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8B5" w:rsidRDefault="00B318B5" w:rsidP="002E1124">
      <w:pPr>
        <w:jc w:val="center"/>
        <w:rPr>
          <w:color w:val="C45911" w:themeColor="accent2" w:themeShade="BF"/>
          <w:sz w:val="32"/>
          <w:szCs w:val="32"/>
          <w:u w:val="single"/>
        </w:rPr>
      </w:pPr>
      <w:r>
        <w:rPr>
          <w:color w:val="C45911" w:themeColor="accent2" w:themeShade="BF"/>
          <w:sz w:val="32"/>
          <w:szCs w:val="32"/>
          <w:u w:val="single"/>
        </w:rPr>
        <w:t>Quizz questions de base</w:t>
      </w:r>
    </w:p>
    <w:p w:rsidR="00B318B5" w:rsidRDefault="00B318B5" w:rsidP="002E1124">
      <w:pPr>
        <w:jc w:val="center"/>
        <w:rPr>
          <w:color w:val="C45911" w:themeColor="accent2" w:themeShade="BF"/>
          <w:sz w:val="32"/>
          <w:szCs w:val="32"/>
          <w:u w:val="single"/>
        </w:rPr>
      </w:pP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Qu'est-ce que la méditation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Quels sont les bienfaits de la méditation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Comment commencer le méditation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Combien de fois faut-il méditer dans la journée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Est-il préférable de méditer le matin ou le soir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Dois-je toujours méditer au même endroit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Combien de temps faut-il méditer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Faut-il méditer tous les jours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A quelle fréquence méditer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Peut-on méditer assis sur une chaise ou allongé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Idéalement quelle est la meilleure posture pour méditer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Que faire quand ... j'ai trop de pensées pendant la méditation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Que faire quand ... j'ai trop d'émotion(s) pendant la méditation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Que faire quand ... je m'endors pendant la méditation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Que faire quand ... mon esprit est distrait et se met à vagabonder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Que faire quand ... je n'arrive pas vraiment à méditer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Que faire quand ... mon corps me démange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Que faire quand ... je n'arrive pas à rester concentré plus de "X" minutes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Que faire quand ... je ne trouve pas le temps pour méditer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Quelle est la différence entre la méditation et l'hypnose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Quid des "méditations guidées"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Peut-on méditer au travail et si oui comment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Cohérence cardiaque et méditation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Quelles sont les étapes de progression du méditant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Quelle est la progression logique dans les formations de méditation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Dois-je partager mes expériences de méditation avec mon entourage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Stéphanie, que fais-tu, TOI, comme pratique(s)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Par quoi commencer en développement personnel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Est-ce que je vais devenir insensible avec la méditation ?</w:t>
      </w:r>
    </w:p>
    <w:p w:rsidR="00B318B5" w:rsidRP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lastRenderedPageBreak/>
        <w:t>Est-ce que je ne vais pas me couper des autres si je change trop ?</w:t>
      </w:r>
    </w:p>
    <w:p w:rsidR="00B318B5" w:rsidRDefault="00B318B5" w:rsidP="00B318B5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 w:rsidRPr="00B318B5">
        <w:t>Position versus mon environnement proche sur mon chemin ?</w:t>
      </w:r>
    </w:p>
    <w:p w:rsidR="00B318B5" w:rsidRPr="00B318B5" w:rsidRDefault="00B318B5" w:rsidP="00B318B5">
      <w:pPr>
        <w:pStyle w:val="Paragraphedeliste"/>
        <w:spacing w:line="360" w:lineRule="auto"/>
        <w:ind w:left="714"/>
      </w:pPr>
      <w:bookmarkStart w:id="0" w:name="_GoBack"/>
      <w:bookmarkEnd w:id="0"/>
    </w:p>
    <w:p w:rsidR="002E1124" w:rsidRDefault="002E1124" w:rsidP="002E1124">
      <w:pPr>
        <w:jc w:val="center"/>
        <w:rPr>
          <w:color w:val="C45911" w:themeColor="accent2" w:themeShade="BF"/>
          <w:sz w:val="32"/>
          <w:szCs w:val="32"/>
          <w:u w:val="single"/>
        </w:rPr>
      </w:pPr>
      <w:r w:rsidRPr="001122CF">
        <w:rPr>
          <w:color w:val="C45911" w:themeColor="accent2" w:themeShade="BF"/>
          <w:sz w:val="32"/>
          <w:szCs w:val="32"/>
          <w:u w:val="single"/>
        </w:rPr>
        <w:t>Qu</w:t>
      </w:r>
      <w:r>
        <w:rPr>
          <w:color w:val="C45911" w:themeColor="accent2" w:themeShade="BF"/>
          <w:sz w:val="32"/>
          <w:szCs w:val="32"/>
          <w:u w:val="single"/>
        </w:rPr>
        <w:t>izz Méditation essentielle</w:t>
      </w:r>
    </w:p>
    <w:p w:rsidR="00C82D6E" w:rsidRPr="00C237C4" w:rsidRDefault="00C82D6E" w:rsidP="002E1124">
      <w:pPr>
        <w:jc w:val="center"/>
        <w:rPr>
          <w:color w:val="C45911" w:themeColor="accent2" w:themeShade="BF"/>
          <w:sz w:val="32"/>
          <w:szCs w:val="32"/>
          <w:u w:val="single"/>
        </w:rPr>
      </w:pP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Pour méditer correctement, quels sont les points importants à respecter au niveau de la posture physique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Quelles sont les trois choses indispensables à pratiquer pour progresser ?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La méditation est-elle exempte de pensées ? Expliquez.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Les pensées sont-elles un « problème » ? quel rapport avoir avec les pensées ?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Quand donc les pensées sont-elles un « problème » ?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Que se passe-t-il au moment même où vous vous rendez compte que vous avez été emporté par un flot de pensées ?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Pourquoi parle-t-on de non méditation ?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Comment fait-on pour s’établir dans l’état de « non méditation » ?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A quoi cela sert-il de faire au moins 10 pauses dans la journée ?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Comment expérimenter un Bonheur stable et durable ?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Quelles sont les conséquences d’être établi dans la conscience du moment présent ?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Comment peut-on transmuter la souffrance physique ? La souffrance émotionnelle ?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Listez 10 opportunités de transformer des situations du quotidien en support de méditation.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Quelles sont les trois conditions à réunir pour permettre un bon développement de l’expérience ?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Qu’appelle-t-on les jambes de la méditation ? réfléchir à l’importance de ce point.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Au regard du « corps de la méditation », quels obstacles peut-on rencontrer et comment réagir ?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Qu’appelle-t-on la tête de la méditation ? réfléchir à l’importance de ce point.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Quelle est la place de l’enseignant vis-à-vis de l’élève et vice-versa ?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Vers qui/quoi puis-je me tourner pour être sûr de donner un véritable sens à ma précieuse existence humaine ?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 xml:space="preserve">Quelle est ma motivation ? Quoi ? Pourquoi ? qu’est-ce que je fais ? à quelle puissance ? 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Quelles grandes catégories d’obstacles rencontre-t-on au début du chemin ?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lastRenderedPageBreak/>
        <w:t xml:space="preserve">En quoi la notion de respect et de gratitude est-elle essentielle ? que nous apprend-t-elle ? </w:t>
      </w:r>
    </w:p>
    <w:p w:rsidR="002E1124" w:rsidRDefault="002E1124" w:rsidP="002E1124">
      <w:pPr>
        <w:pStyle w:val="Paragraphedeliste"/>
        <w:spacing w:line="360" w:lineRule="auto"/>
        <w:ind w:left="714"/>
      </w:pPr>
      <w:r>
        <w:t>qu’apporte-t-elle ? à qui ? comment ? pourquoi ?</w:t>
      </w:r>
    </w:p>
    <w:p w:rsidR="002E1124" w:rsidRDefault="002E1124" w:rsidP="002E1124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Pourquoi est-il important de dédier les bienfaits de sa pratique ?</w:t>
      </w:r>
    </w:p>
    <w:p w:rsidR="00C82D6E" w:rsidRDefault="002E1124" w:rsidP="00C82D6E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En quoi la pratique spirituelle est-elle une priorité absolue de tous les instants ?</w:t>
      </w:r>
    </w:p>
    <w:p w:rsidR="00B318B5" w:rsidRDefault="00B318B5" w:rsidP="00B318B5">
      <w:pPr>
        <w:pStyle w:val="Paragraphedeliste"/>
        <w:spacing w:line="360" w:lineRule="auto"/>
        <w:ind w:left="714"/>
      </w:pPr>
    </w:p>
    <w:sectPr w:rsidR="00B318B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10475"/>
    <w:multiLevelType w:val="hybridMultilevel"/>
    <w:tmpl w:val="8B70ADFE"/>
    <w:lvl w:ilvl="0" w:tplc="040C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76688"/>
    <w:multiLevelType w:val="multilevel"/>
    <w:tmpl w:val="8A50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E2C5B"/>
    <w:multiLevelType w:val="hybridMultilevel"/>
    <w:tmpl w:val="15B63328"/>
    <w:lvl w:ilvl="0" w:tplc="1DDCC444"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24"/>
    <w:rsid w:val="002E1124"/>
    <w:rsid w:val="00695141"/>
    <w:rsid w:val="00B318B5"/>
    <w:rsid w:val="00C82D6E"/>
    <w:rsid w:val="00F1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610152"/>
  <w15:chartTrackingRefBased/>
  <w15:docId w15:val="{CDE7CFE4-1DDC-FA46-9088-7989B479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ta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124"/>
    <w:pPr>
      <w:spacing w:after="200" w:line="276" w:lineRule="auto"/>
    </w:pPr>
    <w:rPr>
      <w:sz w:val="22"/>
      <w:szCs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1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668</Words>
  <Characters>3153</Characters>
  <Application>Microsoft Office Word</Application>
  <DocSecurity>0</DocSecurity>
  <Lines>65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YOGA</dc:creator>
  <cp:keywords/>
  <dc:description/>
  <cp:lastModifiedBy>F YOGA</cp:lastModifiedBy>
  <cp:revision>1</cp:revision>
  <dcterms:created xsi:type="dcterms:W3CDTF">2022-05-14T07:58:00Z</dcterms:created>
  <dcterms:modified xsi:type="dcterms:W3CDTF">2024-04-16T16:11:00Z</dcterms:modified>
  <cp:category/>
</cp:coreProperties>
</file>