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5AB" w:rsidRDefault="002E55AB" w:rsidP="002E55AB">
      <w:pPr>
        <w:spacing w:after="2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fr-FR"/>
        </w:rPr>
      </w:pPr>
      <w:proofErr w:type="spellStart"/>
      <w:r w:rsidRPr="002E55AB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fr-FR"/>
        </w:rPr>
        <w:t>Workbook</w:t>
      </w:r>
      <w:proofErr w:type="spellEnd"/>
      <w:r w:rsidRPr="002E55AB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fr-FR"/>
        </w:rPr>
        <w:t xml:space="preserve"> – Positionnement</w:t>
      </w:r>
    </w:p>
    <w:p w:rsidR="00591D82" w:rsidRPr="002E55AB" w:rsidRDefault="00591D82" w:rsidP="002E55AB">
      <w:pPr>
        <w:spacing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bookmarkEnd w:id="0"/>
    </w:p>
    <w:p w:rsidR="002E55AB" w:rsidRPr="002E55AB" w:rsidRDefault="002E55AB" w:rsidP="002E55AB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55AB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fr-FR"/>
        </w:rPr>
        <w:t>Trouver sa niche UGC</w:t>
      </w:r>
    </w:p>
    <w:p w:rsidR="002E55AB" w:rsidRPr="002E55AB" w:rsidRDefault="002E55AB" w:rsidP="002E55AB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55A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r-FR"/>
        </w:rPr>
        <w:t>1. Ce que j’aime filmer</w:t>
      </w:r>
    </w:p>
    <w:p w:rsidR="002E55AB" w:rsidRPr="002E55AB" w:rsidRDefault="002E55AB" w:rsidP="002E55AB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55A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En UGC, tu vas créer du contenu régulièrement.</w:t>
      </w:r>
      <w:r w:rsidRPr="002E55A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  <w:t>Il est donc important de choisir un univers dans lequel tu prends plaisir à créer.</w:t>
      </w:r>
    </w:p>
    <w:p w:rsidR="002E55AB" w:rsidRPr="002E55AB" w:rsidRDefault="002E55AB" w:rsidP="002E55AB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55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Qu’est-ce que j’aime filmer ou montrer en vidéo ?</w:t>
      </w:r>
    </w:p>
    <w:p w:rsidR="002E55AB" w:rsidRPr="002E55AB" w:rsidRDefault="002E55AB" w:rsidP="002E5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55A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Répondre ici </w:t>
      </w:r>
    </w:p>
    <w:p w:rsidR="002E55AB" w:rsidRPr="002E55AB" w:rsidRDefault="002E55AB" w:rsidP="002E5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E55AB" w:rsidRPr="002E55AB" w:rsidRDefault="002E55AB" w:rsidP="002E55AB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55A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r-FR"/>
        </w:rPr>
        <w:t>2. Ce qui correspond à mon quotidien</w:t>
      </w:r>
    </w:p>
    <w:p w:rsidR="002E55AB" w:rsidRPr="002E55AB" w:rsidRDefault="002E55AB" w:rsidP="002E55AB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55A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Cela sera plus facile pour toi de créer du contenu dans un univers qui s’inscrit déjà dans ton quotidien</w:t>
      </w:r>
    </w:p>
    <w:p w:rsidR="002E55AB" w:rsidRPr="002E55AB" w:rsidRDefault="002E55AB" w:rsidP="002E55AB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55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Quels éléments de mon quotidien pourraient apparaître facilement dans mon contenu ?</w:t>
      </w:r>
    </w:p>
    <w:p w:rsidR="002E55AB" w:rsidRPr="002E55AB" w:rsidRDefault="002E55AB" w:rsidP="002E5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Répondre ici</w:t>
      </w:r>
    </w:p>
    <w:p w:rsidR="002E55AB" w:rsidRPr="002E55AB" w:rsidRDefault="002E55AB" w:rsidP="002E5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E55AB" w:rsidRPr="002E55AB" w:rsidRDefault="002E55AB" w:rsidP="002E55AB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55A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r-FR"/>
        </w:rPr>
        <w:t>3. Validation de la taille de la niche</w:t>
      </w:r>
    </w:p>
    <w:p w:rsidR="002E55AB" w:rsidRPr="002E55AB" w:rsidRDefault="002E55AB" w:rsidP="002E55AB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55A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Une niche doit aussi contenir assez </w:t>
      </w:r>
      <w:r w:rsidRPr="002E55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de marques susceptibles de collaborer avec toi</w:t>
      </w:r>
      <w:r w:rsidRPr="002E55A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</w:p>
    <w:p w:rsidR="002E55AB" w:rsidRPr="002E55AB" w:rsidRDefault="002E55AB" w:rsidP="002E55AB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55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Liste les types de produits ou services pour avec lesquels ta niche principale te permettrai de collaborer ?</w:t>
      </w:r>
    </w:p>
    <w:p w:rsidR="002E55AB" w:rsidRDefault="002E55AB" w:rsidP="002E55AB">
      <w:pPr>
        <w:spacing w:after="0" w:line="240" w:lineRule="auto"/>
        <w:rPr>
          <w:rFonts w:ascii="Wingdings" w:eastAsia="Times New Roman" w:hAnsi="Wingdings" w:cs="Times New Roman"/>
          <w:color w:val="000000"/>
          <w:sz w:val="24"/>
          <w:szCs w:val="24"/>
          <w:lang w:eastAsia="fr-FR"/>
        </w:rPr>
      </w:pPr>
      <w:r w:rsidRPr="002E55A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Répondre ici </w:t>
      </w:r>
    </w:p>
    <w:p w:rsidR="002E55AB" w:rsidRPr="002E55AB" w:rsidRDefault="002E55AB" w:rsidP="002E5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E55AB" w:rsidRPr="002E55AB" w:rsidRDefault="002E55AB" w:rsidP="002E55AB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55A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r-FR"/>
        </w:rPr>
        <w:t>4. Ma niche principale</w:t>
      </w:r>
    </w:p>
    <w:p w:rsidR="002E55AB" w:rsidRPr="002E55AB" w:rsidRDefault="002E55AB" w:rsidP="002E55AB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55A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Croise les réponses précédentes.</w:t>
      </w:r>
    </w:p>
    <w:p w:rsidR="002E55AB" w:rsidRPr="002E55AB" w:rsidRDefault="002E55AB" w:rsidP="002E55AB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55A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Ta niche principale doit être :</w:t>
      </w:r>
    </w:p>
    <w:p w:rsidR="002E55AB" w:rsidRPr="002E55AB" w:rsidRDefault="002E55AB" w:rsidP="002E55AB">
      <w:pPr>
        <w:numPr>
          <w:ilvl w:val="0"/>
          <w:numId w:val="1"/>
        </w:numPr>
        <w:spacing w:before="28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E55A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un univers que tu aimes filmer</w:t>
      </w:r>
    </w:p>
    <w:p w:rsidR="002E55AB" w:rsidRPr="002E55AB" w:rsidRDefault="002E55AB" w:rsidP="002E55AB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E55A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un univers qui correspond à ton quotidien</w:t>
      </w:r>
    </w:p>
    <w:p w:rsidR="002E55AB" w:rsidRPr="002E55AB" w:rsidRDefault="002E55AB" w:rsidP="002E55AB">
      <w:pPr>
        <w:numPr>
          <w:ilvl w:val="0"/>
          <w:numId w:val="1"/>
        </w:numPr>
        <w:spacing w:after="2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E55A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un univers avec assez de marques</w:t>
      </w:r>
    </w:p>
    <w:p w:rsidR="002E55AB" w:rsidRPr="002E55AB" w:rsidRDefault="002E55AB" w:rsidP="002E55AB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55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lastRenderedPageBreak/>
        <w:t>Ma niche principale :</w:t>
      </w:r>
    </w:p>
    <w:p w:rsidR="002E55AB" w:rsidRPr="002E55AB" w:rsidRDefault="002E55AB" w:rsidP="002E5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55A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Répondre ici </w:t>
      </w:r>
    </w:p>
    <w:p w:rsidR="002E55AB" w:rsidRDefault="002E55AB" w:rsidP="002E55AB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2E55AB" w:rsidRPr="002E55AB" w:rsidRDefault="002E55AB" w:rsidP="002E55AB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55A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r-FR"/>
        </w:rPr>
        <w:t>5. Mes niches secondaires</w:t>
      </w:r>
    </w:p>
    <w:p w:rsidR="002E55AB" w:rsidRPr="002E55AB" w:rsidRDefault="002E55AB" w:rsidP="002E55AB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55A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Les niches secondaires permettent d’élargir les opportunités tout en restant cohérente.</w:t>
      </w:r>
    </w:p>
    <w:p w:rsidR="002E55AB" w:rsidRPr="002E55AB" w:rsidRDefault="002E55AB" w:rsidP="002E55AB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Niche secondaire 1 : </w:t>
      </w:r>
    </w:p>
    <w:p w:rsidR="002E55AB" w:rsidRPr="002E55AB" w:rsidRDefault="002E55AB" w:rsidP="002E55AB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55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Niche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secondaire 2 (optionnel) :  </w:t>
      </w:r>
    </w:p>
    <w:p w:rsidR="002E55AB" w:rsidRPr="002E55AB" w:rsidRDefault="002E55AB" w:rsidP="002E55A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E55AB" w:rsidRPr="002E55AB" w:rsidRDefault="002E55AB" w:rsidP="002E55AB">
      <w:pPr>
        <w:spacing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2E55AB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fr-FR"/>
        </w:rPr>
        <w:t>Définir le persona que tu incarnes</w:t>
      </w:r>
    </w:p>
    <w:p w:rsidR="002E55AB" w:rsidRPr="002E55AB" w:rsidRDefault="002E55AB" w:rsidP="002E55A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55A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Rappel :</w:t>
      </w:r>
      <w:r w:rsidRPr="002E55A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  <w:t xml:space="preserve">La </w:t>
      </w:r>
      <w:r w:rsidRPr="002E55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niche</w:t>
      </w:r>
      <w:r w:rsidRPr="002E55A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correspond à l’univers de contenu.</w:t>
      </w:r>
      <w:r w:rsidRPr="002E55A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  <w:t xml:space="preserve">Le </w:t>
      </w:r>
      <w:r w:rsidRPr="002E55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persona</w:t>
      </w:r>
      <w:r w:rsidRPr="002E55A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correspond au </w:t>
      </w:r>
      <w:r w:rsidRPr="002E55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type de personne que tu représentes dans cet univers</w:t>
      </w:r>
      <w:r w:rsidRPr="002E55A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</w:p>
    <w:p w:rsidR="002E55AB" w:rsidRPr="002E55AB" w:rsidRDefault="002E55AB" w:rsidP="002E5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E55AB" w:rsidRPr="002E55AB" w:rsidRDefault="002E55AB" w:rsidP="002E55AB">
      <w:pPr>
        <w:spacing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2E55AB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fr-FR"/>
        </w:rPr>
        <w:t>1. Le type de personne que je représente</w:t>
      </w:r>
    </w:p>
    <w:p w:rsidR="002E55AB" w:rsidRPr="002E55AB" w:rsidRDefault="002E55AB" w:rsidP="002E55A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55A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En UGC, les marques recherchent des profils </w:t>
      </w:r>
      <w:r w:rsidRPr="002E55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auxquels les consommateurs peuvent s’identifier</w:t>
      </w:r>
      <w:r w:rsidRPr="002E55A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</w:p>
    <w:p w:rsidR="002E55AB" w:rsidRPr="002E55AB" w:rsidRDefault="002E55AB" w:rsidP="002E55A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55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Quel âge ou quelle tranche d’âge est-ce que je représente ?</w:t>
      </w:r>
    </w:p>
    <w:p w:rsidR="002E55AB" w:rsidRPr="002E55AB" w:rsidRDefault="002E55AB" w:rsidP="002E5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Répondre ici</w:t>
      </w:r>
    </w:p>
    <w:p w:rsidR="002E55AB" w:rsidRPr="002E55AB" w:rsidRDefault="002E55AB" w:rsidP="002E5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E55AB" w:rsidRPr="002E55AB" w:rsidRDefault="002E55AB" w:rsidP="002E55A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55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Quel est mon mode de vie ?</w:t>
      </w:r>
    </w:p>
    <w:p w:rsidR="002E55AB" w:rsidRPr="002E55AB" w:rsidRDefault="002E55AB" w:rsidP="002E5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55A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Répondre ici </w:t>
      </w:r>
    </w:p>
    <w:p w:rsidR="002E55AB" w:rsidRPr="002E55AB" w:rsidRDefault="002E55AB" w:rsidP="002E5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E55AB" w:rsidRPr="002E55AB" w:rsidRDefault="002E55AB" w:rsidP="002E55A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55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Dans quel environnement je vis ?</w:t>
      </w:r>
    </w:p>
    <w:p w:rsidR="002E55AB" w:rsidRPr="002E55AB" w:rsidRDefault="002E55AB" w:rsidP="002E5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55A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Répondre ici </w:t>
      </w:r>
    </w:p>
    <w:p w:rsidR="002E55AB" w:rsidRPr="002E55AB" w:rsidRDefault="002E55AB" w:rsidP="002E5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E55AB" w:rsidRPr="002E55AB" w:rsidRDefault="002E55AB" w:rsidP="002E55A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55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Quels sont mes centres d’intérêt principaux ?</w:t>
      </w:r>
    </w:p>
    <w:p w:rsidR="002E55AB" w:rsidRDefault="002E55AB" w:rsidP="002E55AB">
      <w:pPr>
        <w:spacing w:after="0" w:line="240" w:lineRule="auto"/>
        <w:rPr>
          <w:rFonts w:ascii="Wingdings" w:eastAsia="Times New Roman" w:hAnsi="Wingdings" w:cs="Times New Roman"/>
          <w:color w:val="000000"/>
          <w:sz w:val="24"/>
          <w:szCs w:val="24"/>
          <w:lang w:eastAsia="fr-FR"/>
        </w:rPr>
      </w:pPr>
      <w:r w:rsidRPr="002E55A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Répondre ici </w:t>
      </w:r>
    </w:p>
    <w:p w:rsidR="002E55AB" w:rsidRDefault="002E55AB" w:rsidP="002E55AB">
      <w:pPr>
        <w:spacing w:after="0" w:line="240" w:lineRule="auto"/>
        <w:rPr>
          <w:rFonts w:ascii="Wingdings" w:eastAsia="Times New Roman" w:hAnsi="Wingdings" w:cs="Times New Roman"/>
          <w:color w:val="000000"/>
          <w:sz w:val="24"/>
          <w:szCs w:val="24"/>
          <w:lang w:eastAsia="fr-FR"/>
        </w:rPr>
      </w:pPr>
    </w:p>
    <w:p w:rsidR="002E55AB" w:rsidRPr="002E55AB" w:rsidRDefault="002E55AB" w:rsidP="002E5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E55AB" w:rsidRPr="002E55AB" w:rsidRDefault="002E55AB" w:rsidP="002E55AB">
      <w:pPr>
        <w:spacing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2E55AB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fr-FR"/>
        </w:rPr>
        <w:t>2. Les problématiques que je peux représenter</w:t>
      </w:r>
    </w:p>
    <w:p w:rsidR="002E55AB" w:rsidRPr="002E55AB" w:rsidRDefault="002E55AB" w:rsidP="002E55A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55A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Les marques cherchent souvent des créateurs qui représentent </w:t>
      </w:r>
      <w:r w:rsidRPr="002E55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des situations du quotidien</w:t>
      </w:r>
      <w:r w:rsidRPr="002E55A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</w:p>
    <w:p w:rsidR="002E55AB" w:rsidRPr="002E55AB" w:rsidRDefault="002E55AB" w:rsidP="002E55A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55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lastRenderedPageBreak/>
        <w:t>Quelles problématiques de la vie quotidienne je peux représenter ? (manque de temps ou d’organisation, recherche de solution économiques au quotidien, recherche d’un mode de vie plus sain, recherche d’un mode de vie plus écologique, recherche de bien-être (de soi, de ses enfants, de son animal de compagnie), problème physique (dermatologique, capillaire, hormonal, poids) etc. </w:t>
      </w:r>
    </w:p>
    <w:p w:rsidR="002E55AB" w:rsidRDefault="002E55AB" w:rsidP="002E55AB">
      <w:pPr>
        <w:spacing w:after="0" w:line="240" w:lineRule="auto"/>
        <w:rPr>
          <w:rFonts w:ascii="Wingdings" w:eastAsia="Times New Roman" w:hAnsi="Wingdings" w:cs="Times New Roman"/>
          <w:color w:val="000000"/>
          <w:sz w:val="24"/>
          <w:szCs w:val="24"/>
          <w:lang w:eastAsia="fr-FR"/>
        </w:rPr>
      </w:pPr>
      <w:r w:rsidRPr="002E55A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Répondre ici </w:t>
      </w:r>
    </w:p>
    <w:p w:rsidR="002E55AB" w:rsidRDefault="002E55AB" w:rsidP="002E55AB">
      <w:pPr>
        <w:spacing w:after="0" w:line="240" w:lineRule="auto"/>
        <w:rPr>
          <w:rFonts w:ascii="Wingdings" w:eastAsia="Times New Roman" w:hAnsi="Wingdings" w:cs="Times New Roman"/>
          <w:color w:val="000000"/>
          <w:sz w:val="24"/>
          <w:szCs w:val="24"/>
          <w:lang w:eastAsia="fr-FR"/>
        </w:rPr>
      </w:pPr>
    </w:p>
    <w:p w:rsidR="002E55AB" w:rsidRPr="002E55AB" w:rsidRDefault="002E55AB" w:rsidP="002E5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E55AB" w:rsidRPr="002E55AB" w:rsidRDefault="002E55AB" w:rsidP="002E55AB">
      <w:pPr>
        <w:spacing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2E55AB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fr-FR"/>
        </w:rPr>
        <w:t>4. Ce que mon contenu peut montrer</w:t>
      </w:r>
    </w:p>
    <w:p w:rsidR="002E55AB" w:rsidRPr="002E55AB" w:rsidRDefault="002E55AB" w:rsidP="002E55A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55A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Ton persona doit être </w:t>
      </w:r>
      <w:r w:rsidRPr="002E55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visible dans ton contenu</w:t>
      </w:r>
      <w:r w:rsidRPr="002E55A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</w:p>
    <w:p w:rsidR="002E55AB" w:rsidRPr="002E55AB" w:rsidRDefault="002E55AB" w:rsidP="002E55A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55A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Si tu es dans la niche parentalité, tu dois pouvoir montrer ton quotidien chez toi, ton organisation familiale, tes enfants (si tu es d’accord pour qu’il apparaissent dans tes vidéos)</w:t>
      </w:r>
    </w:p>
    <w:p w:rsidR="002E55AB" w:rsidRPr="002E55AB" w:rsidRDefault="002E55AB" w:rsidP="002E55A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55A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Si tu es dans la niche </w:t>
      </w:r>
      <w:proofErr w:type="spellStart"/>
      <w:r w:rsidRPr="002E55A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food</w:t>
      </w:r>
      <w:proofErr w:type="spellEnd"/>
      <w:r w:rsidRPr="002E55A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tu dois montrer des tuto recette, des astuces cuisine, des contenu filmés dans ta cuisine etc.</w:t>
      </w:r>
    </w:p>
    <w:p w:rsidR="002E55AB" w:rsidRPr="002E55AB" w:rsidRDefault="002E55AB" w:rsidP="002E55A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55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Dans mes vidéos, je peux montrer :</w:t>
      </w:r>
    </w:p>
    <w:p w:rsidR="002E55AB" w:rsidRDefault="002E55AB" w:rsidP="002E55AB">
      <w:pPr>
        <w:spacing w:after="0" w:line="240" w:lineRule="auto"/>
        <w:rPr>
          <w:rFonts w:ascii="Wingdings" w:eastAsia="Times New Roman" w:hAnsi="Wingdings" w:cs="Times New Roman"/>
          <w:color w:val="000000"/>
          <w:sz w:val="24"/>
          <w:szCs w:val="24"/>
          <w:lang w:eastAsia="fr-FR"/>
        </w:rPr>
      </w:pPr>
      <w:r w:rsidRPr="002E55A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Répondre ici </w:t>
      </w:r>
    </w:p>
    <w:p w:rsidR="002E55AB" w:rsidRPr="002E55AB" w:rsidRDefault="002E55AB" w:rsidP="002E5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E55AB" w:rsidRPr="002E55AB" w:rsidRDefault="002E55AB" w:rsidP="002E5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E55AB" w:rsidRPr="002E55AB" w:rsidRDefault="002E55AB" w:rsidP="002E55AB">
      <w:pPr>
        <w:spacing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2E55AB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fr-FR"/>
        </w:rPr>
        <w:t>5. Formuler mon persona</w:t>
      </w:r>
    </w:p>
    <w:p w:rsidR="002E55AB" w:rsidRPr="002E55AB" w:rsidRDefault="002E55AB" w:rsidP="002E55A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55A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Résume le persona que tu représentes </w:t>
      </w:r>
      <w:r w:rsidRPr="002E55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en une phrase simple.</w:t>
      </w:r>
    </w:p>
    <w:p w:rsidR="002E55AB" w:rsidRPr="002E55AB" w:rsidRDefault="002E55AB" w:rsidP="002E55A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55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Ex :</w:t>
      </w:r>
    </w:p>
    <w:p w:rsidR="002E55AB" w:rsidRPr="002E55AB" w:rsidRDefault="002E55AB" w:rsidP="002E55AB">
      <w:pPr>
        <w:numPr>
          <w:ilvl w:val="0"/>
          <w:numId w:val="2"/>
        </w:numPr>
        <w:spacing w:before="28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E55A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Je représente une jeune maman active qui s’intéresse aux bien-être bébé et à l’organisation familiale.</w:t>
      </w:r>
    </w:p>
    <w:p w:rsidR="002E55AB" w:rsidRPr="002E55AB" w:rsidRDefault="002E55AB" w:rsidP="002E55AB">
      <w:pPr>
        <w:numPr>
          <w:ilvl w:val="0"/>
          <w:numId w:val="2"/>
        </w:numPr>
        <w:spacing w:after="2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E55A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Je représente une jeune femme sportive qui pratique le fitness régulièrement pour </w:t>
      </w:r>
      <w:proofErr w:type="spellStart"/>
      <w:r w:rsidRPr="002E55A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etre</w:t>
      </w:r>
      <w:proofErr w:type="spellEnd"/>
      <w:r w:rsidRPr="002E55A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plus en forme au quotidien.</w:t>
      </w:r>
    </w:p>
    <w:p w:rsidR="002E55AB" w:rsidRPr="002E55AB" w:rsidRDefault="002E55AB" w:rsidP="002E55A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55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Je représente :</w:t>
      </w:r>
    </w:p>
    <w:p w:rsidR="002E55AB" w:rsidRPr="002E55AB" w:rsidRDefault="002E55AB" w:rsidP="002E5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55A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Répondre ici </w:t>
      </w:r>
    </w:p>
    <w:p w:rsidR="002E55AB" w:rsidRPr="002E55AB" w:rsidRDefault="002E55AB" w:rsidP="002E55A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55A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2E55AB" w:rsidRPr="002E55AB" w:rsidRDefault="002E55AB" w:rsidP="002E55A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55AB">
        <w:rPr>
          <w:rFonts w:ascii="Calibri" w:eastAsia="Times New Roman" w:hAnsi="Calibri" w:cs="Calibri"/>
          <w:color w:val="000000"/>
          <w:lang w:eastAsia="fr-FR"/>
        </w:rPr>
        <w:t>NB: Plus t</w:t>
      </w:r>
      <w:r>
        <w:rPr>
          <w:rFonts w:ascii="Calibri" w:eastAsia="Times New Roman" w:hAnsi="Calibri" w:cs="Calibri"/>
          <w:color w:val="000000"/>
          <w:lang w:eastAsia="fr-FR"/>
        </w:rPr>
        <w:t>ard dans la formation</w:t>
      </w:r>
      <w:r w:rsidRPr="002E55AB">
        <w:rPr>
          <w:rFonts w:ascii="Calibri" w:eastAsia="Times New Roman" w:hAnsi="Calibri" w:cs="Calibri"/>
          <w:color w:val="000000"/>
          <w:lang w:eastAsia="fr-FR"/>
        </w:rPr>
        <w:t xml:space="preserve">, tu auras l’occasion de continuer à travailler ton positionnement pour l'affiner. On verra aussi comment résumer ton positionnement en une phrase </w:t>
      </w:r>
      <w:proofErr w:type="spellStart"/>
      <w:r w:rsidRPr="002E55AB">
        <w:rPr>
          <w:rFonts w:ascii="Calibri" w:eastAsia="Times New Roman" w:hAnsi="Calibri" w:cs="Calibri"/>
          <w:color w:val="000000"/>
          <w:lang w:eastAsia="fr-FR"/>
        </w:rPr>
        <w:t>impactante</w:t>
      </w:r>
      <w:proofErr w:type="spellEnd"/>
      <w:r w:rsidRPr="002E55AB">
        <w:rPr>
          <w:rFonts w:ascii="Calibri" w:eastAsia="Times New Roman" w:hAnsi="Calibri" w:cs="Calibri"/>
          <w:color w:val="000000"/>
          <w:lang w:eastAsia="fr-FR"/>
        </w:rPr>
        <w:t xml:space="preserve"> qui permettra aux marques de comprendre clairement et rapidement ce que tu proposes. </w:t>
      </w:r>
    </w:p>
    <w:p w:rsidR="002E55AB" w:rsidRPr="002E55AB" w:rsidRDefault="002E55AB" w:rsidP="002E55A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55AB">
        <w:rPr>
          <w:rFonts w:ascii="Calibri" w:eastAsia="Times New Roman" w:hAnsi="Calibri" w:cs="Calibri"/>
          <w:color w:val="000000"/>
          <w:lang w:eastAsia="fr-FR"/>
        </w:rPr>
        <w:t>L’idée pour le moment c'est déjà de travailler la base de ton positionnement pour savoir où aller pour la suite.</w:t>
      </w:r>
    </w:p>
    <w:p w:rsidR="00812F0F" w:rsidRDefault="00812F0F"/>
    <w:sectPr w:rsidR="00812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C6265"/>
    <w:multiLevelType w:val="multilevel"/>
    <w:tmpl w:val="20F2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F1631A"/>
    <w:multiLevelType w:val="multilevel"/>
    <w:tmpl w:val="30B4E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5AB"/>
    <w:rsid w:val="002E55AB"/>
    <w:rsid w:val="004E122F"/>
    <w:rsid w:val="00591D82"/>
    <w:rsid w:val="00655248"/>
    <w:rsid w:val="007D6EA0"/>
    <w:rsid w:val="00812F0F"/>
    <w:rsid w:val="00AC7A8B"/>
    <w:rsid w:val="00C5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8DAAC"/>
  <w15:chartTrackingRefBased/>
  <w15:docId w15:val="{931F6A21-387E-4920-AF25-AF83F83E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2E55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E55AB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2E5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1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2026-05-23T17:54:00Z</dcterms:created>
  <dcterms:modified xsi:type="dcterms:W3CDTF">2026-05-23T17:54:00Z</dcterms:modified>
</cp:coreProperties>
</file>