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1699" w14:textId="77777777" w:rsidR="009A609F" w:rsidRPr="009A609F" w:rsidRDefault="009A609F" w:rsidP="00524CF5">
      <w:pPr>
        <w:jc w:val="center"/>
        <w:rPr>
          <w:b/>
          <w:bCs/>
          <w:sz w:val="28"/>
          <w:szCs w:val="28"/>
        </w:rPr>
      </w:pPr>
    </w:p>
    <w:p w14:paraId="22EA2257" w14:textId="0159E7DF" w:rsidR="00524CF5" w:rsidRDefault="00524CF5" w:rsidP="00524CF5">
      <w:pPr>
        <w:jc w:val="center"/>
        <w:rPr>
          <w:b/>
          <w:bCs/>
          <w:sz w:val="56"/>
          <w:szCs w:val="56"/>
        </w:rPr>
      </w:pPr>
      <w:r w:rsidRPr="6715A284">
        <w:rPr>
          <w:b/>
          <w:bCs/>
          <w:sz w:val="56"/>
          <w:szCs w:val="56"/>
        </w:rPr>
        <w:t xml:space="preserve">EXIT THE </w:t>
      </w:r>
      <w:r>
        <w:rPr>
          <w:b/>
          <w:bCs/>
          <w:sz w:val="56"/>
          <w:szCs w:val="56"/>
        </w:rPr>
        <w:t>AU</w:t>
      </w:r>
      <w:r w:rsidRPr="6715A284">
        <w:rPr>
          <w:b/>
          <w:bCs/>
          <w:sz w:val="56"/>
          <w:szCs w:val="56"/>
        </w:rPr>
        <w:t xml:space="preserve"> MATRIX: </w:t>
      </w:r>
    </w:p>
    <w:p w14:paraId="3023ADEE" w14:textId="0549C35E" w:rsidR="00524CF5" w:rsidRPr="002671B8" w:rsidRDefault="00524CF5" w:rsidP="00524CF5">
      <w:pPr>
        <w:jc w:val="center"/>
        <w:rPr>
          <w:sz w:val="56"/>
          <w:szCs w:val="56"/>
        </w:rPr>
      </w:pPr>
      <w:r w:rsidRPr="6715A284">
        <w:rPr>
          <w:b/>
          <w:bCs/>
          <w:sz w:val="56"/>
          <w:szCs w:val="56"/>
        </w:rPr>
        <w:t xml:space="preserve">A </w:t>
      </w:r>
      <w:r w:rsidR="009A609F">
        <w:rPr>
          <w:b/>
          <w:bCs/>
          <w:sz w:val="56"/>
          <w:szCs w:val="56"/>
        </w:rPr>
        <w:t>MANUAL FOR</w:t>
      </w:r>
      <w:r w:rsidRPr="6715A284">
        <w:rPr>
          <w:b/>
          <w:bCs/>
          <w:sz w:val="56"/>
          <w:szCs w:val="56"/>
        </w:rPr>
        <w:t xml:space="preserve"> </w:t>
      </w:r>
      <w:r w:rsidR="003D2B58">
        <w:rPr>
          <w:b/>
          <w:bCs/>
          <w:sz w:val="56"/>
          <w:szCs w:val="56"/>
        </w:rPr>
        <w:t>STAYING FREE</w:t>
      </w:r>
      <w:r w:rsidRPr="6715A284">
        <w:rPr>
          <w:b/>
          <w:bCs/>
          <w:sz w:val="56"/>
          <w:szCs w:val="56"/>
        </w:rPr>
        <w:t xml:space="preserve"> </w:t>
      </w:r>
    </w:p>
    <w:p w14:paraId="63D4513C" w14:textId="77777777" w:rsidR="00524CF5" w:rsidRPr="002671B8" w:rsidRDefault="00524CF5" w:rsidP="00524CF5">
      <w:pPr>
        <w:jc w:val="center"/>
      </w:pPr>
      <w:r w:rsidRPr="002671B8">
        <w:rPr>
          <w:i/>
          <w:iCs/>
        </w:rPr>
        <w:t>For Earthfood Community &amp; All People Who Refuse the Collar of Control</w:t>
      </w:r>
    </w:p>
    <w:p w14:paraId="633D5977" w14:textId="77777777" w:rsidR="00524CF5" w:rsidRPr="002671B8" w:rsidRDefault="00524CF5" w:rsidP="00524CF5">
      <w:r>
        <w:pict w14:anchorId="1CA2E479">
          <v:rect id="_x0000_i1067" style="width:0;height:1.5pt" o:hralign="center" o:hrstd="t" o:hr="t" fillcolor="#a0a0a0" stroked="f"/>
        </w:pict>
      </w:r>
    </w:p>
    <w:p w14:paraId="21AFC576" w14:textId="2DB7459C" w:rsidR="00524CF5" w:rsidRPr="002671B8" w:rsidRDefault="00524CF5" w:rsidP="00756AD6">
      <w:pPr>
        <w:jc w:val="center"/>
      </w:pPr>
    </w:p>
    <w:p w14:paraId="6F370326" w14:textId="47110E7D" w:rsidR="00524CF5" w:rsidRPr="002671B8" w:rsidRDefault="009A609F" w:rsidP="00524CF5">
      <w:r w:rsidRPr="009A609F">
        <w:drawing>
          <wp:inline distT="0" distB="0" distL="0" distR="0" wp14:anchorId="7465B057" wp14:editId="7CBCC0AE">
            <wp:extent cx="5501640" cy="2438400"/>
            <wp:effectExtent l="0" t="0" r="3810" b="0"/>
            <wp:docPr id="1749368402" name="Picture 1" descr="A green dollar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68402" name="Picture 1" descr="A green dollar signs&#10;&#10;AI-generated content may be incorrect."/>
                    <pic:cNvPicPr/>
                  </pic:nvPicPr>
                  <pic:blipFill>
                    <a:blip r:embed="rId7"/>
                    <a:stretch>
                      <a:fillRect/>
                    </a:stretch>
                  </pic:blipFill>
                  <pic:spPr>
                    <a:xfrm>
                      <a:off x="0" y="0"/>
                      <a:ext cx="5502123" cy="2438614"/>
                    </a:xfrm>
                    <a:prstGeom prst="rect">
                      <a:avLst/>
                    </a:prstGeom>
                  </pic:spPr>
                </pic:pic>
              </a:graphicData>
            </a:graphic>
          </wp:inline>
        </w:drawing>
      </w:r>
    </w:p>
    <w:p w14:paraId="2C80CD5B" w14:textId="77777777" w:rsidR="00524CF5" w:rsidRPr="002671B8" w:rsidRDefault="00524CF5" w:rsidP="00524CF5"/>
    <w:p w14:paraId="02D4BEB2" w14:textId="77777777" w:rsidR="009A609F" w:rsidRDefault="009A609F" w:rsidP="00524CF5">
      <w:pPr>
        <w:jc w:val="center"/>
        <w:rPr>
          <w:b/>
          <w:bCs/>
          <w:sz w:val="28"/>
          <w:szCs w:val="28"/>
        </w:rPr>
      </w:pPr>
    </w:p>
    <w:p w14:paraId="6452DBF8" w14:textId="2D251649" w:rsidR="00524CF5" w:rsidRPr="002671B8" w:rsidRDefault="00524CF5" w:rsidP="00524CF5">
      <w:pPr>
        <w:jc w:val="center"/>
        <w:rPr>
          <w:b/>
          <w:bCs/>
          <w:sz w:val="28"/>
          <w:szCs w:val="28"/>
        </w:rPr>
      </w:pPr>
      <w:r w:rsidRPr="09B8C824">
        <w:rPr>
          <w:b/>
          <w:bCs/>
          <w:sz w:val="28"/>
          <w:szCs w:val="28"/>
        </w:rPr>
        <w:t>This is the booklet they hope you never find.</w:t>
      </w:r>
    </w:p>
    <w:p w14:paraId="4F303851" w14:textId="77777777" w:rsidR="003D2B58" w:rsidRDefault="003D2B58" w:rsidP="00524CF5">
      <w:pPr>
        <w:jc w:val="center"/>
        <w:rPr>
          <w:sz w:val="28"/>
          <w:szCs w:val="28"/>
        </w:rPr>
      </w:pPr>
      <w:r w:rsidRPr="003D2B58">
        <w:rPr>
          <w:sz w:val="28"/>
          <w:szCs w:val="28"/>
        </w:rPr>
        <w:t xml:space="preserve">To every Australian who knows something is </w:t>
      </w:r>
      <w:r w:rsidRPr="003D2B58">
        <w:rPr>
          <w:sz w:val="28"/>
          <w:szCs w:val="28"/>
        </w:rPr>
        <w:t>wrong</w:t>
      </w:r>
      <w:r>
        <w:rPr>
          <w:sz w:val="28"/>
          <w:szCs w:val="28"/>
        </w:rPr>
        <w:t xml:space="preserve"> and</w:t>
      </w:r>
      <w:r w:rsidRPr="003D2B58">
        <w:rPr>
          <w:sz w:val="28"/>
          <w:szCs w:val="28"/>
        </w:rPr>
        <w:t xml:space="preserve"> </w:t>
      </w:r>
    </w:p>
    <w:p w14:paraId="43F14E4A" w14:textId="72027754" w:rsidR="00524CF5" w:rsidRDefault="003D2B58" w:rsidP="00524CF5">
      <w:pPr>
        <w:jc w:val="center"/>
        <w:rPr>
          <w:sz w:val="28"/>
          <w:szCs w:val="28"/>
        </w:rPr>
      </w:pPr>
      <w:r>
        <w:rPr>
          <w:sz w:val="28"/>
          <w:szCs w:val="28"/>
        </w:rPr>
        <w:t>want choice, not control</w:t>
      </w:r>
      <w:r w:rsidRPr="003D2B58">
        <w:rPr>
          <w:sz w:val="28"/>
          <w:szCs w:val="28"/>
        </w:rPr>
        <w:t>.</w:t>
      </w:r>
    </w:p>
    <w:p w14:paraId="5443119C" w14:textId="77777777" w:rsidR="003D2B58" w:rsidRDefault="003D2B58" w:rsidP="00524CF5">
      <w:pPr>
        <w:jc w:val="center"/>
        <w:rPr>
          <w:sz w:val="28"/>
          <w:szCs w:val="28"/>
        </w:rPr>
      </w:pPr>
      <w:r>
        <w:rPr>
          <w:sz w:val="28"/>
          <w:szCs w:val="28"/>
        </w:rPr>
        <w:t xml:space="preserve">This booklet is about creating a future for you and yours </w:t>
      </w:r>
    </w:p>
    <w:p w14:paraId="5A2703C5" w14:textId="766D2726" w:rsidR="003D2B58" w:rsidRDefault="003D2B58" w:rsidP="00524CF5">
      <w:pPr>
        <w:jc w:val="center"/>
        <w:rPr>
          <w:sz w:val="28"/>
          <w:szCs w:val="28"/>
        </w:rPr>
      </w:pPr>
      <w:r>
        <w:rPr>
          <w:sz w:val="28"/>
          <w:szCs w:val="28"/>
        </w:rPr>
        <w:t>living in peace.</w:t>
      </w:r>
    </w:p>
    <w:p w14:paraId="350DEB23" w14:textId="77777777" w:rsidR="003D2B58" w:rsidRPr="002671B8" w:rsidRDefault="003D2B58" w:rsidP="00524CF5">
      <w:pPr>
        <w:jc w:val="center"/>
        <w:rPr>
          <w:sz w:val="28"/>
          <w:szCs w:val="28"/>
        </w:rPr>
      </w:pPr>
    </w:p>
    <w:p w14:paraId="1B5552F0" w14:textId="77777777" w:rsidR="00524CF5" w:rsidRDefault="00524CF5" w:rsidP="00524CF5">
      <w:pPr>
        <w:rPr>
          <w:b/>
          <w:bCs/>
          <w:sz w:val="28"/>
          <w:szCs w:val="28"/>
        </w:rPr>
      </w:pPr>
    </w:p>
    <w:p w14:paraId="30207BBC" w14:textId="77777777" w:rsidR="003D2B58" w:rsidRDefault="003D2B58" w:rsidP="007B451C">
      <w:pPr>
        <w:rPr>
          <w:b/>
          <w:bCs/>
        </w:rPr>
      </w:pPr>
    </w:p>
    <w:p w14:paraId="4DC185FB" w14:textId="6937A5D9" w:rsidR="007B451C" w:rsidRPr="003A0E30" w:rsidRDefault="0013621B" w:rsidP="007B451C">
      <w:pPr>
        <w:rPr>
          <w:b/>
          <w:bCs/>
          <w:sz w:val="40"/>
          <w:szCs w:val="40"/>
        </w:rPr>
      </w:pPr>
      <w:r w:rsidRPr="003A0E30">
        <w:rPr>
          <w:b/>
          <w:bCs/>
          <w:sz w:val="40"/>
          <w:szCs w:val="40"/>
        </w:rPr>
        <w:lastRenderedPageBreak/>
        <w:t xml:space="preserve">The </w:t>
      </w:r>
      <w:r w:rsidR="007B451C" w:rsidRPr="003A0E30">
        <w:rPr>
          <w:b/>
          <w:bCs/>
          <w:sz w:val="40"/>
          <w:szCs w:val="40"/>
        </w:rPr>
        <w:t>Exodus from the Digital Pharaohs</w:t>
      </w:r>
    </w:p>
    <w:p w14:paraId="143DD690" w14:textId="6EB63636" w:rsidR="007B451C" w:rsidRPr="007B451C" w:rsidRDefault="007B451C" w:rsidP="007B451C">
      <w:r w:rsidRPr="007B451C">
        <w:t>There comes a moment in every generation when the human spirit rises, trembling but unbroken, against the weight of its own captivity.</w:t>
      </w:r>
      <w:r w:rsidR="004E7BF1">
        <w:t xml:space="preserve"> </w:t>
      </w:r>
      <w:r w:rsidRPr="007B451C">
        <w:t>This is that moment.</w:t>
      </w:r>
    </w:p>
    <w:p w14:paraId="5E508F4A" w14:textId="77777777" w:rsidR="004E7BF1" w:rsidRDefault="007B451C" w:rsidP="007B451C">
      <w:r w:rsidRPr="007B451C">
        <w:t>We have traded our gold for glass</w:t>
      </w:r>
      <w:r w:rsidR="004E7BF1">
        <w:t>,</w:t>
      </w:r>
      <w:r w:rsidRPr="007B451C">
        <w:t xml:space="preserve"> our sovereignty for convenience, our land for data, our freedom for digital chains. The pharaohs of our age no longer wear crowns; they sit behind encrypted screens, speaking in algorithms and policy. </w:t>
      </w:r>
    </w:p>
    <w:p w14:paraId="235D06C4" w14:textId="2A2165F1" w:rsidR="007B451C" w:rsidRPr="007B451C" w:rsidRDefault="007B451C" w:rsidP="007B451C">
      <w:r w:rsidRPr="007B451C">
        <w:t xml:space="preserve">Their kingdoms are built not from stone but from </w:t>
      </w:r>
      <w:r w:rsidRPr="007B451C">
        <w:rPr>
          <w:i/>
          <w:iCs/>
        </w:rPr>
        <w:t>control</w:t>
      </w:r>
      <w:r w:rsidRPr="007B451C">
        <w:t>.</w:t>
      </w:r>
    </w:p>
    <w:p w14:paraId="42D94660" w14:textId="37F20605" w:rsidR="007B451C" w:rsidRPr="007B451C" w:rsidRDefault="007B451C" w:rsidP="007B451C">
      <w:r w:rsidRPr="007B451C">
        <w:t>But deep in the soil, something ancient stirs.</w:t>
      </w:r>
      <w:r w:rsidR="004E7BF1">
        <w:t xml:space="preserve"> </w:t>
      </w:r>
      <w:r w:rsidRPr="007B451C">
        <w:t>The microbes remember. The earth remembers.</w:t>
      </w:r>
    </w:p>
    <w:p w14:paraId="246D9B0E" w14:textId="77777777" w:rsidR="007B451C" w:rsidRPr="007B451C" w:rsidRDefault="007B451C" w:rsidP="007B451C">
      <w:r w:rsidRPr="007B451C">
        <w:t xml:space="preserve">While the world bows to artificial systems, the living soil continues to whisper the truth: </w:t>
      </w:r>
      <w:r w:rsidRPr="007B451C">
        <w:rPr>
          <w:b/>
          <w:bCs/>
        </w:rPr>
        <w:t>freedom lives in the hands that plant, in the hearts that refuse to bow, in the communities that choose life over fear.</w:t>
      </w:r>
    </w:p>
    <w:p w14:paraId="7E275A3D" w14:textId="77777777" w:rsidR="004E7BF1" w:rsidRDefault="007B451C" w:rsidP="007B451C">
      <w:r w:rsidRPr="007B451C">
        <w:t>Australia stands at a crossroads</w:t>
      </w:r>
      <w:r w:rsidR="004E7BF1">
        <w:t xml:space="preserve"> </w:t>
      </w:r>
      <w:r w:rsidRPr="007B451C">
        <w:t>between becoming a nation of code-scanned slaves or a people reborn from the earth itself.</w:t>
      </w:r>
      <w:r w:rsidR="004E7BF1">
        <w:t xml:space="preserve"> </w:t>
      </w:r>
      <w:r w:rsidRPr="007B451C">
        <w:t>The Exodus begins not with rebellion, but with remembrance.</w:t>
      </w:r>
      <w:r w:rsidR="004E7BF1">
        <w:t xml:space="preserve"> </w:t>
      </w:r>
    </w:p>
    <w:p w14:paraId="5DD92380" w14:textId="6E33D212" w:rsidR="004E7BF1" w:rsidRDefault="007B451C" w:rsidP="007B451C">
      <w:r w:rsidRPr="007B451C">
        <w:t>When we plant, we defy them.</w:t>
      </w:r>
      <w:r w:rsidR="004E7BF1">
        <w:t xml:space="preserve"> </w:t>
      </w:r>
      <w:r w:rsidRPr="007B451C">
        <w:t>When we heal the soil, we heal ourselves</w:t>
      </w:r>
      <w:r w:rsidR="004E7BF1">
        <w:t>*</w:t>
      </w:r>
      <w:r w:rsidRPr="007B451C">
        <w:t>.</w:t>
      </w:r>
    </w:p>
    <w:p w14:paraId="1BE23B2F" w14:textId="083B2638" w:rsidR="007B451C" w:rsidRPr="007B451C" w:rsidRDefault="007B451C" w:rsidP="007B451C">
      <w:r w:rsidRPr="007B451C">
        <w:t>And when we say “No,” we make way for “Yes” the yes of life, sovereignty, and spirit.</w:t>
      </w:r>
    </w:p>
    <w:p w14:paraId="51053E68" w14:textId="6BE742FD" w:rsidR="007B451C" w:rsidRPr="007B451C" w:rsidRDefault="007B451C" w:rsidP="007B451C">
      <w:r w:rsidRPr="007B451C">
        <w:t xml:space="preserve">This is the </w:t>
      </w:r>
      <w:r w:rsidRPr="007B451C">
        <w:rPr>
          <w:b/>
          <w:bCs/>
        </w:rPr>
        <w:t>Exit the AU Matrix</w:t>
      </w:r>
      <w:r w:rsidRPr="007B451C">
        <w:t xml:space="preserve"> movement.</w:t>
      </w:r>
      <w:r w:rsidRPr="007B451C">
        <w:br/>
        <w:t>Not a protest.</w:t>
      </w:r>
      <w:r w:rsidR="004E7BF1">
        <w:t xml:space="preserve"> </w:t>
      </w:r>
      <w:r w:rsidRPr="007B451C">
        <w:t>A return home.</w:t>
      </w:r>
    </w:p>
    <w:p w14:paraId="12221E2B" w14:textId="77777777" w:rsidR="000F1F76" w:rsidRPr="002671B8" w:rsidRDefault="000F1F76" w:rsidP="000F1F76">
      <w:r w:rsidRPr="002671B8">
        <w:t xml:space="preserve">On December </w:t>
      </w:r>
      <w:r>
        <w:t>25</w:t>
      </w:r>
      <w:r w:rsidRPr="002671B8">
        <w:t>th, 2025, a new frontier of surveillance begins.</w:t>
      </w:r>
    </w:p>
    <w:p w14:paraId="14F5803E" w14:textId="77777777" w:rsidR="007B451C" w:rsidRDefault="007B451C" w:rsidP="005E7C03"/>
    <w:p w14:paraId="3E9CB763" w14:textId="2C513F7A" w:rsidR="005F644D" w:rsidRPr="004E7BF1" w:rsidRDefault="00A31A1F" w:rsidP="004E7BF1">
      <w:pPr>
        <w:ind w:left="720"/>
        <w:rPr>
          <w:i/>
          <w:iCs/>
          <w:sz w:val="32"/>
          <w:szCs w:val="32"/>
        </w:rPr>
      </w:pPr>
      <w:r w:rsidRPr="004E7BF1">
        <w:rPr>
          <w:i/>
          <w:iCs/>
          <w:sz w:val="44"/>
          <w:szCs w:val="44"/>
        </w:rPr>
        <w:t>“</w:t>
      </w:r>
      <w:r w:rsidRPr="000F1F76">
        <w:rPr>
          <w:i/>
          <w:iCs/>
          <w:sz w:val="28"/>
          <w:szCs w:val="28"/>
        </w:rPr>
        <w:t>Earthfood is food for your soil not your smoothie. Our living microbes are engineered to thrive underground, turning dead dirt into living ecosystems. Feed your garden, not your gut</w:t>
      </w:r>
      <w:r w:rsidRPr="004E7BF1">
        <w:rPr>
          <w:i/>
          <w:iCs/>
          <w:sz w:val="32"/>
          <w:szCs w:val="32"/>
        </w:rPr>
        <w:t>.</w:t>
      </w:r>
      <w:r w:rsidRPr="004E7BF1">
        <w:rPr>
          <w:b/>
          <w:bCs/>
          <w:i/>
          <w:iCs/>
          <w:sz w:val="40"/>
          <w:szCs w:val="40"/>
        </w:rPr>
        <w:t>”</w:t>
      </w:r>
    </w:p>
    <w:p w14:paraId="6DB70CDD" w14:textId="77777777" w:rsidR="007B451C" w:rsidRDefault="007B451C" w:rsidP="005E7C03"/>
    <w:p w14:paraId="22078375" w14:textId="2A4A5D53" w:rsidR="000F1F76" w:rsidRDefault="000F1F76" w:rsidP="000F1F76">
      <w:r w:rsidRPr="003A0E30">
        <w:rPr>
          <w:b/>
          <w:bCs/>
        </w:rPr>
        <w:t xml:space="preserve"> </w:t>
      </w:r>
      <w:r w:rsidRPr="003A0E30">
        <w:rPr>
          <w:b/>
          <w:bCs/>
        </w:rPr>
        <w:t>The Earthfood Community exists not just to heal the soil, but to protect humanity.</w:t>
      </w:r>
      <w:r w:rsidRPr="002671B8">
        <w:t xml:space="preserve"> This guide is the beginning of a multi-stage strategy to unplug from invasive systems, transition into ethical digital alternatives, and reclaim our lives under God-given rights.</w:t>
      </w:r>
    </w:p>
    <w:p w14:paraId="2DB30879" w14:textId="77777777" w:rsidR="000F1F76" w:rsidRPr="002671B8" w:rsidRDefault="000F1F76" w:rsidP="000F1F76">
      <w:pPr>
        <w:rPr>
          <w:b/>
          <w:bCs/>
        </w:rPr>
      </w:pPr>
      <w:r w:rsidRPr="002671B8">
        <w:rPr>
          <w:b/>
          <w:bCs/>
        </w:rPr>
        <w:t>A Note on Integrity and Fair Exchange</w:t>
      </w:r>
    </w:p>
    <w:p w14:paraId="4858CD2B" w14:textId="77777777" w:rsidR="000F1F76" w:rsidRPr="002671B8" w:rsidRDefault="000F1F76" w:rsidP="000F1F76">
      <w:r w:rsidRPr="002671B8">
        <w:t>If you’ve been gifted or passed a copy of this booklet and are not a member of the Earthfood Community, we ask that you honour the spirit in which this was created.</w:t>
      </w:r>
    </w:p>
    <w:p w14:paraId="11C3C1D7" w14:textId="77777777" w:rsidR="000F1F76" w:rsidRPr="002671B8" w:rsidRDefault="000F1F76" w:rsidP="000F1F76">
      <w:r w:rsidRPr="002671B8">
        <w:lastRenderedPageBreak/>
        <w:t>This booklet represents countless hours of deep research, spiritual reflection, and hard-earned insight. It was written not by a corporation, but by a small family-run Australian business with a mission to future-proof our nation, protect our rights, and restore the balance between people and the natural world.</w:t>
      </w:r>
    </w:p>
    <w:p w14:paraId="1DF01911" w14:textId="77777777" w:rsidR="000F1F76" w:rsidRDefault="000F1F76" w:rsidP="000F1F76">
      <w:r w:rsidRPr="002671B8">
        <w:t xml:space="preserve">We ask for a humble contribution of </w:t>
      </w:r>
      <w:r w:rsidRPr="002671B8">
        <w:rPr>
          <w:b/>
          <w:bCs/>
        </w:rPr>
        <w:t>$18.88 AUD</w:t>
      </w:r>
      <w:r w:rsidRPr="002671B8">
        <w:t>, not as a fee, but as a fair exchange. By supporting this work, you’re helping us continue to offer truthful, grounded resources to those who need it most. If you don't, you're not just ripping us off</w:t>
      </w:r>
      <w:r>
        <w:t xml:space="preserve">, </w:t>
      </w:r>
      <w:r w:rsidRPr="002671B8">
        <w:t>you're quietly reinforcing the very system this booklet warns against.</w:t>
      </w:r>
    </w:p>
    <w:p w14:paraId="5CDA7311" w14:textId="77777777" w:rsidR="00DB060C" w:rsidRDefault="000F1F76" w:rsidP="000F1F76">
      <w:pPr>
        <w:rPr>
          <w:b/>
          <w:bCs/>
        </w:rPr>
      </w:pPr>
      <w:r w:rsidRPr="002671B8">
        <w:rPr>
          <w:b/>
          <w:bCs/>
        </w:rPr>
        <w:t>Support the mission</w:t>
      </w:r>
      <w:r>
        <w:t xml:space="preserve">, </w:t>
      </w:r>
      <w:r w:rsidRPr="009B49A0">
        <w:rPr>
          <w:b/>
          <w:bCs/>
        </w:rPr>
        <w:t>be fair.</w:t>
      </w:r>
      <w:r>
        <w:rPr>
          <w:b/>
          <w:bCs/>
        </w:rPr>
        <w:t xml:space="preserve"> Thank you.</w:t>
      </w:r>
    </w:p>
    <w:p w14:paraId="224F4ACF" w14:textId="74CFA42E" w:rsidR="000F1F76" w:rsidRPr="002671B8" w:rsidRDefault="000F1F76" w:rsidP="000F1F76">
      <w:r w:rsidRPr="002671B8">
        <w:br/>
      </w:r>
      <w:r>
        <w:pict w14:anchorId="4F0FD6DF">
          <v:rect id="_x0000_i1071" style="width:0;height:1.5pt" o:hralign="center" o:hrstd="t" o:hr="t" fillcolor="#a0a0a0" stroked="f"/>
        </w:pict>
      </w:r>
    </w:p>
    <w:p w14:paraId="37C6DB00" w14:textId="77777777" w:rsidR="00DB060C" w:rsidRDefault="00DB060C" w:rsidP="008A513B">
      <w:pPr>
        <w:rPr>
          <w:b/>
          <w:bCs/>
          <w:sz w:val="28"/>
          <w:szCs w:val="28"/>
        </w:rPr>
      </w:pPr>
    </w:p>
    <w:p w14:paraId="15E99FB3" w14:textId="437D44D8" w:rsidR="008A513B" w:rsidRPr="003A0E30" w:rsidRDefault="008A513B" w:rsidP="008A513B">
      <w:pPr>
        <w:rPr>
          <w:b/>
          <w:bCs/>
          <w:sz w:val="28"/>
          <w:szCs w:val="28"/>
        </w:rPr>
      </w:pPr>
      <w:r w:rsidRPr="003A0E30">
        <w:rPr>
          <w:b/>
          <w:bCs/>
          <w:sz w:val="28"/>
          <w:szCs w:val="28"/>
        </w:rPr>
        <w:t xml:space="preserve">RECAP BASICS FROM THE </w:t>
      </w:r>
      <w:r w:rsidRPr="003A0E30">
        <w:rPr>
          <w:b/>
          <w:bCs/>
          <w:i/>
          <w:iCs/>
          <w:sz w:val="28"/>
          <w:szCs w:val="28"/>
        </w:rPr>
        <w:t>EXIT THE DIGITAL ID MATRIX</w:t>
      </w:r>
      <w:r w:rsidRPr="003A0E30">
        <w:rPr>
          <w:b/>
          <w:bCs/>
          <w:sz w:val="28"/>
          <w:szCs w:val="28"/>
        </w:rPr>
        <w:t xml:space="preserve"> BOOKLET #1</w:t>
      </w:r>
    </w:p>
    <w:p w14:paraId="0D36DE7C" w14:textId="3D26203F" w:rsidR="008A513B" w:rsidRPr="002E246A" w:rsidRDefault="008A513B" w:rsidP="008A513B">
      <w:r w:rsidRPr="002E246A">
        <w:rPr>
          <w:b/>
          <w:bCs/>
        </w:rPr>
        <w:t>H</w:t>
      </w:r>
      <w:r>
        <w:rPr>
          <w:b/>
          <w:bCs/>
        </w:rPr>
        <w:t>e</w:t>
      </w:r>
      <w:r w:rsidRPr="002E246A">
        <w:rPr>
          <w:b/>
          <w:bCs/>
        </w:rPr>
        <w:t>re are just some alternatives.</w:t>
      </w:r>
      <w:r>
        <w:rPr>
          <w:b/>
          <w:bCs/>
        </w:rPr>
        <w:t xml:space="preserve"> </w:t>
      </w:r>
      <w:r w:rsidRPr="002E246A">
        <w:rPr>
          <w:b/>
          <w:bCs/>
        </w:rPr>
        <w:t>Internet browser alternatives</w:t>
      </w:r>
      <w:r>
        <w:rPr>
          <w:b/>
          <w:bCs/>
        </w:rPr>
        <w:t xml:space="preserve"> as basics for tech challenged and easy to do; there are a heap of </w:t>
      </w:r>
      <w:r w:rsidR="003A0E30">
        <w:rPr>
          <w:b/>
          <w:bCs/>
        </w:rPr>
        <w:t>others,</w:t>
      </w:r>
      <w:r>
        <w:rPr>
          <w:b/>
          <w:bCs/>
        </w:rPr>
        <w:t xml:space="preserve"> but these are fine for now</w:t>
      </w:r>
      <w:r w:rsidRPr="002E246A">
        <w:rPr>
          <w:b/>
          <w:bCs/>
        </w:rPr>
        <w:t>:</w:t>
      </w:r>
    </w:p>
    <w:p w14:paraId="0D01F1F9" w14:textId="6EAAEDAC" w:rsidR="008A513B" w:rsidRPr="008A513B" w:rsidRDefault="008A513B" w:rsidP="008A513B">
      <w:r w:rsidRPr="008A513B">
        <w:t xml:space="preserve">Brave, Firefox, </w:t>
      </w:r>
      <w:r w:rsidRPr="008A513B">
        <w:t>Libre wolf</w:t>
      </w:r>
      <w:r w:rsidRPr="008A513B">
        <w:t>, Ecosia &amp; Tor</w:t>
      </w:r>
      <w:r w:rsidRPr="008A513B">
        <w:t xml:space="preserve"> For the less skilled use </w:t>
      </w:r>
      <w:hyperlink r:id="rId8" w:history="1">
        <w:r w:rsidRPr="008A513B">
          <w:rPr>
            <w:rStyle w:val="Hyperlink"/>
          </w:rPr>
          <w:t>BRAVE.Com</w:t>
        </w:r>
      </w:hyperlink>
      <w:r w:rsidRPr="008A513B">
        <w:t xml:space="preserve"> to get your app not Google play-store.</w:t>
      </w:r>
    </w:p>
    <w:p w14:paraId="11B7FD8C" w14:textId="14DDE9A1" w:rsidR="008A513B" w:rsidRPr="008A513B" w:rsidRDefault="008A513B" w:rsidP="008A513B">
      <w:r w:rsidRPr="002E246A">
        <w:rPr>
          <w:b/>
          <w:bCs/>
        </w:rPr>
        <w:t>Emails:</w:t>
      </w:r>
      <w:r>
        <w:rPr>
          <w:b/>
          <w:bCs/>
        </w:rPr>
        <w:t xml:space="preserve"> </w:t>
      </w:r>
      <w:r w:rsidRPr="008A513B">
        <w:t>Protonmail (paid subscription option is best, comes with VPN)</w:t>
      </w:r>
      <w:r w:rsidRPr="008A513B">
        <w:t xml:space="preserve"> It is the basic version for the unskilled, and easy to download.</w:t>
      </w:r>
    </w:p>
    <w:p w14:paraId="7AC434C1" w14:textId="27A73A03" w:rsidR="008A513B" w:rsidRPr="008A513B" w:rsidRDefault="008A513B" w:rsidP="008A513B">
      <w:r w:rsidRPr="008A513B">
        <w:t>Tuanota/</w:t>
      </w:r>
      <w:hyperlink r:id="rId9" w:tgtFrame="_blank" w:history="1">
        <w:r w:rsidRPr="008A513B">
          <w:rPr>
            <w:rStyle w:val="Hyperlink"/>
          </w:rPr>
          <w:t>tuta.com</w:t>
        </w:r>
      </w:hyperlink>
      <w:r w:rsidRPr="008A513B">
        <w:t xml:space="preserve">; </w:t>
      </w:r>
      <w:r w:rsidRPr="008A513B">
        <w:t>Murena.io</w:t>
      </w:r>
    </w:p>
    <w:p w14:paraId="44CD0145" w14:textId="3F9788C7" w:rsidR="008A513B" w:rsidRPr="008A513B" w:rsidRDefault="008A513B" w:rsidP="008A513B">
      <w:r w:rsidRPr="002E246A">
        <w:rPr>
          <w:b/>
          <w:bCs/>
        </w:rPr>
        <w:t>Alternatives to google maps:</w:t>
      </w:r>
      <w:r>
        <w:rPr>
          <w:b/>
          <w:bCs/>
        </w:rPr>
        <w:t xml:space="preserve"> </w:t>
      </w:r>
      <w:r w:rsidRPr="008A513B">
        <w:t>Magic Earth</w:t>
      </w:r>
      <w:r w:rsidRPr="008A513B">
        <w:t xml:space="preserve">; </w:t>
      </w:r>
      <w:r w:rsidRPr="008A513B">
        <w:t>Here We Go</w:t>
      </w:r>
    </w:p>
    <w:p w14:paraId="5A2AD2AE" w14:textId="49F6B379" w:rsidR="008A513B" w:rsidRPr="008A513B" w:rsidRDefault="008A513B" w:rsidP="008A513B">
      <w:r w:rsidRPr="002E246A">
        <w:rPr>
          <w:b/>
          <w:bCs/>
        </w:rPr>
        <w:t>Alternatives to Google Play Store</w:t>
      </w:r>
      <w:r>
        <w:rPr>
          <w:b/>
          <w:bCs/>
        </w:rPr>
        <w:t xml:space="preserve">: </w:t>
      </w:r>
      <w:r w:rsidRPr="008A513B">
        <w:t>Aurora (Anonymous mode)</w:t>
      </w:r>
      <w:r>
        <w:t xml:space="preserve">; </w:t>
      </w:r>
      <w:r w:rsidRPr="008A513B">
        <w:t>F-Droid -community driven, open source.</w:t>
      </w:r>
    </w:p>
    <w:p w14:paraId="5848A587" w14:textId="796C91A9" w:rsidR="008A513B" w:rsidRPr="002E246A" w:rsidRDefault="008A513B" w:rsidP="008A513B">
      <w:r w:rsidRPr="002E246A">
        <w:rPr>
          <w:b/>
          <w:bCs/>
        </w:rPr>
        <w:t>Alternatives to Zoom: </w:t>
      </w:r>
      <w:r w:rsidRPr="008A513B">
        <w:t>Jitsi</w:t>
      </w:r>
      <w:r w:rsidRPr="008A513B">
        <w:t>; or Jami</w:t>
      </w:r>
    </w:p>
    <w:p w14:paraId="2A20BD1D" w14:textId="6791E847" w:rsidR="008A513B" w:rsidRPr="008A513B" w:rsidRDefault="008A513B" w:rsidP="008A513B">
      <w:r w:rsidRPr="002E246A">
        <w:rPr>
          <w:b/>
          <w:bCs/>
        </w:rPr>
        <w:t>An alternative to Windows</w:t>
      </w:r>
      <w:r>
        <w:rPr>
          <w:b/>
          <w:bCs/>
        </w:rPr>
        <w:t>: (</w:t>
      </w:r>
      <w:r w:rsidR="00DB060C">
        <w:rPr>
          <w:b/>
          <w:bCs/>
        </w:rPr>
        <w:t xml:space="preserve">Microsoft) </w:t>
      </w:r>
      <w:r w:rsidR="00DB060C" w:rsidRPr="002E246A">
        <w:rPr>
          <w:b/>
          <w:bCs/>
        </w:rPr>
        <w:t>is</w:t>
      </w:r>
      <w:r w:rsidRPr="008A513B">
        <w:t xml:space="preserve"> having a Linux operating system as it is open source, meaning more freedom to run it how you wish as well as make changes. </w:t>
      </w:r>
      <w:r w:rsidRPr="008A513B">
        <w:t>It’s</w:t>
      </w:r>
      <w:r w:rsidRPr="008A513B">
        <w:t xml:space="preserve"> also free.</w:t>
      </w:r>
    </w:p>
    <w:p w14:paraId="466D8479" w14:textId="33C53827" w:rsidR="008A513B" w:rsidRPr="002E246A" w:rsidRDefault="008A513B" w:rsidP="008A513B">
      <w:r w:rsidRPr="008A513B">
        <w:t>A few good websites that have a wealth of information on alternative digital options as well as a good learning platform, learn more about freedom/privacy in terms of tech are;</w:t>
      </w:r>
      <w:r w:rsidRPr="002E246A">
        <w:rPr>
          <w:b/>
          <w:bCs/>
        </w:rPr>
        <w:t> </w:t>
      </w:r>
      <w:hyperlink r:id="rId10" w:tgtFrame="_blank" w:history="1">
        <w:r w:rsidRPr="002E246A">
          <w:rPr>
            <w:rStyle w:val="Hyperlink"/>
            <w:b/>
            <w:bCs/>
          </w:rPr>
          <w:t>www.digitalfreedomalliance.net</w:t>
        </w:r>
      </w:hyperlink>
      <w:r>
        <w:t xml:space="preserve">; </w:t>
      </w:r>
      <w:r w:rsidRPr="002E246A">
        <w:rPr>
          <w:b/>
          <w:bCs/>
        </w:rPr>
        <w:t>digitalfreedom.cloud</w:t>
      </w:r>
      <w:r>
        <w:rPr>
          <w:b/>
          <w:bCs/>
        </w:rPr>
        <w:t xml:space="preserve">; </w:t>
      </w:r>
      <w:hyperlink r:id="rId11" w:tgtFrame="_blank" w:history="1">
        <w:r w:rsidRPr="002E246A">
          <w:rPr>
            <w:rStyle w:val="Hyperlink"/>
            <w:b/>
            <w:bCs/>
          </w:rPr>
          <w:t>www.thenewoil.org</w:t>
        </w:r>
      </w:hyperlink>
      <w:r>
        <w:t xml:space="preserve">; </w:t>
      </w:r>
      <w:hyperlink r:id="rId12" w:tgtFrame="_blank" w:history="1">
        <w:r w:rsidRPr="002E246A">
          <w:rPr>
            <w:rStyle w:val="Hyperlink"/>
            <w:b/>
            <w:bCs/>
          </w:rPr>
          <w:t>https://privacyacademy.com/</w:t>
        </w:r>
      </w:hyperlink>
    </w:p>
    <w:p w14:paraId="69CC8C89" w14:textId="531133BA" w:rsidR="008A513B" w:rsidRPr="002E246A" w:rsidRDefault="008A513B" w:rsidP="008A513B">
      <w:r w:rsidRPr="002E246A">
        <w:rPr>
          <w:b/>
          <w:bCs/>
        </w:rPr>
        <w:t>VPNs</w:t>
      </w:r>
      <w:r>
        <w:rPr>
          <w:b/>
          <w:bCs/>
        </w:rPr>
        <w:t xml:space="preserve">: </w:t>
      </w:r>
      <w:r w:rsidRPr="004614D7">
        <w:t>Mullvad</w:t>
      </w:r>
      <w:r w:rsidR="004614D7" w:rsidRPr="004614D7">
        <w:t xml:space="preserve">; </w:t>
      </w:r>
      <w:r w:rsidRPr="004614D7">
        <w:t>Proton VPN</w:t>
      </w:r>
    </w:p>
    <w:p w14:paraId="39C970B0" w14:textId="6ACCD647" w:rsidR="008A513B" w:rsidRPr="004614D7" w:rsidRDefault="008A513B" w:rsidP="008A513B">
      <w:r w:rsidRPr="002E246A">
        <w:rPr>
          <w:b/>
          <w:bCs/>
        </w:rPr>
        <w:t>icloud alternative</w:t>
      </w:r>
      <w:r w:rsidR="004614D7">
        <w:rPr>
          <w:b/>
          <w:bCs/>
        </w:rPr>
        <w:t xml:space="preserve">: </w:t>
      </w:r>
      <w:r w:rsidRPr="004614D7">
        <w:t>Proton drive</w:t>
      </w:r>
    </w:p>
    <w:p w14:paraId="670F6019" w14:textId="42481961" w:rsidR="008A513B" w:rsidRPr="004614D7" w:rsidRDefault="008A513B" w:rsidP="008A513B">
      <w:r w:rsidRPr="002E246A">
        <w:rPr>
          <w:b/>
          <w:bCs/>
        </w:rPr>
        <w:lastRenderedPageBreak/>
        <w:t>Messenger Apps</w:t>
      </w:r>
      <w:r w:rsidR="004614D7">
        <w:rPr>
          <w:b/>
          <w:bCs/>
        </w:rPr>
        <w:t xml:space="preserve">: </w:t>
      </w:r>
      <w:r w:rsidRPr="004614D7">
        <w:t>Signal</w:t>
      </w:r>
      <w:r w:rsidR="004614D7" w:rsidRPr="004614D7">
        <w:t xml:space="preserve">; </w:t>
      </w:r>
      <w:r w:rsidRPr="004614D7">
        <w:t>Matrix/synapse - community owned</w:t>
      </w:r>
      <w:r w:rsidR="004614D7" w:rsidRPr="004614D7">
        <w:t xml:space="preserve">; Mastodom; Local; Brighteon; Telegram. </w:t>
      </w:r>
      <w:r w:rsidR="004614D7">
        <w:t>Earthfood</w:t>
      </w:r>
      <w:r w:rsidR="004614D7" w:rsidRPr="004614D7">
        <w:t xml:space="preserve"> will be on Telegram, Brighteon and Mastodom and</w:t>
      </w:r>
      <w:r w:rsidR="004614D7">
        <w:t>,</w:t>
      </w:r>
      <w:r w:rsidR="004614D7" w:rsidRPr="004614D7">
        <w:t xml:space="preserve"> of course</w:t>
      </w:r>
      <w:r w:rsidR="004614D7">
        <w:t xml:space="preserve">, </w:t>
      </w:r>
      <w:r w:rsidR="004614D7" w:rsidRPr="004614D7">
        <w:t>enquiries@yourearthfood.com</w:t>
      </w:r>
    </w:p>
    <w:p w14:paraId="5D03B768" w14:textId="6801C026" w:rsidR="004614D7" w:rsidRDefault="004614D7" w:rsidP="000F1F76">
      <w:r w:rsidRPr="003A0E30">
        <w:rPr>
          <w:b/>
          <w:bCs/>
        </w:rPr>
        <w:t>Refresher to make sure you have this in place before goggling the rest the booklet</w:t>
      </w:r>
      <w:r w:rsidR="003A0E30">
        <w:rPr>
          <w:b/>
          <w:bCs/>
        </w:rPr>
        <w:t>’s info</w:t>
      </w:r>
      <w:r w:rsidRPr="003A0E30">
        <w:rPr>
          <w:b/>
          <w:bCs/>
        </w:rPr>
        <w:t>.</w:t>
      </w:r>
      <w:r>
        <w:t xml:space="preserve"> Because this is not advi</w:t>
      </w:r>
      <w:r w:rsidR="003A0E30">
        <w:t>ce</w:t>
      </w:r>
      <w:r>
        <w:t>, it is food for thought, it is real and your accountant does not know half of this because it is out of the system and therefore could be suggested that this is a scam or in breach of the current system laws</w:t>
      </w:r>
      <w:r w:rsidR="003A0E30">
        <w:t>, which has been written as carefully as can to not have anyone arrested.</w:t>
      </w:r>
    </w:p>
    <w:p w14:paraId="419486A4" w14:textId="0AD4A641" w:rsidR="0067025C" w:rsidRDefault="004614D7" w:rsidP="000F1F76">
      <w:r>
        <w:t>The thing is this is all a system of the Fiat Rothschild money system. Which is a system</w:t>
      </w:r>
      <w:r w:rsidR="003A0E30">
        <w:t xml:space="preserve"> in itself</w:t>
      </w:r>
      <w:r>
        <w:t>. Just like block-chain is a system</w:t>
      </w:r>
      <w:r w:rsidR="003A0E30">
        <w:t>,</w:t>
      </w:r>
      <w:r>
        <w:t xml:space="preserve"> </w:t>
      </w:r>
      <w:r w:rsidR="00C0282C">
        <w:t>and</w:t>
      </w:r>
      <w:r>
        <w:t xml:space="preserve"> arbitrage are systems outside of this Fiat system. It is private business, but </w:t>
      </w:r>
      <w:r w:rsidRPr="003A0E30">
        <w:rPr>
          <w:b/>
          <w:bCs/>
        </w:rPr>
        <w:t>you cannot cross the systems</w:t>
      </w:r>
      <w:r>
        <w:t xml:space="preserve"> – then it is trouble and even an offen</w:t>
      </w:r>
      <w:r w:rsidR="003A0E30">
        <w:t>c</w:t>
      </w:r>
      <w:r>
        <w:t>e in some parts</w:t>
      </w:r>
      <w:r w:rsidR="003A0E30">
        <w:t xml:space="preserve"> / States / </w:t>
      </w:r>
      <w:r w:rsidR="00C0282C">
        <w:t>interpretations</w:t>
      </w:r>
      <w:r>
        <w:t xml:space="preserve">. </w:t>
      </w:r>
    </w:p>
    <w:p w14:paraId="7C408432" w14:textId="4BC1B76E" w:rsidR="004614D7" w:rsidRDefault="004614D7" w:rsidP="000F1F76">
      <w:r>
        <w:t>So, the best thing is do your own research, tell no-one, and do what you feel is right.</w:t>
      </w:r>
      <w:r w:rsidR="0067025C">
        <w:t xml:space="preserve"> </w:t>
      </w:r>
      <w:r w:rsidR="0067025C" w:rsidRPr="0067025C">
        <w:t xml:space="preserve">This booklet is for </w:t>
      </w:r>
      <w:r w:rsidR="0067025C" w:rsidRPr="0067025C">
        <w:rPr>
          <w:b/>
          <w:bCs/>
        </w:rPr>
        <w:t>private community education only</w:t>
      </w:r>
      <w:r w:rsidR="0067025C" w:rsidRPr="0067025C">
        <w:t>.</w:t>
      </w:r>
      <w:r w:rsidR="0067025C">
        <w:t xml:space="preserve"> </w:t>
      </w:r>
      <w:r w:rsidR="0067025C" w:rsidRPr="0067025C">
        <w:t xml:space="preserve">This booklet is for </w:t>
      </w:r>
      <w:r w:rsidR="0067025C" w:rsidRPr="0067025C">
        <w:rPr>
          <w:b/>
          <w:bCs/>
        </w:rPr>
        <w:t>private reflection</w:t>
      </w:r>
      <w:r w:rsidR="0067025C" w:rsidRPr="0067025C">
        <w:t>, shared within our closed community.</w:t>
      </w:r>
      <w:r w:rsidR="0067025C">
        <w:t xml:space="preserve"> Said twice now.</w:t>
      </w:r>
    </w:p>
    <w:p w14:paraId="03090B66" w14:textId="2BA7257F" w:rsidR="000F1F76" w:rsidRPr="004614D7" w:rsidRDefault="004614D7" w:rsidP="000F1F76">
      <w:pPr>
        <w:rPr>
          <w:i/>
          <w:iCs/>
        </w:rPr>
      </w:pPr>
      <w:r w:rsidRPr="003A0E30">
        <w:rPr>
          <w:b/>
          <w:bCs/>
          <w:i/>
          <w:iCs/>
        </w:rPr>
        <w:t xml:space="preserve"> As I am not a financial planner or an accountant nor a lawyer, I won’t be telling you what to do or even helping to do any of this.</w:t>
      </w:r>
      <w:r w:rsidRPr="004614D7">
        <w:rPr>
          <w:i/>
          <w:iCs/>
        </w:rPr>
        <w:t xml:space="preserve"> This is only information gathered from some very smart people who are successful in their fields of work of this nature.</w:t>
      </w:r>
    </w:p>
    <w:p w14:paraId="6CF55F45" w14:textId="77777777" w:rsidR="0041028E" w:rsidRDefault="004614D7" w:rsidP="000F1F76">
      <w:r>
        <w:t xml:space="preserve">Please respect the privacy this booklet expects and demands. </w:t>
      </w:r>
    </w:p>
    <w:p w14:paraId="4AE73741" w14:textId="383F3C34" w:rsidR="004614D7" w:rsidRDefault="004614D7" w:rsidP="000F1F76">
      <w:r>
        <w:t xml:space="preserve">If you don’t want any part of it – bin it </w:t>
      </w:r>
      <w:r w:rsidRPr="003A0E30">
        <w:rPr>
          <w:b/>
          <w:bCs/>
        </w:rPr>
        <w:t>NOW</w:t>
      </w:r>
      <w:r>
        <w:t xml:space="preserve"> before we move on. Thank you.</w:t>
      </w:r>
    </w:p>
    <w:p w14:paraId="7EA53678" w14:textId="6052F709" w:rsidR="0041028E" w:rsidRDefault="0041028E" w:rsidP="000F1F76">
      <w:r>
        <w:t>_________________________________________________________________________________________</w:t>
      </w:r>
    </w:p>
    <w:p w14:paraId="7006DD64" w14:textId="4E1B3524" w:rsidR="003B7376" w:rsidRPr="0041028E" w:rsidRDefault="0041028E" w:rsidP="000F1F76">
      <w:pPr>
        <w:rPr>
          <w:b/>
          <w:bCs/>
          <w:sz w:val="32"/>
          <w:szCs w:val="32"/>
        </w:rPr>
      </w:pPr>
      <w:r w:rsidRPr="0041028E">
        <w:rPr>
          <w:b/>
          <w:bCs/>
          <w:sz w:val="32"/>
          <w:szCs w:val="32"/>
        </w:rPr>
        <w:t>LET’S BEGIN FROM THE SLOW BUILD OF CONTROL.</w:t>
      </w:r>
    </w:p>
    <w:p w14:paraId="1A73CCB1" w14:textId="1B62A9A1" w:rsidR="0041028E" w:rsidRPr="0041028E" w:rsidRDefault="0041028E" w:rsidP="000F1F76">
      <w:pPr>
        <w:rPr>
          <w:sz w:val="28"/>
          <w:szCs w:val="28"/>
        </w:rPr>
      </w:pPr>
      <w:r w:rsidRPr="0041028E">
        <w:rPr>
          <w:sz w:val="28"/>
          <w:szCs w:val="28"/>
        </w:rPr>
        <w:t xml:space="preserve">“The World We’re Waking Up In” </w:t>
      </w:r>
      <w:r>
        <w:rPr>
          <w:sz w:val="28"/>
          <w:szCs w:val="28"/>
        </w:rPr>
        <w:t>T</w:t>
      </w:r>
      <w:r w:rsidRPr="0041028E">
        <w:rPr>
          <w:sz w:val="28"/>
          <w:szCs w:val="28"/>
        </w:rPr>
        <w:t xml:space="preserve">he </w:t>
      </w:r>
      <w:r w:rsidR="003A0E30">
        <w:rPr>
          <w:i/>
          <w:iCs/>
          <w:sz w:val="28"/>
          <w:szCs w:val="28"/>
        </w:rPr>
        <w:t>six</w:t>
      </w:r>
      <w:r w:rsidRPr="0041028E">
        <w:rPr>
          <w:i/>
          <w:iCs/>
          <w:sz w:val="28"/>
          <w:szCs w:val="28"/>
        </w:rPr>
        <w:t xml:space="preserve"> pillars</w:t>
      </w:r>
      <w:r w:rsidRPr="0041028E">
        <w:rPr>
          <w:sz w:val="28"/>
          <w:szCs w:val="28"/>
        </w:rPr>
        <w:t xml:space="preserve"> of control Australia is quietly being used to test.</w:t>
      </w:r>
    </w:p>
    <w:p w14:paraId="431B1B0C" w14:textId="77777777" w:rsidR="0041028E" w:rsidRPr="0041028E" w:rsidRDefault="0041028E" w:rsidP="0041028E">
      <w:r w:rsidRPr="0041028E">
        <w:t>Australia didn’t fall into control overnight.</w:t>
      </w:r>
      <w:r w:rsidRPr="0041028E">
        <w:br/>
        <w:t>It crept in — quiet, polite, procedural, and packaged as “safety.”</w:t>
      </w:r>
    </w:p>
    <w:p w14:paraId="01E9665E" w14:textId="77777777" w:rsidR="0041028E" w:rsidRPr="0041028E" w:rsidRDefault="0041028E" w:rsidP="0041028E">
      <w:r w:rsidRPr="0041028E">
        <w:t>But 2020–2025 exposed something deeper:</w:t>
      </w:r>
    </w:p>
    <w:p w14:paraId="7208D0CE" w14:textId="0B63C511" w:rsidR="0041028E" w:rsidRPr="0041028E" w:rsidRDefault="0041028E" w:rsidP="0041028E">
      <w:r w:rsidRPr="0041028E">
        <w:rPr>
          <w:rFonts w:ascii="Segoe UI Symbol" w:hAnsi="Segoe UI Symbol" w:cs="Segoe UI Symbol"/>
        </w:rPr>
        <w:t>✔</w:t>
      </w:r>
      <w:r w:rsidRPr="0041028E">
        <w:t xml:space="preserve"> systems tightening</w:t>
      </w:r>
      <w:r w:rsidR="00F164AD">
        <w:t xml:space="preserve">; </w:t>
      </w:r>
      <w:r w:rsidRPr="0041028E">
        <w:rPr>
          <w:rFonts w:ascii="Segoe UI Symbol" w:hAnsi="Segoe UI Symbol" w:cs="Segoe UI Symbol"/>
        </w:rPr>
        <w:t>✔</w:t>
      </w:r>
      <w:r w:rsidRPr="0041028E">
        <w:t xml:space="preserve"> freedoms shrinking</w:t>
      </w:r>
      <w:r w:rsidR="00F164AD">
        <w:t xml:space="preserve">; </w:t>
      </w:r>
      <w:r w:rsidRPr="0041028E">
        <w:rPr>
          <w:rFonts w:ascii="Segoe UI Symbol" w:hAnsi="Segoe UI Symbol" w:cs="Segoe UI Symbol"/>
        </w:rPr>
        <w:t>✔</w:t>
      </w:r>
      <w:r w:rsidRPr="0041028E">
        <w:t xml:space="preserve"> surveillance expanding</w:t>
      </w:r>
      <w:r w:rsidRPr="0041028E">
        <w:br/>
      </w:r>
      <w:r w:rsidRPr="0041028E">
        <w:rPr>
          <w:rFonts w:ascii="Segoe UI Symbol" w:hAnsi="Segoe UI Symbol" w:cs="Segoe UI Symbol"/>
        </w:rPr>
        <w:t>✔</w:t>
      </w:r>
      <w:r w:rsidRPr="0041028E">
        <w:t xml:space="preserve"> and a country being used as a </w:t>
      </w:r>
      <w:r w:rsidRPr="0041028E">
        <w:rPr>
          <w:b/>
          <w:bCs/>
        </w:rPr>
        <w:t>testing ground</w:t>
      </w:r>
      <w:r w:rsidRPr="0041028E">
        <w:t xml:space="preserve"> for global policies long before other nations adopt them.</w:t>
      </w:r>
    </w:p>
    <w:p w14:paraId="573F5291" w14:textId="08BC20B0" w:rsidR="0041028E" w:rsidRDefault="0041028E" w:rsidP="0041028E">
      <w:r w:rsidRPr="0041028E">
        <w:t xml:space="preserve">Here are the </w:t>
      </w:r>
      <w:r w:rsidR="00C0282C">
        <w:rPr>
          <w:b/>
          <w:bCs/>
        </w:rPr>
        <w:t>six</w:t>
      </w:r>
      <w:r w:rsidRPr="0041028E">
        <w:rPr>
          <w:b/>
          <w:bCs/>
        </w:rPr>
        <w:t xml:space="preserve"> pillars</w:t>
      </w:r>
      <w:r w:rsidRPr="0041028E">
        <w:t xml:space="preserve"> every Australian </w:t>
      </w:r>
      <w:r w:rsidR="00C0282C" w:rsidRPr="0041028E">
        <w:t>feel</w:t>
      </w:r>
      <w:r w:rsidRPr="0041028E">
        <w:t>, even if they can’t yet name them.</w:t>
      </w:r>
    </w:p>
    <w:p w14:paraId="42BD5C3B" w14:textId="77777777" w:rsidR="0041028E" w:rsidRPr="0041028E" w:rsidRDefault="0041028E" w:rsidP="0041028E">
      <w:pPr>
        <w:rPr>
          <w:b/>
          <w:bCs/>
        </w:rPr>
      </w:pPr>
      <w:r w:rsidRPr="0041028E">
        <w:rPr>
          <w:b/>
          <w:bCs/>
        </w:rPr>
        <w:t>1. Digital Identity Creep</w:t>
      </w:r>
    </w:p>
    <w:p w14:paraId="75881E78" w14:textId="5F93F63F" w:rsidR="0041028E" w:rsidRPr="0041028E" w:rsidRDefault="0041028E" w:rsidP="0041028E">
      <w:r w:rsidRPr="0041028E">
        <w:t>It never arrives as a shock</w:t>
      </w:r>
      <w:r>
        <w:t xml:space="preserve"> as it</w:t>
      </w:r>
      <w:r w:rsidRPr="0041028E">
        <w:t xml:space="preserve"> arrives as a convenience.</w:t>
      </w:r>
    </w:p>
    <w:p w14:paraId="0205D609" w14:textId="32150647" w:rsidR="0041028E" w:rsidRPr="0041028E" w:rsidRDefault="0041028E" w:rsidP="0041028E">
      <w:r w:rsidRPr="0041028E">
        <w:lastRenderedPageBreak/>
        <w:t>“Use this app to check in.”</w:t>
      </w:r>
      <w:r w:rsidRPr="0041028E">
        <w:br/>
        <w:t>“Link this for faster service.”</w:t>
      </w:r>
      <w:r w:rsidRPr="0041028E">
        <w:br/>
        <w:t>“Verify this to access your bank.”</w:t>
      </w:r>
      <w:r w:rsidRPr="0041028E">
        <w:br/>
        <w:t>“Upgrade your licence</w:t>
      </w:r>
      <w:r>
        <w:t>,</w:t>
      </w:r>
      <w:r w:rsidRPr="0041028E">
        <w:t xml:space="preserve"> it’s safer!”</w:t>
      </w:r>
    </w:p>
    <w:p w14:paraId="34F0D53C" w14:textId="77777777" w:rsidR="0041028E" w:rsidRPr="0041028E" w:rsidRDefault="0041028E" w:rsidP="0041028E">
      <w:r w:rsidRPr="0041028E">
        <w:t>Step by step, Australians have been trained to accept:</w:t>
      </w:r>
    </w:p>
    <w:p w14:paraId="7A95BF88" w14:textId="75E6F581" w:rsidR="0041028E" w:rsidRPr="0041028E" w:rsidRDefault="0041028E" w:rsidP="0008671C">
      <w:pPr>
        <w:numPr>
          <w:ilvl w:val="0"/>
          <w:numId w:val="20"/>
        </w:numPr>
      </w:pPr>
      <w:r w:rsidRPr="0041028E">
        <w:t>biometric data collection</w:t>
      </w:r>
      <w:r w:rsidR="00963A25">
        <w:t xml:space="preserve">; </w:t>
      </w:r>
      <w:r w:rsidRPr="0041028E">
        <w:t>mandatory ID to access services</w:t>
      </w:r>
    </w:p>
    <w:p w14:paraId="0E7190DB" w14:textId="6B4C2C93" w:rsidR="0041028E" w:rsidRPr="0041028E" w:rsidRDefault="0041028E" w:rsidP="0008671C">
      <w:pPr>
        <w:numPr>
          <w:ilvl w:val="0"/>
          <w:numId w:val="20"/>
        </w:numPr>
      </w:pPr>
      <w:r w:rsidRPr="0041028E">
        <w:t>QR-based movement logging</w:t>
      </w:r>
      <w:r w:rsidR="00963A25">
        <w:t xml:space="preserve">; </w:t>
      </w:r>
      <w:r w:rsidRPr="0041028E">
        <w:t>health status verification</w:t>
      </w:r>
      <w:r w:rsidR="00963A25">
        <w:t xml:space="preserve">; </w:t>
      </w:r>
      <w:r w:rsidRPr="0041028E">
        <w:t>centralised citizen profiles</w:t>
      </w:r>
    </w:p>
    <w:p w14:paraId="75436107" w14:textId="69595BE8" w:rsidR="0041028E" w:rsidRPr="0041028E" w:rsidRDefault="0041028E" w:rsidP="0041028E">
      <w:r w:rsidRPr="0041028E">
        <w:t xml:space="preserve">What began as “helpful” is becoming </w:t>
      </w:r>
      <w:r w:rsidRPr="0041028E">
        <w:rPr>
          <w:b/>
          <w:bCs/>
        </w:rPr>
        <w:t>non-negotiable</w:t>
      </w:r>
      <w:r w:rsidRPr="0041028E">
        <w:t>.</w:t>
      </w:r>
      <w:r>
        <w:t xml:space="preserve"> </w:t>
      </w:r>
      <w:r w:rsidRPr="0041028E">
        <w:t>Digital ID isn’t a card.</w:t>
      </w:r>
      <w:r>
        <w:t xml:space="preserve"> </w:t>
      </w:r>
      <w:r w:rsidRPr="0041028E">
        <w:t xml:space="preserve">It’s a </w:t>
      </w:r>
      <w:r w:rsidRPr="0041028E">
        <w:rPr>
          <w:b/>
          <w:bCs/>
        </w:rPr>
        <w:t>permission system</w:t>
      </w:r>
      <w:r w:rsidRPr="0041028E">
        <w:t>.</w:t>
      </w:r>
      <w:r>
        <w:t xml:space="preserve"> </w:t>
      </w:r>
      <w:r w:rsidRPr="0041028E">
        <w:t>And once you need permission, you’re no longer free.</w:t>
      </w:r>
    </w:p>
    <w:p w14:paraId="34EE30CC" w14:textId="77777777" w:rsidR="0041028E" w:rsidRPr="0041028E" w:rsidRDefault="0041028E" w:rsidP="0041028E">
      <w:r w:rsidRPr="0041028E">
        <w:pict w14:anchorId="044A63C0">
          <v:rect id="_x0000_i1103" style="width:0;height:1.5pt" o:hralign="center" o:hrstd="t" o:hr="t" fillcolor="#a0a0a0" stroked="f"/>
        </w:pict>
      </w:r>
    </w:p>
    <w:p w14:paraId="30D2C146" w14:textId="77777777" w:rsidR="0041028E" w:rsidRPr="0041028E" w:rsidRDefault="0041028E" w:rsidP="0041028E">
      <w:pPr>
        <w:rPr>
          <w:b/>
          <w:bCs/>
        </w:rPr>
      </w:pPr>
      <w:r w:rsidRPr="0041028E">
        <w:rPr>
          <w:b/>
          <w:bCs/>
        </w:rPr>
        <w:t>2. Banking Restrictions</w:t>
      </w:r>
    </w:p>
    <w:p w14:paraId="57276497" w14:textId="2913EF11" w:rsidR="0041028E" w:rsidRPr="0041028E" w:rsidRDefault="0041028E" w:rsidP="0041028E">
      <w:r w:rsidRPr="0041028E">
        <w:t>Australians are now living inside a financial system that behaves more like a checkpoint than a service</w:t>
      </w:r>
      <w:r>
        <w:t xml:space="preserve"> with s</w:t>
      </w:r>
      <w:r w:rsidRPr="0041028E">
        <w:t>udden freezes</w:t>
      </w:r>
      <w:r>
        <w:t xml:space="preserve"> of accounts or subscriptions; r</w:t>
      </w:r>
      <w:r w:rsidRPr="0041028E">
        <w:t>equest-for-information letters</w:t>
      </w:r>
      <w:r>
        <w:t>/emails; p</w:t>
      </w:r>
      <w:r w:rsidRPr="0041028E">
        <w:t>ayments blocked for “suspicious activity.”</w:t>
      </w:r>
      <w:r>
        <w:t xml:space="preserve"> And now c</w:t>
      </w:r>
      <w:r w:rsidRPr="0041028E">
        <w:t>ash withdrawals interrogated.</w:t>
      </w:r>
    </w:p>
    <w:p w14:paraId="1D4AD72A" w14:textId="77777777" w:rsidR="0041028E" w:rsidRPr="0041028E" w:rsidRDefault="0041028E" w:rsidP="0041028E">
      <w:pPr>
        <w:rPr>
          <w:b/>
          <w:bCs/>
        </w:rPr>
      </w:pPr>
      <w:r w:rsidRPr="0041028E">
        <w:rPr>
          <w:b/>
          <w:bCs/>
        </w:rPr>
        <w:t>Banks now operate under:</w:t>
      </w:r>
    </w:p>
    <w:p w14:paraId="1F5184B1" w14:textId="77777777" w:rsidR="0041028E" w:rsidRPr="0041028E" w:rsidRDefault="0041028E" w:rsidP="0041028E">
      <w:pPr>
        <w:ind w:left="720"/>
        <w:rPr>
          <w:b/>
          <w:bCs/>
        </w:rPr>
      </w:pPr>
      <w:r w:rsidRPr="0041028E">
        <w:rPr>
          <w:b/>
          <w:bCs/>
        </w:rPr>
        <w:t>• AUSTRAC guidelines</w:t>
      </w:r>
    </w:p>
    <w:p w14:paraId="155C41A3" w14:textId="77777777" w:rsidR="0041028E" w:rsidRPr="0041028E" w:rsidRDefault="0041028E" w:rsidP="0041028E">
      <w:pPr>
        <w:ind w:left="720"/>
      </w:pPr>
      <w:r w:rsidRPr="0041028E">
        <w:t>Rules that force banks to monitor, record, and report your financial activity to the government, even when you’ve done nothing wrong.</w:t>
      </w:r>
    </w:p>
    <w:p w14:paraId="0F4EBAB2" w14:textId="77777777" w:rsidR="0041028E" w:rsidRPr="0041028E" w:rsidRDefault="0041028E" w:rsidP="0041028E">
      <w:pPr>
        <w:ind w:left="720"/>
        <w:rPr>
          <w:b/>
          <w:bCs/>
        </w:rPr>
      </w:pPr>
      <w:r w:rsidRPr="0041028E">
        <w:rPr>
          <w:b/>
          <w:bCs/>
        </w:rPr>
        <w:t>• ESG scoring</w:t>
      </w:r>
    </w:p>
    <w:p w14:paraId="5A5D0625" w14:textId="77777777" w:rsidR="0041028E" w:rsidRPr="0041028E" w:rsidRDefault="0041028E" w:rsidP="0041028E">
      <w:pPr>
        <w:ind w:left="720"/>
      </w:pPr>
      <w:r w:rsidRPr="0041028E">
        <w:t>A global corporate rating system that pressures banks to prioritise “environmental, social and governance” compliance over individual freedoms or customer needs.</w:t>
      </w:r>
    </w:p>
    <w:p w14:paraId="3DC19E38" w14:textId="77777777" w:rsidR="0041028E" w:rsidRPr="0041028E" w:rsidRDefault="0041028E" w:rsidP="0041028E">
      <w:pPr>
        <w:ind w:left="720"/>
        <w:rPr>
          <w:b/>
          <w:bCs/>
        </w:rPr>
      </w:pPr>
      <w:r w:rsidRPr="0041028E">
        <w:rPr>
          <w:b/>
          <w:bCs/>
        </w:rPr>
        <w:t>• Algorithmic risk profiling</w:t>
      </w:r>
    </w:p>
    <w:p w14:paraId="47DFAFF2" w14:textId="77777777" w:rsidR="0041028E" w:rsidRPr="0041028E" w:rsidRDefault="0041028E" w:rsidP="0041028E">
      <w:pPr>
        <w:ind w:left="720"/>
      </w:pPr>
      <w:r w:rsidRPr="0041028E">
        <w:t>AI systems that scan your transactions, patterns, location, and behaviour to decide whether you are a “risk,” often without human review.</w:t>
      </w:r>
    </w:p>
    <w:p w14:paraId="6B6DBC71" w14:textId="77777777" w:rsidR="0041028E" w:rsidRPr="0041028E" w:rsidRDefault="0041028E" w:rsidP="0041028E">
      <w:pPr>
        <w:ind w:left="720"/>
        <w:rPr>
          <w:b/>
          <w:bCs/>
        </w:rPr>
      </w:pPr>
      <w:r w:rsidRPr="0041028E">
        <w:rPr>
          <w:b/>
          <w:bCs/>
        </w:rPr>
        <w:t>• Behavioural monitoring</w:t>
      </w:r>
    </w:p>
    <w:p w14:paraId="6BE3199C" w14:textId="1E78CD64" w:rsidR="0041028E" w:rsidRPr="0041028E" w:rsidRDefault="0041028E" w:rsidP="0041028E">
      <w:pPr>
        <w:ind w:left="720"/>
      </w:pPr>
      <w:r w:rsidRPr="0041028E">
        <w:t>Banks tracking how, where, and when you spend your money</w:t>
      </w:r>
      <w:r>
        <w:t>,</w:t>
      </w:r>
      <w:r w:rsidRPr="0041028E">
        <w:t xml:space="preserve"> then flagging or blocking you if your behaviour doesn’t fit their approved model.</w:t>
      </w:r>
    </w:p>
    <w:p w14:paraId="4CFB12F9" w14:textId="4A84650C" w:rsidR="0041028E" w:rsidRPr="0041028E" w:rsidRDefault="0041028E" w:rsidP="0041028E">
      <w:r w:rsidRPr="0041028E">
        <w:t>The frightening part</w:t>
      </w:r>
      <w:r>
        <w:t xml:space="preserve"> is y</w:t>
      </w:r>
      <w:r w:rsidRPr="0041028E">
        <w:t>ou don’t have to do anything “wrong.”</w:t>
      </w:r>
      <w:r w:rsidRPr="0041028E">
        <w:br/>
        <w:t xml:space="preserve">You only </w:t>
      </w:r>
      <w:r w:rsidR="00D8130E">
        <w:t>have to</w:t>
      </w:r>
      <w:r w:rsidRPr="0041028E">
        <w:t xml:space="preserve"> </w:t>
      </w:r>
      <w:r w:rsidRPr="0041028E">
        <w:rPr>
          <w:b/>
          <w:bCs/>
        </w:rPr>
        <w:t>fall outside the approved pattern</w:t>
      </w:r>
      <w:r w:rsidRPr="0041028E">
        <w:t>.</w:t>
      </w:r>
    </w:p>
    <w:p w14:paraId="5713B485" w14:textId="0FFF675E" w:rsidR="0041028E" w:rsidRPr="0041028E" w:rsidRDefault="0041028E" w:rsidP="0041028E">
      <w:r w:rsidRPr="0041028E">
        <w:t>Financial control is the first control.</w:t>
      </w:r>
      <w:r>
        <w:t xml:space="preserve"> </w:t>
      </w:r>
      <w:r w:rsidRPr="0041028E">
        <w:t>History has never shown otherwise.</w:t>
      </w:r>
      <w:r>
        <w:t xml:space="preserve"> At that back of this booklet are Acts of Legislation to have on hand for the teller, and a legal letter to put your bank on notice if required. Best to disappear like ghost </w:t>
      </w:r>
      <w:r w:rsidR="00D8130E">
        <w:t>and remain invisible if you can.</w:t>
      </w:r>
    </w:p>
    <w:p w14:paraId="2A0138E5" w14:textId="77777777" w:rsidR="0041028E" w:rsidRPr="0041028E" w:rsidRDefault="0041028E" w:rsidP="0041028E">
      <w:r w:rsidRPr="0041028E">
        <w:lastRenderedPageBreak/>
        <w:pict w14:anchorId="34E16C68">
          <v:rect id="_x0000_i1104" style="width:0;height:1.5pt" o:hralign="center" o:hrstd="t" o:hr="t" fillcolor="#a0a0a0" stroked="f"/>
        </w:pict>
      </w:r>
    </w:p>
    <w:p w14:paraId="0BF07639" w14:textId="5A0A639C" w:rsidR="0041028E" w:rsidRPr="0041028E" w:rsidRDefault="0041028E" w:rsidP="0041028E">
      <w:pPr>
        <w:rPr>
          <w:b/>
          <w:bCs/>
        </w:rPr>
      </w:pPr>
      <w:r w:rsidRPr="0041028E">
        <w:rPr>
          <w:b/>
          <w:bCs/>
        </w:rPr>
        <w:t>3. Travel Rules Tightening</w:t>
      </w:r>
    </w:p>
    <w:p w14:paraId="08579ADB" w14:textId="52970267" w:rsidR="0041028E" w:rsidRPr="0041028E" w:rsidRDefault="0041028E" w:rsidP="0041028E">
      <w:r w:rsidRPr="0041028E">
        <w:t>Few Australians realise how restricted they already are</w:t>
      </w:r>
      <w:r w:rsidR="00D8130E">
        <w:t xml:space="preserve"> with passport</w:t>
      </w:r>
      <w:r w:rsidRPr="0041028E">
        <w:t xml:space="preserve"> scanning</w:t>
      </w:r>
      <w:r w:rsidR="00D8130E">
        <w:t>; b</w:t>
      </w:r>
      <w:r w:rsidRPr="0041028E">
        <w:t>iometric borders</w:t>
      </w:r>
      <w:r w:rsidR="00D8130E">
        <w:t>; D</w:t>
      </w:r>
      <w:r w:rsidRPr="0041028E">
        <w:t>igital flight passes</w:t>
      </w:r>
      <w:r w:rsidR="00D8130E">
        <w:t>; a</w:t>
      </w:r>
      <w:r w:rsidRPr="0041028E">
        <w:t>rrival cards linked to your digital identity</w:t>
      </w:r>
      <w:r w:rsidR="00D8130E">
        <w:t xml:space="preserve">, and </w:t>
      </w:r>
      <w:r w:rsidRPr="0041028E">
        <w:t>“Permission to travel” embedded in policy language.</w:t>
      </w:r>
    </w:p>
    <w:p w14:paraId="23DC7816" w14:textId="77777777" w:rsidR="0041028E" w:rsidRPr="0041028E" w:rsidRDefault="0041028E" w:rsidP="0041028E">
      <w:r w:rsidRPr="0041028E">
        <w:t>And the world is shifting to:</w:t>
      </w:r>
    </w:p>
    <w:p w14:paraId="5BF7A421" w14:textId="77777777" w:rsidR="0041028E" w:rsidRPr="0041028E" w:rsidRDefault="0041028E" w:rsidP="0008671C">
      <w:pPr>
        <w:numPr>
          <w:ilvl w:val="0"/>
          <w:numId w:val="21"/>
        </w:numPr>
      </w:pPr>
      <w:r w:rsidRPr="0041028E">
        <w:t>no-fly lists tied to behaviour</w:t>
      </w:r>
    </w:p>
    <w:p w14:paraId="46607269" w14:textId="3F77DA91" w:rsidR="0041028E" w:rsidRPr="0041028E" w:rsidRDefault="0041028E" w:rsidP="0008671C">
      <w:pPr>
        <w:numPr>
          <w:ilvl w:val="0"/>
          <w:numId w:val="21"/>
        </w:numPr>
      </w:pPr>
      <w:r w:rsidRPr="0041028E">
        <w:t>digital vaccination records</w:t>
      </w:r>
      <w:r w:rsidR="00D8130E">
        <w:t xml:space="preserve"> (mandatory in future as part of the Biosecurity Preventative Treatments)</w:t>
      </w:r>
    </w:p>
    <w:p w14:paraId="7D11F99C" w14:textId="77777777" w:rsidR="0041028E" w:rsidRPr="0041028E" w:rsidRDefault="0041028E" w:rsidP="0008671C">
      <w:pPr>
        <w:numPr>
          <w:ilvl w:val="0"/>
          <w:numId w:val="21"/>
        </w:numPr>
      </w:pPr>
      <w:r w:rsidRPr="0041028E">
        <w:t>social compliance assessments</w:t>
      </w:r>
    </w:p>
    <w:p w14:paraId="35A1E336" w14:textId="77777777" w:rsidR="0041028E" w:rsidRPr="0041028E" w:rsidRDefault="0041028E" w:rsidP="0008671C">
      <w:pPr>
        <w:numPr>
          <w:ilvl w:val="0"/>
          <w:numId w:val="21"/>
        </w:numPr>
      </w:pPr>
      <w:r w:rsidRPr="0041028E">
        <w:t>AI-based travel eligibility</w:t>
      </w:r>
    </w:p>
    <w:p w14:paraId="1E966D1B" w14:textId="2484DAC4" w:rsidR="0041028E" w:rsidRPr="0041028E" w:rsidRDefault="0041028E" w:rsidP="0041028E">
      <w:r w:rsidRPr="0041028E">
        <w:t>If Digital ID becomes the gatekeeper for movement, your ability to leave or return</w:t>
      </w:r>
      <w:r w:rsidR="00D8130E">
        <w:t>,</w:t>
      </w:r>
      <w:r w:rsidRPr="0041028E">
        <w:t xml:space="preserve"> even temporarily</w:t>
      </w:r>
      <w:r w:rsidR="00D8130E">
        <w:t>,</w:t>
      </w:r>
      <w:r w:rsidRPr="0041028E">
        <w:t xml:space="preserve"> becomes </w:t>
      </w:r>
      <w:r w:rsidRPr="0041028E">
        <w:rPr>
          <w:b/>
          <w:bCs/>
        </w:rPr>
        <w:t>conditional</w:t>
      </w:r>
      <w:r w:rsidRPr="0041028E">
        <w:t>, not inherent.</w:t>
      </w:r>
      <w:r w:rsidR="00D8130E">
        <w:t xml:space="preserve"> The Big Lockdown but permanently.</w:t>
      </w:r>
    </w:p>
    <w:p w14:paraId="0BE45A29" w14:textId="0AC4DC1C" w:rsidR="0041028E" w:rsidRDefault="0041028E" w:rsidP="0041028E">
      <w:r w:rsidRPr="0041028E">
        <w:t>Freedom of movement is the canary in the coal mine.</w:t>
      </w:r>
      <w:r w:rsidR="00D8130E">
        <w:t xml:space="preserve"> </w:t>
      </w:r>
      <w:r w:rsidRPr="0041028E">
        <w:t>When it falters, the world gets darker very fast.</w:t>
      </w:r>
      <w:r w:rsidR="00D8130E">
        <w:t xml:space="preserve"> Not like people have not been talking about this in Socials for years now.</w:t>
      </w:r>
    </w:p>
    <w:p w14:paraId="6536A1FB" w14:textId="77777777" w:rsidR="00DB060C" w:rsidRDefault="00DB060C" w:rsidP="0041028E"/>
    <w:p w14:paraId="595B3D9B" w14:textId="53FCCC03" w:rsidR="00F164AD" w:rsidRPr="00F164AD" w:rsidRDefault="00963A25" w:rsidP="00F164AD">
      <w:pPr>
        <w:rPr>
          <w:b/>
          <w:bCs/>
        </w:rPr>
      </w:pPr>
      <w:r>
        <w:rPr>
          <w:b/>
          <w:bCs/>
        </w:rPr>
        <w:t xml:space="preserve">3.1 </w:t>
      </w:r>
      <w:r w:rsidR="00F164AD" w:rsidRPr="00F164AD">
        <w:rPr>
          <w:b/>
          <w:bCs/>
        </w:rPr>
        <w:t xml:space="preserve">Travelling Outside the System </w:t>
      </w:r>
      <w:r w:rsidR="00F164AD">
        <w:rPr>
          <w:b/>
          <w:bCs/>
        </w:rPr>
        <w:t>-</w:t>
      </w:r>
      <w:r w:rsidR="00F164AD" w:rsidRPr="00F164AD">
        <w:rPr>
          <w:b/>
          <w:bCs/>
        </w:rPr>
        <w:t xml:space="preserve"> What Is and Isn’t Possible</w:t>
      </w:r>
    </w:p>
    <w:p w14:paraId="53733EC3" w14:textId="77777777" w:rsidR="00F164AD" w:rsidRDefault="00F164AD" w:rsidP="00F164AD">
      <w:r w:rsidRPr="00F164AD">
        <w:t xml:space="preserve">Many people feel the tightening around travel: biometric borders, Digital ID integration, carrier-level data sharing, and the slow removal of anonymity. It is natural to wonder whether a “diplomatic pass” or special status could allow someone to move more freely. </w:t>
      </w:r>
    </w:p>
    <w:p w14:paraId="4BD6C45E" w14:textId="77777777" w:rsidR="00F164AD" w:rsidRDefault="00F164AD" w:rsidP="00F164AD">
      <w:r w:rsidRPr="00F164AD">
        <w:t xml:space="preserve">But true diplomatic passports are issued only to recognised government officials or representatives of internationally acknowledged organisations </w:t>
      </w:r>
      <w:r>
        <w:t>-</w:t>
      </w:r>
      <w:r w:rsidRPr="00F164AD">
        <w:t xml:space="preserve"> and cannot be obtained privately. </w:t>
      </w:r>
    </w:p>
    <w:p w14:paraId="3875F9A7" w14:textId="2B392F42" w:rsidR="00F164AD" w:rsidRDefault="00F164AD" w:rsidP="00F164AD">
      <w:r w:rsidRPr="00F164AD">
        <w:t xml:space="preserve">What </w:t>
      </w:r>
      <w:r w:rsidRPr="00F164AD">
        <w:rPr>
          <w:i/>
          <w:iCs/>
        </w:rPr>
        <w:t>is</w:t>
      </w:r>
      <w:r w:rsidRPr="00F164AD">
        <w:t xml:space="preserve"> possible, however, is to organise your affairs so you travel with </w:t>
      </w:r>
      <w:r w:rsidRPr="00F164AD">
        <w:rPr>
          <w:b/>
          <w:bCs/>
        </w:rPr>
        <w:t>minimum friction and maximum sovereignty</w:t>
      </w:r>
      <w:r w:rsidRPr="00F164AD">
        <w:t xml:space="preserve">: by maintaining a second residency in a freer jurisdiction, establishing </w:t>
      </w:r>
      <w:r w:rsidRPr="00F164AD">
        <w:rPr>
          <w:b/>
          <w:bCs/>
        </w:rPr>
        <w:t>private international contracts</w:t>
      </w:r>
      <w:r w:rsidRPr="00F164AD">
        <w:t xml:space="preserve"> for work, holding assets in </w:t>
      </w:r>
      <w:r w:rsidRPr="00F164AD">
        <w:rPr>
          <w:b/>
          <w:bCs/>
        </w:rPr>
        <w:t>offshore structures</w:t>
      </w:r>
      <w:r w:rsidRPr="00F164AD">
        <w:t xml:space="preserve">, and travelling as a private citizen rather than a commercial entity embedded in every system. </w:t>
      </w:r>
    </w:p>
    <w:p w14:paraId="4CAC217C" w14:textId="77777777" w:rsidR="00F164AD" w:rsidRDefault="00F164AD" w:rsidP="00F164AD">
      <w:r w:rsidRPr="00F164AD">
        <w:t xml:space="preserve">A well-formed PMA and Private Trust can protect your </w:t>
      </w:r>
      <w:r w:rsidRPr="00F164AD">
        <w:rPr>
          <w:i/>
          <w:iCs/>
        </w:rPr>
        <w:t>identity, purpose, and association</w:t>
      </w:r>
      <w:r w:rsidRPr="00F164AD">
        <w:t>, but they cannot override border law. Their strength lies in limiting disclosure, defining private capacity, and ensuring you are not travelling as a “public commodity” tied to unnecessary databases.</w:t>
      </w:r>
    </w:p>
    <w:p w14:paraId="1C573C1A" w14:textId="04938A9C" w:rsidR="00F164AD" w:rsidRDefault="00F164AD" w:rsidP="00F164AD">
      <w:r w:rsidRPr="00F164AD">
        <w:t xml:space="preserve"> The goal is not diplomatic privilege </w:t>
      </w:r>
      <w:r>
        <w:t>-</w:t>
      </w:r>
      <w:r w:rsidRPr="00F164AD">
        <w:t xml:space="preserve"> it is </w:t>
      </w:r>
      <w:r w:rsidRPr="00F164AD">
        <w:rPr>
          <w:b/>
          <w:bCs/>
        </w:rPr>
        <w:t>strategic independence</w:t>
      </w:r>
      <w:r w:rsidRPr="00F164AD">
        <w:t>, so you move through the world with fewer points of control, fewer digital hooks, and more freedom to choose your own direction.</w:t>
      </w:r>
    </w:p>
    <w:p w14:paraId="2811F0A6" w14:textId="77777777" w:rsidR="00963A25" w:rsidRPr="00963A25" w:rsidRDefault="00963A25" w:rsidP="00963A25">
      <w:pPr>
        <w:rPr>
          <w:b/>
          <w:bCs/>
        </w:rPr>
      </w:pPr>
      <w:r w:rsidRPr="00963A25">
        <w:rPr>
          <w:b/>
          <w:bCs/>
        </w:rPr>
        <w:lastRenderedPageBreak/>
        <w:t>A second residency gives you:</w:t>
      </w:r>
    </w:p>
    <w:p w14:paraId="5349D47D" w14:textId="77777777" w:rsidR="00963A25" w:rsidRPr="00963A25" w:rsidRDefault="00963A25" w:rsidP="0008671C">
      <w:pPr>
        <w:numPr>
          <w:ilvl w:val="0"/>
          <w:numId w:val="77"/>
        </w:numPr>
      </w:pPr>
      <w:r w:rsidRPr="00963A25">
        <w:rPr>
          <w:b/>
          <w:bCs/>
        </w:rPr>
        <w:t>another legal home</w:t>
      </w:r>
    </w:p>
    <w:p w14:paraId="5269A47D" w14:textId="77777777" w:rsidR="00963A25" w:rsidRPr="00963A25" w:rsidRDefault="00963A25" w:rsidP="0008671C">
      <w:pPr>
        <w:numPr>
          <w:ilvl w:val="0"/>
          <w:numId w:val="77"/>
        </w:numPr>
      </w:pPr>
      <w:r w:rsidRPr="00963A25">
        <w:rPr>
          <w:b/>
          <w:bCs/>
        </w:rPr>
        <w:t>another entry point into the world</w:t>
      </w:r>
    </w:p>
    <w:p w14:paraId="39D82A86" w14:textId="77777777" w:rsidR="00963A25" w:rsidRPr="00963A25" w:rsidRDefault="00963A25" w:rsidP="0008671C">
      <w:pPr>
        <w:numPr>
          <w:ilvl w:val="0"/>
          <w:numId w:val="77"/>
        </w:numPr>
      </w:pPr>
      <w:r w:rsidRPr="00963A25">
        <w:rPr>
          <w:b/>
          <w:bCs/>
        </w:rPr>
        <w:t>an exit pathway if conditions worsen</w:t>
      </w:r>
    </w:p>
    <w:p w14:paraId="34E42BB9" w14:textId="77777777" w:rsidR="00963A25" w:rsidRPr="00963A25" w:rsidRDefault="00963A25" w:rsidP="0008671C">
      <w:pPr>
        <w:numPr>
          <w:ilvl w:val="0"/>
          <w:numId w:val="77"/>
        </w:numPr>
      </w:pPr>
      <w:r w:rsidRPr="00963A25">
        <w:rPr>
          <w:b/>
          <w:bCs/>
        </w:rPr>
        <w:t>the ability to travel without relying solely on Australian systems</w:t>
      </w:r>
    </w:p>
    <w:p w14:paraId="306E3844" w14:textId="77777777" w:rsidR="00963A25" w:rsidRPr="00963A25" w:rsidRDefault="00963A25" w:rsidP="0008671C">
      <w:pPr>
        <w:numPr>
          <w:ilvl w:val="0"/>
          <w:numId w:val="77"/>
        </w:numPr>
      </w:pPr>
      <w:r w:rsidRPr="00963A25">
        <w:rPr>
          <w:b/>
          <w:bCs/>
        </w:rPr>
        <w:t>access to banking outside AUSTRAC’s reach</w:t>
      </w:r>
    </w:p>
    <w:p w14:paraId="0F715D4D" w14:textId="77777777" w:rsidR="00963A25" w:rsidRPr="00963A25" w:rsidRDefault="00963A25" w:rsidP="0008671C">
      <w:pPr>
        <w:numPr>
          <w:ilvl w:val="0"/>
          <w:numId w:val="77"/>
        </w:numPr>
      </w:pPr>
      <w:r w:rsidRPr="00963A25">
        <w:rPr>
          <w:b/>
          <w:bCs/>
        </w:rPr>
        <w:t>a backup plan for property, safety, and long-term freedom</w:t>
      </w:r>
    </w:p>
    <w:p w14:paraId="0B150939" w14:textId="77777777" w:rsidR="00963A25" w:rsidRPr="00963A25" w:rsidRDefault="00963A25" w:rsidP="00963A25">
      <w:r w:rsidRPr="00963A25">
        <w:t>This is why wealthy families, entrepreneurs, and global citizens do it.</w:t>
      </w:r>
      <w:r w:rsidRPr="00963A25">
        <w:br/>
        <w:t>But it is also increasingly why ordinary people are starting to look at it too.</w:t>
      </w:r>
    </w:p>
    <w:p w14:paraId="410F96AA" w14:textId="77777777" w:rsidR="00963A25" w:rsidRPr="00963A25" w:rsidRDefault="00963A25" w:rsidP="00963A25">
      <w:r w:rsidRPr="00963A25">
        <w:t>Second residency pathways are fully legal and usually fall into four categories:</w:t>
      </w:r>
    </w:p>
    <w:p w14:paraId="0E13D220" w14:textId="242B8148" w:rsidR="00963A25" w:rsidRPr="00963A25" w:rsidRDefault="00963A25" w:rsidP="00963A25"/>
    <w:p w14:paraId="2970CB5A" w14:textId="2A7B2A69" w:rsidR="00963A25" w:rsidRPr="00963A25" w:rsidRDefault="00DB060C" w:rsidP="00963A25">
      <w:pPr>
        <w:rPr>
          <w:b/>
          <w:bCs/>
        </w:rPr>
      </w:pPr>
      <w:r>
        <w:rPr>
          <w:b/>
          <w:bCs/>
        </w:rPr>
        <w:t>3.2</w:t>
      </w:r>
      <w:r w:rsidR="00963A25" w:rsidRPr="00963A25">
        <w:rPr>
          <w:b/>
          <w:bCs/>
        </w:rPr>
        <w:t xml:space="preserve"> Residency by Investment (RBI)</w:t>
      </w:r>
    </w:p>
    <w:p w14:paraId="6735F83C" w14:textId="08210DC2" w:rsidR="00963A25" w:rsidRPr="00963A25" w:rsidRDefault="00963A25" w:rsidP="00963A25">
      <w:r w:rsidRPr="00963A25">
        <w:t>Countries like Portugal, Greece, Malta, UAE, Panama,</w:t>
      </w:r>
      <w:r>
        <w:t xml:space="preserve"> Vanuatu</w:t>
      </w:r>
      <w:r w:rsidRPr="00963A25">
        <w:t xml:space="preserve"> and others offer residency when you invest in:</w:t>
      </w:r>
    </w:p>
    <w:p w14:paraId="541D1144" w14:textId="3EC11635" w:rsidR="00963A25" w:rsidRPr="00963A25" w:rsidRDefault="00963A25" w:rsidP="0008671C">
      <w:pPr>
        <w:numPr>
          <w:ilvl w:val="0"/>
          <w:numId w:val="78"/>
        </w:numPr>
      </w:pPr>
      <w:r w:rsidRPr="00963A25">
        <w:t>real estate</w:t>
      </w:r>
      <w:r>
        <w:t xml:space="preserve">; </w:t>
      </w:r>
      <w:r w:rsidRPr="00963A25">
        <w:t>a government bond</w:t>
      </w:r>
      <w:r>
        <w:t xml:space="preserve">; </w:t>
      </w:r>
      <w:r w:rsidRPr="00963A25">
        <w:t>a business</w:t>
      </w:r>
      <w:r>
        <w:t xml:space="preserve">; </w:t>
      </w:r>
      <w:r w:rsidRPr="00963A25">
        <w:t>a fund</w:t>
      </w:r>
    </w:p>
    <w:p w14:paraId="7A2C506A" w14:textId="77777777" w:rsidR="00963A25" w:rsidRPr="00963A25" w:rsidRDefault="00963A25" w:rsidP="00963A25">
      <w:r w:rsidRPr="00963A25">
        <w:t>This is the fastest path but requires capital.</w:t>
      </w:r>
    </w:p>
    <w:p w14:paraId="1115F63C" w14:textId="5F0B8627" w:rsidR="00963A25" w:rsidRPr="00963A25" w:rsidRDefault="00963A25" w:rsidP="00963A25">
      <w:r w:rsidRPr="00963A25">
        <w:rPr>
          <w:b/>
          <w:bCs/>
        </w:rPr>
        <w:t>Benefits:</w:t>
      </w:r>
      <w:r w:rsidRPr="00963A25">
        <w:br/>
      </w:r>
      <w:r w:rsidRPr="00963A25">
        <w:rPr>
          <w:rFonts w:ascii="Segoe UI Symbol" w:hAnsi="Segoe UI Symbol" w:cs="Segoe UI Symbol"/>
        </w:rPr>
        <w:t>✔</w:t>
      </w:r>
      <w:r w:rsidRPr="00963A25">
        <w:t xml:space="preserve"> Fast approval</w:t>
      </w:r>
      <w:r w:rsidR="002A0427">
        <w:t xml:space="preserve"> </w:t>
      </w:r>
      <w:r w:rsidRPr="00963A25">
        <w:rPr>
          <w:rFonts w:ascii="Segoe UI Symbol" w:hAnsi="Segoe UI Symbol" w:cs="Segoe UI Symbol"/>
        </w:rPr>
        <w:t>✔</w:t>
      </w:r>
      <w:r w:rsidRPr="00963A25">
        <w:t xml:space="preserve"> Ability to live, bank, or buy property there</w:t>
      </w:r>
      <w:r w:rsidR="002A0427">
        <w:t xml:space="preserve"> </w:t>
      </w:r>
      <w:r w:rsidRPr="00963A25">
        <w:rPr>
          <w:rFonts w:ascii="Segoe UI Symbol" w:hAnsi="Segoe UI Symbol" w:cs="Segoe UI Symbol"/>
        </w:rPr>
        <w:t>✔</w:t>
      </w:r>
      <w:r w:rsidRPr="00963A25">
        <w:t xml:space="preserve"> Often leads to permanent residency or citizenship</w:t>
      </w:r>
      <w:r w:rsidR="002A0427">
        <w:t xml:space="preserve"> </w:t>
      </w:r>
      <w:r w:rsidRPr="00963A25">
        <w:rPr>
          <w:rFonts w:ascii="Segoe UI Symbol" w:hAnsi="Segoe UI Symbol" w:cs="Segoe UI Symbol"/>
        </w:rPr>
        <w:t>✔</w:t>
      </w:r>
      <w:r w:rsidRPr="00963A25">
        <w:t xml:space="preserve"> Strong tax advantages in some jurisdictions</w:t>
      </w:r>
    </w:p>
    <w:p w14:paraId="12941BDD" w14:textId="77198ADD" w:rsidR="00963A25" w:rsidRPr="00963A25" w:rsidRDefault="00963A25" w:rsidP="00963A25"/>
    <w:p w14:paraId="56FDAC60" w14:textId="53008F6E" w:rsidR="00963A25" w:rsidRPr="00963A25" w:rsidRDefault="00DB060C" w:rsidP="00963A25">
      <w:pPr>
        <w:rPr>
          <w:b/>
          <w:bCs/>
        </w:rPr>
      </w:pPr>
      <w:r>
        <w:rPr>
          <w:b/>
          <w:bCs/>
        </w:rPr>
        <w:t>3.3</w:t>
      </w:r>
      <w:r w:rsidR="00963A25" w:rsidRPr="00963A25">
        <w:rPr>
          <w:b/>
          <w:bCs/>
        </w:rPr>
        <w:t>. Residency by Income (Remote Worker / Digital Nomad Visas)</w:t>
      </w:r>
    </w:p>
    <w:p w14:paraId="5CCAB677" w14:textId="77777777" w:rsidR="00963A25" w:rsidRPr="00963A25" w:rsidRDefault="00963A25" w:rsidP="00963A25">
      <w:r w:rsidRPr="00963A25">
        <w:t>Many countries now offer visas if you can show:</w:t>
      </w:r>
    </w:p>
    <w:p w14:paraId="52A746D6" w14:textId="444DD557" w:rsidR="00963A25" w:rsidRPr="00963A25" w:rsidRDefault="00963A25" w:rsidP="0008671C">
      <w:pPr>
        <w:numPr>
          <w:ilvl w:val="0"/>
          <w:numId w:val="79"/>
        </w:numPr>
      </w:pPr>
      <w:r w:rsidRPr="00963A25">
        <w:t>independent income, or</w:t>
      </w:r>
      <w:r>
        <w:t xml:space="preserve"> </w:t>
      </w:r>
      <w:r w:rsidRPr="00963A25">
        <w:t>a business based outside their borders.</w:t>
      </w:r>
    </w:p>
    <w:p w14:paraId="76556917" w14:textId="77777777" w:rsidR="00963A25" w:rsidRPr="00963A25" w:rsidRDefault="00963A25" w:rsidP="00963A25">
      <w:r w:rsidRPr="00963A25">
        <w:t>Examples: Portugal D7, Greece Digital Nomad Visa, Spain, Panama, Costa Rica, Mexico.</w:t>
      </w:r>
    </w:p>
    <w:p w14:paraId="45AD8008" w14:textId="787D6903" w:rsidR="00963A25" w:rsidRDefault="00963A25" w:rsidP="00963A25">
      <w:r w:rsidRPr="00963A25">
        <w:rPr>
          <w:b/>
          <w:bCs/>
        </w:rPr>
        <w:t>Benefits:</w:t>
      </w:r>
      <w:r w:rsidRPr="00963A25">
        <w:br/>
      </w:r>
      <w:r w:rsidRPr="00963A25">
        <w:rPr>
          <w:rFonts w:ascii="Segoe UI Symbol" w:hAnsi="Segoe UI Symbol" w:cs="Segoe UI Symbol"/>
        </w:rPr>
        <w:t>✔</w:t>
      </w:r>
      <w:r w:rsidRPr="00963A25">
        <w:t xml:space="preserve"> Affordable</w:t>
      </w:r>
      <w:r w:rsidR="00B73BEA">
        <w:t xml:space="preserve"> </w:t>
      </w:r>
      <w:r w:rsidRPr="00963A25">
        <w:rPr>
          <w:rFonts w:ascii="Segoe UI Symbol" w:hAnsi="Segoe UI Symbol" w:cs="Segoe UI Symbol"/>
        </w:rPr>
        <w:t>✔</w:t>
      </w:r>
      <w:r w:rsidRPr="00963A25">
        <w:t xml:space="preserve"> No need to relocate permanently</w:t>
      </w:r>
      <w:r w:rsidR="00B73BEA">
        <w:t xml:space="preserve"> </w:t>
      </w:r>
      <w:r w:rsidRPr="00963A25">
        <w:rPr>
          <w:rFonts w:ascii="Segoe UI Symbol" w:hAnsi="Segoe UI Symbol" w:cs="Segoe UI Symbol"/>
        </w:rPr>
        <w:t>✔</w:t>
      </w:r>
      <w:r w:rsidRPr="00963A25">
        <w:t xml:space="preserve"> Access to local banking and rights</w:t>
      </w:r>
      <w:r w:rsidR="00B73BEA">
        <w:t xml:space="preserve"> </w:t>
      </w:r>
      <w:r w:rsidRPr="00963A25">
        <w:rPr>
          <w:rFonts w:ascii="Segoe UI Symbol" w:hAnsi="Segoe UI Symbol" w:cs="Segoe UI Symbol"/>
        </w:rPr>
        <w:t>✔</w:t>
      </w:r>
      <w:r w:rsidRPr="00963A25">
        <w:t xml:space="preserve"> Keeps you legally mobile</w:t>
      </w:r>
    </w:p>
    <w:p w14:paraId="722993AF" w14:textId="77777777" w:rsidR="00B73BEA" w:rsidRPr="00963A25" w:rsidRDefault="00B73BEA" w:rsidP="00963A25"/>
    <w:p w14:paraId="505B1D5A" w14:textId="578B47C0" w:rsidR="00963A25" w:rsidRPr="00963A25" w:rsidRDefault="00963A25" w:rsidP="00963A25">
      <w:pPr>
        <w:rPr>
          <w:b/>
          <w:bCs/>
        </w:rPr>
      </w:pPr>
      <w:r w:rsidRPr="00963A25">
        <w:rPr>
          <w:b/>
          <w:bCs/>
        </w:rPr>
        <w:t>3.</w:t>
      </w:r>
      <w:r w:rsidR="00DB060C">
        <w:rPr>
          <w:b/>
          <w:bCs/>
        </w:rPr>
        <w:t>4</w:t>
      </w:r>
      <w:r w:rsidRPr="00963A25">
        <w:rPr>
          <w:b/>
          <w:bCs/>
        </w:rPr>
        <w:t xml:space="preserve"> Residency by Ancestry</w:t>
      </w:r>
    </w:p>
    <w:p w14:paraId="5281F39D" w14:textId="77777777" w:rsidR="00963A25" w:rsidRPr="00963A25" w:rsidRDefault="00963A25" w:rsidP="00963A25">
      <w:r w:rsidRPr="00963A25">
        <w:lastRenderedPageBreak/>
        <w:t>If you have European heritage (Italian, Irish, Polish, Greek, German, etc.), there are often pathways to residency or even full citizenship.</w:t>
      </w:r>
    </w:p>
    <w:p w14:paraId="5E6BB9C8" w14:textId="5508448C" w:rsidR="00963A25" w:rsidRPr="00963A25" w:rsidRDefault="00963A25" w:rsidP="00963A25">
      <w:r w:rsidRPr="00963A25">
        <w:rPr>
          <w:b/>
          <w:bCs/>
        </w:rPr>
        <w:t>Benefits:</w:t>
      </w:r>
      <w:r w:rsidRPr="00963A25">
        <w:br/>
      </w:r>
      <w:r w:rsidRPr="00963A25">
        <w:rPr>
          <w:rFonts w:ascii="Segoe UI Symbol" w:hAnsi="Segoe UI Symbol" w:cs="Segoe UI Symbol"/>
        </w:rPr>
        <w:t>✔</w:t>
      </w:r>
      <w:r w:rsidRPr="00963A25">
        <w:t xml:space="preserve"> Low cost</w:t>
      </w:r>
      <w:r w:rsidR="00B73BEA">
        <w:t xml:space="preserve"> </w:t>
      </w:r>
      <w:r w:rsidRPr="00963A25">
        <w:rPr>
          <w:rFonts w:ascii="Segoe UI Symbol" w:hAnsi="Segoe UI Symbol" w:cs="Segoe UI Symbol"/>
        </w:rPr>
        <w:t>✔</w:t>
      </w:r>
      <w:r w:rsidRPr="00963A25">
        <w:t xml:space="preserve"> Long-term security</w:t>
      </w:r>
      <w:r w:rsidR="00B73BEA">
        <w:t xml:space="preserve"> </w:t>
      </w:r>
      <w:r w:rsidRPr="00963A25">
        <w:rPr>
          <w:rFonts w:ascii="Segoe UI Symbol" w:hAnsi="Segoe UI Symbol" w:cs="Segoe UI Symbol"/>
        </w:rPr>
        <w:t>✔</w:t>
      </w:r>
      <w:r w:rsidRPr="00963A25">
        <w:t xml:space="preserve"> </w:t>
      </w:r>
      <w:r w:rsidRPr="00963A25">
        <w:t>multi-generational</w:t>
      </w:r>
      <w:r w:rsidRPr="00963A25">
        <w:t xml:space="preserve"> freedom</w:t>
      </w:r>
    </w:p>
    <w:p w14:paraId="65C30F23" w14:textId="1C653EE8" w:rsidR="00963A25" w:rsidRPr="00963A25" w:rsidRDefault="00963A25" w:rsidP="00963A25"/>
    <w:p w14:paraId="0728979F" w14:textId="7EA971E4" w:rsidR="00963A25" w:rsidRPr="00963A25" w:rsidRDefault="00DB060C" w:rsidP="00963A25">
      <w:pPr>
        <w:rPr>
          <w:b/>
          <w:bCs/>
        </w:rPr>
      </w:pPr>
      <w:r>
        <w:rPr>
          <w:b/>
          <w:bCs/>
        </w:rPr>
        <w:t>3.5</w:t>
      </w:r>
      <w:r w:rsidR="00963A25" w:rsidRPr="00963A25">
        <w:rPr>
          <w:b/>
          <w:bCs/>
        </w:rPr>
        <w:t>. Residency by Long-Stay Permit</w:t>
      </w:r>
    </w:p>
    <w:p w14:paraId="3B4D6370" w14:textId="77777777" w:rsidR="00963A25" w:rsidRPr="00963A25" w:rsidRDefault="00963A25" w:rsidP="00963A25">
      <w:r w:rsidRPr="00963A25">
        <w:t>Some countries allow long-stay residency simply by:</w:t>
      </w:r>
    </w:p>
    <w:p w14:paraId="7C7BD208" w14:textId="4941C09F" w:rsidR="00963A25" w:rsidRPr="00963A25" w:rsidRDefault="00963A25" w:rsidP="0008671C">
      <w:pPr>
        <w:numPr>
          <w:ilvl w:val="0"/>
          <w:numId w:val="80"/>
        </w:numPr>
      </w:pPr>
      <w:r w:rsidRPr="00963A25">
        <w:t>signing a lease,</w:t>
      </w:r>
      <w:r w:rsidR="00B73BEA">
        <w:t xml:space="preserve"> </w:t>
      </w:r>
      <w:r w:rsidRPr="00963A25">
        <w:t>providing bank statements,</w:t>
      </w:r>
      <w:r w:rsidR="00B73BEA">
        <w:t xml:space="preserve"> </w:t>
      </w:r>
      <w:r w:rsidRPr="00963A25">
        <w:t>or showing minimum income.</w:t>
      </w:r>
    </w:p>
    <w:p w14:paraId="35358367" w14:textId="58523EBD" w:rsidR="00963A25" w:rsidRPr="00963A25" w:rsidRDefault="00963A25" w:rsidP="00963A25">
      <w:r w:rsidRPr="00963A25">
        <w:t>Examples: Thailand, Malaysia</w:t>
      </w:r>
      <w:r w:rsidR="00B73BEA">
        <w:t>,</w:t>
      </w:r>
      <w:r w:rsidRPr="00963A25">
        <w:t xml:space="preserve"> Indonesia, Mauritius.</w:t>
      </w:r>
    </w:p>
    <w:p w14:paraId="60FEE20E" w14:textId="6C016B37" w:rsidR="00963A25" w:rsidRPr="00963A25" w:rsidRDefault="00963A25" w:rsidP="00963A25">
      <w:r w:rsidRPr="00963A25">
        <w:rPr>
          <w:b/>
          <w:bCs/>
        </w:rPr>
        <w:t>Benefits:</w:t>
      </w:r>
      <w:r w:rsidRPr="00963A25">
        <w:br/>
      </w:r>
      <w:r w:rsidRPr="00963A25">
        <w:rPr>
          <w:rFonts w:ascii="Segoe UI Symbol" w:hAnsi="Segoe UI Symbol" w:cs="Segoe UI Symbol"/>
        </w:rPr>
        <w:t>✔</w:t>
      </w:r>
      <w:r w:rsidRPr="00963A25">
        <w:t xml:space="preserve"> Simple</w:t>
      </w:r>
      <w:r w:rsidR="00B73BEA">
        <w:t xml:space="preserve"> </w:t>
      </w:r>
      <w:r w:rsidRPr="00963A25">
        <w:rPr>
          <w:rFonts w:ascii="Segoe UI Symbol" w:hAnsi="Segoe UI Symbol" w:cs="Segoe UI Symbol"/>
        </w:rPr>
        <w:t>✔</w:t>
      </w:r>
      <w:r w:rsidRPr="00963A25">
        <w:t xml:space="preserve"> Usually inexpensive</w:t>
      </w:r>
      <w:r w:rsidR="00B73BEA">
        <w:t xml:space="preserve"> </w:t>
      </w:r>
      <w:r w:rsidRPr="00963A25">
        <w:rPr>
          <w:rFonts w:ascii="Segoe UI Symbol" w:hAnsi="Segoe UI Symbol" w:cs="Segoe UI Symbol"/>
        </w:rPr>
        <w:t>✔</w:t>
      </w:r>
      <w:r w:rsidRPr="00963A25">
        <w:t xml:space="preserve"> Offers a </w:t>
      </w:r>
      <w:r w:rsidRPr="00963A25">
        <w:rPr>
          <w:rFonts w:ascii="Aptos" w:hAnsi="Aptos" w:cs="Aptos"/>
        </w:rPr>
        <w:t>“</w:t>
      </w:r>
      <w:r w:rsidRPr="00963A25">
        <w:t>soft landing</w:t>
      </w:r>
      <w:r w:rsidRPr="00963A25">
        <w:rPr>
          <w:rFonts w:ascii="Aptos" w:hAnsi="Aptos" w:cs="Aptos"/>
        </w:rPr>
        <w:t>”</w:t>
      </w:r>
      <w:r w:rsidRPr="00963A25">
        <w:t xml:space="preserve"> when you need to step outside the AU system</w:t>
      </w:r>
    </w:p>
    <w:p w14:paraId="1B5B4813" w14:textId="42CB977B" w:rsidR="00963A25" w:rsidRPr="00963A25" w:rsidRDefault="00B73BEA" w:rsidP="00963A25">
      <w:pPr>
        <w:rPr>
          <w:b/>
          <w:bCs/>
        </w:rPr>
      </w:pPr>
      <w:r>
        <w:t xml:space="preserve"> </w:t>
      </w:r>
      <w:r w:rsidR="00963A25" w:rsidRPr="00963A25">
        <w:rPr>
          <w:b/>
          <w:bCs/>
        </w:rPr>
        <w:t>Why This Matters for Australians Specifically</w:t>
      </w:r>
    </w:p>
    <w:p w14:paraId="17E8B1C2" w14:textId="77777777" w:rsidR="00963A25" w:rsidRPr="00963A25" w:rsidRDefault="00963A25" w:rsidP="00963A25">
      <w:r w:rsidRPr="00963A25">
        <w:t>Australia is openly moving toward:</w:t>
      </w:r>
    </w:p>
    <w:p w14:paraId="5F289265" w14:textId="4FB03C89" w:rsidR="00963A25" w:rsidRPr="00963A25" w:rsidRDefault="00963A25" w:rsidP="0008671C">
      <w:pPr>
        <w:numPr>
          <w:ilvl w:val="0"/>
          <w:numId w:val="81"/>
        </w:numPr>
      </w:pPr>
      <w:r w:rsidRPr="00963A25">
        <w:t>Digital Identity infrastructure</w:t>
      </w:r>
      <w:r>
        <w:t xml:space="preserve">; </w:t>
      </w:r>
      <w:r w:rsidRPr="00963A25">
        <w:t>Centralised travel records</w:t>
      </w:r>
      <w:r>
        <w:t xml:space="preserve">; </w:t>
      </w:r>
      <w:r w:rsidRPr="00963A25">
        <w:t>Expanded AUSTRAC reporting</w:t>
      </w:r>
    </w:p>
    <w:p w14:paraId="42AA3050" w14:textId="41326CA3" w:rsidR="00963A25" w:rsidRPr="00963A25" w:rsidRDefault="00963A25" w:rsidP="0008671C">
      <w:pPr>
        <w:numPr>
          <w:ilvl w:val="0"/>
          <w:numId w:val="81"/>
        </w:numPr>
      </w:pPr>
      <w:r w:rsidRPr="00963A25">
        <w:t>A cashless trajectory</w:t>
      </w:r>
      <w:r>
        <w:t xml:space="preserve">; </w:t>
      </w:r>
      <w:r w:rsidRPr="00963A25">
        <w:t>Behaviour-linked financial products</w:t>
      </w:r>
      <w:r>
        <w:t xml:space="preserve">; </w:t>
      </w:r>
      <w:r w:rsidRPr="00963A25">
        <w:t>Climate disclosure frameworks tied to banking</w:t>
      </w:r>
    </w:p>
    <w:p w14:paraId="6F9BA280" w14:textId="408727A4" w:rsidR="00963A25" w:rsidRPr="00963A25" w:rsidRDefault="00963A25" w:rsidP="00963A25">
      <w:r w:rsidRPr="00963A25">
        <w:t>You don’t fight a system like that head-on.</w:t>
      </w:r>
      <w:r>
        <w:t xml:space="preserve"> </w:t>
      </w:r>
      <w:r w:rsidRPr="00963A25">
        <w:t xml:space="preserve">You </w:t>
      </w:r>
      <w:r w:rsidRPr="00963A25">
        <w:rPr>
          <w:b/>
          <w:bCs/>
        </w:rPr>
        <w:t xml:space="preserve">build a parallel </w:t>
      </w:r>
      <w:r w:rsidRPr="00963A25">
        <w:rPr>
          <w:b/>
          <w:bCs/>
        </w:rPr>
        <w:t>option,</w:t>
      </w:r>
      <w:r w:rsidRPr="00963A25">
        <w:t xml:space="preserve"> so you are never trapped by it.</w:t>
      </w:r>
      <w:r>
        <w:t xml:space="preserve"> </w:t>
      </w:r>
      <w:r w:rsidRPr="00963A25">
        <w:t>A second residency gives you:</w:t>
      </w:r>
    </w:p>
    <w:p w14:paraId="40B60B66" w14:textId="77777777" w:rsidR="00963A25" w:rsidRPr="00963A25" w:rsidRDefault="00963A25" w:rsidP="0008671C">
      <w:pPr>
        <w:numPr>
          <w:ilvl w:val="0"/>
          <w:numId w:val="82"/>
        </w:numPr>
      </w:pPr>
      <w:r w:rsidRPr="00963A25">
        <w:t xml:space="preserve">a </w:t>
      </w:r>
      <w:r w:rsidRPr="00963A25">
        <w:rPr>
          <w:b/>
          <w:bCs/>
        </w:rPr>
        <w:t>legal place to go</w:t>
      </w:r>
      <w:r w:rsidRPr="00963A25">
        <w:t xml:space="preserve"> if domestic travel becomes restricted</w:t>
      </w:r>
    </w:p>
    <w:p w14:paraId="22E02E7C" w14:textId="77777777" w:rsidR="00963A25" w:rsidRPr="00963A25" w:rsidRDefault="00963A25" w:rsidP="0008671C">
      <w:pPr>
        <w:numPr>
          <w:ilvl w:val="0"/>
          <w:numId w:val="82"/>
        </w:numPr>
      </w:pPr>
      <w:r w:rsidRPr="00963A25">
        <w:t xml:space="preserve">a </w:t>
      </w:r>
      <w:r w:rsidRPr="00963A25">
        <w:rPr>
          <w:b/>
          <w:bCs/>
        </w:rPr>
        <w:t>second banking identity</w:t>
      </w:r>
      <w:r w:rsidRPr="00963A25">
        <w:t xml:space="preserve"> not tied to a single country</w:t>
      </w:r>
    </w:p>
    <w:p w14:paraId="0D640A24" w14:textId="77777777" w:rsidR="00963A25" w:rsidRPr="00963A25" w:rsidRDefault="00963A25" w:rsidP="0008671C">
      <w:pPr>
        <w:numPr>
          <w:ilvl w:val="0"/>
          <w:numId w:val="82"/>
        </w:numPr>
      </w:pPr>
      <w:r w:rsidRPr="00963A25">
        <w:t xml:space="preserve">a </w:t>
      </w:r>
      <w:r w:rsidRPr="00963A25">
        <w:rPr>
          <w:b/>
          <w:bCs/>
        </w:rPr>
        <w:t>non-Australian address</w:t>
      </w:r>
      <w:r w:rsidRPr="00963A25">
        <w:t xml:space="preserve"> for documentation and continuity</w:t>
      </w:r>
    </w:p>
    <w:p w14:paraId="51E5B84E" w14:textId="77777777" w:rsidR="00963A25" w:rsidRPr="00963A25" w:rsidRDefault="00963A25" w:rsidP="0008671C">
      <w:pPr>
        <w:numPr>
          <w:ilvl w:val="0"/>
          <w:numId w:val="82"/>
        </w:numPr>
      </w:pPr>
      <w:r w:rsidRPr="00963A25">
        <w:t xml:space="preserve">the ability to </w:t>
      </w:r>
      <w:r w:rsidRPr="00963A25">
        <w:rPr>
          <w:b/>
          <w:bCs/>
        </w:rPr>
        <w:t>reset your tax residency</w:t>
      </w:r>
      <w:r w:rsidRPr="00963A25">
        <w:t xml:space="preserve"> if needed</w:t>
      </w:r>
    </w:p>
    <w:p w14:paraId="74DC6F22" w14:textId="77777777" w:rsidR="00963A25" w:rsidRPr="00963A25" w:rsidRDefault="00963A25" w:rsidP="0008671C">
      <w:pPr>
        <w:numPr>
          <w:ilvl w:val="0"/>
          <w:numId w:val="82"/>
        </w:numPr>
      </w:pPr>
      <w:r w:rsidRPr="00963A25">
        <w:t xml:space="preserve">a </w:t>
      </w:r>
      <w:r w:rsidRPr="00963A25">
        <w:rPr>
          <w:b/>
          <w:bCs/>
        </w:rPr>
        <w:t>way to exit the grid without disappearing</w:t>
      </w:r>
    </w:p>
    <w:p w14:paraId="47A073A5" w14:textId="0604F15C" w:rsidR="00963A25" w:rsidRPr="00963A25" w:rsidRDefault="00963A25" w:rsidP="00963A25">
      <w:r w:rsidRPr="00963A25">
        <w:t>This is how global families stay sovereign:</w:t>
      </w:r>
      <w:r>
        <w:t xml:space="preserve"> </w:t>
      </w:r>
      <w:r w:rsidRPr="00963A25">
        <w:t>they do not rely on one nation for their freedom.</w:t>
      </w:r>
    </w:p>
    <w:p w14:paraId="0CDA616F" w14:textId="77777777" w:rsidR="00963A25" w:rsidRPr="00963A25" w:rsidRDefault="00963A25" w:rsidP="00963A25">
      <w:pPr>
        <w:rPr>
          <w:b/>
          <w:bCs/>
        </w:rPr>
      </w:pPr>
      <w:r w:rsidRPr="00963A25">
        <w:rPr>
          <w:b/>
          <w:bCs/>
        </w:rPr>
        <w:t>Important Truth: A Second Residency Is Not “Running Away”</w:t>
      </w:r>
    </w:p>
    <w:p w14:paraId="7D7F2B6B" w14:textId="0EBA289D" w:rsidR="00963A25" w:rsidRPr="00963A25" w:rsidRDefault="00963A25" w:rsidP="00963A25">
      <w:r w:rsidRPr="00963A25">
        <w:t xml:space="preserve">It is </w:t>
      </w:r>
      <w:r w:rsidRPr="00963A25">
        <w:rPr>
          <w:b/>
          <w:bCs/>
        </w:rPr>
        <w:t>strategic positioning</w:t>
      </w:r>
      <w:r w:rsidRPr="00963A25">
        <w:t>.</w:t>
      </w:r>
      <w:r>
        <w:t xml:space="preserve"> </w:t>
      </w:r>
      <w:r w:rsidRPr="00963A25">
        <w:t>You retain your Australian life, business, community and values.</w:t>
      </w:r>
      <w:r w:rsidRPr="00963A25">
        <w:br/>
        <w:t xml:space="preserve">You simply add </w:t>
      </w:r>
      <w:r w:rsidRPr="00963A25">
        <w:rPr>
          <w:b/>
          <w:bCs/>
        </w:rPr>
        <w:t>another door</w:t>
      </w:r>
      <w:r w:rsidRPr="00963A25">
        <w:t xml:space="preserve"> you can walk through if the main one closes.</w:t>
      </w:r>
    </w:p>
    <w:p w14:paraId="526396F5" w14:textId="796A51CD" w:rsidR="0041028E" w:rsidRPr="0041028E" w:rsidRDefault="00963A25" w:rsidP="0041028E">
      <w:r w:rsidRPr="00963A25">
        <w:t>Think of it like storing seeds in two different sheds</w:t>
      </w:r>
      <w:r>
        <w:t xml:space="preserve"> - y</w:t>
      </w:r>
      <w:r w:rsidRPr="00963A25">
        <w:t>ou don’t know which storm will hit first, but you make sure your future can survive it.</w:t>
      </w:r>
      <w:r w:rsidR="00B73BEA">
        <w:t xml:space="preserve"> </w:t>
      </w:r>
      <w:r>
        <w:t>_______________________________________________________________________________________</w:t>
      </w:r>
    </w:p>
    <w:p w14:paraId="51A31A75" w14:textId="77777777" w:rsidR="0041028E" w:rsidRPr="0041028E" w:rsidRDefault="0041028E" w:rsidP="0041028E">
      <w:pPr>
        <w:rPr>
          <w:b/>
          <w:bCs/>
          <w:sz w:val="40"/>
          <w:szCs w:val="40"/>
        </w:rPr>
      </w:pPr>
      <w:r w:rsidRPr="0041028E">
        <w:rPr>
          <w:b/>
          <w:bCs/>
          <w:sz w:val="40"/>
          <w:szCs w:val="40"/>
        </w:rPr>
        <w:lastRenderedPageBreak/>
        <w:t>4. AI Content Shaping</w:t>
      </w:r>
    </w:p>
    <w:p w14:paraId="793AD218" w14:textId="77777777" w:rsidR="0041028E" w:rsidRPr="0041028E" w:rsidRDefault="0041028E" w:rsidP="0041028E">
      <w:r w:rsidRPr="0041028E">
        <w:t>This is the quietest control of all.</w:t>
      </w:r>
    </w:p>
    <w:p w14:paraId="609AC985" w14:textId="636E6604" w:rsidR="0041028E" w:rsidRPr="0041028E" w:rsidRDefault="0041028E" w:rsidP="0041028E">
      <w:r w:rsidRPr="0041028E">
        <w:t>Australians don’t see it happening</w:t>
      </w:r>
      <w:r w:rsidR="00D8130E">
        <w:t>,</w:t>
      </w:r>
      <w:r w:rsidRPr="0041028E">
        <w:t xml:space="preserve"> they feel it.</w:t>
      </w:r>
    </w:p>
    <w:p w14:paraId="2D31D540" w14:textId="2470F855" w:rsidR="0041028E" w:rsidRPr="0041028E" w:rsidRDefault="0041028E" w:rsidP="0041028E">
      <w:r w:rsidRPr="0041028E">
        <w:t>YouTube suddenly hides certain videos.</w:t>
      </w:r>
      <w:r w:rsidR="00D8130E">
        <w:t xml:space="preserve"> </w:t>
      </w:r>
      <w:r w:rsidRPr="0041028E">
        <w:t>Google results become sterile and repetitive.</w:t>
      </w:r>
      <w:r w:rsidR="00D8130E">
        <w:t xml:space="preserve"> </w:t>
      </w:r>
      <w:r w:rsidRPr="0041028E">
        <w:t>Social posts disappear or reach zero people.</w:t>
      </w:r>
      <w:r w:rsidR="00D8130E">
        <w:t xml:space="preserve"> </w:t>
      </w:r>
      <w:r w:rsidRPr="0041028E">
        <w:t>“Fact-checkers” override lived experience.</w:t>
      </w:r>
    </w:p>
    <w:p w14:paraId="6BCEBB3C" w14:textId="77777777" w:rsidR="0041028E" w:rsidRPr="0041028E" w:rsidRDefault="0041028E" w:rsidP="0041028E">
      <w:r w:rsidRPr="0041028E">
        <w:t>AI is now trained to:</w:t>
      </w:r>
    </w:p>
    <w:p w14:paraId="5465A026" w14:textId="0592EE7E" w:rsidR="0041028E" w:rsidRPr="0041028E" w:rsidRDefault="0041028E" w:rsidP="0008671C">
      <w:pPr>
        <w:numPr>
          <w:ilvl w:val="0"/>
          <w:numId w:val="22"/>
        </w:numPr>
      </w:pPr>
      <w:r w:rsidRPr="0041028E">
        <w:t>suppress dissent</w:t>
      </w:r>
      <w:r w:rsidR="00963A25">
        <w:t xml:space="preserve">; </w:t>
      </w:r>
      <w:r w:rsidRPr="0041028E">
        <w:t>elevate approved narratives</w:t>
      </w:r>
      <w:r w:rsidR="00963A25">
        <w:t xml:space="preserve">; </w:t>
      </w:r>
      <w:r w:rsidRPr="0041028E">
        <w:t>flag “disinformation”</w:t>
      </w:r>
    </w:p>
    <w:p w14:paraId="607F3BCC" w14:textId="5A8C67AC" w:rsidR="0041028E" w:rsidRPr="0041028E" w:rsidRDefault="0041028E" w:rsidP="0008671C">
      <w:pPr>
        <w:numPr>
          <w:ilvl w:val="0"/>
          <w:numId w:val="22"/>
        </w:numPr>
      </w:pPr>
      <w:r w:rsidRPr="0041028E">
        <w:t>label natural health as “unsafe”</w:t>
      </w:r>
      <w:r w:rsidR="00963A25">
        <w:t xml:space="preserve">; </w:t>
      </w:r>
      <w:r w:rsidRPr="0041028E">
        <w:t>nudge thought patterns</w:t>
      </w:r>
    </w:p>
    <w:p w14:paraId="0C25DED9" w14:textId="57179394" w:rsidR="0041028E" w:rsidRPr="0041028E" w:rsidRDefault="0041028E" w:rsidP="0041028E">
      <w:r w:rsidRPr="0041028E">
        <w:t xml:space="preserve">You’re no longer reading the </w:t>
      </w:r>
      <w:r w:rsidR="00D8130E" w:rsidRPr="0041028E">
        <w:t>internet</w:t>
      </w:r>
      <w:r w:rsidR="00D8130E">
        <w:t xml:space="preserve">; </w:t>
      </w:r>
      <w:r w:rsidRPr="0041028E">
        <w:t xml:space="preserve">you’re being </w:t>
      </w:r>
      <w:r w:rsidRPr="0041028E">
        <w:rPr>
          <w:b/>
          <w:bCs/>
        </w:rPr>
        <w:t>fed</w:t>
      </w:r>
      <w:r w:rsidRPr="0041028E">
        <w:t xml:space="preserve"> the internet.</w:t>
      </w:r>
    </w:p>
    <w:p w14:paraId="52CD5EFB" w14:textId="3F26F632" w:rsidR="0041028E" w:rsidRDefault="0041028E" w:rsidP="0041028E">
      <w:r w:rsidRPr="0041028E">
        <w:t>The walls aren’t physical.</w:t>
      </w:r>
      <w:r w:rsidR="00D8130E">
        <w:t xml:space="preserve"> </w:t>
      </w:r>
      <w:r w:rsidRPr="0041028E">
        <w:t>They’re informational.</w:t>
      </w:r>
      <w:r w:rsidR="00D8130E">
        <w:t xml:space="preserve"> Once</w:t>
      </w:r>
      <w:r w:rsidRPr="0041028E">
        <w:t xml:space="preserve"> speech is shaped, the mind follows.</w:t>
      </w:r>
    </w:p>
    <w:p w14:paraId="0A818197" w14:textId="62A4087B" w:rsidR="00D8130E" w:rsidRDefault="00D8130E" w:rsidP="0041028E">
      <w:r w:rsidRPr="00D8130E">
        <w:t>In shifting from physical encyclopedias to digital search engines, we unknowingly surrendered the permanence of recorded history. Now, as online content is altered</w:t>
      </w:r>
      <w:r>
        <w:t>, edited, filtered, censored and rewritten</w:t>
      </w:r>
      <w:r w:rsidRPr="00D8130E">
        <w:t xml:space="preserve"> or removed in real time, researchers face a world where the past is no longer </w:t>
      </w:r>
      <w:r w:rsidRPr="00D8130E">
        <w:t>fixed.</w:t>
      </w:r>
      <w:r>
        <w:t xml:space="preserve"> History is being rewritten and things you are not meant to know will not be found.</w:t>
      </w:r>
    </w:p>
    <w:p w14:paraId="2152FA29" w14:textId="05C31EEE" w:rsidR="00D8130E" w:rsidRPr="0041028E" w:rsidRDefault="00D8130E" w:rsidP="0041028E">
      <w:r>
        <w:t>People who grew up in the 70s and 80s are the last with a headful of real info and real lived experiences to pass on.</w:t>
      </w:r>
    </w:p>
    <w:p w14:paraId="2BC1A4E4" w14:textId="77777777" w:rsidR="0041028E" w:rsidRPr="0041028E" w:rsidRDefault="0041028E" w:rsidP="0041028E">
      <w:r w:rsidRPr="0041028E">
        <w:pict w14:anchorId="2FEF63FE">
          <v:rect id="_x0000_i1106" style="width:0;height:1.5pt" o:hralign="center" o:hrstd="t" o:hr="t" fillcolor="#a0a0a0" stroked="f"/>
        </w:pict>
      </w:r>
    </w:p>
    <w:p w14:paraId="3EDF9346" w14:textId="36A5D499" w:rsidR="0041028E" w:rsidRPr="0041028E" w:rsidRDefault="0041028E" w:rsidP="0041028E">
      <w:pPr>
        <w:rPr>
          <w:b/>
          <w:bCs/>
          <w:sz w:val="40"/>
          <w:szCs w:val="40"/>
        </w:rPr>
      </w:pPr>
      <w:r w:rsidRPr="0041028E">
        <w:rPr>
          <w:b/>
          <w:bCs/>
          <w:sz w:val="40"/>
          <w:szCs w:val="40"/>
        </w:rPr>
        <w:t>5. Food Systems Consolidation</w:t>
      </w:r>
    </w:p>
    <w:p w14:paraId="2221B31B" w14:textId="77777777" w:rsidR="0041028E" w:rsidRPr="0041028E" w:rsidRDefault="0041028E" w:rsidP="0041028E">
      <w:r w:rsidRPr="0041028E">
        <w:t>While Australians have been distracted by politics, sport, celebrity news, and rising prices, the real shift has been happening quietly in the supply chain.</w:t>
      </w:r>
    </w:p>
    <w:p w14:paraId="01E0E203" w14:textId="77777777" w:rsidR="0041028E" w:rsidRPr="0041028E" w:rsidRDefault="0041028E" w:rsidP="0008671C">
      <w:pPr>
        <w:numPr>
          <w:ilvl w:val="0"/>
          <w:numId w:val="23"/>
        </w:numPr>
      </w:pPr>
      <w:r w:rsidRPr="0041028E">
        <w:t>multinational ownership of water</w:t>
      </w:r>
    </w:p>
    <w:p w14:paraId="2B4B4058" w14:textId="77777777" w:rsidR="0041028E" w:rsidRPr="0041028E" w:rsidRDefault="0041028E" w:rsidP="0008671C">
      <w:pPr>
        <w:numPr>
          <w:ilvl w:val="0"/>
          <w:numId w:val="23"/>
        </w:numPr>
      </w:pPr>
      <w:r w:rsidRPr="0041028E">
        <w:t>foreign ownership of farmland</w:t>
      </w:r>
    </w:p>
    <w:p w14:paraId="00F02CBE" w14:textId="77777777" w:rsidR="0041028E" w:rsidRPr="0041028E" w:rsidRDefault="0041028E" w:rsidP="0008671C">
      <w:pPr>
        <w:numPr>
          <w:ilvl w:val="0"/>
          <w:numId w:val="23"/>
        </w:numPr>
      </w:pPr>
      <w:r w:rsidRPr="0041028E">
        <w:t>lab-grown proteins being normalised</w:t>
      </w:r>
    </w:p>
    <w:p w14:paraId="18F1250E" w14:textId="77777777" w:rsidR="0041028E" w:rsidRPr="0041028E" w:rsidRDefault="0041028E" w:rsidP="0008671C">
      <w:pPr>
        <w:numPr>
          <w:ilvl w:val="0"/>
          <w:numId w:val="23"/>
        </w:numPr>
      </w:pPr>
      <w:r w:rsidRPr="0041028E">
        <w:t>pressure on small farmers</w:t>
      </w:r>
    </w:p>
    <w:p w14:paraId="76274E1E" w14:textId="77777777" w:rsidR="0041028E" w:rsidRPr="0041028E" w:rsidRDefault="0041028E" w:rsidP="0008671C">
      <w:pPr>
        <w:numPr>
          <w:ilvl w:val="0"/>
          <w:numId w:val="23"/>
        </w:numPr>
      </w:pPr>
      <w:r w:rsidRPr="0041028E">
        <w:t>“biosecurity” rules restricting seed freedom</w:t>
      </w:r>
    </w:p>
    <w:p w14:paraId="5CECDDE7" w14:textId="77777777" w:rsidR="0041028E" w:rsidRPr="0041028E" w:rsidRDefault="0041028E" w:rsidP="0008671C">
      <w:pPr>
        <w:numPr>
          <w:ilvl w:val="0"/>
          <w:numId w:val="23"/>
        </w:numPr>
      </w:pPr>
      <w:r w:rsidRPr="0041028E">
        <w:t>chemicals replacing soil biology</w:t>
      </w:r>
    </w:p>
    <w:p w14:paraId="0609D90A" w14:textId="77777777" w:rsidR="0041028E" w:rsidRPr="0041028E" w:rsidRDefault="0041028E" w:rsidP="0041028E">
      <w:r w:rsidRPr="0041028E">
        <w:t>When you control a nation’s food, you control the nation.</w:t>
      </w:r>
    </w:p>
    <w:p w14:paraId="42D7FA3F" w14:textId="14CF3C8C" w:rsidR="0041028E" w:rsidRPr="0041028E" w:rsidRDefault="0041028E" w:rsidP="0041028E">
      <w:r w:rsidRPr="0041028E">
        <w:t xml:space="preserve">And </w:t>
      </w:r>
      <w:r w:rsidR="003A0E30" w:rsidRPr="0041028E">
        <w:t>Australia with</w:t>
      </w:r>
      <w:r w:rsidRPr="0041028E">
        <w:t xml:space="preserve"> its vast resources and small population is the perfect target.</w:t>
      </w:r>
    </w:p>
    <w:p w14:paraId="72A823C4" w14:textId="27AC949A" w:rsidR="0041028E" w:rsidRPr="0041028E" w:rsidRDefault="0041028E" w:rsidP="0041028E">
      <w:r w:rsidRPr="0041028E">
        <w:t>Earthfood stands as the antidote to this.</w:t>
      </w:r>
      <w:r w:rsidRPr="0041028E">
        <w:br/>
        <w:t>Living soil.</w:t>
      </w:r>
      <w:r w:rsidRPr="0041028E">
        <w:br/>
      </w:r>
      <w:r w:rsidRPr="0041028E">
        <w:lastRenderedPageBreak/>
        <w:t>Living food.</w:t>
      </w:r>
      <w:r w:rsidRPr="0041028E">
        <w:br/>
        <w:t>Living people.</w:t>
      </w:r>
      <w:r w:rsidRPr="0041028E">
        <w:br/>
        <w:t>Decentralised.</w:t>
      </w:r>
      <w:r w:rsidRPr="0041028E">
        <w:br/>
        <w:t>Local.</w:t>
      </w:r>
      <w:r w:rsidRPr="0041028E">
        <w:br/>
        <w:t>Human.</w:t>
      </w:r>
      <w:r w:rsidR="00D8130E">
        <w:t xml:space="preserve"> Living Intelligence from the ground up.</w:t>
      </w:r>
    </w:p>
    <w:p w14:paraId="37711116" w14:textId="77777777" w:rsidR="0041028E" w:rsidRPr="0041028E" w:rsidRDefault="0041028E" w:rsidP="0041028E">
      <w:r w:rsidRPr="0041028E">
        <w:pict w14:anchorId="0DDBC265">
          <v:rect id="_x0000_i1107" style="width:0;height:1.5pt" o:hralign="center" o:hrstd="t" o:hr="t" fillcolor="#a0a0a0" stroked="f"/>
        </w:pict>
      </w:r>
    </w:p>
    <w:p w14:paraId="07A94EA4" w14:textId="77777777" w:rsidR="0041028E" w:rsidRPr="0041028E" w:rsidRDefault="0041028E" w:rsidP="0041028E">
      <w:pPr>
        <w:rPr>
          <w:b/>
          <w:bCs/>
          <w:sz w:val="40"/>
          <w:szCs w:val="40"/>
        </w:rPr>
      </w:pPr>
      <w:r w:rsidRPr="0041028E">
        <w:rPr>
          <w:b/>
          <w:bCs/>
          <w:sz w:val="40"/>
          <w:szCs w:val="40"/>
        </w:rPr>
        <w:t>6. Australia as a Test Nation</w:t>
      </w:r>
    </w:p>
    <w:p w14:paraId="053A8E4C" w14:textId="77777777" w:rsidR="0041028E" w:rsidRPr="0041028E" w:rsidRDefault="0041028E" w:rsidP="0041028E">
      <w:r w:rsidRPr="0041028E">
        <w:t>We weren’t chosen by accident.</w:t>
      </w:r>
    </w:p>
    <w:p w14:paraId="3271AD3C" w14:textId="77777777" w:rsidR="0041028E" w:rsidRPr="0041028E" w:rsidRDefault="0041028E" w:rsidP="0008671C">
      <w:pPr>
        <w:numPr>
          <w:ilvl w:val="0"/>
          <w:numId w:val="24"/>
        </w:numPr>
      </w:pPr>
      <w:r w:rsidRPr="0041028E">
        <w:t>compliant population</w:t>
      </w:r>
    </w:p>
    <w:p w14:paraId="4E0FB668" w14:textId="77777777" w:rsidR="0041028E" w:rsidRPr="0041028E" w:rsidRDefault="0041028E" w:rsidP="0008671C">
      <w:pPr>
        <w:numPr>
          <w:ilvl w:val="0"/>
          <w:numId w:val="24"/>
        </w:numPr>
      </w:pPr>
      <w:r w:rsidRPr="0041028E">
        <w:t>isolated geography</w:t>
      </w:r>
    </w:p>
    <w:p w14:paraId="4BD584EE" w14:textId="77777777" w:rsidR="0041028E" w:rsidRPr="0041028E" w:rsidRDefault="0041028E" w:rsidP="0008671C">
      <w:pPr>
        <w:numPr>
          <w:ilvl w:val="0"/>
          <w:numId w:val="24"/>
        </w:numPr>
      </w:pPr>
      <w:r w:rsidRPr="0041028E">
        <w:t>centralised government</w:t>
      </w:r>
    </w:p>
    <w:p w14:paraId="59596D6F" w14:textId="77777777" w:rsidR="0041028E" w:rsidRPr="0041028E" w:rsidRDefault="0041028E" w:rsidP="0008671C">
      <w:pPr>
        <w:numPr>
          <w:ilvl w:val="0"/>
          <w:numId w:val="24"/>
        </w:numPr>
      </w:pPr>
      <w:r w:rsidRPr="0041028E">
        <w:t>strong digital infrastructure</w:t>
      </w:r>
    </w:p>
    <w:p w14:paraId="56C82665" w14:textId="77777777" w:rsidR="0041028E" w:rsidRPr="0041028E" w:rsidRDefault="0041028E" w:rsidP="0008671C">
      <w:pPr>
        <w:numPr>
          <w:ilvl w:val="0"/>
          <w:numId w:val="24"/>
        </w:numPr>
      </w:pPr>
      <w:r w:rsidRPr="0041028E">
        <w:t>history of following global directives</w:t>
      </w:r>
    </w:p>
    <w:p w14:paraId="60264FB4" w14:textId="0F8AA665" w:rsidR="0041028E" w:rsidRPr="0041028E" w:rsidRDefault="0041028E" w:rsidP="0041028E">
      <w:r w:rsidRPr="0041028E">
        <w:t>Trials run here roll out globally.</w:t>
      </w:r>
      <w:r w:rsidR="00D0243C">
        <w:t xml:space="preserve"> </w:t>
      </w:r>
      <w:r w:rsidRPr="0041028E">
        <w:t>If Australians accept it, the world accepts it.</w:t>
      </w:r>
    </w:p>
    <w:p w14:paraId="2426506B" w14:textId="445E7987" w:rsidR="00D0243C" w:rsidRDefault="0041028E" w:rsidP="0041028E">
      <w:r w:rsidRPr="0041028E">
        <w:t>But here’s the part they didn’t plan for</w:t>
      </w:r>
      <w:r w:rsidR="00D0243C">
        <w:t xml:space="preserve"> is that </w:t>
      </w:r>
      <w:r w:rsidRPr="0041028E">
        <w:t>Australians are waking up.</w:t>
      </w:r>
      <w:r w:rsidRPr="0041028E">
        <w:br/>
        <w:t>Communities are forming.</w:t>
      </w:r>
      <w:r w:rsidR="00D0243C">
        <w:t xml:space="preserve"> (Despite the </w:t>
      </w:r>
      <w:r w:rsidR="003A0E30">
        <w:t>social media</w:t>
      </w:r>
      <w:r w:rsidR="00D0243C">
        <w:t xml:space="preserve"> bust up in front). </w:t>
      </w:r>
      <w:r w:rsidRPr="0041028E">
        <w:t>People are stepping out of the system quietly, intelligently, purposefully.</w:t>
      </w:r>
    </w:p>
    <w:p w14:paraId="18F2FADC" w14:textId="554C72AA" w:rsidR="0041028E" w:rsidRDefault="0041028E" w:rsidP="0041028E">
      <w:r w:rsidRPr="0041028E">
        <w:t xml:space="preserve">Earthfood is becoming a </w:t>
      </w:r>
      <w:r w:rsidRPr="0041028E">
        <w:rPr>
          <w:b/>
          <w:bCs/>
        </w:rPr>
        <w:t>movement</w:t>
      </w:r>
      <w:r w:rsidRPr="0041028E">
        <w:t>, not a product.</w:t>
      </w:r>
      <w:r w:rsidRPr="0041028E">
        <w:br/>
        <w:t xml:space="preserve">And 2026 will be the year people choose </w:t>
      </w:r>
      <w:r w:rsidRPr="0041028E">
        <w:rPr>
          <w:b/>
          <w:bCs/>
        </w:rPr>
        <w:t xml:space="preserve">sovereign soil over synthetic </w:t>
      </w:r>
      <w:r w:rsidR="003A0E30" w:rsidRPr="0041028E">
        <w:rPr>
          <w:b/>
          <w:bCs/>
        </w:rPr>
        <w:t>systems,</w:t>
      </w:r>
      <w:r w:rsidR="00D0243C">
        <w:rPr>
          <w:b/>
          <w:bCs/>
        </w:rPr>
        <w:t xml:space="preserve"> and you will learn more about this in this </w:t>
      </w:r>
      <w:r w:rsidR="00D440B4">
        <w:rPr>
          <w:b/>
          <w:bCs/>
        </w:rPr>
        <w:t>booklet</w:t>
      </w:r>
      <w:r w:rsidRPr="0041028E">
        <w:t>.</w:t>
      </w:r>
    </w:p>
    <w:p w14:paraId="5FEBEDCA" w14:textId="77777777" w:rsidR="00D0243C" w:rsidRPr="00D0243C" w:rsidRDefault="00D0243C" w:rsidP="00D0243C">
      <w:pPr>
        <w:rPr>
          <w:b/>
          <w:bCs/>
        </w:rPr>
      </w:pPr>
      <w:r w:rsidRPr="00D0243C">
        <w:rPr>
          <w:b/>
          <w:bCs/>
        </w:rPr>
        <w:t>Why Australia Was Chosen</w:t>
      </w:r>
    </w:p>
    <w:p w14:paraId="790E4C99" w14:textId="1BCE404E" w:rsidR="00D0243C" w:rsidRDefault="00D0243C" w:rsidP="00D0243C">
      <w:pPr>
        <w:pBdr>
          <w:bottom w:val="single" w:sz="12" w:space="1" w:color="auto"/>
        </w:pBdr>
        <w:rPr>
          <w:b/>
          <w:bCs/>
        </w:rPr>
      </w:pPr>
      <w:r w:rsidRPr="00D0243C">
        <w:t>With no strong political pushback, a population taught to trust authority, and a culture that values compliance over confrontation, the nation was uniquely positioned for rapid policy experimentation. Add in geographic isolation, centralised government systems, and a media landscape with little diversity of voice</w:t>
      </w:r>
      <w:r>
        <w:t>,</w:t>
      </w:r>
      <w:r w:rsidRPr="00D0243C">
        <w:t xml:space="preserve"> and Australia became the perfect environment to trial controls that would face resistance elsewhere. In short: </w:t>
      </w:r>
      <w:r w:rsidRPr="00D0243C">
        <w:rPr>
          <w:b/>
          <w:bCs/>
        </w:rPr>
        <w:t>easy to manage, easy to persuade, and easy to sell the illusion of safety while freedoms quietly eroded.</w:t>
      </w:r>
      <w:r>
        <w:rPr>
          <w:b/>
          <w:bCs/>
        </w:rPr>
        <w:t xml:space="preserve"> Enter “e-Karen” the ultimate versions of this.</w:t>
      </w:r>
    </w:p>
    <w:p w14:paraId="53F8EB7C" w14:textId="77777777" w:rsidR="00D440B4" w:rsidRDefault="00D440B4" w:rsidP="00D0243C">
      <w:pPr>
        <w:pBdr>
          <w:bottom w:val="single" w:sz="12" w:space="1" w:color="auto"/>
        </w:pBdr>
        <w:rPr>
          <w:b/>
          <w:bCs/>
        </w:rPr>
      </w:pPr>
    </w:p>
    <w:p w14:paraId="7CC3F437" w14:textId="77777777" w:rsidR="00D440B4" w:rsidRPr="00D440B4" w:rsidRDefault="00D440B4" w:rsidP="00D440B4">
      <w:pPr>
        <w:rPr>
          <w:b/>
          <w:bCs/>
          <w:sz w:val="32"/>
          <w:szCs w:val="32"/>
        </w:rPr>
      </w:pPr>
      <w:r w:rsidRPr="00D440B4">
        <w:rPr>
          <w:b/>
          <w:bCs/>
          <w:sz w:val="32"/>
          <w:szCs w:val="32"/>
        </w:rPr>
        <w:t>The Psychology of Control</w:t>
      </w:r>
    </w:p>
    <w:p w14:paraId="55C1769A" w14:textId="7C8F2DD8" w:rsidR="00D440B4" w:rsidRDefault="00D440B4" w:rsidP="00D440B4">
      <w:r w:rsidRPr="00D440B4">
        <w:rPr>
          <w:b/>
          <w:bCs/>
        </w:rPr>
        <w:t>Fear-Based Governance</w:t>
      </w:r>
      <w:r>
        <w:rPr>
          <w:b/>
          <w:bCs/>
        </w:rPr>
        <w:t xml:space="preserve">: </w:t>
      </w:r>
      <w:r w:rsidRPr="00D440B4">
        <w:t xml:space="preserve">When people are afraid, they become easier to steer. Governments have learned that fear whether health, safety, or financial creates compliance faster than force. </w:t>
      </w:r>
    </w:p>
    <w:p w14:paraId="159A811D" w14:textId="0DD23ED7" w:rsidR="00D440B4" w:rsidRPr="00D440B4" w:rsidRDefault="00D440B4" w:rsidP="00D440B4">
      <w:r w:rsidRPr="00D440B4">
        <w:lastRenderedPageBreak/>
        <w:t>Fear narrows awareness, reduces critical thinking, and makes people accept measures they would normally reject.</w:t>
      </w:r>
    </w:p>
    <w:p w14:paraId="03B18C2F" w14:textId="1AB1AB2F" w:rsidR="00D440B4" w:rsidRPr="00D440B4" w:rsidRDefault="00D440B4" w:rsidP="00D440B4">
      <w:r w:rsidRPr="00D440B4">
        <w:rPr>
          <w:b/>
          <w:bCs/>
        </w:rPr>
        <w:t>Normalising Emergency Powers</w:t>
      </w:r>
      <w:r>
        <w:rPr>
          <w:b/>
          <w:bCs/>
        </w:rPr>
        <w:t xml:space="preserve">: </w:t>
      </w:r>
      <w:r w:rsidRPr="00D440B4">
        <w:t>Temporary powers have a habit of becoming permanent. Once a population accepts emergency frameworks, it becomes easier to expand, extend, and rebrand them. This “normalisation” is how extraordinary powers become everyday governance.</w:t>
      </w:r>
      <w:r>
        <w:t xml:space="preserve"> Like Biosecurity Preventative Treatments, Terrorist Acts, Government Emergency Risk Policies and ‘For Your Safety’.</w:t>
      </w:r>
    </w:p>
    <w:p w14:paraId="651DD24E" w14:textId="539B08E0" w:rsidR="00D440B4" w:rsidRPr="00D440B4" w:rsidRDefault="00D440B4" w:rsidP="00D440B4">
      <w:r w:rsidRPr="00D440B4">
        <w:rPr>
          <w:b/>
          <w:bCs/>
        </w:rPr>
        <w:t>How Good People Become Compliant</w:t>
      </w:r>
      <w:r>
        <w:rPr>
          <w:b/>
          <w:bCs/>
        </w:rPr>
        <w:t xml:space="preserve">: </w:t>
      </w:r>
      <w:r w:rsidRPr="00D440B4">
        <w:t>Most people comply not because they agree, but because they don’t want conflict, penalties, or attention. Australians especially value being “good citizens,” which is why soft pressure</w:t>
      </w:r>
      <w:r>
        <w:t>,</w:t>
      </w:r>
      <w:r w:rsidRPr="00D440B4">
        <w:t xml:space="preserve"> social expectation, policies, automated systems</w:t>
      </w:r>
      <w:r>
        <w:t xml:space="preserve"> </w:t>
      </w:r>
      <w:r w:rsidRPr="00D440B4">
        <w:t>is so effective.</w:t>
      </w:r>
    </w:p>
    <w:p w14:paraId="622D9AC5" w14:textId="6EE26031" w:rsidR="00D440B4" w:rsidRPr="00D440B4" w:rsidRDefault="00D440B4" w:rsidP="00D440B4">
      <w:r w:rsidRPr="00D440B4">
        <w:rPr>
          <w:b/>
          <w:bCs/>
        </w:rPr>
        <w:t>Why People Feel ‘Off’ but Can’t Describe It</w:t>
      </w:r>
      <w:r>
        <w:rPr>
          <w:b/>
          <w:bCs/>
        </w:rPr>
        <w:t xml:space="preserve">: </w:t>
      </w:r>
      <w:r w:rsidRPr="00D440B4">
        <w:t>P</w:t>
      </w:r>
      <w:r w:rsidRPr="00D440B4">
        <w:t>eople sense something changing, but they lack language to name it. They feel the tightening: rules, surveillance, rising costs, shrinking freedoms. This creates a quiet national anxiety a knowing that something is shifting underneath daily life.</w:t>
      </w:r>
      <w:r>
        <w:t xml:space="preserve"> Remember </w:t>
      </w:r>
      <w:r w:rsidR="003A0E30">
        <w:t>these social behaviourisms</w:t>
      </w:r>
      <w:r>
        <w:t xml:space="preserve"> are designed based on decades of research from Russia, USA military, CIA, and many more agencies of power from around the world.</w:t>
      </w:r>
    </w:p>
    <w:p w14:paraId="0A97524F" w14:textId="6621E5D7" w:rsidR="00D440B4" w:rsidRPr="00D440B4" w:rsidRDefault="00D440B4" w:rsidP="00D440B4"/>
    <w:p w14:paraId="4DA23638" w14:textId="43822F70" w:rsidR="00D440B4" w:rsidRPr="00D440B4" w:rsidRDefault="00D440B4" w:rsidP="00D440B4">
      <w:r w:rsidRPr="00D440B4">
        <w:rPr>
          <w:b/>
          <w:bCs/>
        </w:rPr>
        <w:t>The Collapse of Trust in Institutions</w:t>
      </w:r>
      <w:r>
        <w:rPr>
          <w:b/>
          <w:bCs/>
        </w:rPr>
        <w:t xml:space="preserve">: </w:t>
      </w:r>
      <w:r w:rsidRPr="00D440B4">
        <w:t>Once-trusted institutions media, banks, government, health systems are now seen as politically aligned or economically captured. When trust collapses, people begin seeking alternatives, sovereign</w:t>
      </w:r>
      <w:r>
        <w:t xml:space="preserve"> (rightfully theirs)</w:t>
      </w:r>
      <w:r w:rsidRPr="00D440B4">
        <w:t xml:space="preserve"> systems, and parallel communities.</w:t>
      </w:r>
    </w:p>
    <w:p w14:paraId="1828B509" w14:textId="77777777" w:rsidR="00D440B4" w:rsidRPr="00D440B4" w:rsidRDefault="00D440B4" w:rsidP="00D440B4">
      <w:r w:rsidRPr="00D440B4">
        <w:pict w14:anchorId="367C6B7B">
          <v:rect id="_x0000_i1209" style="width:0;height:1.5pt" o:hralign="center" o:hrstd="t" o:hr="t" fillcolor="#a0a0a0" stroked="f"/>
        </w:pict>
      </w:r>
    </w:p>
    <w:p w14:paraId="6CB5D529" w14:textId="3B2264E7" w:rsidR="00D440B4" w:rsidRPr="00D440B4" w:rsidRDefault="00D440B4" w:rsidP="00D440B4">
      <w:pPr>
        <w:rPr>
          <w:b/>
          <w:bCs/>
          <w:sz w:val="32"/>
          <w:szCs w:val="32"/>
        </w:rPr>
      </w:pPr>
      <w:r w:rsidRPr="00D440B4">
        <w:rPr>
          <w:b/>
          <w:bCs/>
          <w:sz w:val="32"/>
          <w:szCs w:val="32"/>
        </w:rPr>
        <w:t>Why 2026–2030 Will Be Turbulent (and what to do about it)</w:t>
      </w:r>
    </w:p>
    <w:p w14:paraId="0462D40E" w14:textId="3EFE9401" w:rsidR="00D440B4" w:rsidRPr="00D440B4" w:rsidRDefault="00D440B4" w:rsidP="00D440B4">
      <w:r w:rsidRPr="00D440B4">
        <w:rPr>
          <w:b/>
          <w:bCs/>
        </w:rPr>
        <w:t>Digital ID Rollout</w:t>
      </w:r>
      <w:r>
        <w:rPr>
          <w:b/>
          <w:bCs/>
        </w:rPr>
        <w:t xml:space="preserve">: </w:t>
      </w:r>
      <w:r w:rsidRPr="00D440B4">
        <w:t xml:space="preserve">Digital ID will become the access point for banking, services, healthcare, travel, and payments. Saying </w:t>
      </w:r>
      <w:r w:rsidRPr="00D440B4">
        <w:rPr>
          <w:b/>
          <w:bCs/>
        </w:rPr>
        <w:t>no</w:t>
      </w:r>
      <w:r w:rsidRPr="00D440B4">
        <w:t xml:space="preserve"> early is crucial, because once dependency is built, opting out becomes almost impossible.</w:t>
      </w:r>
      <w:r>
        <w:t xml:space="preserve"> Refer to </w:t>
      </w:r>
      <w:r w:rsidRPr="00D440B4">
        <w:rPr>
          <w:i/>
          <w:iCs/>
        </w:rPr>
        <w:t>EXIT THE DIGITAL ID MATRIX</w:t>
      </w:r>
      <w:r>
        <w:t xml:space="preserve"> in yourearthfood.com</w:t>
      </w:r>
    </w:p>
    <w:p w14:paraId="254E215F" w14:textId="55AD96A9" w:rsidR="00D440B4" w:rsidRPr="00D440B4" w:rsidRDefault="00D440B4" w:rsidP="00D440B4">
      <w:r w:rsidRPr="00D440B4">
        <w:rPr>
          <w:b/>
          <w:bCs/>
        </w:rPr>
        <w:t>Cash Restrictions</w:t>
      </w:r>
      <w:r>
        <w:rPr>
          <w:b/>
          <w:bCs/>
        </w:rPr>
        <w:t xml:space="preserve">: </w:t>
      </w:r>
      <w:r w:rsidRPr="00D440B4">
        <w:t xml:space="preserve">As digital systems expand, cash is quietly being squeezed. This concentrates power in financial institutions and makes personal spending traceable. Maintaining access to </w:t>
      </w:r>
      <w:r w:rsidRPr="00D440B4">
        <w:rPr>
          <w:b/>
          <w:bCs/>
        </w:rPr>
        <w:t>cash, metals, cold-storage money, and decentralised systems</w:t>
      </w:r>
      <w:r w:rsidRPr="00D440B4">
        <w:t xml:space="preserve"> becomes essential.</w:t>
      </w:r>
    </w:p>
    <w:p w14:paraId="79214C94" w14:textId="2C264A72" w:rsidR="00D440B4" w:rsidRPr="00D440B4" w:rsidRDefault="00D440B4" w:rsidP="00D440B4">
      <w:r w:rsidRPr="00D440B4">
        <w:rPr>
          <w:b/>
          <w:bCs/>
        </w:rPr>
        <w:t>Centralised Infrastructure</w:t>
      </w:r>
      <w:r w:rsidR="00D26F46">
        <w:rPr>
          <w:b/>
          <w:bCs/>
        </w:rPr>
        <w:t xml:space="preserve">: </w:t>
      </w:r>
      <w:r w:rsidRPr="00D440B4">
        <w:t>Energy, water, housing, transport, and even food supply are becoming more centralised. When control concentrates, vulnerability increases. The antidote is decentralisation:</w:t>
      </w:r>
    </w:p>
    <w:p w14:paraId="142FDD89" w14:textId="2122C426" w:rsidR="00D440B4" w:rsidRPr="00D440B4" w:rsidRDefault="00D440B4" w:rsidP="0008671C">
      <w:pPr>
        <w:numPr>
          <w:ilvl w:val="0"/>
          <w:numId w:val="25"/>
        </w:numPr>
      </w:pPr>
      <w:r w:rsidRPr="00D440B4">
        <w:t>local food</w:t>
      </w:r>
      <w:r w:rsidR="00D26F46">
        <w:t xml:space="preserve">; </w:t>
      </w:r>
      <w:r w:rsidRPr="00D440B4">
        <w:t>community skill networks</w:t>
      </w:r>
    </w:p>
    <w:p w14:paraId="7965C283" w14:textId="11CC746E" w:rsidR="00D440B4" w:rsidRPr="00D440B4" w:rsidRDefault="00D440B4" w:rsidP="0008671C">
      <w:pPr>
        <w:numPr>
          <w:ilvl w:val="0"/>
          <w:numId w:val="25"/>
        </w:numPr>
      </w:pPr>
      <w:r w:rsidRPr="00D440B4">
        <w:t xml:space="preserve">alternative communication </w:t>
      </w:r>
      <w:r w:rsidR="00D26F46" w:rsidRPr="00D440B4">
        <w:t>platforms</w:t>
      </w:r>
      <w:r w:rsidR="00D26F46">
        <w:t xml:space="preserve">: </w:t>
      </w:r>
      <w:r w:rsidRPr="00D440B4">
        <w:t>owning tools, not renting everything</w:t>
      </w:r>
    </w:p>
    <w:p w14:paraId="24AA0554" w14:textId="14B0B33D" w:rsidR="00D440B4" w:rsidRPr="00D440B4" w:rsidRDefault="00D440B4" w:rsidP="00D440B4">
      <w:r w:rsidRPr="00D440B4">
        <w:rPr>
          <w:b/>
          <w:bCs/>
        </w:rPr>
        <w:lastRenderedPageBreak/>
        <w:t>What Emergency Laws Allow</w:t>
      </w:r>
      <w:r w:rsidR="00D26F46">
        <w:rPr>
          <w:b/>
          <w:bCs/>
        </w:rPr>
        <w:t xml:space="preserve">: </w:t>
      </w:r>
      <w:r w:rsidRPr="00D440B4">
        <w:t>Emergency frame</w:t>
      </w:r>
      <w:r w:rsidR="00D26F46">
        <w:t xml:space="preserve"> </w:t>
      </w:r>
      <w:r w:rsidR="00D26F46" w:rsidRPr="00D440B4">
        <w:t>works even</w:t>
      </w:r>
      <w:r w:rsidRPr="00D440B4">
        <w:t xml:space="preserve"> dormant</w:t>
      </w:r>
      <w:r w:rsidR="00D26F46">
        <w:t xml:space="preserve"> </w:t>
      </w:r>
      <w:r w:rsidRPr="00D440B4">
        <w:t xml:space="preserve">give governments sweeping powers: movement restrictions, asset freezes, business closures, and digital enforcement tools. You cannot rely on stability; you must prepare for </w:t>
      </w:r>
      <w:r w:rsidRPr="00D440B4">
        <w:rPr>
          <w:b/>
          <w:bCs/>
        </w:rPr>
        <w:t>resilience</w:t>
      </w:r>
      <w:r w:rsidRPr="00D440B4">
        <w:t>.</w:t>
      </w:r>
    </w:p>
    <w:p w14:paraId="440EFE70" w14:textId="52FB1E47" w:rsidR="00D440B4" w:rsidRPr="00D440B4" w:rsidRDefault="00D440B4" w:rsidP="00D440B4">
      <w:r w:rsidRPr="00D440B4">
        <w:rPr>
          <w:b/>
          <w:bCs/>
        </w:rPr>
        <w:t>Why Communities Matter Now More Than Ever</w:t>
      </w:r>
      <w:r w:rsidR="00D26F46">
        <w:rPr>
          <w:b/>
          <w:bCs/>
        </w:rPr>
        <w:t xml:space="preserve">: </w:t>
      </w:r>
      <w:r w:rsidRPr="00D440B4">
        <w:t>No one navigates future systems alone. People who build:</w:t>
      </w:r>
    </w:p>
    <w:p w14:paraId="304EBF71" w14:textId="797A18EF" w:rsidR="00D440B4" w:rsidRPr="00D440B4" w:rsidRDefault="00D440B4" w:rsidP="0008671C">
      <w:pPr>
        <w:numPr>
          <w:ilvl w:val="0"/>
          <w:numId w:val="26"/>
        </w:numPr>
      </w:pPr>
      <w:r w:rsidRPr="00D440B4">
        <w:t>local food webs</w:t>
      </w:r>
      <w:r w:rsidR="00D26F46">
        <w:t xml:space="preserve">; </w:t>
      </w:r>
      <w:r w:rsidRPr="00D440B4">
        <w:t>neighbour networks</w:t>
      </w:r>
      <w:r w:rsidR="00D26F46">
        <w:t xml:space="preserve">; </w:t>
      </w:r>
      <w:r w:rsidRPr="00D440B4">
        <w:t>non-digital communication groups</w:t>
      </w:r>
    </w:p>
    <w:p w14:paraId="723CDEDC" w14:textId="02E91310" w:rsidR="00D440B4" w:rsidRPr="00D440B4" w:rsidRDefault="00D440B4" w:rsidP="0008671C">
      <w:pPr>
        <w:numPr>
          <w:ilvl w:val="0"/>
          <w:numId w:val="26"/>
        </w:numPr>
      </w:pPr>
      <w:r w:rsidRPr="00D440B4">
        <w:t xml:space="preserve">skill </w:t>
      </w:r>
      <w:r w:rsidR="003A0E30" w:rsidRPr="00D440B4">
        <w:t>swaps</w:t>
      </w:r>
      <w:r w:rsidR="003A0E30">
        <w:t>:</w:t>
      </w:r>
      <w:r w:rsidR="00D26F46">
        <w:t xml:space="preserve"> </w:t>
      </w:r>
      <w:r w:rsidRPr="00D440B4">
        <w:t>shared resources</w:t>
      </w:r>
      <w:r w:rsidR="00D26F46">
        <w:t xml:space="preserve"> </w:t>
      </w:r>
      <w:r w:rsidRPr="00D440B4">
        <w:t>are the ones who remain stable during rapid change.</w:t>
      </w:r>
    </w:p>
    <w:p w14:paraId="243E95BC" w14:textId="77777777" w:rsidR="00D440B4" w:rsidRDefault="00D440B4" w:rsidP="00D440B4">
      <w:r w:rsidRPr="00D440B4">
        <w:t xml:space="preserve">Individual freedom is only possible through </w:t>
      </w:r>
      <w:r w:rsidRPr="00D440B4">
        <w:rPr>
          <w:b/>
          <w:bCs/>
        </w:rPr>
        <w:t>collective resilience</w:t>
      </w:r>
      <w:r w:rsidRPr="00D440B4">
        <w:t>.</w:t>
      </w:r>
    </w:p>
    <w:p w14:paraId="16964BC7" w14:textId="10338207" w:rsidR="00D26F46" w:rsidRPr="00D440B4" w:rsidRDefault="00D26F46" w:rsidP="00D440B4">
      <w:r>
        <w:t>_________________________________________________________________________________________</w:t>
      </w:r>
    </w:p>
    <w:p w14:paraId="60D0E01D" w14:textId="77777777" w:rsidR="00D440B4" w:rsidRPr="00D440B4" w:rsidRDefault="00D440B4" w:rsidP="00D440B4">
      <w:pPr>
        <w:rPr>
          <w:b/>
          <w:bCs/>
        </w:rPr>
      </w:pPr>
      <w:r w:rsidRPr="00D440B4">
        <w:rPr>
          <w:rFonts w:ascii="Segoe UI Emoji" w:hAnsi="Segoe UI Emoji" w:cs="Segoe UI Emoji"/>
          <w:b/>
          <w:bCs/>
        </w:rPr>
        <w:t>⚠️</w:t>
      </w:r>
      <w:r w:rsidRPr="00D440B4">
        <w:rPr>
          <w:b/>
          <w:bCs/>
        </w:rPr>
        <w:t xml:space="preserve"> </w:t>
      </w:r>
      <w:r w:rsidRPr="00D440B4">
        <w:rPr>
          <w:b/>
          <w:bCs/>
          <w:sz w:val="28"/>
          <w:szCs w:val="28"/>
        </w:rPr>
        <w:t xml:space="preserve">The Housing and Superannuation Piece </w:t>
      </w:r>
      <w:r w:rsidRPr="00D440B4">
        <w:rPr>
          <w:sz w:val="18"/>
          <w:szCs w:val="18"/>
        </w:rPr>
        <w:t>(SAFE wording)</w:t>
      </w:r>
    </w:p>
    <w:p w14:paraId="5A005DB2" w14:textId="5050DB59" w:rsidR="00D440B4" w:rsidRPr="00D440B4" w:rsidRDefault="00D440B4" w:rsidP="00D440B4">
      <w:r w:rsidRPr="00D440B4">
        <w:t xml:space="preserve">Australia is undergoing a structural shift where </w:t>
      </w:r>
      <w:r w:rsidRPr="00D440B4">
        <w:rPr>
          <w:b/>
          <w:bCs/>
        </w:rPr>
        <w:t>large financial institutions and government frameworks exert increasing influence over housing development and superannuation policy</w:t>
      </w:r>
      <w:r w:rsidRPr="00D440B4">
        <w:t>. Many Australians feel they are being nudged toward renting instead of owning, while approval bottlenecks, regulatory hurdles, and market pressures make private building harder. These trends create economic environments where centralised organisations, not families, become the primary beneficiaries of national assets</w:t>
      </w:r>
      <w:r w:rsidR="00D26F46">
        <w:t xml:space="preserve"> (Australia’s multi trillion dollar Superfund was called a ‘National Asset’ by Jim Chalmers in a Press Conference recently)</w:t>
      </w:r>
      <w:r w:rsidRPr="00D440B4">
        <w:t xml:space="preserve"> and future housing stock.</w:t>
      </w:r>
    </w:p>
    <w:p w14:paraId="5B176A7A" w14:textId="77777777" w:rsidR="00D440B4" w:rsidRPr="00D440B4" w:rsidRDefault="00D440B4" w:rsidP="00D440B4">
      <w:r w:rsidRPr="00D440B4">
        <w:pict w14:anchorId="57A3BA8E">
          <v:rect id="_x0000_i1216" style="width:0;height:1.5pt" o:hralign="center" o:hrstd="t" o:hr="t" fillcolor="#a0a0a0" stroked="f"/>
        </w:pict>
      </w:r>
    </w:p>
    <w:p w14:paraId="16316E8E" w14:textId="77777777" w:rsidR="00DB060C" w:rsidRDefault="00DB060C" w:rsidP="00D440B4">
      <w:pPr>
        <w:rPr>
          <w:rFonts w:ascii="Segoe UI Emoji" w:hAnsi="Segoe UI Emoji" w:cs="Segoe UI Emoji"/>
          <w:b/>
          <w:bCs/>
        </w:rPr>
      </w:pPr>
    </w:p>
    <w:p w14:paraId="2C5CAAFB" w14:textId="6388E7CC" w:rsidR="00D440B4" w:rsidRPr="00D440B4" w:rsidRDefault="00D440B4" w:rsidP="00D440B4">
      <w:pPr>
        <w:rPr>
          <w:b/>
          <w:bCs/>
        </w:rPr>
      </w:pPr>
      <w:r w:rsidRPr="00D440B4">
        <w:rPr>
          <w:rFonts w:ascii="Segoe UI Emoji" w:hAnsi="Segoe UI Emoji" w:cs="Segoe UI Emoji"/>
          <w:b/>
          <w:bCs/>
        </w:rPr>
        <w:t>⚠️</w:t>
      </w:r>
      <w:r w:rsidRPr="00D440B4">
        <w:rPr>
          <w:b/>
          <w:bCs/>
        </w:rPr>
        <w:t xml:space="preserve"> </w:t>
      </w:r>
      <w:r w:rsidRPr="00D440B4">
        <w:rPr>
          <w:b/>
          <w:bCs/>
          <w:sz w:val="28"/>
          <w:szCs w:val="28"/>
        </w:rPr>
        <w:t xml:space="preserve">The Transport &amp; Infrastructure Strain </w:t>
      </w:r>
      <w:r w:rsidRPr="00D440B4">
        <w:rPr>
          <w:sz w:val="18"/>
          <w:szCs w:val="18"/>
        </w:rPr>
        <w:t>(SAFE wording)</w:t>
      </w:r>
    </w:p>
    <w:p w14:paraId="7A181ECB" w14:textId="7D108C1B" w:rsidR="00D440B4" w:rsidRPr="00D440B4" w:rsidRDefault="00D440B4" w:rsidP="00D440B4">
      <w:r w:rsidRPr="00D440B4">
        <w:t>Population surges, immigration mismanagement, and inadequate infrastructure planning have created pressure on transport systems, logistics networks, and essential services</w:t>
      </w:r>
      <w:r w:rsidR="00D26F46">
        <w:t xml:space="preserve"> </w:t>
      </w:r>
      <w:r w:rsidRPr="00D440B4">
        <w:t>leading many Australians to feel squeezed in their own country.</w:t>
      </w:r>
      <w:r w:rsidR="00D26F46">
        <w:t xml:space="preserve"> You know what we mean.</w:t>
      </w:r>
    </w:p>
    <w:p w14:paraId="0A625A1F" w14:textId="77777777" w:rsidR="00D440B4" w:rsidRPr="00D440B4" w:rsidRDefault="00D440B4" w:rsidP="00D440B4">
      <w:r w:rsidRPr="00D440B4">
        <w:pict w14:anchorId="3F38AFFB">
          <v:rect id="_x0000_i1217" style="width:0;height:1.5pt" o:hralign="center" o:hrstd="t" o:hr="t" fillcolor="#a0a0a0" stroked="f"/>
        </w:pict>
      </w:r>
    </w:p>
    <w:p w14:paraId="7A27FAD9" w14:textId="77777777" w:rsidR="00D440B4" w:rsidRPr="00D440B4" w:rsidRDefault="00D440B4" w:rsidP="00D440B4">
      <w:pPr>
        <w:rPr>
          <w:b/>
          <w:bCs/>
          <w:sz w:val="28"/>
          <w:szCs w:val="28"/>
        </w:rPr>
      </w:pPr>
      <w:r w:rsidRPr="00D440B4">
        <w:rPr>
          <w:rFonts w:ascii="Segoe UI Emoji" w:hAnsi="Segoe UI Emoji" w:cs="Segoe UI Emoji"/>
          <w:b/>
          <w:bCs/>
        </w:rPr>
        <w:t>⚠️</w:t>
      </w:r>
      <w:r w:rsidRPr="00D440B4">
        <w:rPr>
          <w:b/>
          <w:bCs/>
        </w:rPr>
        <w:t xml:space="preserve"> </w:t>
      </w:r>
      <w:r w:rsidRPr="00D440B4">
        <w:rPr>
          <w:b/>
          <w:bCs/>
          <w:sz w:val="28"/>
          <w:szCs w:val="28"/>
        </w:rPr>
        <w:t xml:space="preserve">The Farming &amp; Land Stability Piece </w:t>
      </w:r>
      <w:r w:rsidRPr="00D440B4">
        <w:rPr>
          <w:sz w:val="18"/>
          <w:szCs w:val="18"/>
        </w:rPr>
        <w:t>(SAFE wording)</w:t>
      </w:r>
    </w:p>
    <w:p w14:paraId="6ACF61BF" w14:textId="77777777" w:rsidR="00D440B4" w:rsidRPr="00D440B4" w:rsidRDefault="00D440B4" w:rsidP="00D440B4">
      <w:r w:rsidRPr="00D440B4">
        <w:t>Australian farmers face unprecedented challenges:</w:t>
      </w:r>
    </w:p>
    <w:p w14:paraId="7BF36E1E" w14:textId="3876FBE0" w:rsidR="00D440B4" w:rsidRPr="00D440B4" w:rsidRDefault="00D440B4" w:rsidP="0008671C">
      <w:pPr>
        <w:numPr>
          <w:ilvl w:val="0"/>
          <w:numId w:val="27"/>
        </w:numPr>
      </w:pPr>
      <w:r w:rsidRPr="00D440B4">
        <w:t>tightening regulatory requirements</w:t>
      </w:r>
      <w:r w:rsidR="00D26F46">
        <w:t xml:space="preserve">; </w:t>
      </w:r>
      <w:r w:rsidRPr="00D440B4">
        <w:t>complex land management frameworks</w:t>
      </w:r>
    </w:p>
    <w:p w14:paraId="25F65443" w14:textId="603E5358" w:rsidR="00D440B4" w:rsidRPr="00D440B4" w:rsidRDefault="00D440B4" w:rsidP="0008671C">
      <w:pPr>
        <w:numPr>
          <w:ilvl w:val="0"/>
          <w:numId w:val="27"/>
        </w:numPr>
      </w:pPr>
      <w:r w:rsidRPr="00D440B4">
        <w:t>rising operational costs</w:t>
      </w:r>
      <w:r w:rsidR="00D26F46">
        <w:t xml:space="preserve">; </w:t>
      </w:r>
      <w:r w:rsidRPr="00D440B4">
        <w:t>and legal uncertainty impacting long-term planning</w:t>
      </w:r>
    </w:p>
    <w:p w14:paraId="760B42A3" w14:textId="77777777" w:rsidR="00D440B4" w:rsidRPr="00D440B4" w:rsidRDefault="00D440B4" w:rsidP="00D440B4">
      <w:r w:rsidRPr="00D440B4">
        <w:t>Court cases involving land management, water rights, and heritage claims have surged, creating significant financial burdens across the sector.</w:t>
      </w:r>
    </w:p>
    <w:p w14:paraId="42D60D63" w14:textId="77777777" w:rsidR="00D26F46" w:rsidRDefault="00D440B4" w:rsidP="00D440B4">
      <w:r w:rsidRPr="00D440B4">
        <w:t xml:space="preserve">This keeps the truth </w:t>
      </w:r>
      <w:r w:rsidRPr="00D440B4">
        <w:rPr>
          <w:b/>
          <w:bCs/>
        </w:rPr>
        <w:t>intact</w:t>
      </w:r>
      <w:r w:rsidRPr="00D440B4">
        <w:t xml:space="preserve"> while keeping </w:t>
      </w:r>
      <w:r w:rsidRPr="00D440B4">
        <w:rPr>
          <w:i/>
          <w:iCs/>
        </w:rPr>
        <w:t>you safe</w:t>
      </w:r>
      <w:r w:rsidRPr="00D440B4">
        <w:t>.</w:t>
      </w:r>
      <w:r w:rsidR="00D26F46">
        <w:t xml:space="preserve"> </w:t>
      </w:r>
    </w:p>
    <w:p w14:paraId="29085F2D" w14:textId="26E41B2E" w:rsidR="00D440B4" w:rsidRDefault="00D26F46" w:rsidP="00D440B4">
      <w:r>
        <w:lastRenderedPageBreak/>
        <w:t xml:space="preserve">(There is much more on this in </w:t>
      </w:r>
      <w:r w:rsidRPr="00D26F46">
        <w:rPr>
          <w:i/>
          <w:iCs/>
        </w:rPr>
        <w:t>Earthfood Conversation Podcasts</w:t>
      </w:r>
      <w:r>
        <w:t xml:space="preserve"> on Rumble in 2026).</w:t>
      </w:r>
    </w:p>
    <w:p w14:paraId="706E46BC" w14:textId="692D2EA5" w:rsidR="00D26F46" w:rsidRPr="00D440B4" w:rsidRDefault="00D26F46" w:rsidP="00D440B4">
      <w:r>
        <w:t>_________________________________________________________________________________________</w:t>
      </w:r>
    </w:p>
    <w:p w14:paraId="308F718B" w14:textId="77777777" w:rsidR="00D26F46" w:rsidRDefault="00D26F46" w:rsidP="00D0243C">
      <w:pPr>
        <w:rPr>
          <w:b/>
          <w:bCs/>
          <w:sz w:val="40"/>
          <w:szCs w:val="40"/>
        </w:rPr>
      </w:pPr>
      <w:r w:rsidRPr="00D26F46">
        <w:rPr>
          <w:b/>
          <w:bCs/>
          <w:sz w:val="40"/>
          <w:szCs w:val="40"/>
        </w:rPr>
        <w:t>THE BANKING MATRIX</w:t>
      </w:r>
      <w:r>
        <w:rPr>
          <w:b/>
          <w:bCs/>
          <w:sz w:val="40"/>
          <w:szCs w:val="40"/>
        </w:rPr>
        <w:t xml:space="preserve"> </w:t>
      </w:r>
    </w:p>
    <w:p w14:paraId="38268CD0" w14:textId="66DC6805" w:rsidR="00D440B4" w:rsidRPr="00D0243C" w:rsidRDefault="00D26F46" w:rsidP="00D0243C">
      <w:pPr>
        <w:rPr>
          <w:b/>
          <w:bCs/>
          <w:sz w:val="40"/>
          <w:szCs w:val="40"/>
        </w:rPr>
      </w:pPr>
      <w:r w:rsidRPr="00D26F46">
        <w:rPr>
          <w:b/>
          <w:bCs/>
          <w:sz w:val="28"/>
          <w:szCs w:val="28"/>
        </w:rPr>
        <w:t>How money quietly became a system of control</w:t>
      </w:r>
    </w:p>
    <w:p w14:paraId="0FA405DF" w14:textId="5174DC62" w:rsidR="003A0E30" w:rsidRDefault="003A0E30" w:rsidP="003A0E30">
      <w:r w:rsidRPr="003A0E30">
        <w:rPr>
          <w:b/>
          <w:bCs/>
          <w:sz w:val="28"/>
          <w:szCs w:val="28"/>
        </w:rPr>
        <w:t>Why Banks Freeze Accounts</w:t>
      </w:r>
      <w:r w:rsidRPr="00842AEA">
        <w:rPr>
          <w:b/>
          <w:bCs/>
          <w:sz w:val="28"/>
          <w:szCs w:val="28"/>
        </w:rPr>
        <w:t>:</w:t>
      </w:r>
      <w:r>
        <w:rPr>
          <w:b/>
          <w:bCs/>
        </w:rPr>
        <w:t xml:space="preserve"> </w:t>
      </w:r>
      <w:r w:rsidRPr="003A0E30">
        <w:t>Banks now operate under risk-based algorithms. If your spending pattern doesn’t match what the system expects</w:t>
      </w:r>
      <w:r>
        <w:t>:</w:t>
      </w:r>
      <w:r w:rsidRPr="003A0E30">
        <w:t xml:space="preserve"> sudden travel, larger cash withdrawals, transfers to crypto, alternative platforms, or “unusual” behaviour</w:t>
      </w:r>
      <w:r>
        <w:t>.</w:t>
      </w:r>
      <w:r w:rsidRPr="003A0E30">
        <w:t xml:space="preserve"> </w:t>
      </w:r>
      <w:r>
        <w:t>Y</w:t>
      </w:r>
      <w:r w:rsidRPr="003A0E30">
        <w:t>our account can be paused automatically.</w:t>
      </w:r>
      <w:r w:rsidRPr="003A0E30">
        <w:br/>
        <w:t>You don’t need to be guilty of anything.</w:t>
      </w:r>
      <w:r>
        <w:t xml:space="preserve"> </w:t>
      </w:r>
      <w:r w:rsidRPr="003A0E30">
        <w:t xml:space="preserve">You only need to be </w:t>
      </w:r>
      <w:r w:rsidRPr="003A0E30">
        <w:rPr>
          <w:i/>
          <w:iCs/>
        </w:rPr>
        <w:t>different</w:t>
      </w:r>
      <w:r w:rsidRPr="003A0E30">
        <w:t>.</w:t>
      </w:r>
    </w:p>
    <w:p w14:paraId="7EB48439" w14:textId="77777777" w:rsidR="00DB060C" w:rsidRDefault="00DB060C" w:rsidP="003A0E30"/>
    <w:p w14:paraId="18B14BE8" w14:textId="1571EC13" w:rsidR="003A0E30" w:rsidRPr="003A0E30" w:rsidRDefault="003A0E30" w:rsidP="003A0E30">
      <w:r w:rsidRPr="003A0E30">
        <w:rPr>
          <w:b/>
          <w:bCs/>
          <w:sz w:val="28"/>
          <w:szCs w:val="28"/>
        </w:rPr>
        <w:t>AUSTRAC Reporting</w:t>
      </w:r>
      <w:r w:rsidRPr="003A0E30">
        <w:rPr>
          <w:b/>
          <w:bCs/>
        </w:rPr>
        <w:t xml:space="preserve"> Explained in Plain English</w:t>
      </w:r>
      <w:r>
        <w:rPr>
          <w:b/>
          <w:bCs/>
        </w:rPr>
        <w:t xml:space="preserve">; </w:t>
      </w:r>
      <w:r w:rsidRPr="003A0E30">
        <w:t>AUSTRAC requires banks to monitor, record and report:</w:t>
      </w:r>
    </w:p>
    <w:p w14:paraId="64B9BDE0" w14:textId="77777777" w:rsidR="003A0E30" w:rsidRPr="003A0E30" w:rsidRDefault="003A0E30" w:rsidP="0008671C">
      <w:pPr>
        <w:numPr>
          <w:ilvl w:val="0"/>
          <w:numId w:val="28"/>
        </w:numPr>
      </w:pPr>
      <w:r w:rsidRPr="003A0E30">
        <w:t>large deposits or withdrawals</w:t>
      </w:r>
    </w:p>
    <w:p w14:paraId="44B615DD" w14:textId="77777777" w:rsidR="003A0E30" w:rsidRPr="003A0E30" w:rsidRDefault="003A0E30" w:rsidP="0008671C">
      <w:pPr>
        <w:numPr>
          <w:ilvl w:val="0"/>
          <w:numId w:val="28"/>
        </w:numPr>
      </w:pPr>
      <w:r w:rsidRPr="003A0E30">
        <w:t>international transfers</w:t>
      </w:r>
    </w:p>
    <w:p w14:paraId="187190CF" w14:textId="77777777" w:rsidR="003A0E30" w:rsidRPr="003A0E30" w:rsidRDefault="003A0E30" w:rsidP="0008671C">
      <w:pPr>
        <w:numPr>
          <w:ilvl w:val="0"/>
          <w:numId w:val="28"/>
        </w:numPr>
      </w:pPr>
      <w:r w:rsidRPr="003A0E30">
        <w:t>cash movements</w:t>
      </w:r>
    </w:p>
    <w:p w14:paraId="57CD20A7" w14:textId="77777777" w:rsidR="003A0E30" w:rsidRPr="003A0E30" w:rsidRDefault="003A0E30" w:rsidP="0008671C">
      <w:pPr>
        <w:numPr>
          <w:ilvl w:val="0"/>
          <w:numId w:val="28"/>
        </w:numPr>
      </w:pPr>
      <w:r w:rsidRPr="003A0E30">
        <w:t>crypto on/off ramps</w:t>
      </w:r>
    </w:p>
    <w:p w14:paraId="736A7D22" w14:textId="77777777" w:rsidR="003A0E30" w:rsidRPr="003A0E30" w:rsidRDefault="003A0E30" w:rsidP="0008671C">
      <w:pPr>
        <w:numPr>
          <w:ilvl w:val="0"/>
          <w:numId w:val="28"/>
        </w:numPr>
      </w:pPr>
      <w:r w:rsidRPr="003A0E30">
        <w:t>patterns considered “suspicious”</w:t>
      </w:r>
    </w:p>
    <w:p w14:paraId="1DF0CFF1" w14:textId="2C2D366B" w:rsidR="003A0E30" w:rsidRDefault="003A0E30" w:rsidP="003A0E30">
      <w:r w:rsidRPr="003A0E30">
        <w:t>This information is fed into a national database.</w:t>
      </w:r>
      <w:r w:rsidRPr="003A0E30">
        <w:br/>
        <w:t xml:space="preserve">Once reported, you become </w:t>
      </w:r>
      <w:r w:rsidRPr="003A0E30">
        <w:rPr>
          <w:i/>
          <w:iCs/>
        </w:rPr>
        <w:t>flagged</w:t>
      </w:r>
      <w:r w:rsidRPr="003A0E30">
        <w:t>, and the bank becomes more conservative with your access.</w:t>
      </w:r>
      <w:r>
        <w:t xml:space="preserve"> </w:t>
      </w:r>
      <w:r w:rsidRPr="003A0E30">
        <w:t>It’s not criminal.</w:t>
      </w:r>
      <w:r>
        <w:t xml:space="preserve"> </w:t>
      </w:r>
      <w:r w:rsidRPr="003A0E30">
        <w:t>It’s algorithmic.</w:t>
      </w:r>
    </w:p>
    <w:p w14:paraId="3237F17A" w14:textId="582CC5AA" w:rsidR="003A0E30" w:rsidRDefault="003A0E30" w:rsidP="003A0E30">
      <w:r w:rsidRPr="003A0E30">
        <w:t>The moment the teller began asking you unusual questions or blocked a transaction until you “explained yourself” you felt the shift:</w:t>
      </w:r>
      <w:r w:rsidRPr="003A0E30">
        <w:br/>
        <w:t xml:space="preserve">Your money is no longer </w:t>
      </w:r>
      <w:r w:rsidRPr="003A0E30">
        <w:rPr>
          <w:i/>
          <w:iCs/>
        </w:rPr>
        <w:t>yours</w:t>
      </w:r>
      <w:r w:rsidRPr="003A0E30">
        <w:t xml:space="preserve">; it is </w:t>
      </w:r>
      <w:r w:rsidRPr="003A0E30">
        <w:rPr>
          <w:b/>
          <w:bCs/>
        </w:rPr>
        <w:t>managed</w:t>
      </w:r>
      <w:r w:rsidRPr="003A0E30">
        <w:t>.</w:t>
      </w:r>
      <w:r w:rsidRPr="003A0E30">
        <w:br/>
        <w:t>Banks now see themselves as gatekeepers, not service providers.</w:t>
      </w:r>
      <w:r>
        <w:t xml:space="preserve"> </w:t>
      </w:r>
      <w:r w:rsidRPr="003A0E30">
        <w:t>This is why you felt watched.</w:t>
      </w:r>
      <w:r w:rsidRPr="003A0E30">
        <w:br/>
        <w:t>Because you were.</w:t>
      </w:r>
    </w:p>
    <w:p w14:paraId="40CF0ABD" w14:textId="48AC2E54" w:rsidR="003A0E30" w:rsidRPr="003A0E30" w:rsidRDefault="003A0E30" w:rsidP="003A0E30">
      <w:r w:rsidRPr="003A0E30">
        <w:rPr>
          <w:b/>
          <w:bCs/>
        </w:rPr>
        <w:t>How Banks Quietly Force Compliance</w:t>
      </w:r>
      <w:r>
        <w:rPr>
          <w:b/>
          <w:bCs/>
        </w:rPr>
        <w:t xml:space="preserve">: </w:t>
      </w:r>
      <w:r w:rsidRPr="003A0E30">
        <w:t>Here’s the hidden mechanism:</w:t>
      </w:r>
    </w:p>
    <w:p w14:paraId="61DBCBA6" w14:textId="77777777" w:rsidR="003A0E30" w:rsidRPr="003A0E30" w:rsidRDefault="003A0E30" w:rsidP="0008671C">
      <w:pPr>
        <w:numPr>
          <w:ilvl w:val="0"/>
          <w:numId w:val="29"/>
        </w:numPr>
      </w:pPr>
      <w:r w:rsidRPr="003A0E30">
        <w:rPr>
          <w:b/>
          <w:bCs/>
        </w:rPr>
        <w:t>Deny access</w:t>
      </w:r>
      <w:r w:rsidRPr="003A0E30">
        <w:t xml:space="preserve"> (temporarily freeze or delay your money)</w:t>
      </w:r>
    </w:p>
    <w:p w14:paraId="48209B16" w14:textId="77777777" w:rsidR="003A0E30" w:rsidRPr="003A0E30" w:rsidRDefault="003A0E30" w:rsidP="0008671C">
      <w:pPr>
        <w:numPr>
          <w:ilvl w:val="0"/>
          <w:numId w:val="29"/>
        </w:numPr>
      </w:pPr>
      <w:r w:rsidRPr="003A0E30">
        <w:rPr>
          <w:b/>
          <w:bCs/>
        </w:rPr>
        <w:t>Request personal information</w:t>
      </w:r>
      <w:r w:rsidRPr="003A0E30">
        <w:t xml:space="preserve"> (“explain the purpose”)</w:t>
      </w:r>
    </w:p>
    <w:p w14:paraId="25EA7788" w14:textId="77777777" w:rsidR="003A0E30" w:rsidRPr="003A0E30" w:rsidRDefault="003A0E30" w:rsidP="0008671C">
      <w:pPr>
        <w:numPr>
          <w:ilvl w:val="0"/>
          <w:numId w:val="29"/>
        </w:numPr>
      </w:pPr>
      <w:r w:rsidRPr="003A0E30">
        <w:rPr>
          <w:b/>
          <w:bCs/>
        </w:rPr>
        <w:t>Demand documentation</w:t>
      </w:r>
      <w:r w:rsidRPr="003A0E30">
        <w:t xml:space="preserve"> (“show proof of source”)</w:t>
      </w:r>
    </w:p>
    <w:p w14:paraId="2EF85C65" w14:textId="77777777" w:rsidR="003A0E30" w:rsidRPr="003A0E30" w:rsidRDefault="003A0E30" w:rsidP="0008671C">
      <w:pPr>
        <w:numPr>
          <w:ilvl w:val="0"/>
          <w:numId w:val="29"/>
        </w:numPr>
      </w:pPr>
      <w:r w:rsidRPr="003A0E30">
        <w:rPr>
          <w:b/>
          <w:bCs/>
        </w:rPr>
        <w:t>Threaten closure</w:t>
      </w:r>
      <w:r w:rsidRPr="003A0E30">
        <w:t xml:space="preserve"> (“we may not be able to continue servicing…”)</w:t>
      </w:r>
    </w:p>
    <w:p w14:paraId="08FD6D2E" w14:textId="77777777" w:rsidR="003A0E30" w:rsidRPr="003A0E30" w:rsidRDefault="003A0E30" w:rsidP="0008671C">
      <w:pPr>
        <w:numPr>
          <w:ilvl w:val="0"/>
          <w:numId w:val="29"/>
        </w:numPr>
      </w:pPr>
      <w:r w:rsidRPr="003A0E30">
        <w:rPr>
          <w:b/>
          <w:bCs/>
        </w:rPr>
        <w:t>Nudge you into the system</w:t>
      </w:r>
      <w:r w:rsidRPr="003A0E30">
        <w:t xml:space="preserve"> (“you must verify with Digital ID…”)</w:t>
      </w:r>
    </w:p>
    <w:p w14:paraId="7D52330E" w14:textId="77777777" w:rsidR="003A0E30" w:rsidRPr="003A0E30" w:rsidRDefault="003A0E30" w:rsidP="003A0E30">
      <w:r w:rsidRPr="003A0E30">
        <w:lastRenderedPageBreak/>
        <w:t>Most people comply out of fear of losing access to their own funds.</w:t>
      </w:r>
    </w:p>
    <w:p w14:paraId="557DACE0" w14:textId="11687724" w:rsidR="003A0E30" w:rsidRDefault="003A0E30" w:rsidP="003A0E30">
      <w:r w:rsidRPr="003A0E30">
        <w:t>This is not customer service</w:t>
      </w:r>
      <w:r w:rsidR="00842AEA">
        <w:t>.</w:t>
      </w:r>
      <w:r w:rsidRPr="003A0E30">
        <w:t xml:space="preserve"> </w:t>
      </w:r>
      <w:r w:rsidR="00842AEA">
        <w:t>I</w:t>
      </w:r>
      <w:r w:rsidRPr="003A0E30">
        <w:t xml:space="preserve">t is </w:t>
      </w:r>
      <w:r w:rsidRPr="003A0E30">
        <w:rPr>
          <w:b/>
          <w:bCs/>
        </w:rPr>
        <w:t>behaviour management</w:t>
      </w:r>
      <w:r w:rsidRPr="003A0E30">
        <w:t>.</w:t>
      </w:r>
    </w:p>
    <w:p w14:paraId="337BA7E4" w14:textId="77777777" w:rsidR="00842AEA" w:rsidRDefault="00842AEA" w:rsidP="003A0E30"/>
    <w:p w14:paraId="1D7431C9" w14:textId="21696AB6" w:rsidR="00842AEA" w:rsidRPr="00842AEA" w:rsidRDefault="00842AEA" w:rsidP="00842AEA">
      <w:r w:rsidRPr="00842AEA">
        <w:rPr>
          <w:b/>
          <w:bCs/>
          <w:sz w:val="28"/>
          <w:szCs w:val="28"/>
        </w:rPr>
        <w:t>The Coming Phase-Out of Anonymity</w:t>
      </w:r>
      <w:r w:rsidRPr="00842AEA">
        <w:rPr>
          <w:b/>
          <w:bCs/>
          <w:sz w:val="28"/>
          <w:szCs w:val="28"/>
        </w:rPr>
        <w:t>:</w:t>
      </w:r>
      <w:r>
        <w:rPr>
          <w:b/>
          <w:bCs/>
        </w:rPr>
        <w:t xml:space="preserve"> </w:t>
      </w:r>
      <w:r w:rsidRPr="00842AEA">
        <w:t>As digital systems expand, anonymity contracts.</w:t>
      </w:r>
      <w:r w:rsidRPr="00842AEA">
        <w:br/>
        <w:t>Cash is framed as “criminal.”</w:t>
      </w:r>
      <w:r>
        <w:t xml:space="preserve"> </w:t>
      </w:r>
      <w:r w:rsidRPr="00842AEA">
        <w:t>Privacy is framed as “suspicious.”</w:t>
      </w:r>
      <w:r w:rsidRPr="00842AEA">
        <w:br/>
        <w:t>Self-reliance is framed as “non-compliant.”</w:t>
      </w:r>
    </w:p>
    <w:p w14:paraId="0DA6B228" w14:textId="229F7481" w:rsidR="00842AEA" w:rsidRPr="00842AEA" w:rsidRDefault="00842AEA" w:rsidP="00842AEA">
      <w:r w:rsidRPr="00842AEA">
        <w:t>The goal is simple:</w:t>
      </w:r>
      <w:r w:rsidRPr="00842AEA">
        <w:br/>
        <w:t>Every transaction traceable.</w:t>
      </w:r>
      <w:r>
        <w:t xml:space="preserve"> </w:t>
      </w:r>
      <w:r w:rsidRPr="00842AEA">
        <w:t>Every person trackable.</w:t>
      </w:r>
      <w:r>
        <w:t xml:space="preserve"> </w:t>
      </w:r>
      <w:r w:rsidRPr="00842AEA">
        <w:t>Every dollar programmable.</w:t>
      </w:r>
    </w:p>
    <w:p w14:paraId="4F0D5C9B" w14:textId="77777777" w:rsidR="00842AEA" w:rsidRDefault="00842AEA" w:rsidP="00842AEA">
      <w:r w:rsidRPr="00842AEA">
        <w:t>Which leads to the next development…</w:t>
      </w:r>
    </w:p>
    <w:p w14:paraId="0B2B6B01" w14:textId="77777777" w:rsidR="00842AEA" w:rsidRPr="00842AEA" w:rsidRDefault="00842AEA" w:rsidP="00842AEA"/>
    <w:p w14:paraId="6DB0F0D5" w14:textId="47E7A9BF" w:rsidR="00842AEA" w:rsidRPr="00842AEA" w:rsidRDefault="00842AEA" w:rsidP="00842AEA">
      <w:pPr>
        <w:rPr>
          <w:b/>
          <w:bCs/>
          <w:sz w:val="28"/>
          <w:szCs w:val="28"/>
        </w:rPr>
      </w:pPr>
      <w:r>
        <w:rPr>
          <w:b/>
          <w:bCs/>
          <w:sz w:val="28"/>
          <w:szCs w:val="28"/>
        </w:rPr>
        <w:t xml:space="preserve">!!! </w:t>
      </w:r>
      <w:r w:rsidRPr="00842AEA">
        <w:rPr>
          <w:b/>
          <w:bCs/>
          <w:sz w:val="28"/>
          <w:szCs w:val="28"/>
        </w:rPr>
        <w:t>Programmable Money: The Final Lever</w:t>
      </w:r>
    </w:p>
    <w:p w14:paraId="381400E8" w14:textId="77777777" w:rsidR="00842AEA" w:rsidRPr="00842AEA" w:rsidRDefault="00842AEA" w:rsidP="00842AEA">
      <w:r w:rsidRPr="00842AEA">
        <w:t xml:space="preserve">Programmable money is </w:t>
      </w:r>
      <w:r w:rsidRPr="00842AEA">
        <w:rPr>
          <w:b/>
          <w:bCs/>
        </w:rPr>
        <w:t>digital currency</w:t>
      </w:r>
      <w:r w:rsidRPr="00842AEA">
        <w:t xml:space="preserve"> where </w:t>
      </w:r>
      <w:r w:rsidRPr="00842AEA">
        <w:rPr>
          <w:b/>
          <w:bCs/>
        </w:rPr>
        <w:t>the issuer controls how, when, and where you can spend it</w:t>
      </w:r>
      <w:r w:rsidRPr="00842AEA">
        <w:t>.</w:t>
      </w:r>
    </w:p>
    <w:p w14:paraId="7273A2EA" w14:textId="77777777" w:rsidR="00842AEA" w:rsidRPr="00842AEA" w:rsidRDefault="00842AEA" w:rsidP="00842AEA">
      <w:r w:rsidRPr="00842AEA">
        <w:t>This means:</w:t>
      </w:r>
    </w:p>
    <w:p w14:paraId="593DD4A8" w14:textId="77777777" w:rsidR="00842AEA" w:rsidRPr="00842AEA" w:rsidRDefault="00842AEA" w:rsidP="0008671C">
      <w:pPr>
        <w:numPr>
          <w:ilvl w:val="0"/>
          <w:numId w:val="30"/>
        </w:numPr>
      </w:pPr>
      <w:r w:rsidRPr="00842AEA">
        <w:t>money that expires</w:t>
      </w:r>
    </w:p>
    <w:p w14:paraId="34140F5E" w14:textId="77777777" w:rsidR="00842AEA" w:rsidRPr="00842AEA" w:rsidRDefault="00842AEA" w:rsidP="0008671C">
      <w:pPr>
        <w:numPr>
          <w:ilvl w:val="0"/>
          <w:numId w:val="30"/>
        </w:numPr>
      </w:pPr>
      <w:r w:rsidRPr="00842AEA">
        <w:t>money restricted to certain vendors</w:t>
      </w:r>
    </w:p>
    <w:p w14:paraId="009E56EE" w14:textId="77777777" w:rsidR="00842AEA" w:rsidRPr="00842AEA" w:rsidRDefault="00842AEA" w:rsidP="0008671C">
      <w:pPr>
        <w:numPr>
          <w:ilvl w:val="0"/>
          <w:numId w:val="30"/>
        </w:numPr>
      </w:pPr>
      <w:r w:rsidRPr="00842AEA">
        <w:t>limits on travel purchases</w:t>
      </w:r>
    </w:p>
    <w:p w14:paraId="55798A67" w14:textId="77777777" w:rsidR="00842AEA" w:rsidRPr="00842AEA" w:rsidRDefault="00842AEA" w:rsidP="0008671C">
      <w:pPr>
        <w:numPr>
          <w:ilvl w:val="0"/>
          <w:numId w:val="30"/>
        </w:numPr>
      </w:pPr>
      <w:r w:rsidRPr="00842AEA">
        <w:t>limits on food categories</w:t>
      </w:r>
    </w:p>
    <w:p w14:paraId="32BF7620" w14:textId="77777777" w:rsidR="00842AEA" w:rsidRPr="00842AEA" w:rsidRDefault="00842AEA" w:rsidP="0008671C">
      <w:pPr>
        <w:numPr>
          <w:ilvl w:val="0"/>
          <w:numId w:val="30"/>
        </w:numPr>
      </w:pPr>
      <w:r w:rsidRPr="00842AEA">
        <w:t>disabling funds for “unapproved” behaviour</w:t>
      </w:r>
    </w:p>
    <w:p w14:paraId="76236D5B" w14:textId="77777777" w:rsidR="00842AEA" w:rsidRPr="00842AEA" w:rsidRDefault="00842AEA" w:rsidP="0008671C">
      <w:pPr>
        <w:numPr>
          <w:ilvl w:val="0"/>
          <w:numId w:val="30"/>
        </w:numPr>
      </w:pPr>
      <w:r w:rsidRPr="00842AEA">
        <w:t>automated fines removed from your account</w:t>
      </w:r>
    </w:p>
    <w:p w14:paraId="4827440E" w14:textId="77777777" w:rsidR="00842AEA" w:rsidRPr="00842AEA" w:rsidRDefault="00842AEA" w:rsidP="0008671C">
      <w:pPr>
        <w:numPr>
          <w:ilvl w:val="0"/>
          <w:numId w:val="30"/>
        </w:numPr>
      </w:pPr>
      <w:r w:rsidRPr="00842AEA">
        <w:t>automated blocks on donations, fuel, supplements, or even growing food</w:t>
      </w:r>
    </w:p>
    <w:p w14:paraId="05BB38FC" w14:textId="76984B3A" w:rsidR="00842AEA" w:rsidRDefault="00842AEA" w:rsidP="00842AEA">
      <w:r w:rsidRPr="00842AEA">
        <w:t>It is not money.</w:t>
      </w:r>
      <w:r>
        <w:t xml:space="preserve"> </w:t>
      </w:r>
      <w:r w:rsidRPr="00842AEA">
        <w:t xml:space="preserve">It is </w:t>
      </w:r>
      <w:r w:rsidRPr="00842AEA">
        <w:rPr>
          <w:b/>
          <w:bCs/>
        </w:rPr>
        <w:t>permission</w:t>
      </w:r>
      <w:r w:rsidRPr="00842AEA">
        <w:t>.</w:t>
      </w:r>
      <w:r>
        <w:t xml:space="preserve"> </w:t>
      </w:r>
      <w:r w:rsidRPr="00842AEA">
        <w:t>Once programmable money exists, freedom becomes conditional.</w:t>
      </w:r>
    </w:p>
    <w:p w14:paraId="02207F61" w14:textId="77777777" w:rsidR="00842AEA" w:rsidRDefault="00842AEA" w:rsidP="00842AEA"/>
    <w:p w14:paraId="345D3290" w14:textId="77777777" w:rsidR="00842AEA" w:rsidRPr="00842AEA" w:rsidRDefault="00842AEA" w:rsidP="00842AEA">
      <w:pPr>
        <w:rPr>
          <w:b/>
          <w:bCs/>
        </w:rPr>
      </w:pPr>
      <w:r w:rsidRPr="00842AEA">
        <w:rPr>
          <w:rFonts w:ascii="Segoe UI Emoji" w:hAnsi="Segoe UI Emoji" w:cs="Segoe UI Emoji"/>
          <w:b/>
          <w:bCs/>
        </w:rPr>
        <w:t>⭐</w:t>
      </w:r>
      <w:r w:rsidRPr="00842AEA">
        <w:rPr>
          <w:b/>
          <w:bCs/>
        </w:rPr>
        <w:t xml:space="preserve"> </w:t>
      </w:r>
      <w:r w:rsidRPr="00842AEA">
        <w:rPr>
          <w:b/>
          <w:bCs/>
          <w:sz w:val="28"/>
          <w:szCs w:val="28"/>
        </w:rPr>
        <w:t>Universal Basic Income (UBI): The Bait</w:t>
      </w:r>
    </w:p>
    <w:p w14:paraId="4C43DEBC" w14:textId="67E77F99" w:rsidR="00842AEA" w:rsidRPr="00842AEA" w:rsidRDefault="00842AEA" w:rsidP="00842AEA">
      <w:r w:rsidRPr="00842AEA">
        <w:t>UBI will be marketed as:</w:t>
      </w:r>
      <w:r>
        <w:t xml:space="preserve"> </w:t>
      </w:r>
      <w:r w:rsidRPr="00842AEA">
        <w:rPr>
          <w:rFonts w:ascii="Segoe UI Symbol" w:hAnsi="Segoe UI Symbol" w:cs="Segoe UI Symbol"/>
        </w:rPr>
        <w:t>✔</w:t>
      </w:r>
      <w:r w:rsidRPr="00842AEA">
        <w:t xml:space="preserve"> compassionate</w:t>
      </w:r>
      <w:r>
        <w:t xml:space="preserve">; </w:t>
      </w:r>
      <w:r w:rsidRPr="00842AEA">
        <w:rPr>
          <w:rFonts w:ascii="Segoe UI Symbol" w:hAnsi="Segoe UI Symbol" w:cs="Segoe UI Symbol"/>
        </w:rPr>
        <w:t>✔</w:t>
      </w:r>
      <w:r w:rsidRPr="00842AEA">
        <w:t xml:space="preserve"> easy</w:t>
      </w:r>
      <w:r>
        <w:t xml:space="preserve">; </w:t>
      </w:r>
      <w:r w:rsidRPr="00842AEA">
        <w:rPr>
          <w:rFonts w:ascii="Segoe UI Symbol" w:hAnsi="Segoe UI Symbol" w:cs="Segoe UI Symbol"/>
        </w:rPr>
        <w:t>✔</w:t>
      </w:r>
      <w:r w:rsidRPr="00842AEA">
        <w:t xml:space="preserve"> supportive</w:t>
      </w:r>
      <w:r>
        <w:t xml:space="preserve">; </w:t>
      </w:r>
      <w:r w:rsidRPr="00842AEA">
        <w:rPr>
          <w:rFonts w:ascii="Segoe UI Symbol" w:hAnsi="Segoe UI Symbol" w:cs="Segoe UI Symbol"/>
        </w:rPr>
        <w:t>✔</w:t>
      </w:r>
      <w:r w:rsidRPr="00842AEA">
        <w:t xml:space="preserve"> inclusive</w:t>
      </w:r>
    </w:p>
    <w:p w14:paraId="62C4BC05" w14:textId="77777777" w:rsidR="00842AEA" w:rsidRPr="00842AEA" w:rsidRDefault="00842AEA" w:rsidP="00842AEA">
      <w:r w:rsidRPr="00842AEA">
        <w:t xml:space="preserve">But programmable UBI is </w:t>
      </w:r>
      <w:r w:rsidRPr="00842AEA">
        <w:rPr>
          <w:b/>
          <w:bCs/>
        </w:rPr>
        <w:t>conditional survival</w:t>
      </w:r>
      <w:r w:rsidRPr="00842AEA">
        <w:t>.</w:t>
      </w:r>
    </w:p>
    <w:p w14:paraId="306DF0F9" w14:textId="77777777" w:rsidR="00842AEA" w:rsidRPr="00842AEA" w:rsidRDefault="00842AEA" w:rsidP="00842AEA">
      <w:r w:rsidRPr="00842AEA">
        <w:t>If your Digital ID score is low…</w:t>
      </w:r>
      <w:r w:rsidRPr="00842AEA">
        <w:br/>
        <w:t>If your health data isn’t compliant…</w:t>
      </w:r>
      <w:r w:rsidRPr="00842AEA">
        <w:br/>
      </w:r>
      <w:r w:rsidRPr="00842AEA">
        <w:lastRenderedPageBreak/>
        <w:t>If your behaviour is flagged…</w:t>
      </w:r>
      <w:r w:rsidRPr="00842AEA">
        <w:br/>
        <w:t>If you speak out too loudly…</w:t>
      </w:r>
    </w:p>
    <w:p w14:paraId="2A8B5B46" w14:textId="30BF08DB" w:rsidR="00842AEA" w:rsidRPr="00842AEA" w:rsidRDefault="00842AEA" w:rsidP="00842AEA">
      <w:r w:rsidRPr="00842AEA">
        <w:t>Your payments can be reduced, delayed, or removed.</w:t>
      </w:r>
      <w:r>
        <w:t xml:space="preserve"> </w:t>
      </w:r>
      <w:r w:rsidRPr="00842AEA">
        <w:t>This is not conspiracy.</w:t>
      </w:r>
      <w:r>
        <w:t xml:space="preserve"> </w:t>
      </w:r>
      <w:r w:rsidRPr="00842AEA">
        <w:t>This is the stated design of CBDC frameworks globally.</w:t>
      </w:r>
    </w:p>
    <w:p w14:paraId="3F394680" w14:textId="77777777" w:rsidR="00842AEA" w:rsidRPr="00842AEA" w:rsidRDefault="00842AEA" w:rsidP="00842AEA">
      <w:r w:rsidRPr="00842AEA">
        <w:pict w14:anchorId="0B26567C">
          <v:rect id="_x0000_i1262" style="width:0;height:1.5pt" o:hralign="center" o:hrstd="t" o:hr="t" fillcolor="#a0a0a0" stroked="f"/>
        </w:pict>
      </w:r>
    </w:p>
    <w:p w14:paraId="13526D93" w14:textId="77777777" w:rsidR="00842AEA" w:rsidRPr="00842AEA" w:rsidRDefault="00842AEA" w:rsidP="00842AEA">
      <w:pPr>
        <w:rPr>
          <w:b/>
          <w:bCs/>
          <w:sz w:val="28"/>
          <w:szCs w:val="28"/>
        </w:rPr>
      </w:pPr>
      <w:r w:rsidRPr="00842AEA">
        <w:rPr>
          <w:rFonts w:ascii="Segoe UI Emoji" w:hAnsi="Segoe UI Emoji" w:cs="Segoe UI Emoji"/>
          <w:b/>
          <w:bCs/>
        </w:rPr>
        <w:t>⭐</w:t>
      </w:r>
      <w:r w:rsidRPr="00842AEA">
        <w:rPr>
          <w:b/>
          <w:bCs/>
        </w:rPr>
        <w:t xml:space="preserve"> </w:t>
      </w:r>
      <w:r w:rsidRPr="00842AEA">
        <w:rPr>
          <w:b/>
          <w:bCs/>
          <w:sz w:val="28"/>
          <w:szCs w:val="28"/>
        </w:rPr>
        <w:t>15-Minute Cities: The Geography of Control</w:t>
      </w:r>
    </w:p>
    <w:p w14:paraId="5C426868" w14:textId="77777777" w:rsidR="00842AEA" w:rsidRPr="00842AEA" w:rsidRDefault="00842AEA" w:rsidP="00842AEA">
      <w:r w:rsidRPr="00842AEA">
        <w:t>In theory, 15-minute cities are about convenience.</w:t>
      </w:r>
      <w:r w:rsidRPr="00842AEA">
        <w:br/>
        <w:t>In practice, they allow:</w:t>
      </w:r>
    </w:p>
    <w:p w14:paraId="2B217EA1" w14:textId="45A30D76" w:rsidR="00842AEA" w:rsidRPr="00842AEA" w:rsidRDefault="00842AEA" w:rsidP="0008671C">
      <w:pPr>
        <w:numPr>
          <w:ilvl w:val="0"/>
          <w:numId w:val="31"/>
        </w:numPr>
      </w:pPr>
      <w:r w:rsidRPr="00842AEA">
        <w:t>digital gates</w:t>
      </w:r>
      <w:r>
        <w:t xml:space="preserve">; </w:t>
      </w:r>
      <w:r w:rsidRPr="00842AEA">
        <w:t>zoning enforcement</w:t>
      </w:r>
      <w:r>
        <w:t xml:space="preserve">; </w:t>
      </w:r>
      <w:r w:rsidRPr="00842AEA">
        <w:t>travel permissions</w:t>
      </w:r>
    </w:p>
    <w:p w14:paraId="31DB03BE" w14:textId="57C7ECE7" w:rsidR="00842AEA" w:rsidRPr="00842AEA" w:rsidRDefault="00842AEA" w:rsidP="0008671C">
      <w:pPr>
        <w:numPr>
          <w:ilvl w:val="0"/>
          <w:numId w:val="31"/>
        </w:numPr>
      </w:pPr>
      <w:r w:rsidRPr="00842AEA">
        <w:t>vehicle restrictions</w:t>
      </w:r>
      <w:r>
        <w:t xml:space="preserve">; </w:t>
      </w:r>
      <w:r w:rsidRPr="00842AEA">
        <w:t>carbon scoring</w:t>
      </w:r>
      <w:r>
        <w:t xml:space="preserve">; </w:t>
      </w:r>
      <w:r w:rsidRPr="00842AEA">
        <w:t>automated fines</w:t>
      </w:r>
    </w:p>
    <w:p w14:paraId="3A2B6A2A" w14:textId="77777777" w:rsidR="00842AEA" w:rsidRPr="00842AEA" w:rsidRDefault="00842AEA" w:rsidP="0008671C">
      <w:pPr>
        <w:numPr>
          <w:ilvl w:val="0"/>
          <w:numId w:val="31"/>
        </w:numPr>
      </w:pPr>
      <w:r w:rsidRPr="00842AEA">
        <w:t>geo-fencing edges</w:t>
      </w:r>
    </w:p>
    <w:p w14:paraId="150F7BF5" w14:textId="148290E6" w:rsidR="00842AEA" w:rsidRPr="00842AEA" w:rsidRDefault="00842AEA" w:rsidP="00842AEA">
      <w:r w:rsidRPr="00842AEA">
        <w:t>Programmable money + Digital ID + geo-fencing =</w:t>
      </w:r>
      <w:r>
        <w:t xml:space="preserve"> </w:t>
      </w:r>
      <w:r w:rsidRPr="00842AEA">
        <w:rPr>
          <w:b/>
          <w:bCs/>
        </w:rPr>
        <w:t>you can only move where the system allows you to move.</w:t>
      </w:r>
      <w:r>
        <w:rPr>
          <w:b/>
          <w:bCs/>
        </w:rPr>
        <w:t xml:space="preserve"> </w:t>
      </w:r>
      <w:r w:rsidRPr="00842AEA">
        <w:t>Travel becomes a controlled privilege, not a human right.</w:t>
      </w:r>
    </w:p>
    <w:p w14:paraId="0E1335BB" w14:textId="77777777" w:rsidR="00842AEA" w:rsidRPr="00842AEA" w:rsidRDefault="00842AEA" w:rsidP="00842AEA">
      <w:r w:rsidRPr="00842AEA">
        <w:pict w14:anchorId="58D079DC">
          <v:rect id="_x0000_i1263" style="width:0;height:1.5pt" o:hralign="center" o:hrstd="t" o:hr="t" fillcolor="#a0a0a0" stroked="f"/>
        </w:pict>
      </w:r>
    </w:p>
    <w:p w14:paraId="1201049A" w14:textId="77777777" w:rsidR="00842AEA" w:rsidRPr="00842AEA" w:rsidRDefault="00842AEA" w:rsidP="00842AEA">
      <w:pPr>
        <w:rPr>
          <w:b/>
          <w:bCs/>
        </w:rPr>
      </w:pPr>
      <w:r w:rsidRPr="00842AEA">
        <w:rPr>
          <w:rFonts w:ascii="Segoe UI Emoji" w:hAnsi="Segoe UI Emoji" w:cs="Segoe UI Emoji"/>
          <w:b/>
          <w:bCs/>
        </w:rPr>
        <w:t>⭐</w:t>
      </w:r>
      <w:r w:rsidRPr="00842AEA">
        <w:rPr>
          <w:b/>
          <w:bCs/>
        </w:rPr>
        <w:t xml:space="preserve"> </w:t>
      </w:r>
      <w:r w:rsidRPr="00842AEA">
        <w:rPr>
          <w:b/>
          <w:bCs/>
          <w:sz w:val="28"/>
          <w:szCs w:val="28"/>
        </w:rPr>
        <w:t>Permission-to-Live Frameworks</w:t>
      </w:r>
    </w:p>
    <w:p w14:paraId="4C1A4E3A" w14:textId="77777777" w:rsidR="00842AEA" w:rsidRPr="00842AEA" w:rsidRDefault="00842AEA" w:rsidP="00842AEA">
      <w:r w:rsidRPr="00842AEA">
        <w:t>This is the umbrella structure forming globally:</w:t>
      </w:r>
    </w:p>
    <w:p w14:paraId="2837EF72" w14:textId="77777777" w:rsidR="00842AEA" w:rsidRPr="00842AEA" w:rsidRDefault="00842AEA" w:rsidP="0008671C">
      <w:pPr>
        <w:numPr>
          <w:ilvl w:val="0"/>
          <w:numId w:val="32"/>
        </w:numPr>
      </w:pPr>
      <w:r w:rsidRPr="00842AEA">
        <w:rPr>
          <w:b/>
          <w:bCs/>
        </w:rPr>
        <w:t>Digital Identity</w:t>
      </w:r>
      <w:r w:rsidRPr="00842AEA">
        <w:t xml:space="preserve"> – who you are</w:t>
      </w:r>
    </w:p>
    <w:p w14:paraId="04E9C33B" w14:textId="77777777" w:rsidR="00842AEA" w:rsidRPr="00842AEA" w:rsidRDefault="00842AEA" w:rsidP="0008671C">
      <w:pPr>
        <w:numPr>
          <w:ilvl w:val="0"/>
          <w:numId w:val="32"/>
        </w:numPr>
      </w:pPr>
      <w:r w:rsidRPr="00842AEA">
        <w:rPr>
          <w:b/>
          <w:bCs/>
        </w:rPr>
        <w:t>Digital Money</w:t>
      </w:r>
      <w:r w:rsidRPr="00842AEA">
        <w:t xml:space="preserve"> – what you can buy</w:t>
      </w:r>
    </w:p>
    <w:p w14:paraId="16F3679B" w14:textId="77777777" w:rsidR="00842AEA" w:rsidRPr="00842AEA" w:rsidRDefault="00842AEA" w:rsidP="0008671C">
      <w:pPr>
        <w:numPr>
          <w:ilvl w:val="0"/>
          <w:numId w:val="32"/>
        </w:numPr>
      </w:pPr>
      <w:r w:rsidRPr="00842AEA">
        <w:rPr>
          <w:b/>
          <w:bCs/>
        </w:rPr>
        <w:t>Digital Health</w:t>
      </w:r>
      <w:r w:rsidRPr="00842AEA">
        <w:t xml:space="preserve"> – what’s allowed in your body</w:t>
      </w:r>
    </w:p>
    <w:p w14:paraId="12DA6F7E" w14:textId="77777777" w:rsidR="00842AEA" w:rsidRPr="00842AEA" w:rsidRDefault="00842AEA" w:rsidP="0008671C">
      <w:pPr>
        <w:numPr>
          <w:ilvl w:val="0"/>
          <w:numId w:val="32"/>
        </w:numPr>
      </w:pPr>
      <w:r w:rsidRPr="00842AEA">
        <w:rPr>
          <w:b/>
          <w:bCs/>
        </w:rPr>
        <w:t>Digital Travel</w:t>
      </w:r>
      <w:r w:rsidRPr="00842AEA">
        <w:t xml:space="preserve"> – where you’re allowed to go</w:t>
      </w:r>
    </w:p>
    <w:p w14:paraId="60F3E181" w14:textId="77777777" w:rsidR="00842AEA" w:rsidRPr="00842AEA" w:rsidRDefault="00842AEA" w:rsidP="0008671C">
      <w:pPr>
        <w:numPr>
          <w:ilvl w:val="0"/>
          <w:numId w:val="32"/>
        </w:numPr>
      </w:pPr>
      <w:r w:rsidRPr="00842AEA">
        <w:rPr>
          <w:b/>
          <w:bCs/>
        </w:rPr>
        <w:t>Digital Citizenship</w:t>
      </w:r>
      <w:r w:rsidRPr="00842AEA">
        <w:t xml:space="preserve"> – what rights you retain</w:t>
      </w:r>
    </w:p>
    <w:p w14:paraId="071EFC91" w14:textId="77777777" w:rsidR="00842AEA" w:rsidRPr="00842AEA" w:rsidRDefault="00842AEA" w:rsidP="0008671C">
      <w:pPr>
        <w:numPr>
          <w:ilvl w:val="0"/>
          <w:numId w:val="32"/>
        </w:numPr>
      </w:pPr>
      <w:r w:rsidRPr="00842AEA">
        <w:rPr>
          <w:b/>
          <w:bCs/>
        </w:rPr>
        <w:t>Digital Infrastructure</w:t>
      </w:r>
      <w:r w:rsidRPr="00842AEA">
        <w:t xml:space="preserve"> – who controls your food, water, energy</w:t>
      </w:r>
    </w:p>
    <w:p w14:paraId="4ACBECF7" w14:textId="5C52891D" w:rsidR="00842AEA" w:rsidRPr="00842AEA" w:rsidRDefault="00842AEA" w:rsidP="00842AEA">
      <w:r w:rsidRPr="00842AEA">
        <w:t>Once these are linked, the system no longer punishes non-compliance</w:t>
      </w:r>
      <w:r>
        <w:t>. I</w:t>
      </w:r>
      <w:r w:rsidRPr="00842AEA">
        <w:t xml:space="preserve">t simply </w:t>
      </w:r>
      <w:r w:rsidRPr="00842AEA">
        <w:rPr>
          <w:b/>
          <w:bCs/>
        </w:rPr>
        <w:t>turns you off</w:t>
      </w:r>
      <w:r w:rsidRPr="00842AEA">
        <w:t>.</w:t>
      </w:r>
    </w:p>
    <w:p w14:paraId="3D5AF3BD" w14:textId="73830EF4" w:rsidR="00842AEA" w:rsidRPr="00842AEA" w:rsidRDefault="00842AEA" w:rsidP="00842AEA">
      <w:r w:rsidRPr="00842AEA">
        <w:t>No violence.</w:t>
      </w:r>
      <w:r>
        <w:t xml:space="preserve"> </w:t>
      </w:r>
      <w:r w:rsidRPr="00842AEA">
        <w:t>No confrontation.</w:t>
      </w:r>
      <w:r>
        <w:t xml:space="preserve"> </w:t>
      </w:r>
      <w:r w:rsidRPr="00842AEA">
        <w:t>Just denial.</w:t>
      </w:r>
      <w:r>
        <w:t xml:space="preserve"> </w:t>
      </w:r>
      <w:r w:rsidRPr="00842AEA">
        <w:t>A quiet, efficient control grid.</w:t>
      </w:r>
    </w:p>
    <w:p w14:paraId="654572AC" w14:textId="77777777" w:rsidR="00842AEA" w:rsidRPr="00842AEA" w:rsidRDefault="00842AEA" w:rsidP="00842AEA">
      <w:r w:rsidRPr="00842AEA">
        <w:pict w14:anchorId="50DFCA35">
          <v:rect id="_x0000_i1264" style="width:0;height:1.5pt" o:hralign="center" o:hrstd="t" o:hr="t" fillcolor="#a0a0a0" stroked="f"/>
        </w:pict>
      </w:r>
    </w:p>
    <w:p w14:paraId="344D2898" w14:textId="77777777" w:rsidR="00842AEA" w:rsidRPr="00842AEA" w:rsidRDefault="00842AEA" w:rsidP="00842AEA">
      <w:pPr>
        <w:rPr>
          <w:b/>
          <w:bCs/>
        </w:rPr>
      </w:pPr>
      <w:r w:rsidRPr="00842AEA">
        <w:rPr>
          <w:rFonts w:ascii="Segoe UI Emoji" w:hAnsi="Segoe UI Emoji" w:cs="Segoe UI Emoji"/>
          <w:b/>
          <w:bCs/>
        </w:rPr>
        <w:t>⭐</w:t>
      </w:r>
      <w:r w:rsidRPr="00842AEA">
        <w:rPr>
          <w:b/>
          <w:bCs/>
        </w:rPr>
        <w:t xml:space="preserve"> </w:t>
      </w:r>
      <w:r w:rsidRPr="00842AEA">
        <w:rPr>
          <w:b/>
          <w:bCs/>
          <w:sz w:val="28"/>
          <w:szCs w:val="28"/>
        </w:rPr>
        <w:t>The Antidote: Decentralise Everything You Can</w:t>
      </w:r>
    </w:p>
    <w:p w14:paraId="0F1B2F94" w14:textId="738AC3AE" w:rsidR="00842AEA" w:rsidRPr="00842AEA" w:rsidRDefault="00842AEA" w:rsidP="00842AEA">
      <w:r w:rsidRPr="00842AEA">
        <w:t xml:space="preserve">This </w:t>
      </w:r>
      <w:r>
        <w:t>section</w:t>
      </w:r>
      <w:r w:rsidRPr="00842AEA">
        <w:t xml:space="preserve"> would close with practical solutions:</w:t>
      </w:r>
    </w:p>
    <w:p w14:paraId="20FD0ADF" w14:textId="77777777" w:rsidR="00842AEA" w:rsidRDefault="00842AEA" w:rsidP="00842AEA">
      <w:r w:rsidRPr="00842AEA">
        <w:rPr>
          <w:rFonts w:ascii="Segoe UI Symbol" w:hAnsi="Segoe UI Symbol" w:cs="Segoe UI Symbol"/>
        </w:rPr>
        <w:t>✔</w:t>
      </w:r>
      <w:r w:rsidRPr="00842AEA">
        <w:t xml:space="preserve"> cold storage</w:t>
      </w:r>
      <w:r w:rsidRPr="00842AEA">
        <w:br/>
      </w:r>
      <w:r w:rsidRPr="00842AEA">
        <w:rPr>
          <w:rFonts w:ascii="Segoe UI Symbol" w:hAnsi="Segoe UI Symbol" w:cs="Segoe UI Symbol"/>
        </w:rPr>
        <w:t>✔</w:t>
      </w:r>
      <w:r w:rsidRPr="00842AEA">
        <w:t xml:space="preserve"> metals</w:t>
      </w:r>
      <w:r w:rsidRPr="00842AEA">
        <w:br/>
      </w:r>
      <w:r w:rsidRPr="00842AEA">
        <w:rPr>
          <w:rFonts w:ascii="Segoe UI Symbol" w:hAnsi="Segoe UI Symbol" w:cs="Segoe UI Symbol"/>
        </w:rPr>
        <w:lastRenderedPageBreak/>
        <w:t>✔</w:t>
      </w:r>
      <w:r w:rsidRPr="00842AEA">
        <w:t xml:space="preserve"> local networks</w:t>
      </w:r>
      <w:r w:rsidRPr="00842AEA">
        <w:br/>
      </w:r>
      <w:r w:rsidRPr="00842AEA">
        <w:rPr>
          <w:rFonts w:ascii="Segoe UI Symbol" w:hAnsi="Segoe UI Symbol" w:cs="Segoe UI Symbol"/>
        </w:rPr>
        <w:t>✔</w:t>
      </w:r>
      <w:r w:rsidRPr="00842AEA">
        <w:t xml:space="preserve"> parallel communities</w:t>
      </w:r>
      <w:r w:rsidRPr="00842AEA">
        <w:br/>
      </w:r>
      <w:r w:rsidRPr="00842AEA">
        <w:rPr>
          <w:rFonts w:ascii="Segoe UI Symbol" w:hAnsi="Segoe UI Symbol" w:cs="Segoe UI Symbol"/>
        </w:rPr>
        <w:t>✔</w:t>
      </w:r>
      <w:r w:rsidRPr="00842AEA">
        <w:t xml:space="preserve"> offline skills</w:t>
      </w:r>
      <w:r w:rsidRPr="00842AEA">
        <w:br/>
      </w:r>
      <w:r w:rsidRPr="00842AEA">
        <w:rPr>
          <w:rFonts w:ascii="Segoe UI Symbol" w:hAnsi="Segoe UI Symbol" w:cs="Segoe UI Symbol"/>
        </w:rPr>
        <w:t>✔</w:t>
      </w:r>
      <w:r w:rsidRPr="00842AEA">
        <w:t xml:space="preserve"> sovereign platforms</w:t>
      </w:r>
      <w:r w:rsidRPr="00842AEA">
        <w:br/>
      </w:r>
      <w:r w:rsidRPr="00842AEA">
        <w:rPr>
          <w:rFonts w:ascii="Segoe UI Symbol" w:hAnsi="Segoe UI Symbol" w:cs="Segoe UI Symbol"/>
        </w:rPr>
        <w:t>✔</w:t>
      </w:r>
      <w:r w:rsidRPr="00842AEA">
        <w:t xml:space="preserve"> food security (Earthfood’s role)</w:t>
      </w:r>
      <w:r w:rsidRPr="00842AEA">
        <w:br/>
      </w:r>
      <w:r w:rsidRPr="00842AEA">
        <w:rPr>
          <w:rFonts w:ascii="Segoe UI Symbol" w:hAnsi="Segoe UI Symbol" w:cs="Segoe UI Symbol"/>
        </w:rPr>
        <w:t>✔</w:t>
      </w:r>
      <w:r w:rsidRPr="00842AEA">
        <w:t xml:space="preserve"> saying </w:t>
      </w:r>
      <w:r w:rsidRPr="00842AEA">
        <w:rPr>
          <w:b/>
          <w:bCs/>
        </w:rPr>
        <w:t>NO</w:t>
      </w:r>
      <w:r w:rsidRPr="00842AEA">
        <w:t xml:space="preserve"> early before dependency forms</w:t>
      </w:r>
    </w:p>
    <w:p w14:paraId="6CC2ADFA" w14:textId="78806051" w:rsidR="00842AEA" w:rsidRDefault="00842AEA" w:rsidP="00842AEA">
      <w:r w:rsidRPr="00842AEA">
        <w:rPr>
          <w:b/>
          <w:bCs/>
        </w:rPr>
        <w:t>Note:</w:t>
      </w:r>
      <w:r>
        <w:t xml:space="preserve"> our governments led us to this knowing full well what was behind the scripts and the pay off for themselves. Did you know that they and their families are immune to the outcomes they voted for? Did you know they lay their rights in Foundations, Jurisdictions and Private Laws?</w:t>
      </w:r>
    </w:p>
    <w:p w14:paraId="6CAC8D1E" w14:textId="620D7F35" w:rsidR="00842AEA" w:rsidRDefault="00842AEA" w:rsidP="00842AEA">
      <w:r>
        <w:t>_________________________________________________________________________________________</w:t>
      </w:r>
    </w:p>
    <w:p w14:paraId="22606E55" w14:textId="77777777" w:rsidR="0067025C" w:rsidRDefault="0067025C" w:rsidP="00842AEA">
      <w:pPr>
        <w:rPr>
          <w:b/>
          <w:bCs/>
        </w:rPr>
      </w:pPr>
      <w:r w:rsidRPr="0067025C">
        <w:rPr>
          <w:b/>
          <w:bCs/>
        </w:rPr>
        <w:t xml:space="preserve">OK we have </w:t>
      </w:r>
      <w:r w:rsidRPr="0067025C">
        <w:rPr>
          <w:b/>
          <w:bCs/>
        </w:rPr>
        <w:t>laid out the systems, the psychology, the control grid, the tightening mechanisms, the money structures…</w:t>
      </w:r>
      <w:r>
        <w:rPr>
          <w:b/>
          <w:bCs/>
        </w:rPr>
        <w:t xml:space="preserve"> NOW? </w:t>
      </w:r>
    </w:p>
    <w:p w14:paraId="328E6460" w14:textId="47D3C604" w:rsidR="00842AEA" w:rsidRPr="00842AEA" w:rsidRDefault="0067025C" w:rsidP="00842AEA">
      <w:pPr>
        <w:rPr>
          <w:b/>
          <w:bCs/>
          <w:sz w:val="40"/>
          <w:szCs w:val="40"/>
        </w:rPr>
      </w:pPr>
      <w:r w:rsidRPr="0067025C">
        <w:rPr>
          <w:b/>
          <w:bCs/>
          <w:sz w:val="40"/>
          <w:szCs w:val="40"/>
        </w:rPr>
        <w:t>THE ANTIDOTE</w:t>
      </w:r>
    </w:p>
    <w:p w14:paraId="2C5B9D50" w14:textId="6FEC90C3" w:rsidR="00842AEA" w:rsidRDefault="0067025C" w:rsidP="00842AEA">
      <w:pPr>
        <w:rPr>
          <w:b/>
          <w:bCs/>
        </w:rPr>
      </w:pPr>
      <w:r w:rsidRPr="0067025C">
        <w:t>How ordinary Australians can stay</w:t>
      </w:r>
      <w:r>
        <w:t xml:space="preserve"> true to themselves</w:t>
      </w:r>
      <w:r w:rsidRPr="0067025C">
        <w:t>, connected, safe, and functional in a tightening system.</w:t>
      </w:r>
      <w:r>
        <w:t xml:space="preserve"> And see the LIGHT at the end of the tunnel. (By the way: </w:t>
      </w:r>
      <w:r w:rsidRPr="0067025C">
        <w:rPr>
          <w:i/>
          <w:iCs/>
        </w:rPr>
        <w:t>The Light Newspaper</w:t>
      </w:r>
      <w:r>
        <w:t xml:space="preserve"> is available for you to subscribe and share the truth of the matters. </w:t>
      </w:r>
      <w:r w:rsidRPr="0067025C">
        <w:rPr>
          <w:b/>
          <w:bCs/>
        </w:rPr>
        <w:t>thelight.com.au</w:t>
      </w:r>
    </w:p>
    <w:p w14:paraId="1947ABFE" w14:textId="77777777" w:rsidR="00433B13" w:rsidRDefault="00433B13" w:rsidP="00842AEA">
      <w:pPr>
        <w:rPr>
          <w:b/>
          <w:bCs/>
        </w:rPr>
      </w:pPr>
    </w:p>
    <w:p w14:paraId="402755A0" w14:textId="6E85D414" w:rsidR="005B2080" w:rsidRPr="005B2080" w:rsidRDefault="005B2080" w:rsidP="005B2080">
      <w:pPr>
        <w:rPr>
          <w:b/>
          <w:bCs/>
          <w:sz w:val="28"/>
          <w:szCs w:val="28"/>
        </w:rPr>
      </w:pPr>
      <w:r w:rsidRPr="005B2080">
        <w:rPr>
          <w:b/>
          <w:bCs/>
          <w:sz w:val="28"/>
          <w:szCs w:val="28"/>
        </w:rPr>
        <w:t xml:space="preserve">ANTIDOTE STEP 1 </w:t>
      </w:r>
      <w:r>
        <w:rPr>
          <w:b/>
          <w:bCs/>
          <w:sz w:val="28"/>
          <w:szCs w:val="28"/>
        </w:rPr>
        <w:t xml:space="preserve">- </w:t>
      </w:r>
      <w:r w:rsidRPr="005B2080">
        <w:rPr>
          <w:b/>
          <w:bCs/>
          <w:sz w:val="28"/>
          <w:szCs w:val="28"/>
        </w:rPr>
        <w:t>MULTIPLE IDENTITIES (LEGAL, NOT FRAUDULENT)</w:t>
      </w:r>
    </w:p>
    <w:p w14:paraId="400CC30D" w14:textId="0D27AAB3" w:rsidR="005B2080" w:rsidRPr="005B2080" w:rsidRDefault="005B2080" w:rsidP="005B2080">
      <w:r w:rsidRPr="005B2080">
        <w:t xml:space="preserve">We do </w:t>
      </w:r>
      <w:r w:rsidRPr="005B2080">
        <w:rPr>
          <w:i/>
          <w:iCs/>
        </w:rPr>
        <w:t>not</w:t>
      </w:r>
      <w:r w:rsidRPr="005B2080">
        <w:t xml:space="preserve"> mean fake identity.</w:t>
      </w:r>
      <w:r>
        <w:t xml:space="preserve"> </w:t>
      </w:r>
      <w:r w:rsidRPr="005B2080">
        <w:t xml:space="preserve">We mean multiple </w:t>
      </w:r>
      <w:r w:rsidRPr="005B2080">
        <w:rPr>
          <w:b/>
          <w:bCs/>
        </w:rPr>
        <w:t>access points</w:t>
      </w:r>
      <w:r w:rsidRPr="005B2080">
        <w:t>:</w:t>
      </w:r>
    </w:p>
    <w:p w14:paraId="7BA98167" w14:textId="6A9E0773" w:rsidR="005B2080" w:rsidRPr="005B2080" w:rsidRDefault="005B2080" w:rsidP="005B2080">
      <w:pPr>
        <w:rPr>
          <w:b/>
          <w:bCs/>
        </w:rPr>
      </w:pPr>
      <w:r w:rsidRPr="005B2080">
        <w:rPr>
          <w:rFonts w:ascii="Segoe UI Symbol" w:hAnsi="Segoe UI Symbol" w:cs="Segoe UI Symbol"/>
          <w:b/>
          <w:bCs/>
        </w:rPr>
        <w:t>✔</w:t>
      </w:r>
      <w:r w:rsidRPr="005B2080">
        <w:rPr>
          <w:b/>
          <w:bCs/>
        </w:rPr>
        <w:t xml:space="preserve"> Physical ID</w:t>
      </w:r>
      <w:r>
        <w:rPr>
          <w:b/>
          <w:bCs/>
        </w:rPr>
        <w:t xml:space="preserve">; </w:t>
      </w:r>
      <w:r w:rsidRPr="005B2080">
        <w:rPr>
          <w:rFonts w:ascii="Segoe UI Symbol" w:hAnsi="Segoe UI Symbol" w:cs="Segoe UI Symbol"/>
          <w:b/>
          <w:bCs/>
        </w:rPr>
        <w:t>✔</w:t>
      </w:r>
      <w:r w:rsidRPr="005B2080">
        <w:rPr>
          <w:b/>
          <w:bCs/>
        </w:rPr>
        <w:t xml:space="preserve"> Digital ID (only when unavoidable)</w:t>
      </w:r>
      <w:r>
        <w:rPr>
          <w:b/>
          <w:bCs/>
        </w:rPr>
        <w:t xml:space="preserve">; </w:t>
      </w:r>
      <w:r w:rsidRPr="005B2080">
        <w:rPr>
          <w:rFonts w:ascii="Segoe UI Symbol" w:hAnsi="Segoe UI Symbol" w:cs="Segoe UI Symbol"/>
          <w:b/>
          <w:bCs/>
        </w:rPr>
        <w:t>✔</w:t>
      </w:r>
      <w:r w:rsidRPr="005B2080">
        <w:rPr>
          <w:b/>
          <w:bCs/>
        </w:rPr>
        <w:t xml:space="preserve"> Passport</w:t>
      </w:r>
      <w:r>
        <w:rPr>
          <w:b/>
          <w:bCs/>
        </w:rPr>
        <w:t xml:space="preserve">; </w:t>
      </w:r>
      <w:r w:rsidRPr="005B2080">
        <w:rPr>
          <w:rFonts w:ascii="Segoe UI Symbol" w:hAnsi="Segoe UI Symbol" w:cs="Segoe UI Symbol"/>
          <w:b/>
          <w:bCs/>
        </w:rPr>
        <w:t>✔</w:t>
      </w:r>
      <w:r w:rsidRPr="005B2080">
        <w:rPr>
          <w:b/>
          <w:bCs/>
        </w:rPr>
        <w:t xml:space="preserve"> Paper-based documents</w:t>
      </w:r>
      <w:r>
        <w:rPr>
          <w:b/>
          <w:bCs/>
        </w:rPr>
        <w:t xml:space="preserve"> </w:t>
      </w:r>
      <w:r w:rsidRPr="005B2080">
        <w:rPr>
          <w:rFonts w:ascii="Segoe UI Symbol" w:hAnsi="Segoe UI Symbol" w:cs="Segoe UI Symbol"/>
          <w:b/>
          <w:bCs/>
        </w:rPr>
        <w:t>✔</w:t>
      </w:r>
      <w:r w:rsidRPr="005B2080">
        <w:rPr>
          <w:b/>
          <w:bCs/>
        </w:rPr>
        <w:t xml:space="preserve"> Secondary email not linked to major platforms</w:t>
      </w:r>
      <w:r>
        <w:rPr>
          <w:b/>
          <w:bCs/>
        </w:rPr>
        <w:t xml:space="preserve"> </w:t>
      </w:r>
      <w:r w:rsidRPr="005B2080">
        <w:rPr>
          <w:rFonts w:ascii="Segoe UI Symbol" w:hAnsi="Segoe UI Symbol" w:cs="Segoe UI Symbol"/>
          <w:b/>
          <w:bCs/>
        </w:rPr>
        <w:t>✔</w:t>
      </w:r>
      <w:r w:rsidRPr="005B2080">
        <w:rPr>
          <w:b/>
          <w:bCs/>
        </w:rPr>
        <w:t xml:space="preserve"> Secure alias handles for private groups (legal usernames, not false legal names)</w:t>
      </w:r>
    </w:p>
    <w:p w14:paraId="30D63C36" w14:textId="08762FB8" w:rsidR="005B2080" w:rsidRDefault="005B2080" w:rsidP="005B2080">
      <w:r w:rsidRPr="005B2080">
        <w:rPr>
          <w:b/>
          <w:bCs/>
        </w:rPr>
        <w:t>WHY:</w:t>
      </w:r>
      <w:r>
        <w:rPr>
          <w:b/>
          <w:bCs/>
        </w:rPr>
        <w:t xml:space="preserve"> </w:t>
      </w:r>
      <w:r w:rsidRPr="005B2080">
        <w:t>If Digital ID becomes mandatory for one service, you still have alternate channels.</w:t>
      </w:r>
    </w:p>
    <w:p w14:paraId="64EC6A6A" w14:textId="77777777" w:rsidR="00433B13" w:rsidRDefault="00433B13" w:rsidP="005B2080"/>
    <w:p w14:paraId="768052B9" w14:textId="73CB940F" w:rsidR="005B2080" w:rsidRPr="005B2080" w:rsidRDefault="005B2080" w:rsidP="005B2080">
      <w:pPr>
        <w:rPr>
          <w:b/>
          <w:bCs/>
          <w:sz w:val="28"/>
          <w:szCs w:val="28"/>
        </w:rPr>
      </w:pPr>
      <w:r w:rsidRPr="005B2080">
        <w:rPr>
          <w:b/>
          <w:bCs/>
          <w:sz w:val="28"/>
          <w:szCs w:val="28"/>
        </w:rPr>
        <w:t xml:space="preserve">ANTIDOTE STEP 2 </w:t>
      </w:r>
      <w:r>
        <w:rPr>
          <w:b/>
          <w:bCs/>
          <w:sz w:val="28"/>
          <w:szCs w:val="28"/>
        </w:rPr>
        <w:t>-</w:t>
      </w:r>
      <w:r w:rsidRPr="005B2080">
        <w:rPr>
          <w:b/>
          <w:bCs/>
          <w:sz w:val="28"/>
          <w:szCs w:val="28"/>
        </w:rPr>
        <w:t xml:space="preserve"> MULTIPLE FINANCIAL ESCAPES</w:t>
      </w:r>
    </w:p>
    <w:p w14:paraId="33F27313" w14:textId="77777777" w:rsidR="005B2080" w:rsidRPr="005B2080" w:rsidRDefault="005B2080" w:rsidP="005B2080">
      <w:r w:rsidRPr="005B2080">
        <w:t>Already partly written in previous chapters, but now we go deeper:</w:t>
      </w:r>
    </w:p>
    <w:p w14:paraId="2B68F257" w14:textId="5141A570" w:rsidR="005B2080" w:rsidRPr="005B2080" w:rsidRDefault="005B2080" w:rsidP="005B2080">
      <w:pPr>
        <w:rPr>
          <w:b/>
          <w:bCs/>
        </w:rPr>
      </w:pPr>
      <w:r w:rsidRPr="005B2080">
        <w:rPr>
          <w:rFonts w:ascii="Segoe UI Symbol" w:hAnsi="Segoe UI Symbol" w:cs="Segoe UI Symbol"/>
          <w:b/>
          <w:bCs/>
        </w:rPr>
        <w:t>✔</w:t>
      </w:r>
      <w:r w:rsidRPr="005B2080">
        <w:rPr>
          <w:b/>
          <w:bCs/>
        </w:rPr>
        <w:t xml:space="preserve"> Multiple banks (never rely on one)</w:t>
      </w:r>
      <w:r>
        <w:rPr>
          <w:b/>
          <w:bCs/>
        </w:rPr>
        <w:t xml:space="preserve"> </w:t>
      </w:r>
      <w:r w:rsidRPr="005B2080">
        <w:rPr>
          <w:rFonts w:ascii="Segoe UI Symbol" w:hAnsi="Segoe UI Symbol" w:cs="Segoe UI Symbol"/>
          <w:b/>
          <w:bCs/>
        </w:rPr>
        <w:t>✔</w:t>
      </w:r>
      <w:r w:rsidRPr="005B2080">
        <w:rPr>
          <w:b/>
          <w:bCs/>
        </w:rPr>
        <w:t xml:space="preserve"> Cash holdings</w:t>
      </w:r>
      <w:r>
        <w:rPr>
          <w:b/>
          <w:bCs/>
        </w:rPr>
        <w:t xml:space="preserve"> </w:t>
      </w:r>
      <w:r w:rsidRPr="005B2080">
        <w:rPr>
          <w:rFonts w:ascii="Segoe UI Symbol" w:hAnsi="Segoe UI Symbol" w:cs="Segoe UI Symbol"/>
          <w:b/>
          <w:bCs/>
        </w:rPr>
        <w:t>✔</w:t>
      </w:r>
      <w:r w:rsidRPr="005B2080">
        <w:rPr>
          <w:b/>
          <w:bCs/>
        </w:rPr>
        <w:t xml:space="preserve"> Convert a small portion to metals</w:t>
      </w:r>
    </w:p>
    <w:p w14:paraId="674A96F9" w14:textId="48707DAD" w:rsidR="005B2080" w:rsidRPr="005B2080" w:rsidRDefault="005B2080" w:rsidP="005B2080">
      <w:pPr>
        <w:rPr>
          <w:b/>
          <w:bCs/>
        </w:rPr>
      </w:pPr>
      <w:r w:rsidRPr="005B2080">
        <w:rPr>
          <w:rFonts w:ascii="Segoe UI Symbol" w:hAnsi="Segoe UI Symbol" w:cs="Segoe UI Symbol"/>
          <w:b/>
          <w:bCs/>
        </w:rPr>
        <w:t>✔</w:t>
      </w:r>
      <w:r w:rsidRPr="005B2080">
        <w:rPr>
          <w:b/>
          <w:bCs/>
        </w:rPr>
        <w:t xml:space="preserve"> Cold storage digital assets (not exchanges)</w:t>
      </w:r>
      <w:r>
        <w:rPr>
          <w:b/>
          <w:bCs/>
        </w:rPr>
        <w:t xml:space="preserve"> </w:t>
      </w:r>
      <w:r w:rsidRPr="005B2080">
        <w:rPr>
          <w:rFonts w:ascii="Segoe UI Symbol" w:hAnsi="Segoe UI Symbol" w:cs="Segoe UI Symbol"/>
          <w:b/>
          <w:bCs/>
        </w:rPr>
        <w:t>✔</w:t>
      </w:r>
      <w:r w:rsidRPr="005B2080">
        <w:rPr>
          <w:b/>
          <w:bCs/>
        </w:rPr>
        <w:t xml:space="preserve"> A private ledger you control</w:t>
      </w:r>
      <w:r>
        <w:rPr>
          <w:b/>
          <w:bCs/>
        </w:rPr>
        <w:t xml:space="preserve"> </w:t>
      </w:r>
    </w:p>
    <w:p w14:paraId="338ECECF" w14:textId="0C0A64DA" w:rsidR="005B2080" w:rsidRPr="005B2080" w:rsidRDefault="005B2080" w:rsidP="005B2080">
      <w:pPr>
        <w:rPr>
          <w:b/>
          <w:bCs/>
        </w:rPr>
      </w:pPr>
      <w:r w:rsidRPr="005B2080">
        <w:rPr>
          <w:rFonts w:ascii="Segoe UI Symbol" w:hAnsi="Segoe UI Symbol" w:cs="Segoe UI Symbol"/>
          <w:b/>
          <w:bCs/>
        </w:rPr>
        <w:t>✔</w:t>
      </w:r>
      <w:r w:rsidRPr="005B2080">
        <w:rPr>
          <w:b/>
          <w:bCs/>
        </w:rPr>
        <w:t xml:space="preserve"> A “community reserve”</w:t>
      </w:r>
      <w:r>
        <w:rPr>
          <w:b/>
          <w:bCs/>
        </w:rPr>
        <w:t>-</w:t>
      </w:r>
      <w:r w:rsidRPr="005B2080">
        <w:rPr>
          <w:b/>
          <w:bCs/>
        </w:rPr>
        <w:t xml:space="preserve"> favours, skills, barter</w:t>
      </w:r>
    </w:p>
    <w:p w14:paraId="08A0BAD0" w14:textId="77777777" w:rsidR="005B2080" w:rsidRPr="005B2080" w:rsidRDefault="005B2080" w:rsidP="005B2080">
      <w:r w:rsidRPr="005B2080">
        <w:t>Each system supports you differently:</w:t>
      </w:r>
    </w:p>
    <w:p w14:paraId="192B6859" w14:textId="77777777" w:rsidR="005B2080" w:rsidRPr="005B2080" w:rsidRDefault="005B2080" w:rsidP="0008671C">
      <w:pPr>
        <w:numPr>
          <w:ilvl w:val="0"/>
          <w:numId w:val="33"/>
        </w:numPr>
      </w:pPr>
      <w:r w:rsidRPr="005B2080">
        <w:rPr>
          <w:b/>
          <w:bCs/>
        </w:rPr>
        <w:t>cash</w:t>
      </w:r>
      <w:r w:rsidRPr="005B2080">
        <w:t xml:space="preserve"> ≠ traceable</w:t>
      </w:r>
    </w:p>
    <w:p w14:paraId="314EED4F" w14:textId="77777777" w:rsidR="005B2080" w:rsidRPr="005B2080" w:rsidRDefault="005B2080" w:rsidP="0008671C">
      <w:pPr>
        <w:numPr>
          <w:ilvl w:val="0"/>
          <w:numId w:val="33"/>
        </w:numPr>
      </w:pPr>
      <w:r w:rsidRPr="005B2080">
        <w:rPr>
          <w:b/>
          <w:bCs/>
        </w:rPr>
        <w:lastRenderedPageBreak/>
        <w:t>metal</w:t>
      </w:r>
      <w:r w:rsidRPr="005B2080">
        <w:t xml:space="preserve"> ≠ controlled</w:t>
      </w:r>
    </w:p>
    <w:p w14:paraId="3BF2B469" w14:textId="77777777" w:rsidR="005B2080" w:rsidRPr="005B2080" w:rsidRDefault="005B2080" w:rsidP="0008671C">
      <w:pPr>
        <w:numPr>
          <w:ilvl w:val="0"/>
          <w:numId w:val="33"/>
        </w:numPr>
      </w:pPr>
      <w:r w:rsidRPr="005B2080">
        <w:rPr>
          <w:b/>
          <w:bCs/>
        </w:rPr>
        <w:t>cold storage</w:t>
      </w:r>
      <w:r w:rsidRPr="005B2080">
        <w:t xml:space="preserve"> ≠ seized</w:t>
      </w:r>
    </w:p>
    <w:p w14:paraId="68FFE946" w14:textId="77777777" w:rsidR="005B2080" w:rsidRPr="005B2080" w:rsidRDefault="005B2080" w:rsidP="0008671C">
      <w:pPr>
        <w:numPr>
          <w:ilvl w:val="0"/>
          <w:numId w:val="33"/>
        </w:numPr>
      </w:pPr>
      <w:r w:rsidRPr="005B2080">
        <w:rPr>
          <w:b/>
          <w:bCs/>
        </w:rPr>
        <w:t>community</w:t>
      </w:r>
      <w:r w:rsidRPr="005B2080">
        <w:t xml:space="preserve"> ≠ crashable</w:t>
      </w:r>
    </w:p>
    <w:p w14:paraId="3CA5070F" w14:textId="42540A43" w:rsidR="005B2080" w:rsidRDefault="005B2080" w:rsidP="005B2080">
      <w:r w:rsidRPr="005B2080">
        <w:t xml:space="preserve">You’re not avoiding the system </w:t>
      </w:r>
      <w:r>
        <w:t xml:space="preserve">- </w:t>
      </w:r>
      <w:r w:rsidRPr="005B2080">
        <w:t xml:space="preserve">you’re ensuring the system can’t </w:t>
      </w:r>
      <w:r w:rsidRPr="005B2080">
        <w:rPr>
          <w:b/>
          <w:bCs/>
        </w:rPr>
        <w:t>fully trap you</w:t>
      </w:r>
      <w:r w:rsidRPr="005B2080">
        <w:t>.</w:t>
      </w:r>
    </w:p>
    <w:p w14:paraId="6F85EE44" w14:textId="77777777" w:rsidR="005B2080" w:rsidRDefault="005B2080" w:rsidP="005B2080"/>
    <w:p w14:paraId="1E0395C8" w14:textId="221759DD" w:rsidR="005B2080" w:rsidRPr="005B2080" w:rsidRDefault="005B2080" w:rsidP="005B2080">
      <w:pPr>
        <w:rPr>
          <w:b/>
          <w:bCs/>
          <w:sz w:val="28"/>
          <w:szCs w:val="28"/>
        </w:rPr>
      </w:pPr>
      <w:r w:rsidRPr="005B2080">
        <w:rPr>
          <w:b/>
          <w:bCs/>
          <w:sz w:val="28"/>
          <w:szCs w:val="28"/>
        </w:rPr>
        <w:t xml:space="preserve">ANTIDOTE STEP 3 </w:t>
      </w:r>
      <w:r>
        <w:rPr>
          <w:b/>
          <w:bCs/>
          <w:sz w:val="28"/>
          <w:szCs w:val="28"/>
        </w:rPr>
        <w:t xml:space="preserve">- </w:t>
      </w:r>
      <w:r w:rsidRPr="005B2080">
        <w:rPr>
          <w:b/>
          <w:bCs/>
          <w:sz w:val="28"/>
          <w:szCs w:val="28"/>
        </w:rPr>
        <w:t>SOVEREIGN COMMUNICATION NETWORKS</w:t>
      </w:r>
    </w:p>
    <w:p w14:paraId="0A95DB99" w14:textId="342BC6FB" w:rsidR="005B2080" w:rsidRPr="005B2080" w:rsidRDefault="005B2080" w:rsidP="005B2080">
      <w:r w:rsidRPr="005B2080">
        <w:t>Digital ID will be tied to communication.</w:t>
      </w:r>
      <w:r>
        <w:t xml:space="preserve"> </w:t>
      </w:r>
      <w:r w:rsidRPr="005B2080">
        <w:t>To prevent disconnection, Australians need:</w:t>
      </w:r>
    </w:p>
    <w:p w14:paraId="6EABD3AB" w14:textId="6CD4EABF" w:rsidR="005B2080" w:rsidRPr="005B2080" w:rsidRDefault="005B2080" w:rsidP="005B2080">
      <w:pPr>
        <w:rPr>
          <w:b/>
          <w:bCs/>
        </w:rPr>
      </w:pPr>
      <w:r w:rsidRPr="005B2080">
        <w:rPr>
          <w:rFonts w:ascii="Segoe UI Symbol" w:hAnsi="Segoe UI Symbol" w:cs="Segoe UI Symbol"/>
          <w:b/>
          <w:bCs/>
        </w:rPr>
        <w:t>✔</w:t>
      </w:r>
      <w:r w:rsidRPr="005B2080">
        <w:rPr>
          <w:b/>
          <w:bCs/>
        </w:rPr>
        <w:t xml:space="preserve"> Telegram</w:t>
      </w:r>
      <w:r>
        <w:rPr>
          <w:b/>
          <w:bCs/>
        </w:rPr>
        <w:t xml:space="preserve"> </w:t>
      </w:r>
      <w:r w:rsidRPr="005B2080">
        <w:rPr>
          <w:rFonts w:ascii="Segoe UI Symbol" w:hAnsi="Segoe UI Symbol" w:cs="Segoe UI Symbol"/>
          <w:b/>
          <w:bCs/>
        </w:rPr>
        <w:t>✔</w:t>
      </w:r>
      <w:r w:rsidRPr="005B2080">
        <w:rPr>
          <w:b/>
          <w:bCs/>
        </w:rPr>
        <w:t xml:space="preserve"> Signal</w:t>
      </w:r>
      <w:r>
        <w:rPr>
          <w:b/>
          <w:bCs/>
        </w:rPr>
        <w:t xml:space="preserve"> </w:t>
      </w:r>
      <w:r w:rsidRPr="005B2080">
        <w:rPr>
          <w:rFonts w:ascii="Segoe UI Symbol" w:hAnsi="Segoe UI Symbol" w:cs="Segoe UI Symbol"/>
          <w:b/>
          <w:bCs/>
        </w:rPr>
        <w:t>✔</w:t>
      </w:r>
      <w:r w:rsidRPr="005B2080">
        <w:rPr>
          <w:b/>
          <w:bCs/>
        </w:rPr>
        <w:t xml:space="preserve"> Substack newsletters</w:t>
      </w:r>
      <w:r>
        <w:rPr>
          <w:b/>
          <w:bCs/>
        </w:rPr>
        <w:t xml:space="preserve"> </w:t>
      </w:r>
      <w:r w:rsidRPr="005B2080">
        <w:rPr>
          <w:rFonts w:ascii="Segoe UI Symbol" w:hAnsi="Segoe UI Symbol" w:cs="Segoe UI Symbol"/>
          <w:b/>
          <w:bCs/>
        </w:rPr>
        <w:t>✔</w:t>
      </w:r>
      <w:r w:rsidRPr="005B2080">
        <w:rPr>
          <w:b/>
          <w:bCs/>
        </w:rPr>
        <w:t xml:space="preserve"> Phone contact lists printed</w:t>
      </w:r>
    </w:p>
    <w:p w14:paraId="50E4466C" w14:textId="77777777" w:rsidR="005B2080" w:rsidRPr="005B2080" w:rsidRDefault="005B2080" w:rsidP="005B2080">
      <w:pPr>
        <w:rPr>
          <w:b/>
          <w:bCs/>
        </w:rPr>
      </w:pPr>
      <w:r w:rsidRPr="005B2080">
        <w:rPr>
          <w:rFonts w:ascii="Segoe UI Symbol" w:hAnsi="Segoe UI Symbol" w:cs="Segoe UI Symbol"/>
          <w:b/>
          <w:bCs/>
        </w:rPr>
        <w:t>✔</w:t>
      </w:r>
      <w:r w:rsidRPr="005B2080">
        <w:rPr>
          <w:b/>
          <w:bCs/>
        </w:rPr>
        <w:t xml:space="preserve"> A backup non-digital meet-up network (garden clubs, markets, Earthfood tribe)</w:t>
      </w:r>
    </w:p>
    <w:p w14:paraId="606E8E73" w14:textId="5D407843" w:rsidR="005B2080" w:rsidRDefault="005B2080" w:rsidP="005B2080">
      <w:pPr>
        <w:rPr>
          <w:b/>
          <w:bCs/>
        </w:rPr>
      </w:pPr>
      <w:r w:rsidRPr="005B2080">
        <w:t>The goal:</w:t>
      </w:r>
      <w:r>
        <w:t xml:space="preserve"> </w:t>
      </w:r>
      <w:r w:rsidRPr="005B2080">
        <w:rPr>
          <w:b/>
          <w:bCs/>
        </w:rPr>
        <w:t>You cannot be digitally erased.</w:t>
      </w:r>
    </w:p>
    <w:p w14:paraId="3532ABAE" w14:textId="77777777" w:rsidR="005B2080" w:rsidRPr="005B2080" w:rsidRDefault="005B2080" w:rsidP="005B2080">
      <w:pPr>
        <w:rPr>
          <w:b/>
          <w:bCs/>
          <w:sz w:val="28"/>
          <w:szCs w:val="28"/>
        </w:rPr>
      </w:pPr>
    </w:p>
    <w:p w14:paraId="6C9DDF07" w14:textId="424A4FF5" w:rsidR="005B2080" w:rsidRPr="005B2080" w:rsidRDefault="005B2080" w:rsidP="005B2080">
      <w:pPr>
        <w:rPr>
          <w:b/>
          <w:bCs/>
          <w:sz w:val="28"/>
          <w:szCs w:val="28"/>
        </w:rPr>
      </w:pPr>
      <w:r w:rsidRPr="005B2080">
        <w:rPr>
          <w:b/>
          <w:bCs/>
          <w:sz w:val="28"/>
          <w:szCs w:val="28"/>
        </w:rPr>
        <w:t xml:space="preserve">ANTIDOTE STEP 4 </w:t>
      </w:r>
      <w:r w:rsidR="00B47CCC">
        <w:rPr>
          <w:b/>
          <w:bCs/>
          <w:sz w:val="28"/>
          <w:szCs w:val="28"/>
        </w:rPr>
        <w:t>-</w:t>
      </w:r>
      <w:r w:rsidRPr="005B2080">
        <w:rPr>
          <w:b/>
          <w:bCs/>
          <w:sz w:val="28"/>
          <w:szCs w:val="28"/>
        </w:rPr>
        <w:t xml:space="preserve"> SOVEREIGN FOOD SYSTEMS</w:t>
      </w:r>
    </w:p>
    <w:p w14:paraId="7F81EEEC" w14:textId="5E24E7F3" w:rsidR="005B2080" w:rsidRPr="005B2080" w:rsidRDefault="005B2080" w:rsidP="005B2080">
      <w:r w:rsidRPr="005B2080">
        <w:t>The biggest control lever isn’t money or ID</w:t>
      </w:r>
      <w:r>
        <w:t xml:space="preserve">- </w:t>
      </w:r>
      <w:r w:rsidRPr="005B2080">
        <w:t>it’s food.</w:t>
      </w:r>
    </w:p>
    <w:p w14:paraId="36B7DCC7" w14:textId="77777777" w:rsidR="005B2080" w:rsidRPr="005B2080" w:rsidRDefault="005B2080" w:rsidP="005B2080">
      <w:r w:rsidRPr="005B2080">
        <w:t xml:space="preserve">If you grow 20–30% of your food, you become </w:t>
      </w:r>
      <w:r w:rsidRPr="005B2080">
        <w:rPr>
          <w:b/>
          <w:bCs/>
        </w:rPr>
        <w:t>uncontrollable</w:t>
      </w:r>
      <w:r w:rsidRPr="005B2080">
        <w:t>.</w:t>
      </w:r>
    </w:p>
    <w:p w14:paraId="469DA0AC" w14:textId="77777777" w:rsidR="005B2080" w:rsidRPr="005B2080" w:rsidRDefault="005B2080" w:rsidP="005B2080">
      <w:r w:rsidRPr="005B2080">
        <w:t>HOW-TO:</w:t>
      </w:r>
    </w:p>
    <w:p w14:paraId="2829D348" w14:textId="098F87C4" w:rsidR="005B2080" w:rsidRPr="005B2080" w:rsidRDefault="005B2080" w:rsidP="0008671C">
      <w:pPr>
        <w:numPr>
          <w:ilvl w:val="0"/>
          <w:numId w:val="34"/>
        </w:numPr>
      </w:pPr>
      <w:r w:rsidRPr="005B2080">
        <w:t>1–3m² beds</w:t>
      </w:r>
      <w:r>
        <w:t xml:space="preserve"> in Syntropic styling</w:t>
      </w:r>
    </w:p>
    <w:p w14:paraId="36CB276E" w14:textId="6FC8C8E5" w:rsidR="005B2080" w:rsidRPr="005B2080" w:rsidRDefault="005B2080" w:rsidP="0008671C">
      <w:pPr>
        <w:numPr>
          <w:ilvl w:val="0"/>
          <w:numId w:val="34"/>
        </w:numPr>
      </w:pPr>
      <w:r w:rsidRPr="005B2080">
        <w:t>Madagascar beans</w:t>
      </w:r>
      <w:r>
        <w:t xml:space="preserve">; </w:t>
      </w:r>
      <w:r w:rsidRPr="005B2080">
        <w:t>Herbs</w:t>
      </w:r>
      <w:r>
        <w:t xml:space="preserve">; </w:t>
      </w:r>
      <w:r w:rsidRPr="005B2080">
        <w:t>Greens</w:t>
      </w:r>
      <w:r>
        <w:t xml:space="preserve">; </w:t>
      </w:r>
      <w:r w:rsidRPr="005B2080">
        <w:t>Sweet potato</w:t>
      </w:r>
      <w:r>
        <w:t xml:space="preserve">; </w:t>
      </w:r>
      <w:r w:rsidRPr="005B2080">
        <w:t>Cucumbers</w:t>
      </w:r>
      <w:r>
        <w:t xml:space="preserve">; </w:t>
      </w:r>
      <w:r w:rsidRPr="005B2080">
        <w:t>Tomatoes</w:t>
      </w:r>
    </w:p>
    <w:p w14:paraId="683CDB79" w14:textId="03E965B3" w:rsidR="005B2080" w:rsidRPr="005B2080" w:rsidRDefault="005B2080" w:rsidP="0008671C">
      <w:pPr>
        <w:numPr>
          <w:ilvl w:val="0"/>
          <w:numId w:val="34"/>
        </w:numPr>
      </w:pPr>
      <w:r w:rsidRPr="005B2080">
        <w:t>Soil microbes (Earthfood)</w:t>
      </w:r>
      <w:r>
        <w:t xml:space="preserve"> intelligence; </w:t>
      </w:r>
      <w:r w:rsidRPr="005B2080">
        <w:t>Seeds saved annually</w:t>
      </w:r>
    </w:p>
    <w:p w14:paraId="01BC997C" w14:textId="77777777" w:rsidR="005B2080" w:rsidRPr="005B2080" w:rsidRDefault="005B2080" w:rsidP="0008671C">
      <w:pPr>
        <w:numPr>
          <w:ilvl w:val="0"/>
          <w:numId w:val="34"/>
        </w:numPr>
      </w:pPr>
      <w:r w:rsidRPr="005B2080">
        <w:t>Local grower networks</w:t>
      </w:r>
    </w:p>
    <w:p w14:paraId="3B58EC6F" w14:textId="46229BB4" w:rsidR="005B2080" w:rsidRDefault="005B2080" w:rsidP="005B2080">
      <w:r w:rsidRPr="005B2080">
        <w:t>Food = freedom.</w:t>
      </w:r>
      <w:r>
        <w:t xml:space="preserve"> </w:t>
      </w:r>
      <w:r w:rsidRPr="005B2080">
        <w:t>Soil = sovereignty.</w:t>
      </w:r>
      <w:r>
        <w:t xml:space="preserve"> Even on public land hidden away from view. Just because you live in an apartment you can still grow on a balcony, in big pots, along a riverbank or waterway etc. Start thinking about it and where council does not spray Round Up.</w:t>
      </w:r>
    </w:p>
    <w:p w14:paraId="69A56BD0" w14:textId="0A151450" w:rsidR="005B2080" w:rsidRDefault="005B2080" w:rsidP="005B2080">
      <w:r>
        <w:t>Edible Seedlings are the new gold, for trading, for selling cash only or swap other foods, seeds or metals.</w:t>
      </w:r>
    </w:p>
    <w:p w14:paraId="35C7F064" w14:textId="77777777" w:rsidR="00B73BEA" w:rsidRDefault="00B73BEA" w:rsidP="005B2080"/>
    <w:p w14:paraId="5E1CCCD3" w14:textId="2FC99DF9" w:rsidR="005B2080" w:rsidRPr="005B2080" w:rsidRDefault="005B2080" w:rsidP="005B2080">
      <w:pPr>
        <w:rPr>
          <w:b/>
          <w:bCs/>
          <w:sz w:val="28"/>
          <w:szCs w:val="28"/>
        </w:rPr>
      </w:pPr>
      <w:r w:rsidRPr="005B2080">
        <w:rPr>
          <w:b/>
          <w:bCs/>
          <w:sz w:val="28"/>
          <w:szCs w:val="28"/>
        </w:rPr>
        <w:t xml:space="preserve">ANTIDOTE STEP 5 </w:t>
      </w:r>
      <w:r>
        <w:rPr>
          <w:b/>
          <w:bCs/>
          <w:sz w:val="28"/>
          <w:szCs w:val="28"/>
        </w:rPr>
        <w:t>-</w:t>
      </w:r>
      <w:r w:rsidRPr="005B2080">
        <w:rPr>
          <w:b/>
          <w:bCs/>
          <w:sz w:val="28"/>
          <w:szCs w:val="28"/>
        </w:rPr>
        <w:t xml:space="preserve"> SOVEREIGN HEALTH SYSTEMS</w:t>
      </w:r>
    </w:p>
    <w:p w14:paraId="11EAA042" w14:textId="77777777" w:rsidR="005B2080" w:rsidRPr="005B2080" w:rsidRDefault="005B2080" w:rsidP="005B2080">
      <w:r w:rsidRPr="005B2080">
        <w:t>A controlled population is a sick population.</w:t>
      </w:r>
    </w:p>
    <w:p w14:paraId="7112C323" w14:textId="77777777" w:rsidR="005B2080" w:rsidRPr="005B2080" w:rsidRDefault="005B2080" w:rsidP="005B2080">
      <w:r w:rsidRPr="005B2080">
        <w:t>Your antidote:</w:t>
      </w:r>
    </w:p>
    <w:p w14:paraId="52001050" w14:textId="4674CB99" w:rsidR="005B2080" w:rsidRPr="005B2080" w:rsidRDefault="005B2080" w:rsidP="0008671C">
      <w:pPr>
        <w:numPr>
          <w:ilvl w:val="0"/>
          <w:numId w:val="35"/>
        </w:numPr>
      </w:pPr>
      <w:r w:rsidRPr="005B2080">
        <w:lastRenderedPageBreak/>
        <w:t>G</w:t>
      </w:r>
      <w:r w:rsidRPr="005B2080">
        <w:t>rounding</w:t>
      </w:r>
      <w:r>
        <w:t xml:space="preserve">; </w:t>
      </w:r>
      <w:r w:rsidRPr="005B2080">
        <w:t xml:space="preserve">clove oil </w:t>
      </w:r>
      <w:r>
        <w:t xml:space="preserve">on </w:t>
      </w:r>
      <w:r w:rsidRPr="005B2080">
        <w:t>soles</w:t>
      </w:r>
      <w:r>
        <w:t xml:space="preserve"> of feet; </w:t>
      </w:r>
      <w:r w:rsidRPr="005B2080">
        <w:t>living food</w:t>
      </w:r>
      <w:r>
        <w:t xml:space="preserve"> with high density nutrition by Nitrifying living soil microbes of Earthfood – there is no other that does this.</w:t>
      </w:r>
    </w:p>
    <w:p w14:paraId="0270CB1A" w14:textId="7D929D43" w:rsidR="005B2080" w:rsidRPr="005B2080" w:rsidRDefault="005B2080" w:rsidP="0008671C">
      <w:pPr>
        <w:numPr>
          <w:ilvl w:val="0"/>
          <w:numId w:val="35"/>
        </w:numPr>
      </w:pPr>
      <w:r w:rsidRPr="005B2080">
        <w:t>sleep + nervous system repair</w:t>
      </w:r>
      <w:r>
        <w:t xml:space="preserve">; </w:t>
      </w:r>
      <w:r w:rsidRPr="005B2080">
        <w:t>community (reduces illness)</w:t>
      </w:r>
    </w:p>
    <w:p w14:paraId="3C2C499C" w14:textId="77777777" w:rsidR="005B2080" w:rsidRPr="005B2080" w:rsidRDefault="005B2080" w:rsidP="0008671C">
      <w:pPr>
        <w:numPr>
          <w:ilvl w:val="0"/>
          <w:numId w:val="35"/>
        </w:numPr>
      </w:pPr>
      <w:r w:rsidRPr="005B2080">
        <w:t>faith and purpose</w:t>
      </w:r>
    </w:p>
    <w:p w14:paraId="0A10C31D" w14:textId="35FF08BF" w:rsidR="005B2080" w:rsidRDefault="005B2080" w:rsidP="005B2080">
      <w:r w:rsidRPr="005B2080">
        <w:t>Resilient bodies do not comply easily.</w:t>
      </w:r>
      <w:r>
        <w:t xml:space="preserve"> However, if you are starving you can’t think and fight the change for protection.</w:t>
      </w:r>
    </w:p>
    <w:p w14:paraId="2B527909" w14:textId="61EA1C58" w:rsidR="005B2080" w:rsidRPr="005B2080" w:rsidRDefault="005B2080" w:rsidP="005B2080">
      <w:pPr>
        <w:rPr>
          <w:b/>
          <w:bCs/>
          <w:sz w:val="28"/>
          <w:szCs w:val="28"/>
        </w:rPr>
      </w:pPr>
      <w:r w:rsidRPr="005B2080">
        <w:rPr>
          <w:b/>
          <w:bCs/>
          <w:sz w:val="28"/>
          <w:szCs w:val="28"/>
        </w:rPr>
        <w:t xml:space="preserve">ANTIDOTE STEP 6 </w:t>
      </w:r>
      <w:r w:rsidRPr="005B2080">
        <w:rPr>
          <w:b/>
          <w:bCs/>
          <w:sz w:val="28"/>
          <w:szCs w:val="28"/>
        </w:rPr>
        <w:t>-</w:t>
      </w:r>
      <w:r w:rsidRPr="005B2080">
        <w:rPr>
          <w:b/>
          <w:bCs/>
          <w:sz w:val="28"/>
          <w:szCs w:val="28"/>
        </w:rPr>
        <w:t xml:space="preserve"> SOVEREIGN COMMUNITY SYSTEMS</w:t>
      </w:r>
    </w:p>
    <w:p w14:paraId="22EDE938" w14:textId="0A603304" w:rsidR="005B2080" w:rsidRPr="005B2080" w:rsidRDefault="005B2080" w:rsidP="005B2080">
      <w:r w:rsidRPr="005B2080">
        <w:t>No one exits a matrix alone.</w:t>
      </w:r>
      <w:r>
        <w:t xml:space="preserve"> </w:t>
      </w:r>
      <w:r w:rsidRPr="005B2080">
        <w:t>A strong community replaces:</w:t>
      </w:r>
    </w:p>
    <w:p w14:paraId="1C18DF10" w14:textId="77777777" w:rsidR="005B2080" w:rsidRPr="005B2080" w:rsidRDefault="005B2080" w:rsidP="0008671C">
      <w:pPr>
        <w:numPr>
          <w:ilvl w:val="0"/>
          <w:numId w:val="36"/>
        </w:numPr>
      </w:pPr>
      <w:r w:rsidRPr="005B2080">
        <w:t>banks → with trust networks</w:t>
      </w:r>
    </w:p>
    <w:p w14:paraId="01323ADD" w14:textId="77777777" w:rsidR="005B2080" w:rsidRPr="005B2080" w:rsidRDefault="005B2080" w:rsidP="0008671C">
      <w:pPr>
        <w:numPr>
          <w:ilvl w:val="0"/>
          <w:numId w:val="36"/>
        </w:numPr>
      </w:pPr>
      <w:r w:rsidRPr="005B2080">
        <w:t>supermarkets → with growers</w:t>
      </w:r>
    </w:p>
    <w:p w14:paraId="7F08DFC9" w14:textId="77777777" w:rsidR="005B2080" w:rsidRPr="005B2080" w:rsidRDefault="005B2080" w:rsidP="0008671C">
      <w:pPr>
        <w:numPr>
          <w:ilvl w:val="0"/>
          <w:numId w:val="36"/>
        </w:numPr>
      </w:pPr>
      <w:r w:rsidRPr="005B2080">
        <w:t>media → with real stories</w:t>
      </w:r>
    </w:p>
    <w:p w14:paraId="127E285F" w14:textId="77777777" w:rsidR="005B2080" w:rsidRPr="005B2080" w:rsidRDefault="005B2080" w:rsidP="0008671C">
      <w:pPr>
        <w:numPr>
          <w:ilvl w:val="0"/>
          <w:numId w:val="36"/>
        </w:numPr>
      </w:pPr>
      <w:r w:rsidRPr="005B2080">
        <w:t>government → with local leadership</w:t>
      </w:r>
    </w:p>
    <w:p w14:paraId="0CDF7764" w14:textId="77777777" w:rsidR="005B2080" w:rsidRPr="005B2080" w:rsidRDefault="005B2080" w:rsidP="0008671C">
      <w:pPr>
        <w:numPr>
          <w:ilvl w:val="0"/>
          <w:numId w:val="36"/>
        </w:numPr>
      </w:pPr>
      <w:r w:rsidRPr="005B2080">
        <w:t>loneliness → with belonging</w:t>
      </w:r>
    </w:p>
    <w:p w14:paraId="73F3F79D" w14:textId="77777777" w:rsidR="005B2080" w:rsidRPr="005B2080" w:rsidRDefault="005B2080" w:rsidP="005B2080">
      <w:r w:rsidRPr="005B2080">
        <w:t>Your 2026 movement is based on this.</w:t>
      </w:r>
    </w:p>
    <w:p w14:paraId="7ED01E44" w14:textId="77777777" w:rsidR="005B2080" w:rsidRPr="005B2080" w:rsidRDefault="005B2080" w:rsidP="005B2080"/>
    <w:p w14:paraId="0F36E570" w14:textId="2FDEF224" w:rsidR="004C584D" w:rsidRPr="004C584D" w:rsidRDefault="004C584D" w:rsidP="004C584D">
      <w:pPr>
        <w:rPr>
          <w:b/>
          <w:bCs/>
          <w:sz w:val="28"/>
          <w:szCs w:val="28"/>
        </w:rPr>
      </w:pPr>
      <w:r w:rsidRPr="004C584D">
        <w:rPr>
          <w:b/>
          <w:bCs/>
          <w:sz w:val="28"/>
          <w:szCs w:val="28"/>
        </w:rPr>
        <w:t xml:space="preserve">ANTIDOTE STEP 7 </w:t>
      </w:r>
      <w:r>
        <w:rPr>
          <w:b/>
          <w:bCs/>
          <w:sz w:val="28"/>
          <w:szCs w:val="28"/>
        </w:rPr>
        <w:t xml:space="preserve">- </w:t>
      </w:r>
      <w:r w:rsidRPr="004C584D">
        <w:rPr>
          <w:b/>
          <w:bCs/>
          <w:sz w:val="28"/>
          <w:szCs w:val="28"/>
        </w:rPr>
        <w:t>FAITH, SPIRIT &amp; RESILIENCE</w:t>
      </w:r>
    </w:p>
    <w:p w14:paraId="480CB721" w14:textId="3D152ED2" w:rsidR="004C584D" w:rsidRDefault="004C584D" w:rsidP="004C584D">
      <w:r w:rsidRPr="004C584D">
        <w:t>Fear collapses people.</w:t>
      </w:r>
      <w:r>
        <w:t xml:space="preserve"> </w:t>
      </w:r>
      <w:r w:rsidRPr="004C584D">
        <w:t>Faith strengthens them.</w:t>
      </w:r>
      <w:r>
        <w:t xml:space="preserve"> Hence many churches will be burned down like in Europe now and it is illegal to pray in public – you know this right?</w:t>
      </w:r>
    </w:p>
    <w:p w14:paraId="6DD7F380" w14:textId="77777777" w:rsidR="00E20E12" w:rsidRDefault="00E20E12" w:rsidP="004C584D"/>
    <w:p w14:paraId="15AF325C" w14:textId="711EE717" w:rsidR="004C584D" w:rsidRPr="004C584D" w:rsidRDefault="004C584D" w:rsidP="004C584D">
      <w:pPr>
        <w:rPr>
          <w:b/>
          <w:bCs/>
          <w:sz w:val="28"/>
          <w:szCs w:val="28"/>
        </w:rPr>
      </w:pPr>
      <w:r w:rsidRPr="004C584D">
        <w:rPr>
          <w:b/>
          <w:bCs/>
          <w:sz w:val="28"/>
          <w:szCs w:val="28"/>
        </w:rPr>
        <w:t xml:space="preserve">ANTIDOTE STEP 8 </w:t>
      </w:r>
      <w:r>
        <w:rPr>
          <w:b/>
          <w:bCs/>
          <w:sz w:val="28"/>
          <w:szCs w:val="28"/>
        </w:rPr>
        <w:t>-</w:t>
      </w:r>
      <w:r w:rsidRPr="004C584D">
        <w:rPr>
          <w:b/>
          <w:bCs/>
          <w:sz w:val="28"/>
          <w:szCs w:val="28"/>
        </w:rPr>
        <w:t xml:space="preserve"> THE EARTHFOOD FRAMEWORK</w:t>
      </w:r>
    </w:p>
    <w:p w14:paraId="0EA8D77D" w14:textId="77777777" w:rsidR="004C584D" w:rsidRPr="004C584D" w:rsidRDefault="004C584D" w:rsidP="004C584D">
      <w:r w:rsidRPr="004C584D">
        <w:t>Earthfood is:</w:t>
      </w:r>
    </w:p>
    <w:p w14:paraId="339C6BE2" w14:textId="4664BE27" w:rsidR="004C584D" w:rsidRPr="004C584D" w:rsidRDefault="004C584D" w:rsidP="0008671C">
      <w:pPr>
        <w:numPr>
          <w:ilvl w:val="0"/>
          <w:numId w:val="37"/>
        </w:numPr>
      </w:pPr>
      <w:r w:rsidRPr="004C584D">
        <w:t>decentralised food production</w:t>
      </w:r>
      <w:r>
        <w:t xml:space="preserve">; </w:t>
      </w:r>
      <w:r w:rsidRPr="004C584D">
        <w:t>local resilience</w:t>
      </w:r>
      <w:r>
        <w:t xml:space="preserve">; </w:t>
      </w:r>
      <w:r w:rsidRPr="004C584D">
        <w:t>community empowerment</w:t>
      </w:r>
    </w:p>
    <w:p w14:paraId="507F1ED5" w14:textId="3E07104E" w:rsidR="004C584D" w:rsidRDefault="004C584D" w:rsidP="0008671C">
      <w:pPr>
        <w:numPr>
          <w:ilvl w:val="0"/>
          <w:numId w:val="37"/>
        </w:numPr>
      </w:pPr>
      <w:r w:rsidRPr="004C584D">
        <w:t>soil sovereignty</w:t>
      </w:r>
      <w:r>
        <w:t xml:space="preserve">; </w:t>
      </w:r>
      <w:r w:rsidRPr="004C584D">
        <w:t>living health</w:t>
      </w:r>
      <w:r>
        <w:t xml:space="preserve">; </w:t>
      </w:r>
      <w:r w:rsidRPr="004C584D">
        <w:t>global independence from industrial food systems</w:t>
      </w:r>
    </w:p>
    <w:p w14:paraId="7056F338" w14:textId="7A64EE44" w:rsidR="004C584D" w:rsidRDefault="004C584D" w:rsidP="0008671C">
      <w:pPr>
        <w:numPr>
          <w:ilvl w:val="0"/>
          <w:numId w:val="37"/>
        </w:numPr>
      </w:pPr>
      <w:r>
        <w:t>education, information, capability and communication.</w:t>
      </w:r>
    </w:p>
    <w:p w14:paraId="44A9B644" w14:textId="12D5043D" w:rsidR="004C584D" w:rsidRDefault="004C584D" w:rsidP="004C584D">
      <w:r>
        <w:t>_________________________________________________________________________________________</w:t>
      </w:r>
    </w:p>
    <w:p w14:paraId="5F1B958D" w14:textId="77777777" w:rsidR="004C584D" w:rsidRPr="004C584D" w:rsidRDefault="004C584D" w:rsidP="004C584D">
      <w:pPr>
        <w:rPr>
          <w:b/>
          <w:bCs/>
          <w:sz w:val="28"/>
          <w:szCs w:val="28"/>
        </w:rPr>
      </w:pPr>
      <w:r w:rsidRPr="004C584D">
        <w:rPr>
          <w:b/>
          <w:bCs/>
          <w:sz w:val="28"/>
          <w:szCs w:val="28"/>
        </w:rPr>
        <w:t>SECTION 1 — SOVEREIGN IDENTITY PROTOCOLS</w:t>
      </w:r>
    </w:p>
    <w:p w14:paraId="40451A90" w14:textId="77777777" w:rsidR="004C584D" w:rsidRPr="004C584D" w:rsidRDefault="004C584D" w:rsidP="004C584D">
      <w:pPr>
        <w:rPr>
          <w:b/>
          <w:bCs/>
        </w:rPr>
      </w:pPr>
      <w:r w:rsidRPr="004C584D">
        <w:rPr>
          <w:b/>
          <w:bCs/>
          <w:i/>
          <w:iCs/>
        </w:rPr>
        <w:t>Your identity must not rely on one system.</w:t>
      </w:r>
    </w:p>
    <w:p w14:paraId="3618E612" w14:textId="77777777" w:rsidR="004C584D" w:rsidRPr="004C584D" w:rsidRDefault="004C584D" w:rsidP="004C584D">
      <w:r w:rsidRPr="004C584D">
        <w:rPr>
          <w:b/>
          <w:bCs/>
        </w:rPr>
        <w:t>1.1 Maintain multiple legal access points:</w:t>
      </w:r>
    </w:p>
    <w:p w14:paraId="743F1F9F" w14:textId="77777777" w:rsidR="004C584D" w:rsidRPr="004C584D" w:rsidRDefault="004C584D" w:rsidP="0008671C">
      <w:pPr>
        <w:numPr>
          <w:ilvl w:val="0"/>
          <w:numId w:val="38"/>
        </w:numPr>
      </w:pPr>
      <w:r w:rsidRPr="004C584D">
        <w:lastRenderedPageBreak/>
        <w:t>Physical driver licence</w:t>
      </w:r>
    </w:p>
    <w:p w14:paraId="34AD03DC" w14:textId="5D7B4E21" w:rsidR="004C584D" w:rsidRPr="004C584D" w:rsidRDefault="004C584D" w:rsidP="0008671C">
      <w:pPr>
        <w:numPr>
          <w:ilvl w:val="0"/>
          <w:numId w:val="38"/>
        </w:numPr>
      </w:pPr>
      <w:r>
        <w:t xml:space="preserve">Physical </w:t>
      </w:r>
      <w:r w:rsidRPr="004C584D">
        <w:t>Passport</w:t>
      </w:r>
    </w:p>
    <w:p w14:paraId="6C79D461" w14:textId="05059804" w:rsidR="004C584D" w:rsidRPr="004C584D" w:rsidRDefault="004C584D" w:rsidP="0008671C">
      <w:pPr>
        <w:numPr>
          <w:ilvl w:val="0"/>
          <w:numId w:val="38"/>
        </w:numPr>
      </w:pPr>
      <w:r w:rsidRPr="004C584D">
        <w:t>Paper Medicare card</w:t>
      </w:r>
      <w:r>
        <w:t xml:space="preserve"> and plastic card</w:t>
      </w:r>
    </w:p>
    <w:p w14:paraId="18D575B1" w14:textId="1BC17D02" w:rsidR="004C584D" w:rsidRPr="004C584D" w:rsidRDefault="004C584D" w:rsidP="0008671C">
      <w:pPr>
        <w:numPr>
          <w:ilvl w:val="0"/>
          <w:numId w:val="38"/>
        </w:numPr>
      </w:pPr>
      <w:r w:rsidRPr="004C584D">
        <w:t>Digital ID (ONLY if forced)</w:t>
      </w:r>
      <w:r>
        <w:t xml:space="preserve"> but always ask for the manual system ** (note the legal info below this section to stay from Digital ID</w:t>
      </w:r>
    </w:p>
    <w:p w14:paraId="5010C2DE" w14:textId="77777777" w:rsidR="004C584D" w:rsidRPr="004C584D" w:rsidRDefault="004C584D" w:rsidP="0008671C">
      <w:pPr>
        <w:numPr>
          <w:ilvl w:val="0"/>
          <w:numId w:val="38"/>
        </w:numPr>
      </w:pPr>
      <w:r w:rsidRPr="004C584D">
        <w:t>Secondary secure email (Proton/Tuta)</w:t>
      </w:r>
    </w:p>
    <w:p w14:paraId="2E10A800" w14:textId="77777777" w:rsidR="004C584D" w:rsidRPr="004C584D" w:rsidRDefault="004C584D" w:rsidP="0008671C">
      <w:pPr>
        <w:numPr>
          <w:ilvl w:val="0"/>
          <w:numId w:val="38"/>
        </w:numPr>
      </w:pPr>
      <w:r w:rsidRPr="004C584D">
        <w:t>Username-based comms (Telegram/Signal)</w:t>
      </w:r>
    </w:p>
    <w:p w14:paraId="5009CA50" w14:textId="5D8C6A7B" w:rsidR="004C584D" w:rsidRPr="004C584D" w:rsidRDefault="004C584D" w:rsidP="004C584D">
      <w:r w:rsidRPr="004C584D">
        <w:rPr>
          <w:b/>
          <w:bCs/>
        </w:rPr>
        <w:t>1.2 Never link everything to one account</w:t>
      </w:r>
      <w:r>
        <w:rPr>
          <w:b/>
          <w:bCs/>
        </w:rPr>
        <w:t xml:space="preserve">: </w:t>
      </w:r>
      <w:r w:rsidRPr="004C584D">
        <w:t>Fragment equals freedom.</w:t>
      </w:r>
    </w:p>
    <w:p w14:paraId="22A32F63" w14:textId="620D61D7" w:rsidR="004C584D" w:rsidRPr="004C584D" w:rsidRDefault="004C584D" w:rsidP="004C584D">
      <w:r w:rsidRPr="004C584D">
        <w:rPr>
          <w:b/>
          <w:bCs/>
        </w:rPr>
        <w:t>1.3 Decline optional upgrades</w:t>
      </w:r>
      <w:r>
        <w:rPr>
          <w:b/>
          <w:bCs/>
        </w:rPr>
        <w:t xml:space="preserve">: </w:t>
      </w:r>
      <w:r w:rsidRPr="004C584D">
        <w:t>If it says “Would you like to link…?”</w:t>
      </w:r>
      <w:r>
        <w:t xml:space="preserve"> </w:t>
      </w:r>
      <w:r w:rsidRPr="004C584D">
        <w:t xml:space="preserve">Answer: </w:t>
      </w:r>
      <w:r w:rsidRPr="004C584D">
        <w:rPr>
          <w:b/>
          <w:bCs/>
        </w:rPr>
        <w:t>NO</w:t>
      </w:r>
      <w:r w:rsidRPr="004C584D">
        <w:t>.</w:t>
      </w:r>
    </w:p>
    <w:p w14:paraId="1EF42ED3" w14:textId="318AAD23" w:rsidR="004C584D" w:rsidRPr="00433B13" w:rsidRDefault="00B73BEA" w:rsidP="004C584D">
      <w:pPr>
        <w:rPr>
          <w:sz w:val="28"/>
          <w:szCs w:val="28"/>
        </w:rPr>
      </w:pPr>
      <w:r>
        <w:rPr>
          <w:sz w:val="28"/>
          <w:szCs w:val="28"/>
        </w:rPr>
        <w:t>______________________________________________________________________</w:t>
      </w:r>
    </w:p>
    <w:p w14:paraId="7DDAAD38" w14:textId="0C758AAE" w:rsidR="004C584D" w:rsidRPr="004C584D" w:rsidRDefault="004C584D" w:rsidP="004C584D">
      <w:pPr>
        <w:rPr>
          <w:b/>
          <w:bCs/>
          <w:sz w:val="28"/>
          <w:szCs w:val="28"/>
        </w:rPr>
      </w:pPr>
      <w:r w:rsidRPr="004C584D">
        <w:rPr>
          <w:b/>
          <w:bCs/>
          <w:sz w:val="28"/>
          <w:szCs w:val="28"/>
        </w:rPr>
        <w:t xml:space="preserve">SECTION 2 </w:t>
      </w:r>
      <w:r w:rsidRPr="00433B13">
        <w:rPr>
          <w:b/>
          <w:bCs/>
          <w:sz w:val="28"/>
          <w:szCs w:val="28"/>
        </w:rPr>
        <w:t xml:space="preserve">- </w:t>
      </w:r>
      <w:r w:rsidRPr="004C584D">
        <w:rPr>
          <w:b/>
          <w:bCs/>
          <w:sz w:val="28"/>
          <w:szCs w:val="28"/>
        </w:rPr>
        <w:t>FINANCIAL DECOUPLING PROTOCOLS</w:t>
      </w:r>
    </w:p>
    <w:p w14:paraId="4934366D" w14:textId="77777777" w:rsidR="004C584D" w:rsidRPr="004C584D" w:rsidRDefault="004C584D" w:rsidP="004C584D">
      <w:pPr>
        <w:rPr>
          <w:b/>
          <w:bCs/>
        </w:rPr>
      </w:pPr>
      <w:r w:rsidRPr="004C584D">
        <w:rPr>
          <w:b/>
          <w:bCs/>
          <w:i/>
          <w:iCs/>
        </w:rPr>
        <w:t>If one system fails, you continue operating.</w:t>
      </w:r>
    </w:p>
    <w:p w14:paraId="7318E1D0" w14:textId="0C53E9DC" w:rsidR="004C584D" w:rsidRPr="004C584D" w:rsidRDefault="004C584D" w:rsidP="004C584D">
      <w:r w:rsidRPr="004C584D">
        <w:rPr>
          <w:b/>
          <w:bCs/>
        </w:rPr>
        <w:t>2.1 Operate across multiple banks</w:t>
      </w:r>
      <w:r>
        <w:rPr>
          <w:b/>
          <w:bCs/>
        </w:rPr>
        <w:t xml:space="preserve">: </w:t>
      </w:r>
      <w:r w:rsidRPr="004C584D">
        <w:t>Primary + secondary (backstop).</w:t>
      </w:r>
    </w:p>
    <w:p w14:paraId="1C9BF02F" w14:textId="77777777" w:rsidR="004C584D" w:rsidRPr="004C584D" w:rsidRDefault="004C584D" w:rsidP="004C584D">
      <w:r w:rsidRPr="004C584D">
        <w:rPr>
          <w:b/>
          <w:bCs/>
        </w:rPr>
        <w:t>2.2 Maintain a minimum 3-tier money structure:</w:t>
      </w:r>
    </w:p>
    <w:p w14:paraId="255A0C39" w14:textId="77777777" w:rsidR="004C584D" w:rsidRPr="004C584D" w:rsidRDefault="004C584D" w:rsidP="0008671C">
      <w:pPr>
        <w:numPr>
          <w:ilvl w:val="0"/>
          <w:numId w:val="39"/>
        </w:numPr>
      </w:pPr>
      <w:r w:rsidRPr="004C584D">
        <w:rPr>
          <w:b/>
          <w:bCs/>
        </w:rPr>
        <w:t>Tier 1:</w:t>
      </w:r>
      <w:r w:rsidRPr="004C584D">
        <w:t xml:space="preserve"> Bank money (daily use)</w:t>
      </w:r>
    </w:p>
    <w:p w14:paraId="0A93B5AF" w14:textId="77777777" w:rsidR="004C584D" w:rsidRPr="004C584D" w:rsidRDefault="004C584D" w:rsidP="0008671C">
      <w:pPr>
        <w:numPr>
          <w:ilvl w:val="0"/>
          <w:numId w:val="39"/>
        </w:numPr>
      </w:pPr>
      <w:r w:rsidRPr="004C584D">
        <w:rPr>
          <w:b/>
          <w:bCs/>
        </w:rPr>
        <w:t>Tier 2:</w:t>
      </w:r>
      <w:r w:rsidRPr="004C584D">
        <w:t xml:space="preserve"> Cash + metals (privacy, stability)</w:t>
      </w:r>
    </w:p>
    <w:p w14:paraId="5FADBF48" w14:textId="77777777" w:rsidR="004C584D" w:rsidRPr="004C584D" w:rsidRDefault="004C584D" w:rsidP="0008671C">
      <w:pPr>
        <w:numPr>
          <w:ilvl w:val="0"/>
          <w:numId w:val="39"/>
        </w:numPr>
      </w:pPr>
      <w:r w:rsidRPr="004C584D">
        <w:rPr>
          <w:b/>
          <w:bCs/>
        </w:rPr>
        <w:t>Tier 3:</w:t>
      </w:r>
      <w:r w:rsidRPr="004C584D">
        <w:t xml:space="preserve"> Cold-storage digital assets (sovereign layer)</w:t>
      </w:r>
    </w:p>
    <w:p w14:paraId="27901CA7" w14:textId="44353D17" w:rsidR="004C584D" w:rsidRPr="004C584D" w:rsidRDefault="004C584D" w:rsidP="004C584D">
      <w:r w:rsidRPr="004C584D">
        <w:rPr>
          <w:b/>
          <w:bCs/>
        </w:rPr>
        <w:t>2.3 Withdraw small amounts routinely</w:t>
      </w:r>
      <w:r>
        <w:rPr>
          <w:b/>
          <w:bCs/>
        </w:rPr>
        <w:t xml:space="preserve">: </w:t>
      </w:r>
      <w:r w:rsidRPr="004C584D">
        <w:t>Normalises cash use in your own life.</w:t>
      </w:r>
    </w:p>
    <w:p w14:paraId="5EA7F0EF" w14:textId="2B20020C" w:rsidR="004C584D" w:rsidRPr="004C584D" w:rsidRDefault="004C584D" w:rsidP="004C584D">
      <w:r w:rsidRPr="004C584D">
        <w:rPr>
          <w:b/>
          <w:bCs/>
        </w:rPr>
        <w:t>2.4 Keep a private ledger offline</w:t>
      </w:r>
      <w:r>
        <w:rPr>
          <w:b/>
          <w:bCs/>
        </w:rPr>
        <w:t xml:space="preserve">: </w:t>
      </w:r>
      <w:r w:rsidRPr="004C584D">
        <w:t>No cloud. No tracing.</w:t>
      </w:r>
      <w:r>
        <w:t xml:space="preserve"> Old School.</w:t>
      </w:r>
    </w:p>
    <w:p w14:paraId="6BD2D87D" w14:textId="2485B495" w:rsidR="004C584D" w:rsidRDefault="004C584D" w:rsidP="004C584D">
      <w:r w:rsidRPr="004C584D">
        <w:rPr>
          <w:b/>
          <w:bCs/>
        </w:rPr>
        <w:t>2.5 Don’t store savings where they can be frozen</w:t>
      </w:r>
      <w:r>
        <w:rPr>
          <w:b/>
          <w:bCs/>
        </w:rPr>
        <w:t xml:space="preserve">: </w:t>
      </w:r>
      <w:r w:rsidRPr="004C584D">
        <w:t>Bank accounts are not vaults.</w:t>
      </w:r>
      <w:r w:rsidRPr="004C584D">
        <w:br/>
        <w:t xml:space="preserve">They are </w:t>
      </w:r>
      <w:r w:rsidRPr="004C584D">
        <w:rPr>
          <w:b/>
          <w:bCs/>
        </w:rPr>
        <w:t>anchors</w:t>
      </w:r>
      <w:r w:rsidRPr="004C584D">
        <w:t>.</w:t>
      </w:r>
      <w:r>
        <w:t xml:space="preserve"> Even though you are the Trustee to the account holding for the banks and use your Administrative Rights sometimes it is more stressful than to prepare for the worst and be quietly on your way – nothing to see here type of thing.</w:t>
      </w:r>
    </w:p>
    <w:p w14:paraId="10997F1A" w14:textId="77777777" w:rsidR="00F41C01" w:rsidRDefault="00F41C01" w:rsidP="004C584D"/>
    <w:p w14:paraId="48FE7FAF" w14:textId="35A7C4EA" w:rsidR="00902D83" w:rsidRPr="00902D83" w:rsidRDefault="00902D83" w:rsidP="00902D83">
      <w:pPr>
        <w:rPr>
          <w:b/>
          <w:bCs/>
          <w:sz w:val="28"/>
          <w:szCs w:val="28"/>
        </w:rPr>
      </w:pPr>
      <w:r w:rsidRPr="00902D83">
        <w:rPr>
          <w:b/>
          <w:bCs/>
          <w:sz w:val="28"/>
          <w:szCs w:val="28"/>
        </w:rPr>
        <w:t xml:space="preserve">SECTION 3 </w:t>
      </w:r>
      <w:r>
        <w:rPr>
          <w:b/>
          <w:bCs/>
          <w:sz w:val="28"/>
          <w:szCs w:val="28"/>
        </w:rPr>
        <w:t>-</w:t>
      </w:r>
      <w:r w:rsidRPr="00902D83">
        <w:rPr>
          <w:b/>
          <w:bCs/>
          <w:sz w:val="28"/>
          <w:szCs w:val="28"/>
        </w:rPr>
        <w:t xml:space="preserve"> COMMUNICATION CONTINUITY PROTOCOLS</w:t>
      </w:r>
    </w:p>
    <w:p w14:paraId="66753091" w14:textId="77777777" w:rsidR="00902D83" w:rsidRPr="00902D83" w:rsidRDefault="00902D83" w:rsidP="00902D83">
      <w:pPr>
        <w:rPr>
          <w:b/>
          <w:bCs/>
        </w:rPr>
      </w:pPr>
      <w:r w:rsidRPr="00902D83">
        <w:rPr>
          <w:b/>
          <w:bCs/>
          <w:i/>
          <w:iCs/>
        </w:rPr>
        <w:t>Censorship is collapse. You must stay reachable.</w:t>
      </w:r>
    </w:p>
    <w:p w14:paraId="38D51C45" w14:textId="77777777" w:rsidR="00902D83" w:rsidRPr="00902D83" w:rsidRDefault="00902D83" w:rsidP="00902D83">
      <w:r w:rsidRPr="00902D83">
        <w:rPr>
          <w:b/>
          <w:bCs/>
        </w:rPr>
        <w:t>3.1 Establish redundancy:</w:t>
      </w:r>
    </w:p>
    <w:p w14:paraId="62AA44A0" w14:textId="77777777" w:rsidR="00902D83" w:rsidRPr="00902D83" w:rsidRDefault="00902D83" w:rsidP="0008671C">
      <w:pPr>
        <w:numPr>
          <w:ilvl w:val="0"/>
          <w:numId w:val="40"/>
        </w:numPr>
      </w:pPr>
      <w:r w:rsidRPr="00902D83">
        <w:t>Telegram (primary sovereign comms)</w:t>
      </w:r>
    </w:p>
    <w:p w14:paraId="3917ABDB" w14:textId="77777777" w:rsidR="00902D83" w:rsidRPr="00902D83" w:rsidRDefault="00902D83" w:rsidP="0008671C">
      <w:pPr>
        <w:numPr>
          <w:ilvl w:val="0"/>
          <w:numId w:val="40"/>
        </w:numPr>
      </w:pPr>
      <w:r w:rsidRPr="00902D83">
        <w:t>Signal (encrypted)</w:t>
      </w:r>
    </w:p>
    <w:p w14:paraId="5C28C274" w14:textId="77777777" w:rsidR="00902D83" w:rsidRPr="00902D83" w:rsidRDefault="00902D83" w:rsidP="0008671C">
      <w:pPr>
        <w:numPr>
          <w:ilvl w:val="0"/>
          <w:numId w:val="40"/>
        </w:numPr>
      </w:pPr>
      <w:r w:rsidRPr="00902D83">
        <w:lastRenderedPageBreak/>
        <w:t>Substack (broadcast)</w:t>
      </w:r>
    </w:p>
    <w:p w14:paraId="22B8CA70" w14:textId="77777777" w:rsidR="00902D83" w:rsidRPr="00902D83" w:rsidRDefault="00902D83" w:rsidP="0008671C">
      <w:pPr>
        <w:numPr>
          <w:ilvl w:val="0"/>
          <w:numId w:val="40"/>
        </w:numPr>
      </w:pPr>
      <w:r w:rsidRPr="00902D83">
        <w:t>Printed contact list</w:t>
      </w:r>
    </w:p>
    <w:p w14:paraId="263AEC8D" w14:textId="77777777" w:rsidR="00902D83" w:rsidRPr="00902D83" w:rsidRDefault="00902D83" w:rsidP="00902D83">
      <w:r w:rsidRPr="00902D83">
        <w:rPr>
          <w:b/>
          <w:bCs/>
        </w:rPr>
        <w:t>3.2 Move NOW before Digital ID gates lock in.</w:t>
      </w:r>
    </w:p>
    <w:p w14:paraId="3D91AA19" w14:textId="03D73ABD" w:rsidR="00902D83" w:rsidRDefault="00902D83" w:rsidP="00902D83">
      <w:r w:rsidRPr="00902D83">
        <w:rPr>
          <w:b/>
          <w:bCs/>
        </w:rPr>
        <w:t>3.3 Set up group comms for your local tribe.</w:t>
      </w:r>
      <w:r w:rsidRPr="00902D83">
        <w:br/>
        <w:t>1 suburb = 1 network.</w:t>
      </w:r>
      <w:r>
        <w:t xml:space="preserve"> Learn to share to others you know to pass on the links and the tribes. </w:t>
      </w:r>
    </w:p>
    <w:p w14:paraId="3FBA27BE" w14:textId="256A1726" w:rsidR="00902D83" w:rsidRPr="00902D83" w:rsidRDefault="00902D83" w:rsidP="00902D83">
      <w:r>
        <w:t>You can find Earthfood at Telegram: Earthfood Channel and Rumble and Substack to start with.</w:t>
      </w:r>
    </w:p>
    <w:p w14:paraId="183768DC" w14:textId="2415C6C2" w:rsidR="00902D83" w:rsidRDefault="00902D83" w:rsidP="00902D83">
      <w:r w:rsidRPr="00902D83">
        <w:rPr>
          <w:b/>
          <w:bCs/>
        </w:rPr>
        <w:t>3.4 Never rely on Meta, Google, or Apple for mission-critical communication.</w:t>
      </w:r>
      <w:r w:rsidRPr="00902D83">
        <w:br/>
        <w:t>They can and will cut access without warning.</w:t>
      </w:r>
      <w:r>
        <w:t xml:space="preserve"> They can report you to authorities for arrest and much more and you will need a digital ID to access in the very near future. 2026 is a new game let’s be on top of it.</w:t>
      </w:r>
    </w:p>
    <w:p w14:paraId="034E5B91" w14:textId="77777777" w:rsidR="00F41C01" w:rsidRPr="00F41C01" w:rsidRDefault="00F41C01" w:rsidP="00902D83">
      <w:pPr>
        <w:rPr>
          <w:sz w:val="28"/>
          <w:szCs w:val="28"/>
        </w:rPr>
      </w:pPr>
    </w:p>
    <w:p w14:paraId="177B2314" w14:textId="5F753F19" w:rsidR="00F41C01" w:rsidRPr="00F41C01" w:rsidRDefault="00F41C01" w:rsidP="00F41C01">
      <w:pPr>
        <w:rPr>
          <w:b/>
          <w:bCs/>
          <w:sz w:val="28"/>
          <w:szCs w:val="28"/>
        </w:rPr>
      </w:pPr>
      <w:r w:rsidRPr="00F41C01">
        <w:rPr>
          <w:b/>
          <w:bCs/>
          <w:sz w:val="28"/>
          <w:szCs w:val="28"/>
        </w:rPr>
        <w:t xml:space="preserve">SECTION 4 </w:t>
      </w:r>
      <w:r>
        <w:rPr>
          <w:b/>
          <w:bCs/>
          <w:sz w:val="28"/>
          <w:szCs w:val="28"/>
        </w:rPr>
        <w:t xml:space="preserve">- </w:t>
      </w:r>
      <w:r w:rsidRPr="00F41C01">
        <w:rPr>
          <w:b/>
          <w:bCs/>
          <w:sz w:val="28"/>
          <w:szCs w:val="28"/>
        </w:rPr>
        <w:t>BIOSECURITY &amp; BACKYARD CONTROL</w:t>
      </w:r>
    </w:p>
    <w:p w14:paraId="69FD7414" w14:textId="77777777" w:rsidR="00F41C01" w:rsidRPr="00F41C01" w:rsidRDefault="00F41C01" w:rsidP="00F41C01">
      <w:pPr>
        <w:rPr>
          <w:b/>
          <w:bCs/>
        </w:rPr>
      </w:pPr>
      <w:r w:rsidRPr="00F41C01">
        <w:rPr>
          <w:b/>
          <w:bCs/>
          <w:i/>
          <w:iCs/>
        </w:rPr>
        <w:t>What They’re Really Doing, and How You Keep Growing Anyway</w:t>
      </w:r>
    </w:p>
    <w:p w14:paraId="3B5B1DD9" w14:textId="77777777" w:rsidR="00F41C01" w:rsidRPr="00F41C01" w:rsidRDefault="00F41C01" w:rsidP="00F41C01">
      <w:pPr>
        <w:rPr>
          <w:b/>
          <w:bCs/>
        </w:rPr>
      </w:pPr>
      <w:r w:rsidRPr="00F41C01">
        <w:rPr>
          <w:b/>
          <w:bCs/>
        </w:rPr>
        <w:t>SITUATION</w:t>
      </w:r>
    </w:p>
    <w:p w14:paraId="3194EDF7" w14:textId="77777777" w:rsidR="00F41C01" w:rsidRPr="00F41C01" w:rsidRDefault="00F41C01" w:rsidP="00F41C01">
      <w:r w:rsidRPr="00F41C01">
        <w:t>Australia’s biosecurity framework is being strengthened and expanded.</w:t>
      </w:r>
    </w:p>
    <w:p w14:paraId="3979F84B" w14:textId="30028942" w:rsidR="00F41C01" w:rsidRPr="00F41C01" w:rsidRDefault="00F41C01" w:rsidP="0008671C">
      <w:pPr>
        <w:numPr>
          <w:ilvl w:val="0"/>
          <w:numId w:val="41"/>
        </w:numPr>
      </w:pPr>
      <w:r w:rsidRPr="00F41C01">
        <w:t xml:space="preserve">States like Victoria are reviewing and tightening biosecurity laws, adding higher penalties and broader powers to “protect agriculture and markets.” </w:t>
      </w:r>
      <w:hyperlink r:id="rId13" w:tgtFrame="_blank" w:history="1">
        <w:r w:rsidRPr="00F41C01">
          <w:rPr>
            <w:rStyle w:val="Hyperlink"/>
          </w:rPr>
          <w:t>Premier of Victoria</w:t>
        </w:r>
      </w:hyperlink>
    </w:p>
    <w:p w14:paraId="17372DBD" w14:textId="77777777" w:rsidR="00F41C01" w:rsidRPr="00F41C01" w:rsidRDefault="00F41C01" w:rsidP="0008671C">
      <w:pPr>
        <w:numPr>
          <w:ilvl w:val="0"/>
          <w:numId w:val="41"/>
        </w:numPr>
      </w:pPr>
      <w:r w:rsidRPr="00F41C01">
        <w:t xml:space="preserve">Tasmania is bringing in new food safety rules that may force small growers to meet heavy compliance standards if they sell certain crops (leafy greens, berries, melons). </w:t>
      </w:r>
      <w:hyperlink r:id="rId14" w:tgtFrame="_blank" w:history="1">
        <w:r w:rsidRPr="00F41C01">
          <w:rPr>
            <w:rStyle w:val="Hyperlink"/>
          </w:rPr>
          <w:t>ABC</w:t>
        </w:r>
      </w:hyperlink>
    </w:p>
    <w:p w14:paraId="3AE272FE" w14:textId="6C588762" w:rsidR="00F41C01" w:rsidRPr="00F41C01" w:rsidRDefault="00F41C01" w:rsidP="0008671C">
      <w:pPr>
        <w:numPr>
          <w:ilvl w:val="0"/>
          <w:numId w:val="41"/>
        </w:numPr>
      </w:pPr>
      <w:r w:rsidRPr="00F41C01">
        <w:t xml:space="preserve">Legislation and policy around “general biosecurity duties” and “report anything unusual” push responsibility down onto every landholder – big or small. </w:t>
      </w:r>
      <w:hyperlink r:id="rId15" w:tgtFrame="_blank" w:history="1">
        <w:r w:rsidRPr="00F41C01">
          <w:rPr>
            <w:rStyle w:val="Hyperlink"/>
          </w:rPr>
          <w:t>nre.tas.gov.au</w:t>
        </w:r>
      </w:hyperlink>
    </w:p>
    <w:p w14:paraId="1C62511E" w14:textId="77777777" w:rsidR="00F41C01" w:rsidRPr="00F41C01" w:rsidRDefault="00F41C01" w:rsidP="0008671C">
      <w:pPr>
        <w:numPr>
          <w:ilvl w:val="0"/>
          <w:numId w:val="41"/>
        </w:numPr>
      </w:pPr>
      <w:r w:rsidRPr="00F41C01">
        <w:t xml:space="preserve">Enforcement powers in some laws now clearly extend as far as </w:t>
      </w:r>
      <w:r w:rsidRPr="00F41C01">
        <w:rPr>
          <w:b/>
          <w:bCs/>
        </w:rPr>
        <w:t>your backyard</w:t>
      </w:r>
      <w:r w:rsidRPr="00F41C01">
        <w:t xml:space="preserve">, giving authorised officers legal pathways to enter under certain conditions. </w:t>
      </w:r>
      <w:hyperlink r:id="rId16" w:tgtFrame="_blank" w:history="1">
        <w:r w:rsidRPr="00F41C01">
          <w:rPr>
            <w:rStyle w:val="Hyperlink"/>
          </w:rPr>
          <w:t>Parliament of Victoria</w:t>
        </w:r>
      </w:hyperlink>
    </w:p>
    <w:p w14:paraId="02CEB362" w14:textId="77777777" w:rsidR="00F41C01" w:rsidRPr="00F41C01" w:rsidRDefault="00F41C01" w:rsidP="00F41C01">
      <w:r w:rsidRPr="00F41C01">
        <w:t>The message is subtle but clear:</w:t>
      </w:r>
    </w:p>
    <w:p w14:paraId="4EC47504" w14:textId="77777777" w:rsidR="00F41C01" w:rsidRPr="00F41C01" w:rsidRDefault="00F41C01" w:rsidP="00F41C01">
      <w:pPr>
        <w:rPr>
          <w:b/>
          <w:bCs/>
        </w:rPr>
      </w:pPr>
      <w:r w:rsidRPr="00F41C01">
        <w:rPr>
          <w:b/>
          <w:bCs/>
        </w:rPr>
        <w:t>“Your patch is no longer just your business.”</w:t>
      </w:r>
    </w:p>
    <w:p w14:paraId="61CA000E" w14:textId="77777777" w:rsidR="00F41C01" w:rsidRPr="00F41C01" w:rsidRDefault="00F41C01" w:rsidP="00F41C01">
      <w:r w:rsidRPr="00F41C01">
        <w:t>This is being sold as protection against pests, diseases, food poisoning and market risk.</w:t>
      </w:r>
      <w:r w:rsidRPr="00F41C01">
        <w:br/>
        <w:t xml:space="preserve">The side effect is </w:t>
      </w:r>
      <w:r w:rsidRPr="00F41C01">
        <w:rPr>
          <w:b/>
          <w:bCs/>
        </w:rPr>
        <w:t>more state visibility and expectation around what you grow, move and sell.</w:t>
      </w:r>
    </w:p>
    <w:p w14:paraId="165723E5" w14:textId="77777777" w:rsidR="00F41C01" w:rsidRPr="00F41C01" w:rsidRDefault="00F41C01" w:rsidP="00F41C01">
      <w:pPr>
        <w:rPr>
          <w:b/>
          <w:bCs/>
        </w:rPr>
      </w:pPr>
      <w:r w:rsidRPr="00F41C01">
        <w:rPr>
          <w:b/>
          <w:bCs/>
        </w:rPr>
        <w:t>REALITY CHECK</w:t>
      </w:r>
    </w:p>
    <w:p w14:paraId="2808C556" w14:textId="77777777" w:rsidR="00F41C01" w:rsidRPr="00F41C01" w:rsidRDefault="00F41C01" w:rsidP="0008671C">
      <w:pPr>
        <w:numPr>
          <w:ilvl w:val="0"/>
          <w:numId w:val="42"/>
        </w:numPr>
      </w:pPr>
      <w:r w:rsidRPr="00F41C01">
        <w:t xml:space="preserve">As of now, </w:t>
      </w:r>
      <w:r w:rsidRPr="00F41C01">
        <w:rPr>
          <w:b/>
          <w:bCs/>
        </w:rPr>
        <w:t>you can still grow food at home</w:t>
      </w:r>
      <w:r w:rsidRPr="00F41C01">
        <w:t>.</w:t>
      </w:r>
    </w:p>
    <w:p w14:paraId="7387301B" w14:textId="77777777" w:rsidR="00F41C01" w:rsidRPr="00F41C01" w:rsidRDefault="00F41C01" w:rsidP="0008671C">
      <w:pPr>
        <w:numPr>
          <w:ilvl w:val="0"/>
          <w:numId w:val="42"/>
        </w:numPr>
      </w:pPr>
      <w:r w:rsidRPr="00F41C01">
        <w:t xml:space="preserve">There is </w:t>
      </w:r>
      <w:r w:rsidRPr="00F41C01">
        <w:rPr>
          <w:b/>
          <w:bCs/>
        </w:rPr>
        <w:t>no blanket ban</w:t>
      </w:r>
      <w:r w:rsidRPr="00F41C01">
        <w:t xml:space="preserve"> on backyard gardens or syntropic systems.</w:t>
      </w:r>
    </w:p>
    <w:p w14:paraId="244D8108" w14:textId="77777777" w:rsidR="00F41C01" w:rsidRPr="00F41C01" w:rsidRDefault="00F41C01" w:rsidP="0008671C">
      <w:pPr>
        <w:numPr>
          <w:ilvl w:val="0"/>
          <w:numId w:val="42"/>
        </w:numPr>
      </w:pPr>
      <w:r w:rsidRPr="00F41C01">
        <w:lastRenderedPageBreak/>
        <w:t>The main friction points are:</w:t>
      </w:r>
    </w:p>
    <w:p w14:paraId="4C5BE83F" w14:textId="77777777" w:rsidR="00F41C01" w:rsidRPr="00F41C01" w:rsidRDefault="00F41C01" w:rsidP="0008671C">
      <w:pPr>
        <w:numPr>
          <w:ilvl w:val="1"/>
          <w:numId w:val="42"/>
        </w:numPr>
      </w:pPr>
      <w:r w:rsidRPr="00F41C01">
        <w:t>selling food into the regulated system</w:t>
      </w:r>
    </w:p>
    <w:p w14:paraId="7CE998A4" w14:textId="77777777" w:rsidR="00F41C01" w:rsidRPr="00F41C01" w:rsidRDefault="00F41C01" w:rsidP="0008671C">
      <w:pPr>
        <w:numPr>
          <w:ilvl w:val="1"/>
          <w:numId w:val="42"/>
        </w:numPr>
      </w:pPr>
      <w:r w:rsidRPr="00F41C01">
        <w:t>moving plants/soil/seeds across borders</w:t>
      </w:r>
    </w:p>
    <w:p w14:paraId="2891D107" w14:textId="77777777" w:rsidR="00F41C01" w:rsidRPr="00F41C01" w:rsidRDefault="00F41C01" w:rsidP="0008671C">
      <w:pPr>
        <w:numPr>
          <w:ilvl w:val="1"/>
          <w:numId w:val="42"/>
        </w:numPr>
      </w:pPr>
      <w:r w:rsidRPr="00F41C01">
        <w:t>declared pests / control zones</w:t>
      </w:r>
    </w:p>
    <w:p w14:paraId="7D0CC059" w14:textId="77777777" w:rsidR="00F41C01" w:rsidRPr="00F41C01" w:rsidRDefault="00F41C01" w:rsidP="0008671C">
      <w:pPr>
        <w:numPr>
          <w:ilvl w:val="1"/>
          <w:numId w:val="42"/>
        </w:numPr>
      </w:pPr>
      <w:r w:rsidRPr="00F41C01">
        <w:t>livestock and animal disease duties</w:t>
      </w:r>
    </w:p>
    <w:p w14:paraId="3336CE98" w14:textId="0EE5BBFA" w:rsidR="00F41C01" w:rsidRPr="00F41C01" w:rsidRDefault="00F41C01" w:rsidP="00F41C01">
      <w:r w:rsidRPr="00F41C01">
        <w:t>So</w:t>
      </w:r>
      <w:r>
        <w:t>,</w:t>
      </w:r>
      <w:r w:rsidRPr="00F41C01">
        <w:t xml:space="preserve"> we don’t panic.</w:t>
      </w:r>
      <w:r>
        <w:t xml:space="preserve"> </w:t>
      </w:r>
      <w:r w:rsidRPr="00F41C01">
        <w:t xml:space="preserve">We get </w:t>
      </w:r>
      <w:r w:rsidRPr="00F41C01">
        <w:rPr>
          <w:b/>
          <w:bCs/>
        </w:rPr>
        <w:t>smart</w:t>
      </w:r>
      <w:r w:rsidRPr="00F41C01">
        <w:t>.</w:t>
      </w:r>
      <w:r>
        <w:t xml:space="preserve"> </w:t>
      </w:r>
      <w:r w:rsidRPr="00F41C01">
        <w:t>But we also protect the right to grow, plant, regenerate and feed our communities.</w:t>
      </w:r>
    </w:p>
    <w:p w14:paraId="58A05916" w14:textId="77777777" w:rsidR="00F41C01" w:rsidRPr="00F41C01" w:rsidRDefault="00F41C01" w:rsidP="00F41C01">
      <w:r w:rsidRPr="00F41C01">
        <w:pict w14:anchorId="6FD08B21">
          <v:rect id="_x0000_i1323" style="width:0;height:1.5pt" o:hralign="center" o:hrstd="t" o:hr="t" fillcolor="#a0a0a0" stroked="f"/>
        </w:pict>
      </w:r>
    </w:p>
    <w:p w14:paraId="1A867FDB" w14:textId="77777777" w:rsidR="00F41C01" w:rsidRPr="00F41C01" w:rsidRDefault="00F41C01" w:rsidP="00F41C01">
      <w:pPr>
        <w:rPr>
          <w:b/>
          <w:bCs/>
        </w:rPr>
      </w:pPr>
      <w:r w:rsidRPr="00F41C01">
        <w:rPr>
          <w:b/>
          <w:bCs/>
        </w:rPr>
        <w:t>OBJECTIVE</w:t>
      </w:r>
    </w:p>
    <w:p w14:paraId="34E3A663" w14:textId="77777777" w:rsidR="00F41C01" w:rsidRPr="00F41C01" w:rsidRDefault="00F41C01" w:rsidP="0008671C">
      <w:pPr>
        <w:numPr>
          <w:ilvl w:val="0"/>
          <w:numId w:val="43"/>
        </w:numPr>
      </w:pPr>
      <w:r w:rsidRPr="00F41C01">
        <w:t xml:space="preserve">Maintain </w:t>
      </w:r>
      <w:r w:rsidRPr="00F41C01">
        <w:rPr>
          <w:b/>
          <w:bCs/>
        </w:rPr>
        <w:t>maximum food independence</w:t>
      </w:r>
      <w:r w:rsidRPr="00F41C01">
        <w:t xml:space="preserve"> in backyards and communities.</w:t>
      </w:r>
    </w:p>
    <w:p w14:paraId="1C72F5CA" w14:textId="2867BE7E" w:rsidR="00F41C01" w:rsidRPr="00F41C01" w:rsidRDefault="00F41C01" w:rsidP="0008671C">
      <w:pPr>
        <w:numPr>
          <w:ilvl w:val="0"/>
          <w:numId w:val="43"/>
        </w:numPr>
      </w:pPr>
      <w:r w:rsidRPr="00F41C01">
        <w:t xml:space="preserve">Stay </w:t>
      </w:r>
      <w:r>
        <w:t>‘</w:t>
      </w:r>
      <w:r w:rsidRPr="00F41C01">
        <w:t>compliant</w:t>
      </w:r>
      <w:r>
        <w:t>’</w:t>
      </w:r>
      <w:r w:rsidRPr="00F41C01">
        <w:t xml:space="preserve"> with genuine pest/disease law.</w:t>
      </w:r>
    </w:p>
    <w:p w14:paraId="014C075A" w14:textId="77777777" w:rsidR="00F41C01" w:rsidRPr="00F41C01" w:rsidRDefault="00F41C01" w:rsidP="0008671C">
      <w:pPr>
        <w:numPr>
          <w:ilvl w:val="0"/>
          <w:numId w:val="43"/>
        </w:numPr>
      </w:pPr>
      <w:r w:rsidRPr="00F41C01">
        <w:t>Avoid unnecessary exposure to regulatory overreach.</w:t>
      </w:r>
    </w:p>
    <w:p w14:paraId="5CC2A750" w14:textId="77777777" w:rsidR="00F41C01" w:rsidRPr="00F41C01" w:rsidRDefault="00F41C01" w:rsidP="0008671C">
      <w:pPr>
        <w:numPr>
          <w:ilvl w:val="0"/>
          <w:numId w:val="43"/>
        </w:numPr>
      </w:pPr>
      <w:r w:rsidRPr="00F41C01">
        <w:t xml:space="preserve">Use </w:t>
      </w:r>
      <w:r w:rsidRPr="00F41C01">
        <w:rPr>
          <w:b/>
          <w:bCs/>
        </w:rPr>
        <w:t>design</w:t>
      </w:r>
      <w:r w:rsidRPr="00F41C01">
        <w:t>, not conflict, as your primary defence.</w:t>
      </w:r>
    </w:p>
    <w:p w14:paraId="0C602BFC" w14:textId="77777777" w:rsidR="00433B13" w:rsidRDefault="00433B13" w:rsidP="00F41C01">
      <w:pPr>
        <w:rPr>
          <w:b/>
          <w:bCs/>
          <w:sz w:val="28"/>
          <w:szCs w:val="28"/>
        </w:rPr>
      </w:pPr>
    </w:p>
    <w:p w14:paraId="49D96CDC" w14:textId="04CECB76" w:rsidR="00F41C01" w:rsidRPr="00F41C01" w:rsidRDefault="00F41C01" w:rsidP="00F41C01">
      <w:pPr>
        <w:rPr>
          <w:b/>
          <w:bCs/>
          <w:sz w:val="28"/>
          <w:szCs w:val="28"/>
        </w:rPr>
      </w:pPr>
      <w:r w:rsidRPr="00F41C01">
        <w:rPr>
          <w:b/>
          <w:bCs/>
          <w:sz w:val="28"/>
          <w:szCs w:val="28"/>
        </w:rPr>
        <w:t>OPERATIONAL RESPONSE: HOW TO KEEP GROWING</w:t>
      </w:r>
    </w:p>
    <w:p w14:paraId="353209F1" w14:textId="77777777" w:rsidR="00F41C01" w:rsidRPr="00F41C01" w:rsidRDefault="00F41C01" w:rsidP="00F41C01">
      <w:pPr>
        <w:rPr>
          <w:b/>
          <w:bCs/>
        </w:rPr>
      </w:pPr>
      <w:r w:rsidRPr="00F41C01">
        <w:rPr>
          <w:b/>
          <w:bCs/>
        </w:rPr>
        <w:t>4.1 DESIGN LIKE A FOREST, NOT A ROW-CROP FARM</w:t>
      </w:r>
    </w:p>
    <w:p w14:paraId="5BB42A1B" w14:textId="77777777" w:rsidR="00F41C01" w:rsidRPr="00F41C01" w:rsidRDefault="00F41C01" w:rsidP="00F41C01">
      <w:r w:rsidRPr="00F41C01">
        <w:t>A syntropic, food-forest style garden:</w:t>
      </w:r>
    </w:p>
    <w:p w14:paraId="29C0398F" w14:textId="77777777" w:rsidR="00F41C01" w:rsidRPr="00F41C01" w:rsidRDefault="00F41C01" w:rsidP="0008671C">
      <w:pPr>
        <w:numPr>
          <w:ilvl w:val="0"/>
          <w:numId w:val="44"/>
        </w:numPr>
      </w:pPr>
      <w:r w:rsidRPr="00F41C01">
        <w:t>looks like a mixed ornamental landscape</w:t>
      </w:r>
    </w:p>
    <w:p w14:paraId="4E6CDE11" w14:textId="77777777" w:rsidR="00F41C01" w:rsidRPr="00F41C01" w:rsidRDefault="00F41C01" w:rsidP="0008671C">
      <w:pPr>
        <w:numPr>
          <w:ilvl w:val="0"/>
          <w:numId w:val="44"/>
        </w:numPr>
      </w:pPr>
      <w:r w:rsidRPr="00F41C01">
        <w:t>is structurally complex (trees, shrubs, vines, groundcovers)</w:t>
      </w:r>
    </w:p>
    <w:p w14:paraId="41901814" w14:textId="77777777" w:rsidR="00F41C01" w:rsidRPr="00F41C01" w:rsidRDefault="00F41C01" w:rsidP="0008671C">
      <w:pPr>
        <w:numPr>
          <w:ilvl w:val="0"/>
          <w:numId w:val="44"/>
        </w:numPr>
      </w:pPr>
      <w:r w:rsidRPr="00F41C01">
        <w:t>doesn’t scream “commercial monocrop”</w:t>
      </w:r>
    </w:p>
    <w:p w14:paraId="4FF8924E" w14:textId="77777777" w:rsidR="00F41C01" w:rsidRPr="00F41C01" w:rsidRDefault="00F41C01" w:rsidP="0008671C">
      <w:pPr>
        <w:numPr>
          <w:ilvl w:val="0"/>
          <w:numId w:val="44"/>
        </w:numPr>
      </w:pPr>
      <w:r w:rsidRPr="00F41C01">
        <w:t>is more resilient to pests and weather</w:t>
      </w:r>
    </w:p>
    <w:p w14:paraId="0E11886A" w14:textId="77777777" w:rsidR="00F41C01" w:rsidRPr="00F41C01" w:rsidRDefault="00F41C01" w:rsidP="0008671C">
      <w:pPr>
        <w:numPr>
          <w:ilvl w:val="0"/>
          <w:numId w:val="44"/>
        </w:numPr>
      </w:pPr>
      <w:r w:rsidRPr="00F41C01">
        <w:t>uses layers and diversity to protect itself</w:t>
      </w:r>
    </w:p>
    <w:p w14:paraId="296B2C60" w14:textId="77DA9E2B" w:rsidR="00F41C01" w:rsidRPr="00F41C01" w:rsidRDefault="00F41C01" w:rsidP="00F41C01">
      <w:r w:rsidRPr="00F41C01">
        <w:t xml:space="preserve">You are </w:t>
      </w:r>
      <w:r w:rsidRPr="00F41C01">
        <w:rPr>
          <w:b/>
          <w:bCs/>
        </w:rPr>
        <w:t>well within your rights</w:t>
      </w:r>
      <w:r w:rsidRPr="00F41C01">
        <w:t xml:space="preserve"> to landscape your property as a dense, diverse edible ecosystem.</w:t>
      </w:r>
      <w:r w:rsidR="0057354E">
        <w:t xml:space="preserve"> </w:t>
      </w:r>
      <w:r w:rsidRPr="00F41C01">
        <w:t xml:space="preserve">We do </w:t>
      </w:r>
      <w:r w:rsidRPr="00F41C01">
        <w:rPr>
          <w:i/>
          <w:iCs/>
        </w:rPr>
        <w:t>not</w:t>
      </w:r>
      <w:r w:rsidRPr="00F41C01">
        <w:t xml:space="preserve"> need to frame this as “hiding” – because you are doing </w:t>
      </w:r>
      <w:r w:rsidRPr="00F41C01">
        <w:rPr>
          <w:b/>
          <w:bCs/>
        </w:rPr>
        <w:t>nothing wrong</w:t>
      </w:r>
      <w:r w:rsidRPr="00F41C01">
        <w:t xml:space="preserve"> by planting fruit trees, herbs, greens, root crops and support species in a complex system.</w:t>
      </w:r>
    </w:p>
    <w:p w14:paraId="0F9218A6" w14:textId="77777777" w:rsidR="00F41C01" w:rsidRPr="00F41C01" w:rsidRDefault="00F41C01" w:rsidP="00F41C01">
      <w:r w:rsidRPr="00F41C01">
        <w:t xml:space="preserve">You are simply </w:t>
      </w:r>
      <w:r w:rsidRPr="00F41C01">
        <w:rPr>
          <w:b/>
          <w:bCs/>
        </w:rPr>
        <w:t>not recreating an industrial farm in your backyard.</w:t>
      </w:r>
    </w:p>
    <w:p w14:paraId="72C84D80" w14:textId="18F2DF3E" w:rsidR="00F41C01" w:rsidRPr="00F41C01" w:rsidRDefault="00F41C01" w:rsidP="00F41C01"/>
    <w:p w14:paraId="0952265B" w14:textId="77777777" w:rsidR="00F41C01" w:rsidRPr="00F41C01" w:rsidRDefault="00F41C01" w:rsidP="00F41C01">
      <w:pPr>
        <w:rPr>
          <w:b/>
          <w:bCs/>
        </w:rPr>
      </w:pPr>
      <w:r w:rsidRPr="00F41C01">
        <w:rPr>
          <w:b/>
          <w:bCs/>
        </w:rPr>
        <w:t>4.2 KNOW WHAT’S ACTUALLY RESTRICTED</w:t>
      </w:r>
    </w:p>
    <w:p w14:paraId="2F963877" w14:textId="77777777" w:rsidR="00F41C01" w:rsidRPr="00F41C01" w:rsidRDefault="00F41C01" w:rsidP="00F41C01">
      <w:r w:rsidRPr="00F41C01">
        <w:t>To stay out of trouble:</w:t>
      </w:r>
    </w:p>
    <w:p w14:paraId="31010B0B" w14:textId="77777777" w:rsidR="00F41C01" w:rsidRPr="00F41C01" w:rsidRDefault="00F41C01" w:rsidP="0008671C">
      <w:pPr>
        <w:numPr>
          <w:ilvl w:val="0"/>
          <w:numId w:val="45"/>
        </w:numPr>
      </w:pPr>
      <w:r w:rsidRPr="00F41C01">
        <w:lastRenderedPageBreak/>
        <w:t>Learn which pests, diseases and declared weeds are regulated in your state.</w:t>
      </w:r>
    </w:p>
    <w:p w14:paraId="1011685C" w14:textId="7AD9D4ED" w:rsidR="00F41C01" w:rsidRPr="00F41C01" w:rsidRDefault="00F41C01" w:rsidP="0008671C">
      <w:pPr>
        <w:numPr>
          <w:ilvl w:val="0"/>
          <w:numId w:val="45"/>
        </w:numPr>
      </w:pPr>
      <w:r w:rsidRPr="00F41C01">
        <w:t>Avoid planting or moving declared pest species.</w:t>
      </w:r>
      <w:r w:rsidR="0057354E">
        <w:t xml:space="preserve"> No eyes on you.</w:t>
      </w:r>
    </w:p>
    <w:p w14:paraId="735B09B2" w14:textId="21E74334" w:rsidR="00F41C01" w:rsidRPr="00F41C01" w:rsidRDefault="00F41C01" w:rsidP="00F41C01">
      <w:r w:rsidRPr="00F41C01">
        <w:t>Sovereignty is not sabotage.</w:t>
      </w:r>
      <w:r w:rsidR="0057354E">
        <w:t xml:space="preserve"> </w:t>
      </w:r>
      <w:r w:rsidRPr="00F41C01">
        <w:t xml:space="preserve">We protect </w:t>
      </w:r>
      <w:r w:rsidRPr="00F41C01">
        <w:rPr>
          <w:b/>
          <w:bCs/>
        </w:rPr>
        <w:t>our farmers and neighbours</w:t>
      </w:r>
      <w:r w:rsidRPr="00F41C01">
        <w:t xml:space="preserve"> too.</w:t>
      </w:r>
    </w:p>
    <w:p w14:paraId="068FE8F4" w14:textId="4009F1C4" w:rsidR="00F41C01" w:rsidRPr="00F41C01" w:rsidRDefault="00F41C01" w:rsidP="00F41C01"/>
    <w:p w14:paraId="59E892B5" w14:textId="77777777" w:rsidR="00F41C01" w:rsidRPr="00F41C01" w:rsidRDefault="00F41C01" w:rsidP="00F41C01">
      <w:pPr>
        <w:rPr>
          <w:b/>
          <w:bCs/>
        </w:rPr>
      </w:pPr>
      <w:r w:rsidRPr="00F41C01">
        <w:rPr>
          <w:b/>
          <w:bCs/>
        </w:rPr>
        <w:t>4.3 KEEP BACKYARD GROWING “HOUSEHOLD SCALE”</w:t>
      </w:r>
    </w:p>
    <w:p w14:paraId="4A512130" w14:textId="77777777" w:rsidR="00F41C01" w:rsidRPr="00F41C01" w:rsidRDefault="00F41C01" w:rsidP="00F41C01">
      <w:r w:rsidRPr="00F41C01">
        <w:t>The more your garden looks like:</w:t>
      </w:r>
    </w:p>
    <w:p w14:paraId="4198CDA9" w14:textId="2CC8EC3D" w:rsidR="00F41C01" w:rsidRPr="00F41C01" w:rsidRDefault="00F41C01" w:rsidP="0008671C">
      <w:pPr>
        <w:numPr>
          <w:ilvl w:val="0"/>
          <w:numId w:val="46"/>
        </w:numPr>
      </w:pPr>
      <w:r w:rsidRPr="00F41C01">
        <w:t>a home food forest</w:t>
      </w:r>
      <w:r w:rsidR="0057354E">
        <w:t xml:space="preserve">; </w:t>
      </w:r>
      <w:r w:rsidRPr="00F41C01">
        <w:t>a mixed herbs-and-greens patch</w:t>
      </w:r>
      <w:r w:rsidR="0057354E">
        <w:t xml:space="preserve">; </w:t>
      </w:r>
      <w:r w:rsidRPr="00F41C01">
        <w:t>a family orchard</w:t>
      </w:r>
    </w:p>
    <w:p w14:paraId="1E16B48C" w14:textId="77777777" w:rsidR="00F41C01" w:rsidRPr="00F41C01" w:rsidRDefault="00F41C01" w:rsidP="0008671C">
      <w:pPr>
        <w:numPr>
          <w:ilvl w:val="0"/>
          <w:numId w:val="46"/>
        </w:numPr>
      </w:pPr>
      <w:r w:rsidRPr="00F41C01">
        <w:t>a bee and pollinator haven</w:t>
      </w:r>
    </w:p>
    <w:p w14:paraId="681924C4" w14:textId="77777777" w:rsidR="00F41C01" w:rsidRPr="00F41C01" w:rsidRDefault="00F41C01" w:rsidP="00F41C01">
      <w:r w:rsidRPr="00F41C01">
        <w:t>…the less you bump into systems designed for:</w:t>
      </w:r>
    </w:p>
    <w:p w14:paraId="4534D929" w14:textId="09825210" w:rsidR="00F41C01" w:rsidRPr="00F41C01" w:rsidRDefault="00F41C01" w:rsidP="0008671C">
      <w:pPr>
        <w:numPr>
          <w:ilvl w:val="0"/>
          <w:numId w:val="47"/>
        </w:numPr>
      </w:pPr>
      <w:r w:rsidRPr="00F41C01">
        <w:t>commercial farms</w:t>
      </w:r>
      <w:r w:rsidR="0057354E">
        <w:t xml:space="preserve">; </w:t>
      </w:r>
      <w:r w:rsidRPr="00F41C01">
        <w:t>packing sheds</w:t>
      </w:r>
      <w:r w:rsidR="0057354E">
        <w:t xml:space="preserve">; </w:t>
      </w:r>
      <w:r w:rsidRPr="00F41C01">
        <w:t>wholesale markets</w:t>
      </w:r>
    </w:p>
    <w:p w14:paraId="177BD5AF" w14:textId="6D203FF4" w:rsidR="00F41C01" w:rsidRPr="00F41C01" w:rsidRDefault="00F41C01" w:rsidP="00F41C01">
      <w:r w:rsidRPr="00F41C01">
        <w:t xml:space="preserve">If you choose to </w:t>
      </w:r>
      <w:r w:rsidRPr="00F41C01">
        <w:rPr>
          <w:b/>
          <w:bCs/>
        </w:rPr>
        <w:t>sell</w:t>
      </w:r>
      <w:r w:rsidRPr="00F41C01">
        <w:t>, do it simply and locally where possible (within the rules)</w:t>
      </w:r>
      <w:r w:rsidR="0057354E">
        <w:t xml:space="preserve"> with mates behind the gates not in front of the gates</w:t>
      </w:r>
      <w:r w:rsidRPr="00F41C01">
        <w:t>.</w:t>
      </w:r>
      <w:r w:rsidR="0057354E">
        <w:t xml:space="preserve"> And make sure if it money that transfers exchange in hand not on card systems. </w:t>
      </w:r>
      <w:r w:rsidRPr="00F41C01">
        <w:t xml:space="preserve">If things get too heavy on regulation, </w:t>
      </w:r>
      <w:r w:rsidRPr="00F41C01">
        <w:rPr>
          <w:b/>
          <w:bCs/>
        </w:rPr>
        <w:t>prioritise feeding your family and community over selling into regulated chains.</w:t>
      </w:r>
    </w:p>
    <w:p w14:paraId="04C1619C" w14:textId="0942671C" w:rsidR="00F41C01" w:rsidRPr="00F41C01" w:rsidRDefault="00F41C01" w:rsidP="00F41C01"/>
    <w:p w14:paraId="09CA58A5" w14:textId="77777777" w:rsidR="00F41C01" w:rsidRPr="00F41C01" w:rsidRDefault="00F41C01" w:rsidP="00F41C01">
      <w:pPr>
        <w:rPr>
          <w:b/>
          <w:bCs/>
        </w:rPr>
      </w:pPr>
      <w:r w:rsidRPr="00F41C01">
        <w:rPr>
          <w:b/>
          <w:bCs/>
        </w:rPr>
        <w:t>4.4 DOCUMENT WHAT YOU CAN – FOR YOUR OWN PROTECTION</w:t>
      </w:r>
    </w:p>
    <w:p w14:paraId="32B7638C" w14:textId="77777777" w:rsidR="00F41C01" w:rsidRPr="00F41C01" w:rsidRDefault="00F41C01" w:rsidP="00F41C01">
      <w:r w:rsidRPr="00F41C01">
        <w:t>Have:</w:t>
      </w:r>
    </w:p>
    <w:p w14:paraId="4072AEC7" w14:textId="77777777" w:rsidR="00F41C01" w:rsidRPr="00F41C01" w:rsidRDefault="00F41C01" w:rsidP="0008671C">
      <w:pPr>
        <w:numPr>
          <w:ilvl w:val="0"/>
          <w:numId w:val="48"/>
        </w:numPr>
      </w:pPr>
      <w:r w:rsidRPr="00F41C01">
        <w:t>a simple “garden plan” with what you grow</w:t>
      </w:r>
    </w:p>
    <w:p w14:paraId="0AA7D59F" w14:textId="77777777" w:rsidR="00F41C01" w:rsidRPr="00F41C01" w:rsidRDefault="00F41C01" w:rsidP="0008671C">
      <w:pPr>
        <w:numPr>
          <w:ilvl w:val="0"/>
          <w:numId w:val="48"/>
        </w:numPr>
      </w:pPr>
      <w:r w:rsidRPr="00F41C01">
        <w:t>basic notes on any disease control or treatments you use</w:t>
      </w:r>
    </w:p>
    <w:p w14:paraId="63BAF99E" w14:textId="77777777" w:rsidR="00F41C01" w:rsidRPr="00F41C01" w:rsidRDefault="00F41C01" w:rsidP="0008671C">
      <w:pPr>
        <w:numPr>
          <w:ilvl w:val="0"/>
          <w:numId w:val="48"/>
        </w:numPr>
      </w:pPr>
      <w:r w:rsidRPr="00F41C01">
        <w:t>records of where you got seeds/plants from (especially interstate or overseas)</w:t>
      </w:r>
    </w:p>
    <w:p w14:paraId="17071FD5" w14:textId="447C3D3F" w:rsidR="00F41C01" w:rsidRPr="00F41C01" w:rsidRDefault="00F41C01" w:rsidP="00F41C01">
      <w:r w:rsidRPr="00F41C01">
        <w:t>This isn’t to invite inspection.</w:t>
      </w:r>
      <w:r w:rsidR="0057354E">
        <w:t xml:space="preserve"> </w:t>
      </w:r>
      <w:r w:rsidRPr="00F41C01">
        <w:t xml:space="preserve">It’s to </w:t>
      </w:r>
      <w:r w:rsidRPr="00F41C01">
        <w:rPr>
          <w:b/>
          <w:bCs/>
        </w:rPr>
        <w:t>protect yourself</w:t>
      </w:r>
      <w:r w:rsidRPr="00F41C01">
        <w:t xml:space="preserve"> if anyone questions </w:t>
      </w:r>
      <w:r w:rsidR="0057354E">
        <w:t xml:space="preserve">on </w:t>
      </w:r>
      <w:r w:rsidRPr="00F41C01">
        <w:t>your patch.</w:t>
      </w:r>
    </w:p>
    <w:p w14:paraId="075CE468" w14:textId="6D4680FC" w:rsidR="00F41C01" w:rsidRPr="00F41C01" w:rsidRDefault="00F41C01" w:rsidP="00F41C01"/>
    <w:p w14:paraId="11B31BD6" w14:textId="77777777" w:rsidR="00F41C01" w:rsidRPr="00F41C01" w:rsidRDefault="00F41C01" w:rsidP="00F41C01">
      <w:pPr>
        <w:rPr>
          <w:b/>
          <w:bCs/>
        </w:rPr>
      </w:pPr>
      <w:r w:rsidRPr="00F41C01">
        <w:rPr>
          <w:b/>
          <w:bCs/>
        </w:rPr>
        <w:t>4.5 COMMUNITY STRATEGY: MANY SMALL PATCHES, NOT ONE BIG TARGET</w:t>
      </w:r>
    </w:p>
    <w:p w14:paraId="1F3FA11C" w14:textId="77777777" w:rsidR="00F41C01" w:rsidRPr="00F41C01" w:rsidRDefault="00F41C01" w:rsidP="00F41C01">
      <w:r w:rsidRPr="00F41C01">
        <w:t>A single giant operation is easy to regulate and control.</w:t>
      </w:r>
      <w:r w:rsidRPr="00F41C01">
        <w:br/>
        <w:t>A thousand backyard food forests are not.</w:t>
      </w:r>
    </w:p>
    <w:p w14:paraId="671463C5" w14:textId="77777777" w:rsidR="00F41C01" w:rsidRPr="00F41C01" w:rsidRDefault="00F41C01" w:rsidP="00F41C01">
      <w:r w:rsidRPr="00F41C01">
        <w:t>Encourage:</w:t>
      </w:r>
    </w:p>
    <w:p w14:paraId="0EEF8BE3" w14:textId="5000C1C6" w:rsidR="00F41C01" w:rsidRPr="00F41C01" w:rsidRDefault="00F41C01" w:rsidP="0008671C">
      <w:pPr>
        <w:numPr>
          <w:ilvl w:val="0"/>
          <w:numId w:val="49"/>
        </w:numPr>
      </w:pPr>
      <w:r w:rsidRPr="00F41C01">
        <w:t>neighbourhood gardens</w:t>
      </w:r>
      <w:r w:rsidR="0057354E">
        <w:t xml:space="preserve">; </w:t>
      </w:r>
      <w:r w:rsidRPr="00F41C01">
        <w:t>church and community plots</w:t>
      </w:r>
      <w:r w:rsidR="0057354E">
        <w:t xml:space="preserve">; </w:t>
      </w:r>
      <w:r w:rsidRPr="00F41C01">
        <w:t xml:space="preserve">Earthfood </w:t>
      </w:r>
      <w:r w:rsidR="0057354E">
        <w:t>‘</w:t>
      </w:r>
      <w:r w:rsidRPr="00F41C01">
        <w:t>demonstration</w:t>
      </w:r>
      <w:r w:rsidR="0057354E">
        <w:t>’</w:t>
      </w:r>
      <w:r w:rsidRPr="00F41C01">
        <w:t xml:space="preserve"> beds</w:t>
      </w:r>
    </w:p>
    <w:p w14:paraId="16D640C2" w14:textId="77777777" w:rsidR="00F41C01" w:rsidRPr="00F41C01" w:rsidRDefault="00F41C01" w:rsidP="0008671C">
      <w:pPr>
        <w:numPr>
          <w:ilvl w:val="0"/>
          <w:numId w:val="49"/>
        </w:numPr>
      </w:pPr>
      <w:r w:rsidRPr="00F41C01">
        <w:t>unassuming “front yard orchards” that look like normal gardens</w:t>
      </w:r>
    </w:p>
    <w:p w14:paraId="347F1C48" w14:textId="77777777" w:rsidR="00F41C01" w:rsidRPr="00F41C01" w:rsidRDefault="00F41C01" w:rsidP="00F41C01">
      <w:r w:rsidRPr="00F41C01">
        <w:t xml:space="preserve">The more </w:t>
      </w:r>
      <w:r w:rsidRPr="00F41C01">
        <w:rPr>
          <w:b/>
          <w:bCs/>
        </w:rPr>
        <w:t>distributed</w:t>
      </w:r>
      <w:r w:rsidRPr="00F41C01">
        <w:t xml:space="preserve"> the food growing, the harder it is for any future policy to practically “turn off” food production.</w:t>
      </w:r>
    </w:p>
    <w:p w14:paraId="0B6CCCC7" w14:textId="6509BC23" w:rsidR="00F41C01" w:rsidRPr="00F41C01" w:rsidRDefault="00F41C01" w:rsidP="00F41C01">
      <w:r w:rsidRPr="00F41C01">
        <w:lastRenderedPageBreak/>
        <w:t xml:space="preserve">Again: all </w:t>
      </w:r>
      <w:r w:rsidRPr="00F41C01">
        <w:rPr>
          <w:b/>
          <w:bCs/>
        </w:rPr>
        <w:t>within the law</w:t>
      </w:r>
      <w:r w:rsidRPr="00F41C01">
        <w:t xml:space="preserve">, but designed so that food is </w:t>
      </w:r>
      <w:r w:rsidRPr="00F41C01">
        <w:rPr>
          <w:b/>
          <w:bCs/>
        </w:rPr>
        <w:t>everywhere</w:t>
      </w:r>
      <w:r w:rsidRPr="00F41C01">
        <w:t>, not concentrated in the hands of a few.</w:t>
      </w:r>
      <w:r w:rsidR="0057354E">
        <w:t xml:space="preserve"> Think of Gorilla Gardening in waterways, in roundabouts at the end of the suburban block; on walking tracks  - ones you won’t be locked out when the land grabs arrive.</w:t>
      </w:r>
    </w:p>
    <w:p w14:paraId="67F8A0DE" w14:textId="418364DB" w:rsidR="00F41C01" w:rsidRPr="00F41C01" w:rsidRDefault="00F41C01" w:rsidP="00F41C01"/>
    <w:p w14:paraId="484055CA" w14:textId="77777777" w:rsidR="00F41C01" w:rsidRPr="00F41C01" w:rsidRDefault="00F41C01" w:rsidP="00F41C01">
      <w:pPr>
        <w:rPr>
          <w:b/>
          <w:bCs/>
        </w:rPr>
      </w:pPr>
      <w:r w:rsidRPr="00F41C01">
        <w:rPr>
          <w:b/>
          <w:bCs/>
        </w:rPr>
        <w:t xml:space="preserve">4.6 WHAT I </w:t>
      </w:r>
      <w:r w:rsidRPr="00F41C01">
        <w:rPr>
          <w:b/>
          <w:bCs/>
          <w:i/>
          <w:iCs/>
        </w:rPr>
        <w:t>CAN’T</w:t>
      </w:r>
      <w:r w:rsidRPr="00F41C01">
        <w:rPr>
          <w:b/>
          <w:bCs/>
        </w:rPr>
        <w:t xml:space="preserve"> HELP YOU WITH</w:t>
      </w:r>
    </w:p>
    <w:p w14:paraId="67280ADC" w14:textId="77777777" w:rsidR="00F41C01" w:rsidRPr="00F41C01" w:rsidRDefault="00F41C01" w:rsidP="00F41C01">
      <w:r w:rsidRPr="00F41C01">
        <w:t>I need to be transparent:</w:t>
      </w:r>
    </w:p>
    <w:p w14:paraId="06358A05" w14:textId="74ECE413" w:rsidR="00F41C01" w:rsidRPr="00F41C01" w:rsidRDefault="00F41C01" w:rsidP="0008671C">
      <w:pPr>
        <w:numPr>
          <w:ilvl w:val="0"/>
          <w:numId w:val="50"/>
        </w:numPr>
      </w:pPr>
      <w:r w:rsidRPr="00F41C01">
        <w:t xml:space="preserve">I can’t tell people how to </w:t>
      </w:r>
      <w:r w:rsidRPr="00F41C01">
        <w:rPr>
          <w:b/>
          <w:bCs/>
        </w:rPr>
        <w:t>evade inspectors</w:t>
      </w:r>
      <w:r w:rsidRPr="00F41C01">
        <w:t>,</w:t>
      </w:r>
      <w:r w:rsidR="0057354E">
        <w:t xml:space="preserve"> except by jurisdiction rights** See below.</w:t>
      </w:r>
    </w:p>
    <w:p w14:paraId="4EFC8B1A" w14:textId="6D5CDDB7" w:rsidR="00F41C01" w:rsidRPr="00F41C01" w:rsidRDefault="00F41C01" w:rsidP="0008671C">
      <w:pPr>
        <w:numPr>
          <w:ilvl w:val="0"/>
          <w:numId w:val="50"/>
        </w:numPr>
      </w:pPr>
      <w:r w:rsidRPr="00F41C01">
        <w:t xml:space="preserve">I can’t advise people on </w:t>
      </w:r>
      <w:r w:rsidRPr="00F41C01">
        <w:rPr>
          <w:b/>
          <w:bCs/>
        </w:rPr>
        <w:t xml:space="preserve">how to hide illegal </w:t>
      </w:r>
      <w:r w:rsidR="00C0282C" w:rsidRPr="00F41C01">
        <w:rPr>
          <w:b/>
          <w:bCs/>
        </w:rPr>
        <w:t>plants</w:t>
      </w:r>
      <w:r w:rsidR="00C0282C" w:rsidRPr="00F41C01">
        <w:t>;</w:t>
      </w:r>
      <w:r w:rsidR="0057354E">
        <w:t xml:space="preserve"> </w:t>
      </w:r>
      <w:r w:rsidR="00C0282C">
        <w:t>however,</w:t>
      </w:r>
      <w:r w:rsidR="0057354E">
        <w:t xml:space="preserve"> some plants do get lost amongst forests environments and bird droppings can be problem for this, or not.</w:t>
      </w:r>
    </w:p>
    <w:p w14:paraId="49714182" w14:textId="1EB9AD54" w:rsidR="00F41C01" w:rsidRPr="00F41C01" w:rsidRDefault="00F41C01" w:rsidP="0008671C">
      <w:pPr>
        <w:numPr>
          <w:ilvl w:val="0"/>
          <w:numId w:val="50"/>
        </w:numPr>
      </w:pPr>
      <w:r w:rsidRPr="00F41C01">
        <w:t xml:space="preserve">I can’t coach anyone on </w:t>
      </w:r>
      <w:r w:rsidRPr="00F41C01">
        <w:rPr>
          <w:b/>
          <w:bCs/>
        </w:rPr>
        <w:t>breaking biosecurity law</w:t>
      </w:r>
      <w:r w:rsidRPr="00F41C01">
        <w:t>.</w:t>
      </w:r>
      <w:r w:rsidR="0057354E">
        <w:t xml:space="preserve"> </w:t>
      </w:r>
      <w:r w:rsidR="00C0282C">
        <w:t>However,</w:t>
      </w:r>
      <w:r w:rsidR="0057354E">
        <w:t xml:space="preserve"> we have legal rights and see below for a </w:t>
      </w:r>
      <w:r w:rsidR="0057354E" w:rsidRPr="0057354E">
        <w:rPr>
          <w:b/>
          <w:bCs/>
        </w:rPr>
        <w:t>Notice of Jurisdiction and Entry requirements</w:t>
      </w:r>
      <w:r w:rsidR="00C0282C">
        <w:rPr>
          <w:b/>
          <w:bCs/>
        </w:rPr>
        <w:t>****</w:t>
      </w:r>
    </w:p>
    <w:p w14:paraId="4541F6BD" w14:textId="77777777" w:rsidR="00C0282C" w:rsidRPr="00F41C01" w:rsidRDefault="00C0282C" w:rsidP="00F41C01"/>
    <w:p w14:paraId="4394DC16" w14:textId="3D1FDAA2" w:rsidR="00F41C01" w:rsidRPr="00F41C01" w:rsidRDefault="00F41C01" w:rsidP="00F41C01">
      <w:pPr>
        <w:rPr>
          <w:b/>
          <w:bCs/>
        </w:rPr>
      </w:pPr>
      <w:r w:rsidRPr="00F41C01">
        <w:rPr>
          <w:b/>
          <w:bCs/>
        </w:rPr>
        <w:t xml:space="preserve">4.7 </w:t>
      </w:r>
      <w:r w:rsidR="00695FA4">
        <w:rPr>
          <w:b/>
          <w:bCs/>
        </w:rPr>
        <w:t>Feeding the Soil with Soil Microbes not Waterborne Microbes:</w:t>
      </w:r>
    </w:p>
    <w:p w14:paraId="40CC21A4" w14:textId="77777777" w:rsidR="00F41C01" w:rsidRPr="00F41C01" w:rsidRDefault="00F41C01" w:rsidP="00F41C01">
      <w:r w:rsidRPr="00F41C01">
        <w:t>This is where your microbes fit perfectly:</w:t>
      </w:r>
    </w:p>
    <w:p w14:paraId="72336EC3" w14:textId="77777777" w:rsidR="00F41C01" w:rsidRPr="00F41C01" w:rsidRDefault="00F41C01" w:rsidP="0008671C">
      <w:pPr>
        <w:numPr>
          <w:ilvl w:val="0"/>
          <w:numId w:val="51"/>
        </w:numPr>
      </w:pPr>
      <w:r w:rsidRPr="00F41C01">
        <w:t xml:space="preserve">Syntropic, mixed-plant systems </w:t>
      </w:r>
      <w:r w:rsidRPr="00F41C01">
        <w:rPr>
          <w:b/>
          <w:bCs/>
        </w:rPr>
        <w:t>need strong soil biology</w:t>
      </w:r>
      <w:r w:rsidRPr="00F41C01">
        <w:t xml:space="preserve"> to function.</w:t>
      </w:r>
    </w:p>
    <w:p w14:paraId="3A2D150B" w14:textId="77777777" w:rsidR="00F41C01" w:rsidRPr="00F41C01" w:rsidRDefault="00F41C01" w:rsidP="0008671C">
      <w:pPr>
        <w:numPr>
          <w:ilvl w:val="0"/>
          <w:numId w:val="51"/>
        </w:numPr>
      </w:pPr>
      <w:r w:rsidRPr="00F41C01">
        <w:t xml:space="preserve">Earthfood gives backyard growers </w:t>
      </w:r>
      <w:r w:rsidRPr="00F41C01">
        <w:rPr>
          <w:b/>
          <w:bCs/>
        </w:rPr>
        <w:t>commercial-level resilience</w:t>
      </w:r>
      <w:r w:rsidRPr="00F41C01">
        <w:t xml:space="preserve"> without chemical inputs.</w:t>
      </w:r>
    </w:p>
    <w:p w14:paraId="6E8D178B" w14:textId="77777777" w:rsidR="00F41C01" w:rsidRPr="00F41C01" w:rsidRDefault="00F41C01" w:rsidP="0008671C">
      <w:pPr>
        <w:numPr>
          <w:ilvl w:val="0"/>
          <w:numId w:val="51"/>
        </w:numPr>
      </w:pPr>
      <w:r w:rsidRPr="00F41C01">
        <w:t>In a world of tightening rules, your message becomes:</w:t>
      </w:r>
    </w:p>
    <w:p w14:paraId="35CD1374" w14:textId="568DD1C9" w:rsidR="00F41C01" w:rsidRDefault="00F41C01" w:rsidP="00F41C01">
      <w:r w:rsidRPr="00F41C01">
        <w:t>“If they’re going to make it harder to grow,</w:t>
      </w:r>
      <w:r w:rsidR="00695FA4">
        <w:t xml:space="preserve"> </w:t>
      </w:r>
      <w:r w:rsidRPr="00F41C01">
        <w:t xml:space="preserve">let’s make what we </w:t>
      </w:r>
      <w:r w:rsidRPr="00F41C01">
        <w:rPr>
          <w:i/>
          <w:iCs/>
        </w:rPr>
        <w:t>can</w:t>
      </w:r>
      <w:r w:rsidRPr="00F41C01">
        <w:t xml:space="preserve"> grow as powerful, nutrient-dense and resilient as possible.”</w:t>
      </w:r>
      <w:r w:rsidR="00695FA4">
        <w:t xml:space="preserve"> </w:t>
      </w:r>
    </w:p>
    <w:p w14:paraId="211070B8" w14:textId="3071B859" w:rsidR="00695FA4" w:rsidRPr="00695FA4" w:rsidRDefault="00C0282C" w:rsidP="00F41C01">
      <w:pPr>
        <w:rPr>
          <w:b/>
          <w:bCs/>
          <w:sz w:val="32"/>
          <w:szCs w:val="32"/>
        </w:rPr>
      </w:pPr>
      <w:r>
        <w:rPr>
          <w:b/>
          <w:bCs/>
          <w:sz w:val="32"/>
          <w:szCs w:val="32"/>
        </w:rPr>
        <w:t>_____________________________________________________________</w:t>
      </w:r>
    </w:p>
    <w:p w14:paraId="49A36F71" w14:textId="77777777" w:rsidR="00433B13" w:rsidRDefault="00433B13" w:rsidP="00F164AD">
      <w:pPr>
        <w:rPr>
          <w:b/>
          <w:bCs/>
          <w:sz w:val="32"/>
          <w:szCs w:val="32"/>
        </w:rPr>
      </w:pPr>
    </w:p>
    <w:p w14:paraId="4B82A3E1" w14:textId="60842C46" w:rsidR="00F164AD" w:rsidRPr="00F164AD" w:rsidRDefault="00B47CCC" w:rsidP="00F164AD">
      <w:pPr>
        <w:rPr>
          <w:sz w:val="40"/>
          <w:szCs w:val="40"/>
        </w:rPr>
      </w:pPr>
      <w:r>
        <w:rPr>
          <w:b/>
          <w:bCs/>
          <w:sz w:val="32"/>
          <w:szCs w:val="32"/>
        </w:rPr>
        <w:t xml:space="preserve">** </w:t>
      </w:r>
      <w:r w:rsidR="00F164AD" w:rsidRPr="00F164AD">
        <w:rPr>
          <w:b/>
          <w:bCs/>
          <w:sz w:val="36"/>
          <w:szCs w:val="36"/>
        </w:rPr>
        <w:t>Jurisdictional Boundaries in Private Trusts &amp; PMAs</w:t>
      </w:r>
    </w:p>
    <w:p w14:paraId="038AA07E" w14:textId="77777777" w:rsidR="00F164AD" w:rsidRDefault="00F164AD" w:rsidP="00F164AD">
      <w:r w:rsidRPr="00F164AD">
        <w:t>Private Trusts and Private Membership Associations</w:t>
      </w:r>
      <w:r>
        <w:t>/Administrations</w:t>
      </w:r>
      <w:r w:rsidRPr="00F164AD">
        <w:t xml:space="preserve"> (PMAs) operate inside a different framework to public commerce because they are built on contract law, private agreement, and voluntary association. </w:t>
      </w:r>
    </w:p>
    <w:p w14:paraId="23FE9CEF" w14:textId="77777777" w:rsidR="00F164AD" w:rsidRDefault="00F164AD" w:rsidP="00F164AD">
      <w:r w:rsidRPr="00F164AD">
        <w:t xml:space="preserve">They do not override government legislation, but they </w:t>
      </w:r>
      <w:r w:rsidRPr="00F164AD">
        <w:rPr>
          <w:i/>
          <w:iCs/>
        </w:rPr>
        <w:t>do</w:t>
      </w:r>
      <w:r w:rsidRPr="00F164AD">
        <w:t xml:space="preserve"> create a protective boundary around the internal affairs of the members. Inside that boundary, the rules of the Association, its Charter, and its Private Trust instruments govern conduct, not public policy or commercial regulations. </w:t>
      </w:r>
    </w:p>
    <w:p w14:paraId="3AC43C49" w14:textId="77777777" w:rsidR="00F164AD" w:rsidRDefault="00F164AD" w:rsidP="00F164AD">
      <w:r w:rsidRPr="00F164AD">
        <w:lastRenderedPageBreak/>
        <w:t xml:space="preserve">This means that disputes, education, wellness activities, community projects, and internal decision-making occur within the jurisdiction of the Association, not in the open public domain. Agencies may only interact with a PMA or Trust at the boundaries of law </w:t>
      </w:r>
      <w:r>
        <w:t xml:space="preserve">- </w:t>
      </w:r>
      <w:r w:rsidRPr="00F164AD">
        <w:t xml:space="preserve">not inside its private contracts </w:t>
      </w:r>
      <w:r>
        <w:t>-</w:t>
      </w:r>
      <w:r w:rsidRPr="00F164AD">
        <w:t xml:space="preserve"> and only when there is a clear statutory basis for doing so. </w:t>
      </w:r>
    </w:p>
    <w:p w14:paraId="4436AC4A" w14:textId="77777777" w:rsidR="00F164AD" w:rsidRDefault="00F164AD" w:rsidP="00F164AD">
      <w:r w:rsidRPr="00F164AD">
        <w:t xml:space="preserve">The strength of a PMA or Trust is not in “exempting” people from legislation, but in limiting exposure, clarifying consent, and keeping the Association’s internal relationships, records, knowledge, and remedies within the private, member-only jurisdiction where the public has no standing and no automatic authority. </w:t>
      </w:r>
    </w:p>
    <w:p w14:paraId="6DD5C86D" w14:textId="426C0F79" w:rsidR="00F164AD" w:rsidRPr="00F164AD" w:rsidRDefault="00F164AD" w:rsidP="00F164AD">
      <w:r w:rsidRPr="00F164AD">
        <w:t xml:space="preserve">It is a shield of privacy, not a sword of defiance </w:t>
      </w:r>
      <w:r>
        <w:t>-</w:t>
      </w:r>
      <w:r w:rsidRPr="00F164AD">
        <w:t xml:space="preserve"> and used properly, it gives communities the organisational protection they need without stepping outside the law.</w:t>
      </w:r>
    </w:p>
    <w:p w14:paraId="1EFA50E8" w14:textId="1D9EE027" w:rsidR="00B47CCC" w:rsidRDefault="00B47CCC" w:rsidP="00F41C01">
      <w:pPr>
        <w:rPr>
          <w:b/>
          <w:bCs/>
          <w:sz w:val="32"/>
          <w:szCs w:val="32"/>
        </w:rPr>
      </w:pPr>
      <w:r>
        <w:rPr>
          <w:b/>
          <w:bCs/>
          <w:sz w:val="32"/>
          <w:szCs w:val="32"/>
        </w:rPr>
        <w:t>_____________________________________________________________</w:t>
      </w:r>
    </w:p>
    <w:p w14:paraId="1D0F69F2" w14:textId="42966700" w:rsidR="00695FA4" w:rsidRPr="00695FA4" w:rsidRDefault="00695FA4" w:rsidP="00F41C01">
      <w:pPr>
        <w:rPr>
          <w:b/>
          <w:bCs/>
          <w:sz w:val="32"/>
          <w:szCs w:val="32"/>
        </w:rPr>
      </w:pPr>
      <w:r w:rsidRPr="00695FA4">
        <w:rPr>
          <w:b/>
          <w:bCs/>
          <w:sz w:val="32"/>
          <w:szCs w:val="32"/>
        </w:rPr>
        <w:t>**</w:t>
      </w:r>
      <w:r w:rsidR="00B47CCC">
        <w:rPr>
          <w:b/>
          <w:bCs/>
          <w:sz w:val="32"/>
          <w:szCs w:val="32"/>
        </w:rPr>
        <w:t>**</w:t>
      </w:r>
      <w:r w:rsidRPr="00695FA4">
        <w:rPr>
          <w:b/>
          <w:bCs/>
          <w:sz w:val="32"/>
          <w:szCs w:val="32"/>
        </w:rPr>
        <w:t xml:space="preserve"> NOTICE TEMPLATE:</w:t>
      </w:r>
    </w:p>
    <w:p w14:paraId="4A1B3364" w14:textId="77777777" w:rsidR="00695FA4" w:rsidRPr="00695FA4" w:rsidRDefault="00695FA4" w:rsidP="00695FA4">
      <w:pPr>
        <w:rPr>
          <w:b/>
          <w:bCs/>
        </w:rPr>
      </w:pPr>
      <w:r w:rsidRPr="00695FA4">
        <w:rPr>
          <w:b/>
          <w:bCs/>
        </w:rPr>
        <w:t>PRIVATE PROPERTY NOTICE OF JURISDICTION &amp; ENTRY REQUIREMENTS</w:t>
      </w:r>
    </w:p>
    <w:p w14:paraId="108F6C61" w14:textId="77777777" w:rsidR="00695FA4" w:rsidRPr="00695FA4" w:rsidRDefault="00695FA4" w:rsidP="00695FA4">
      <w:r w:rsidRPr="00695FA4">
        <w:rPr>
          <w:i/>
          <w:iCs/>
        </w:rPr>
        <w:t>(For Biosecurity Officers, Compliance Officers, or Authorised Personnel)</w:t>
      </w:r>
    </w:p>
    <w:p w14:paraId="693D920A" w14:textId="77777777" w:rsidR="00695FA4" w:rsidRPr="00695FA4" w:rsidRDefault="00695FA4" w:rsidP="00695FA4">
      <w:r w:rsidRPr="00695FA4">
        <w:rPr>
          <w:b/>
          <w:bCs/>
        </w:rPr>
        <w:t>To Whom It May Concern,</w:t>
      </w:r>
    </w:p>
    <w:p w14:paraId="7A186A70" w14:textId="77777777" w:rsidR="00695FA4" w:rsidRPr="00695FA4" w:rsidRDefault="00695FA4" w:rsidP="00695FA4">
      <w:r w:rsidRPr="00695FA4">
        <w:t xml:space="preserve">This notice establishes the </w:t>
      </w:r>
      <w:r w:rsidRPr="00695FA4">
        <w:rPr>
          <w:b/>
          <w:bCs/>
        </w:rPr>
        <w:t>jurisdictional boundaries</w:t>
      </w:r>
      <w:r w:rsidRPr="00695FA4">
        <w:t xml:space="preserve"> and </w:t>
      </w:r>
      <w:r w:rsidRPr="00695FA4">
        <w:rPr>
          <w:b/>
          <w:bCs/>
        </w:rPr>
        <w:t>conditions of engagement</w:t>
      </w:r>
      <w:r w:rsidRPr="00695FA4">
        <w:t xml:space="preserve"> for any officer or authorised person wishing to enter this property under powers granted by a State or Commonwealth Act.</w:t>
      </w:r>
    </w:p>
    <w:p w14:paraId="15B83E9B" w14:textId="77777777" w:rsidR="00695FA4" w:rsidRPr="00695FA4" w:rsidRDefault="00695FA4" w:rsidP="00695FA4">
      <w:r w:rsidRPr="00695FA4">
        <w:t>This is NOT a refusal of lawful entry where legislation explicitly provides for it.</w:t>
      </w:r>
      <w:r w:rsidRPr="00695FA4">
        <w:br/>
        <w:t>This IS the formal clarification of:</w:t>
      </w:r>
    </w:p>
    <w:p w14:paraId="584673C8" w14:textId="77777777" w:rsidR="00695FA4" w:rsidRPr="00695FA4" w:rsidRDefault="00695FA4" w:rsidP="0008671C">
      <w:pPr>
        <w:numPr>
          <w:ilvl w:val="0"/>
          <w:numId w:val="52"/>
        </w:numPr>
      </w:pPr>
      <w:r w:rsidRPr="00695FA4">
        <w:t>required identification</w:t>
      </w:r>
    </w:p>
    <w:p w14:paraId="21D4B7B2" w14:textId="77777777" w:rsidR="00695FA4" w:rsidRPr="00695FA4" w:rsidRDefault="00695FA4" w:rsidP="0008671C">
      <w:pPr>
        <w:numPr>
          <w:ilvl w:val="0"/>
          <w:numId w:val="52"/>
        </w:numPr>
      </w:pPr>
      <w:r w:rsidRPr="00695FA4">
        <w:t>lawful scope</w:t>
      </w:r>
    </w:p>
    <w:p w14:paraId="7897DAB0" w14:textId="77777777" w:rsidR="00695FA4" w:rsidRPr="00695FA4" w:rsidRDefault="00695FA4" w:rsidP="0008671C">
      <w:pPr>
        <w:numPr>
          <w:ilvl w:val="0"/>
          <w:numId w:val="52"/>
        </w:numPr>
      </w:pPr>
      <w:r w:rsidRPr="00695FA4">
        <w:t>notice requirements</w:t>
      </w:r>
    </w:p>
    <w:p w14:paraId="74AD8686" w14:textId="77777777" w:rsidR="00695FA4" w:rsidRPr="00695FA4" w:rsidRDefault="00695FA4" w:rsidP="0008671C">
      <w:pPr>
        <w:numPr>
          <w:ilvl w:val="0"/>
          <w:numId w:val="52"/>
        </w:numPr>
      </w:pPr>
      <w:r w:rsidRPr="00695FA4">
        <w:t>consent boundaries</w:t>
      </w:r>
    </w:p>
    <w:p w14:paraId="400EB4CC" w14:textId="77777777" w:rsidR="00695FA4" w:rsidRPr="00695FA4" w:rsidRDefault="00695FA4" w:rsidP="0008671C">
      <w:pPr>
        <w:numPr>
          <w:ilvl w:val="0"/>
          <w:numId w:val="52"/>
        </w:numPr>
      </w:pPr>
      <w:r w:rsidRPr="00695FA4">
        <w:t>remedy for harm</w:t>
      </w:r>
    </w:p>
    <w:p w14:paraId="0F3AC22A" w14:textId="77777777" w:rsidR="00695FA4" w:rsidRPr="00695FA4" w:rsidRDefault="00695FA4" w:rsidP="0008671C">
      <w:pPr>
        <w:numPr>
          <w:ilvl w:val="0"/>
          <w:numId w:val="52"/>
        </w:numPr>
      </w:pPr>
      <w:r w:rsidRPr="00695FA4">
        <w:t>and the limits of delegated authority.</w:t>
      </w:r>
    </w:p>
    <w:p w14:paraId="59391DC9" w14:textId="77777777" w:rsidR="00695FA4" w:rsidRPr="00695FA4" w:rsidRDefault="00695FA4" w:rsidP="00695FA4">
      <w:pPr>
        <w:rPr>
          <w:b/>
          <w:bCs/>
        </w:rPr>
      </w:pPr>
      <w:r w:rsidRPr="00695FA4">
        <w:rPr>
          <w:b/>
          <w:bCs/>
        </w:rPr>
        <w:t>1. Identification &amp; Authority Requirements</w:t>
      </w:r>
    </w:p>
    <w:p w14:paraId="7F387E09" w14:textId="77777777" w:rsidR="00695FA4" w:rsidRPr="00695FA4" w:rsidRDefault="00695FA4" w:rsidP="00695FA4">
      <w:r w:rsidRPr="00695FA4">
        <w:t>Before entry onto this property (except where emergency powers explicitly permit otherwise), any officer must:</w:t>
      </w:r>
    </w:p>
    <w:p w14:paraId="35480D31" w14:textId="77777777" w:rsidR="00695FA4" w:rsidRPr="00695FA4" w:rsidRDefault="00695FA4" w:rsidP="0008671C">
      <w:pPr>
        <w:numPr>
          <w:ilvl w:val="0"/>
          <w:numId w:val="53"/>
        </w:numPr>
      </w:pPr>
      <w:r w:rsidRPr="00695FA4">
        <w:t xml:space="preserve">Provide </w:t>
      </w:r>
      <w:r w:rsidRPr="00695FA4">
        <w:rPr>
          <w:b/>
          <w:bCs/>
        </w:rPr>
        <w:t>full name</w:t>
      </w:r>
      <w:r w:rsidRPr="00695FA4">
        <w:t xml:space="preserve">, </w:t>
      </w:r>
      <w:r w:rsidRPr="00695FA4">
        <w:rPr>
          <w:b/>
          <w:bCs/>
        </w:rPr>
        <w:t>agency</w:t>
      </w:r>
      <w:r w:rsidRPr="00695FA4">
        <w:t xml:space="preserve">, </w:t>
      </w:r>
      <w:r w:rsidRPr="00695FA4">
        <w:rPr>
          <w:b/>
          <w:bCs/>
        </w:rPr>
        <w:t>position</w:t>
      </w:r>
      <w:r w:rsidRPr="00695FA4">
        <w:t xml:space="preserve">, and </w:t>
      </w:r>
      <w:r w:rsidRPr="00695FA4">
        <w:rPr>
          <w:b/>
          <w:bCs/>
        </w:rPr>
        <w:t>contact details</w:t>
      </w:r>
      <w:r w:rsidRPr="00695FA4">
        <w:t>.</w:t>
      </w:r>
    </w:p>
    <w:p w14:paraId="282ED643" w14:textId="77777777" w:rsidR="00695FA4" w:rsidRPr="00695FA4" w:rsidRDefault="00695FA4" w:rsidP="0008671C">
      <w:pPr>
        <w:numPr>
          <w:ilvl w:val="0"/>
          <w:numId w:val="53"/>
        </w:numPr>
      </w:pPr>
      <w:r w:rsidRPr="00695FA4">
        <w:t xml:space="preserve">Present a </w:t>
      </w:r>
      <w:r w:rsidRPr="00695FA4">
        <w:rPr>
          <w:b/>
          <w:bCs/>
        </w:rPr>
        <w:t>current written instrument of authorisation</w:t>
      </w:r>
      <w:r w:rsidRPr="00695FA4">
        <w:t>, including:</w:t>
      </w:r>
    </w:p>
    <w:p w14:paraId="27DE8A6E" w14:textId="77777777" w:rsidR="00695FA4" w:rsidRPr="00695FA4" w:rsidRDefault="00695FA4" w:rsidP="0008671C">
      <w:pPr>
        <w:numPr>
          <w:ilvl w:val="1"/>
          <w:numId w:val="53"/>
        </w:numPr>
      </w:pPr>
      <w:r w:rsidRPr="00695FA4">
        <w:lastRenderedPageBreak/>
        <w:t>the specific Act under which powers are exercised,</w:t>
      </w:r>
    </w:p>
    <w:p w14:paraId="1F715962" w14:textId="77777777" w:rsidR="00695FA4" w:rsidRPr="00695FA4" w:rsidRDefault="00695FA4" w:rsidP="0008671C">
      <w:pPr>
        <w:numPr>
          <w:ilvl w:val="1"/>
          <w:numId w:val="53"/>
        </w:numPr>
      </w:pPr>
      <w:r w:rsidRPr="00695FA4">
        <w:t>the exact section granting entry,</w:t>
      </w:r>
    </w:p>
    <w:p w14:paraId="5A7EB9A6" w14:textId="77777777" w:rsidR="00695FA4" w:rsidRPr="00695FA4" w:rsidRDefault="00695FA4" w:rsidP="0008671C">
      <w:pPr>
        <w:numPr>
          <w:ilvl w:val="1"/>
          <w:numId w:val="53"/>
        </w:numPr>
      </w:pPr>
      <w:r w:rsidRPr="00695FA4">
        <w:t>the purpose of the attendance,</w:t>
      </w:r>
    </w:p>
    <w:p w14:paraId="4AA50639" w14:textId="77777777" w:rsidR="00695FA4" w:rsidRPr="00695FA4" w:rsidRDefault="00695FA4" w:rsidP="0008671C">
      <w:pPr>
        <w:numPr>
          <w:ilvl w:val="1"/>
          <w:numId w:val="53"/>
        </w:numPr>
      </w:pPr>
      <w:r w:rsidRPr="00695FA4">
        <w:t>any warrants or written directions.</w:t>
      </w:r>
    </w:p>
    <w:p w14:paraId="37EC8848" w14:textId="77777777" w:rsidR="00695FA4" w:rsidRPr="00695FA4" w:rsidRDefault="00695FA4" w:rsidP="0008671C">
      <w:pPr>
        <w:numPr>
          <w:ilvl w:val="0"/>
          <w:numId w:val="53"/>
        </w:numPr>
      </w:pPr>
      <w:r w:rsidRPr="00695FA4">
        <w:t xml:space="preserve">Provide a </w:t>
      </w:r>
      <w:r w:rsidRPr="00695FA4">
        <w:rPr>
          <w:b/>
          <w:bCs/>
        </w:rPr>
        <w:t>business card</w:t>
      </w:r>
      <w:r w:rsidRPr="00695FA4">
        <w:t xml:space="preserve"> or written identification that can be retained by the property occupier.</w:t>
      </w:r>
    </w:p>
    <w:p w14:paraId="08350841" w14:textId="77777777" w:rsidR="00695FA4" w:rsidRPr="00695FA4" w:rsidRDefault="00695FA4" w:rsidP="00695FA4">
      <w:r w:rsidRPr="00695FA4">
        <w:t>Failure to present these will be treated as a lack of lawful authority.</w:t>
      </w:r>
    </w:p>
    <w:p w14:paraId="55D68C8E" w14:textId="77777777" w:rsidR="00695FA4" w:rsidRPr="00695FA4" w:rsidRDefault="00695FA4" w:rsidP="00695FA4">
      <w:pPr>
        <w:rPr>
          <w:b/>
          <w:bCs/>
        </w:rPr>
      </w:pPr>
      <w:r w:rsidRPr="00695FA4">
        <w:rPr>
          <w:b/>
          <w:bCs/>
        </w:rPr>
        <w:t>2. Notice of Intended Entry</w:t>
      </w:r>
    </w:p>
    <w:p w14:paraId="22DB0585" w14:textId="77777777" w:rsidR="00695FA4" w:rsidRPr="00695FA4" w:rsidRDefault="00695FA4" w:rsidP="00695FA4">
      <w:r w:rsidRPr="00695FA4">
        <w:t>Except in clearly defined emergency situations under the relevant Act, I require:</w:t>
      </w:r>
    </w:p>
    <w:p w14:paraId="476F824D" w14:textId="77777777" w:rsidR="00695FA4" w:rsidRPr="00695FA4" w:rsidRDefault="00695FA4" w:rsidP="0008671C">
      <w:pPr>
        <w:numPr>
          <w:ilvl w:val="0"/>
          <w:numId w:val="54"/>
        </w:numPr>
      </w:pPr>
      <w:r w:rsidRPr="00695FA4">
        <w:rPr>
          <w:b/>
          <w:bCs/>
        </w:rPr>
        <w:t>written notice</w:t>
      </w:r>
      <w:r w:rsidRPr="00695FA4">
        <w:t xml:space="preserve"> of intended inspection,</w:t>
      </w:r>
    </w:p>
    <w:p w14:paraId="1BE6ACA6" w14:textId="77777777" w:rsidR="00695FA4" w:rsidRPr="00695FA4" w:rsidRDefault="00695FA4" w:rsidP="0008671C">
      <w:pPr>
        <w:numPr>
          <w:ilvl w:val="0"/>
          <w:numId w:val="54"/>
        </w:numPr>
      </w:pPr>
      <w:r w:rsidRPr="00695FA4">
        <w:t xml:space="preserve">at least </w:t>
      </w:r>
      <w:r w:rsidRPr="00695FA4">
        <w:rPr>
          <w:b/>
          <w:bCs/>
        </w:rPr>
        <w:t>72 hours’ notice</w:t>
      </w:r>
      <w:r w:rsidRPr="00695FA4">
        <w:t>,</w:t>
      </w:r>
    </w:p>
    <w:p w14:paraId="7B7A2CA0" w14:textId="77777777" w:rsidR="00695FA4" w:rsidRPr="00695FA4" w:rsidRDefault="00695FA4" w:rsidP="0008671C">
      <w:pPr>
        <w:numPr>
          <w:ilvl w:val="0"/>
          <w:numId w:val="54"/>
        </w:numPr>
      </w:pPr>
      <w:r w:rsidRPr="00695FA4">
        <w:t>the stated purpose, scope, and duration of the proposed visit.</w:t>
      </w:r>
    </w:p>
    <w:p w14:paraId="190EEB8A" w14:textId="3A890C33" w:rsidR="00695FA4" w:rsidRPr="00695FA4" w:rsidRDefault="00695FA4" w:rsidP="00695FA4">
      <w:r w:rsidRPr="00695FA4">
        <w:t xml:space="preserve">This is not a refusal of lawful access </w:t>
      </w:r>
      <w:r w:rsidR="00E20E12">
        <w:t xml:space="preserve">- </w:t>
      </w:r>
      <w:r w:rsidRPr="00695FA4">
        <w:t xml:space="preserve">it is a requirement for </w:t>
      </w:r>
      <w:r w:rsidRPr="00695FA4">
        <w:rPr>
          <w:b/>
          <w:bCs/>
        </w:rPr>
        <w:t>procedural fairness and transparency</w:t>
      </w:r>
      <w:r w:rsidRPr="00695FA4">
        <w:t>, which all agencies are expected to uphold.</w:t>
      </w:r>
    </w:p>
    <w:p w14:paraId="73834870" w14:textId="77777777" w:rsidR="00695FA4" w:rsidRPr="00695FA4" w:rsidRDefault="00695FA4" w:rsidP="00695FA4">
      <w:pPr>
        <w:rPr>
          <w:b/>
          <w:bCs/>
        </w:rPr>
      </w:pPr>
      <w:r w:rsidRPr="00695FA4">
        <w:rPr>
          <w:b/>
          <w:bCs/>
        </w:rPr>
        <w:t>3. Limits of Jurisdiction &amp; Consent</w:t>
      </w:r>
    </w:p>
    <w:p w14:paraId="0E7EF816" w14:textId="77777777" w:rsidR="00695FA4" w:rsidRPr="00695FA4" w:rsidRDefault="00695FA4" w:rsidP="00695FA4">
      <w:r w:rsidRPr="00695FA4">
        <w:t>I acknowledge the existence of State and Commonwealth biosecurity legislation.</w:t>
      </w:r>
      <w:r w:rsidRPr="00695FA4">
        <w:br/>
        <w:t xml:space="preserve">However, entry onto private land </w:t>
      </w:r>
      <w:r w:rsidRPr="00695FA4">
        <w:rPr>
          <w:b/>
          <w:bCs/>
        </w:rPr>
        <w:t>does not grant unlimited discretion</w:t>
      </w:r>
      <w:r w:rsidRPr="00695FA4">
        <w:t>.</w:t>
      </w:r>
    </w:p>
    <w:p w14:paraId="38002029" w14:textId="77777777" w:rsidR="00695FA4" w:rsidRPr="00695FA4" w:rsidRDefault="00695FA4" w:rsidP="00695FA4">
      <w:r w:rsidRPr="00695FA4">
        <w:t xml:space="preserve">I do </w:t>
      </w:r>
      <w:r w:rsidRPr="00695FA4">
        <w:rPr>
          <w:b/>
          <w:bCs/>
        </w:rPr>
        <w:t>NOT</w:t>
      </w:r>
      <w:r w:rsidRPr="00695FA4">
        <w:t xml:space="preserve"> consent to:</w:t>
      </w:r>
    </w:p>
    <w:p w14:paraId="77DE9943" w14:textId="77777777" w:rsidR="00695FA4" w:rsidRPr="00695FA4" w:rsidRDefault="00695FA4" w:rsidP="0008671C">
      <w:pPr>
        <w:numPr>
          <w:ilvl w:val="0"/>
          <w:numId w:val="55"/>
        </w:numPr>
      </w:pPr>
      <w:r w:rsidRPr="00695FA4">
        <w:t>warrantless entry beyond what the Act strictly permits,</w:t>
      </w:r>
    </w:p>
    <w:p w14:paraId="31AA8D69" w14:textId="77777777" w:rsidR="00695FA4" w:rsidRPr="00695FA4" w:rsidRDefault="00695FA4" w:rsidP="0008671C">
      <w:pPr>
        <w:numPr>
          <w:ilvl w:val="0"/>
          <w:numId w:val="55"/>
        </w:numPr>
      </w:pPr>
      <w:r w:rsidRPr="00695FA4">
        <w:t>photography or video of non-relevant areas of the property,</w:t>
      </w:r>
    </w:p>
    <w:p w14:paraId="76FFC889" w14:textId="77777777" w:rsidR="00695FA4" w:rsidRPr="00695FA4" w:rsidRDefault="00695FA4" w:rsidP="0008671C">
      <w:pPr>
        <w:numPr>
          <w:ilvl w:val="0"/>
          <w:numId w:val="55"/>
        </w:numPr>
      </w:pPr>
      <w:r w:rsidRPr="00695FA4">
        <w:t>seizure of items not expressly authorised by the Act,</w:t>
      </w:r>
    </w:p>
    <w:p w14:paraId="4DBD3657" w14:textId="77777777" w:rsidR="00695FA4" w:rsidRPr="00695FA4" w:rsidRDefault="00695FA4" w:rsidP="0008671C">
      <w:pPr>
        <w:numPr>
          <w:ilvl w:val="0"/>
          <w:numId w:val="55"/>
        </w:numPr>
      </w:pPr>
      <w:r w:rsidRPr="00695FA4">
        <w:t>questioning beyond the statutory purpose of the visit,</w:t>
      </w:r>
    </w:p>
    <w:p w14:paraId="6EDA8A22" w14:textId="77777777" w:rsidR="00695FA4" w:rsidRPr="00695FA4" w:rsidRDefault="00695FA4" w:rsidP="0008671C">
      <w:pPr>
        <w:numPr>
          <w:ilvl w:val="0"/>
          <w:numId w:val="55"/>
        </w:numPr>
      </w:pPr>
      <w:r w:rsidRPr="00695FA4">
        <w:t>access to dwellings or private structures without clear authority.</w:t>
      </w:r>
    </w:p>
    <w:p w14:paraId="50F23515" w14:textId="77777777" w:rsidR="00695FA4" w:rsidRPr="00695FA4" w:rsidRDefault="00695FA4" w:rsidP="00695FA4">
      <w:r w:rsidRPr="00695FA4">
        <w:t xml:space="preserve">Consent to enter applies </w:t>
      </w:r>
      <w:r w:rsidRPr="00695FA4">
        <w:rPr>
          <w:b/>
          <w:bCs/>
        </w:rPr>
        <w:t>only to the lawful purpose stated in writing</w:t>
      </w:r>
      <w:r w:rsidRPr="00695FA4">
        <w:t>.</w:t>
      </w:r>
    </w:p>
    <w:p w14:paraId="76EB54D8" w14:textId="77777777" w:rsidR="00695FA4" w:rsidRPr="00695FA4" w:rsidRDefault="00695FA4" w:rsidP="00695FA4">
      <w:r w:rsidRPr="00695FA4">
        <w:t xml:space="preserve">Any activity outside that scope is </w:t>
      </w:r>
      <w:r w:rsidRPr="00695FA4">
        <w:rPr>
          <w:b/>
          <w:bCs/>
        </w:rPr>
        <w:t>not authorised</w:t>
      </w:r>
      <w:r w:rsidRPr="00695FA4">
        <w:t>.</w:t>
      </w:r>
    </w:p>
    <w:p w14:paraId="7F7B4580" w14:textId="77777777" w:rsidR="00695FA4" w:rsidRPr="00695FA4" w:rsidRDefault="00695FA4" w:rsidP="00695FA4">
      <w:pPr>
        <w:rPr>
          <w:b/>
          <w:bCs/>
        </w:rPr>
      </w:pPr>
      <w:r w:rsidRPr="00695FA4">
        <w:rPr>
          <w:b/>
          <w:bCs/>
        </w:rPr>
        <w:t>4. Duty of Care &amp; Remedy for Harm</w:t>
      </w:r>
    </w:p>
    <w:p w14:paraId="372634D7" w14:textId="77777777" w:rsidR="00695FA4" w:rsidRPr="00695FA4" w:rsidRDefault="00695FA4" w:rsidP="00695FA4">
      <w:r w:rsidRPr="00695FA4">
        <w:t>All officers entering this property accept the following obligations:</w:t>
      </w:r>
    </w:p>
    <w:p w14:paraId="4FC5E0F7" w14:textId="77777777" w:rsidR="00695FA4" w:rsidRPr="00695FA4" w:rsidRDefault="00695FA4" w:rsidP="0008671C">
      <w:pPr>
        <w:numPr>
          <w:ilvl w:val="0"/>
          <w:numId w:val="56"/>
        </w:numPr>
      </w:pPr>
      <w:r w:rsidRPr="00695FA4">
        <w:rPr>
          <w:b/>
          <w:bCs/>
        </w:rPr>
        <w:t>Duty of care</w:t>
      </w:r>
      <w:r w:rsidRPr="00695FA4">
        <w:t xml:space="preserve"> to avoid harm, loss, or damage.</w:t>
      </w:r>
    </w:p>
    <w:p w14:paraId="75543ACB" w14:textId="77777777" w:rsidR="00695FA4" w:rsidRPr="00695FA4" w:rsidRDefault="00695FA4" w:rsidP="0008671C">
      <w:pPr>
        <w:numPr>
          <w:ilvl w:val="0"/>
          <w:numId w:val="56"/>
        </w:numPr>
      </w:pPr>
      <w:r w:rsidRPr="00695FA4">
        <w:t>Responsibility for any damage caused through negligence or exceedance of authority.</w:t>
      </w:r>
    </w:p>
    <w:p w14:paraId="3B60807F" w14:textId="77777777" w:rsidR="00695FA4" w:rsidRPr="00695FA4" w:rsidRDefault="00695FA4" w:rsidP="0008671C">
      <w:pPr>
        <w:numPr>
          <w:ilvl w:val="0"/>
          <w:numId w:val="56"/>
        </w:numPr>
      </w:pPr>
      <w:r w:rsidRPr="00695FA4">
        <w:lastRenderedPageBreak/>
        <w:t>Agreement that any breach of procedure, misuse of power, or overreach may result in:</w:t>
      </w:r>
    </w:p>
    <w:p w14:paraId="002E60A2" w14:textId="77777777" w:rsidR="00695FA4" w:rsidRPr="00695FA4" w:rsidRDefault="00695FA4" w:rsidP="0008671C">
      <w:pPr>
        <w:numPr>
          <w:ilvl w:val="1"/>
          <w:numId w:val="56"/>
        </w:numPr>
      </w:pPr>
      <w:r w:rsidRPr="00695FA4">
        <w:t>a written complaint to the agency’s Director-General,</w:t>
      </w:r>
    </w:p>
    <w:p w14:paraId="0E3DC7D3" w14:textId="77777777" w:rsidR="00695FA4" w:rsidRPr="00695FA4" w:rsidRDefault="00695FA4" w:rsidP="0008671C">
      <w:pPr>
        <w:numPr>
          <w:ilvl w:val="1"/>
          <w:numId w:val="56"/>
        </w:numPr>
      </w:pPr>
      <w:r w:rsidRPr="00695FA4">
        <w:t>a request for internal review,</w:t>
      </w:r>
    </w:p>
    <w:p w14:paraId="73279A21" w14:textId="77777777" w:rsidR="00695FA4" w:rsidRPr="00695FA4" w:rsidRDefault="00695FA4" w:rsidP="0008671C">
      <w:pPr>
        <w:numPr>
          <w:ilvl w:val="1"/>
          <w:numId w:val="56"/>
        </w:numPr>
      </w:pPr>
      <w:r w:rsidRPr="00695FA4">
        <w:t>escalation to the Ombudsman,</w:t>
      </w:r>
    </w:p>
    <w:p w14:paraId="5150E033" w14:textId="77777777" w:rsidR="00695FA4" w:rsidRPr="00695FA4" w:rsidRDefault="00695FA4" w:rsidP="0008671C">
      <w:pPr>
        <w:numPr>
          <w:ilvl w:val="1"/>
          <w:numId w:val="56"/>
        </w:numPr>
      </w:pPr>
      <w:r w:rsidRPr="00695FA4">
        <w:t>or civil action where applicable.</w:t>
      </w:r>
    </w:p>
    <w:p w14:paraId="2C3CF582" w14:textId="77777777" w:rsidR="00695FA4" w:rsidRPr="00695FA4" w:rsidRDefault="00695FA4" w:rsidP="00695FA4">
      <w:pPr>
        <w:rPr>
          <w:b/>
          <w:bCs/>
        </w:rPr>
      </w:pPr>
      <w:r w:rsidRPr="00695FA4">
        <w:rPr>
          <w:b/>
          <w:bCs/>
        </w:rPr>
        <w:t>5. Record of Interaction</w:t>
      </w:r>
    </w:p>
    <w:p w14:paraId="39A34E20" w14:textId="77777777" w:rsidR="00695FA4" w:rsidRPr="00695FA4" w:rsidRDefault="00695FA4" w:rsidP="00695FA4">
      <w:r w:rsidRPr="00695FA4">
        <w:t>I reserve the right to:</w:t>
      </w:r>
    </w:p>
    <w:p w14:paraId="48F8E98E" w14:textId="77777777" w:rsidR="00695FA4" w:rsidRPr="00695FA4" w:rsidRDefault="00695FA4" w:rsidP="0008671C">
      <w:pPr>
        <w:numPr>
          <w:ilvl w:val="0"/>
          <w:numId w:val="57"/>
        </w:numPr>
      </w:pPr>
      <w:r w:rsidRPr="00695FA4">
        <w:t>audio record interactions for accuracy and accountability,</w:t>
      </w:r>
    </w:p>
    <w:p w14:paraId="1024D4D0" w14:textId="77777777" w:rsidR="00695FA4" w:rsidRPr="00695FA4" w:rsidRDefault="00695FA4" w:rsidP="0008671C">
      <w:pPr>
        <w:numPr>
          <w:ilvl w:val="0"/>
          <w:numId w:val="57"/>
        </w:numPr>
      </w:pPr>
      <w:r w:rsidRPr="00695FA4">
        <w:t>request a written summary of findings,</w:t>
      </w:r>
    </w:p>
    <w:p w14:paraId="7004FC70" w14:textId="77777777" w:rsidR="00695FA4" w:rsidRPr="00695FA4" w:rsidRDefault="00695FA4" w:rsidP="0008671C">
      <w:pPr>
        <w:numPr>
          <w:ilvl w:val="0"/>
          <w:numId w:val="57"/>
        </w:numPr>
      </w:pPr>
      <w:r w:rsidRPr="00695FA4">
        <w:t>request clarification of any directions given.</w:t>
      </w:r>
    </w:p>
    <w:p w14:paraId="0A553C77" w14:textId="77777777" w:rsidR="00695FA4" w:rsidRPr="00695FA4" w:rsidRDefault="00695FA4" w:rsidP="00695FA4">
      <w:r w:rsidRPr="00695FA4">
        <w:t>This is lawful provided it does not obstruct the officer’s duties.</w:t>
      </w:r>
    </w:p>
    <w:p w14:paraId="4EF48F67" w14:textId="77777777" w:rsidR="00695FA4" w:rsidRPr="00695FA4" w:rsidRDefault="00695FA4" w:rsidP="00695FA4">
      <w:pPr>
        <w:rPr>
          <w:b/>
          <w:bCs/>
        </w:rPr>
      </w:pPr>
      <w:r w:rsidRPr="00695FA4">
        <w:rPr>
          <w:b/>
          <w:bCs/>
        </w:rPr>
        <w:t>6. Private Property &amp; Respectful Engagement</w:t>
      </w:r>
    </w:p>
    <w:p w14:paraId="172E4BD9" w14:textId="77777777" w:rsidR="00695FA4" w:rsidRPr="00695FA4" w:rsidRDefault="00695FA4" w:rsidP="00695FA4">
      <w:r w:rsidRPr="00695FA4">
        <w:t>Entry onto this land is a privilege granted by statute,</w:t>
      </w:r>
      <w:r w:rsidRPr="00695FA4">
        <w:br/>
        <w:t>NOT a presumption of unrestricted authority.</w:t>
      </w:r>
    </w:p>
    <w:p w14:paraId="66207DC0" w14:textId="77777777" w:rsidR="00695FA4" w:rsidRPr="00695FA4" w:rsidRDefault="00695FA4" w:rsidP="00695FA4">
      <w:r w:rsidRPr="00695FA4">
        <w:t>Officers are expected to:</w:t>
      </w:r>
    </w:p>
    <w:p w14:paraId="07851841" w14:textId="77777777" w:rsidR="00695FA4" w:rsidRPr="00695FA4" w:rsidRDefault="00695FA4" w:rsidP="0008671C">
      <w:pPr>
        <w:numPr>
          <w:ilvl w:val="0"/>
          <w:numId w:val="58"/>
        </w:numPr>
      </w:pPr>
      <w:r w:rsidRPr="00695FA4">
        <w:t>behave respectfully,</w:t>
      </w:r>
    </w:p>
    <w:p w14:paraId="18001F80" w14:textId="77777777" w:rsidR="00695FA4" w:rsidRPr="00695FA4" w:rsidRDefault="00695FA4" w:rsidP="0008671C">
      <w:pPr>
        <w:numPr>
          <w:ilvl w:val="0"/>
          <w:numId w:val="58"/>
        </w:numPr>
      </w:pPr>
      <w:r w:rsidRPr="00695FA4">
        <w:t>remain within lawful scope,</w:t>
      </w:r>
    </w:p>
    <w:p w14:paraId="57C53994" w14:textId="77777777" w:rsidR="00695FA4" w:rsidRPr="00695FA4" w:rsidRDefault="00695FA4" w:rsidP="0008671C">
      <w:pPr>
        <w:numPr>
          <w:ilvl w:val="0"/>
          <w:numId w:val="58"/>
        </w:numPr>
      </w:pPr>
      <w:r w:rsidRPr="00695FA4">
        <w:t>avoid intimidation or coercive language,</w:t>
      </w:r>
    </w:p>
    <w:p w14:paraId="443ED8ED" w14:textId="77777777" w:rsidR="00695FA4" w:rsidRPr="00695FA4" w:rsidRDefault="00695FA4" w:rsidP="0008671C">
      <w:pPr>
        <w:numPr>
          <w:ilvl w:val="0"/>
          <w:numId w:val="58"/>
        </w:numPr>
      </w:pPr>
      <w:r w:rsidRPr="00695FA4">
        <w:t>and comply with procedural fairness at all times.</w:t>
      </w:r>
    </w:p>
    <w:p w14:paraId="4EF26C3E" w14:textId="77777777" w:rsidR="00695FA4" w:rsidRPr="00695FA4" w:rsidRDefault="00695FA4" w:rsidP="00695FA4">
      <w:pPr>
        <w:rPr>
          <w:b/>
          <w:bCs/>
        </w:rPr>
      </w:pPr>
      <w:r w:rsidRPr="00695FA4">
        <w:rPr>
          <w:b/>
          <w:bCs/>
        </w:rPr>
        <w:t>7. Acknowledgement of Rights</w:t>
      </w:r>
    </w:p>
    <w:p w14:paraId="452F6F46" w14:textId="77777777" w:rsidR="00695FA4" w:rsidRPr="00695FA4" w:rsidRDefault="00695FA4" w:rsidP="00695FA4">
      <w:r w:rsidRPr="00695FA4">
        <w:t>Nothing in this notice prevents lawful biosecurity powers being exercised where legislation expressly mandates them.</w:t>
      </w:r>
    </w:p>
    <w:p w14:paraId="47CCA7B9" w14:textId="77777777" w:rsidR="00695FA4" w:rsidRPr="00695FA4" w:rsidRDefault="00695FA4" w:rsidP="00695FA4">
      <w:r w:rsidRPr="00695FA4">
        <w:t>This notice simply ensures:</w:t>
      </w:r>
    </w:p>
    <w:p w14:paraId="114B2F23" w14:textId="77777777" w:rsidR="00695FA4" w:rsidRPr="00695FA4" w:rsidRDefault="00695FA4" w:rsidP="0008671C">
      <w:pPr>
        <w:numPr>
          <w:ilvl w:val="0"/>
          <w:numId w:val="59"/>
        </w:numPr>
      </w:pPr>
      <w:r w:rsidRPr="00695FA4">
        <w:t>clarity of authority,</w:t>
      </w:r>
    </w:p>
    <w:p w14:paraId="0C5C1DC5" w14:textId="77777777" w:rsidR="00695FA4" w:rsidRPr="00695FA4" w:rsidRDefault="00695FA4" w:rsidP="0008671C">
      <w:pPr>
        <w:numPr>
          <w:ilvl w:val="0"/>
          <w:numId w:val="59"/>
        </w:numPr>
      </w:pPr>
      <w:r w:rsidRPr="00695FA4">
        <w:t>lawful limits,</w:t>
      </w:r>
    </w:p>
    <w:p w14:paraId="44EED00E" w14:textId="77777777" w:rsidR="00695FA4" w:rsidRPr="00695FA4" w:rsidRDefault="00695FA4" w:rsidP="0008671C">
      <w:pPr>
        <w:numPr>
          <w:ilvl w:val="0"/>
          <w:numId w:val="59"/>
        </w:numPr>
      </w:pPr>
      <w:r w:rsidRPr="00695FA4">
        <w:t>transparency,</w:t>
      </w:r>
    </w:p>
    <w:p w14:paraId="18B0797D" w14:textId="77777777" w:rsidR="00695FA4" w:rsidRPr="00695FA4" w:rsidRDefault="00695FA4" w:rsidP="0008671C">
      <w:pPr>
        <w:numPr>
          <w:ilvl w:val="0"/>
          <w:numId w:val="59"/>
        </w:numPr>
      </w:pPr>
      <w:r w:rsidRPr="00695FA4">
        <w:t>and procedural integrity.</w:t>
      </w:r>
    </w:p>
    <w:p w14:paraId="45316011" w14:textId="77777777" w:rsidR="00695FA4" w:rsidRPr="00695FA4" w:rsidRDefault="00695FA4" w:rsidP="00695FA4">
      <w:r w:rsidRPr="00695FA4">
        <w:t>I expect all agencies to honour these requirements.</w:t>
      </w:r>
    </w:p>
    <w:p w14:paraId="123F33BC" w14:textId="5D87F211" w:rsidR="00695FA4" w:rsidRPr="00695FA4" w:rsidRDefault="00695FA4" w:rsidP="00695FA4"/>
    <w:p w14:paraId="1DB078AF" w14:textId="77777777" w:rsidR="00695FA4" w:rsidRPr="00695FA4" w:rsidRDefault="00695FA4" w:rsidP="00695FA4">
      <w:pPr>
        <w:rPr>
          <w:b/>
          <w:bCs/>
        </w:rPr>
      </w:pPr>
      <w:r w:rsidRPr="00695FA4">
        <w:rPr>
          <w:b/>
          <w:bCs/>
        </w:rPr>
        <w:lastRenderedPageBreak/>
        <w:t>SIGNED:</w:t>
      </w:r>
    </w:p>
    <w:p w14:paraId="16128CB2" w14:textId="77777777" w:rsidR="00695FA4" w:rsidRPr="00695FA4" w:rsidRDefault="00695FA4" w:rsidP="00695FA4">
      <w:r w:rsidRPr="00695FA4">
        <w:rPr>
          <w:b/>
          <w:bCs/>
        </w:rPr>
        <w:t>[Your Name]</w:t>
      </w:r>
      <w:r w:rsidRPr="00695FA4">
        <w:br/>
        <w:t>Property Occupier / Landholder</w:t>
      </w:r>
      <w:r w:rsidRPr="00695FA4">
        <w:br/>
      </w:r>
      <w:r w:rsidRPr="00695FA4">
        <w:rPr>
          <w:b/>
          <w:bCs/>
        </w:rPr>
        <w:t>[Address]</w:t>
      </w:r>
      <w:r w:rsidRPr="00695FA4">
        <w:br/>
      </w:r>
      <w:r w:rsidRPr="00695FA4">
        <w:rPr>
          <w:b/>
          <w:bCs/>
        </w:rPr>
        <w:t>[Date]</w:t>
      </w:r>
    </w:p>
    <w:p w14:paraId="60AC4834" w14:textId="77777777" w:rsidR="00695FA4" w:rsidRPr="00695FA4" w:rsidRDefault="00695FA4" w:rsidP="00695FA4">
      <w:r w:rsidRPr="00695FA4">
        <w:pict w14:anchorId="33151033">
          <v:rect id="_x0000_i1410" style="width:0;height:1.5pt" o:hralign="center" o:hrstd="t" o:hr="t" fillcolor="#a0a0a0" stroked="f"/>
        </w:pict>
      </w:r>
    </w:p>
    <w:p w14:paraId="4C5ACDEE" w14:textId="435E5C61" w:rsidR="00695FA4" w:rsidRPr="00695FA4" w:rsidRDefault="00695FA4" w:rsidP="00695FA4">
      <w:pPr>
        <w:rPr>
          <w:b/>
          <w:bCs/>
        </w:rPr>
      </w:pPr>
      <w:r w:rsidRPr="00695FA4">
        <w:rPr>
          <w:b/>
          <w:bCs/>
        </w:rPr>
        <w:t xml:space="preserve">WHAT THIS LETTER </w:t>
      </w:r>
      <w:r w:rsidRPr="00695FA4">
        <w:rPr>
          <w:b/>
          <w:bCs/>
          <w:i/>
          <w:iCs/>
        </w:rPr>
        <w:t>ACHIEVES</w:t>
      </w:r>
    </w:p>
    <w:p w14:paraId="529AF189" w14:textId="77777777" w:rsidR="00695FA4" w:rsidRPr="00695FA4" w:rsidRDefault="00695FA4" w:rsidP="00695FA4">
      <w:r w:rsidRPr="00695FA4">
        <w:t>This document:</w:t>
      </w:r>
    </w:p>
    <w:p w14:paraId="1D30F8F3" w14:textId="77777777" w:rsidR="00695FA4" w:rsidRPr="00695FA4" w:rsidRDefault="00695FA4" w:rsidP="0008671C">
      <w:pPr>
        <w:numPr>
          <w:ilvl w:val="0"/>
          <w:numId w:val="60"/>
        </w:numPr>
      </w:pPr>
      <w:r w:rsidRPr="00695FA4">
        <w:t xml:space="preserve">tells them you </w:t>
      </w:r>
      <w:r w:rsidRPr="00695FA4">
        <w:rPr>
          <w:b/>
          <w:bCs/>
        </w:rPr>
        <w:t>know the law</w:t>
      </w:r>
    </w:p>
    <w:p w14:paraId="7ACB567E" w14:textId="77777777" w:rsidR="00695FA4" w:rsidRPr="00695FA4" w:rsidRDefault="00695FA4" w:rsidP="0008671C">
      <w:pPr>
        <w:numPr>
          <w:ilvl w:val="0"/>
          <w:numId w:val="60"/>
        </w:numPr>
      </w:pPr>
      <w:r w:rsidRPr="00695FA4">
        <w:t>sets boundaries they must respect</w:t>
      </w:r>
    </w:p>
    <w:p w14:paraId="65C22645" w14:textId="77777777" w:rsidR="00695FA4" w:rsidRPr="00695FA4" w:rsidRDefault="00695FA4" w:rsidP="0008671C">
      <w:pPr>
        <w:numPr>
          <w:ilvl w:val="0"/>
          <w:numId w:val="60"/>
        </w:numPr>
      </w:pPr>
      <w:r w:rsidRPr="00695FA4">
        <w:t>demands identification and purpose</w:t>
      </w:r>
    </w:p>
    <w:p w14:paraId="644300B4" w14:textId="77777777" w:rsidR="00695FA4" w:rsidRPr="00695FA4" w:rsidRDefault="00695FA4" w:rsidP="0008671C">
      <w:pPr>
        <w:numPr>
          <w:ilvl w:val="0"/>
          <w:numId w:val="60"/>
        </w:numPr>
      </w:pPr>
      <w:r w:rsidRPr="00695FA4">
        <w:t>prevents “fishing expeditions”</w:t>
      </w:r>
    </w:p>
    <w:p w14:paraId="797ED8D9" w14:textId="77777777" w:rsidR="00695FA4" w:rsidRPr="00695FA4" w:rsidRDefault="00695FA4" w:rsidP="0008671C">
      <w:pPr>
        <w:numPr>
          <w:ilvl w:val="0"/>
          <w:numId w:val="60"/>
        </w:numPr>
      </w:pPr>
      <w:r w:rsidRPr="00695FA4">
        <w:t>requires written notice</w:t>
      </w:r>
    </w:p>
    <w:p w14:paraId="1251E669" w14:textId="77777777" w:rsidR="00695FA4" w:rsidRPr="00695FA4" w:rsidRDefault="00695FA4" w:rsidP="0008671C">
      <w:pPr>
        <w:numPr>
          <w:ilvl w:val="0"/>
          <w:numId w:val="60"/>
        </w:numPr>
      </w:pPr>
      <w:r w:rsidRPr="00695FA4">
        <w:t>gives you leverage for complaints or legal review</w:t>
      </w:r>
    </w:p>
    <w:p w14:paraId="6B00FB12" w14:textId="77777777" w:rsidR="00695FA4" w:rsidRPr="00695FA4" w:rsidRDefault="00695FA4" w:rsidP="0008671C">
      <w:pPr>
        <w:numPr>
          <w:ilvl w:val="0"/>
          <w:numId w:val="60"/>
        </w:numPr>
      </w:pPr>
      <w:r w:rsidRPr="00695FA4">
        <w:t>stops overreach without refusing lawful entry</w:t>
      </w:r>
    </w:p>
    <w:p w14:paraId="1FACD2D5" w14:textId="77777777" w:rsidR="00695FA4" w:rsidRPr="00695FA4" w:rsidRDefault="00695FA4" w:rsidP="0008671C">
      <w:pPr>
        <w:numPr>
          <w:ilvl w:val="0"/>
          <w:numId w:val="60"/>
        </w:numPr>
      </w:pPr>
      <w:r w:rsidRPr="00695FA4">
        <w:t xml:space="preserve">puts YOU in the position of </w:t>
      </w:r>
      <w:r w:rsidRPr="00695FA4">
        <w:rPr>
          <w:i/>
          <w:iCs/>
        </w:rPr>
        <w:t>authority-holder</w:t>
      </w:r>
      <w:r w:rsidRPr="00695FA4">
        <w:t xml:space="preserve"> on your land</w:t>
      </w:r>
    </w:p>
    <w:p w14:paraId="4421016E" w14:textId="287B9CFC" w:rsidR="00695FA4" w:rsidRDefault="00695FA4" w:rsidP="00695FA4">
      <w:r w:rsidRPr="00695FA4">
        <w:t xml:space="preserve">This is as strong as a civilian can go </w:t>
      </w:r>
      <w:r w:rsidRPr="00695FA4">
        <w:rPr>
          <w:b/>
          <w:bCs/>
        </w:rPr>
        <w:t>without crossing into unlawful instruction</w:t>
      </w:r>
      <w:r w:rsidRPr="00695FA4">
        <w:t>.</w:t>
      </w:r>
      <w:r>
        <w:t xml:space="preserve"> If require more let us know.</w:t>
      </w:r>
    </w:p>
    <w:p w14:paraId="6AD03D22" w14:textId="2B9D1E59" w:rsidR="00695FA4" w:rsidRPr="00695FA4" w:rsidRDefault="00695FA4" w:rsidP="00695FA4">
      <w:r>
        <w:t>_________________________________________________________________________________________</w:t>
      </w:r>
    </w:p>
    <w:p w14:paraId="66C64B5D" w14:textId="77777777" w:rsidR="00695FA4" w:rsidRPr="00F41C01" w:rsidRDefault="00695FA4" w:rsidP="00F41C01"/>
    <w:p w14:paraId="2196D1EA" w14:textId="77777777" w:rsidR="00695FA4" w:rsidRPr="00695FA4" w:rsidRDefault="00695FA4" w:rsidP="00695FA4">
      <w:pPr>
        <w:rPr>
          <w:b/>
          <w:bCs/>
          <w:sz w:val="28"/>
          <w:szCs w:val="28"/>
        </w:rPr>
      </w:pPr>
      <w:r w:rsidRPr="00695FA4">
        <w:rPr>
          <w:b/>
          <w:bCs/>
          <w:sz w:val="28"/>
          <w:szCs w:val="28"/>
        </w:rPr>
        <w:t>NOTICE OF ENTRY REQUIREMENTS</w:t>
      </w:r>
    </w:p>
    <w:p w14:paraId="31FFBED2" w14:textId="77777777" w:rsidR="00695FA4" w:rsidRPr="00695FA4" w:rsidRDefault="00695FA4" w:rsidP="00695FA4">
      <w:pPr>
        <w:rPr>
          <w:b/>
          <w:bCs/>
        </w:rPr>
      </w:pPr>
      <w:r w:rsidRPr="00695FA4">
        <w:rPr>
          <w:b/>
          <w:bCs/>
          <w:i/>
          <w:iCs/>
          <w:highlight w:val="yellow"/>
        </w:rPr>
        <w:t>(To be handed to any Biosecurity / Compliance Officer)</w:t>
      </w:r>
    </w:p>
    <w:p w14:paraId="3B485CB3" w14:textId="77777777" w:rsidR="00695FA4" w:rsidRPr="00695FA4" w:rsidRDefault="00695FA4" w:rsidP="00695FA4">
      <w:r w:rsidRPr="00695FA4">
        <w:rPr>
          <w:b/>
          <w:bCs/>
        </w:rPr>
        <w:t>To the attending officer,</w:t>
      </w:r>
    </w:p>
    <w:p w14:paraId="621913C5" w14:textId="77777777" w:rsidR="00695FA4" w:rsidRPr="00695FA4" w:rsidRDefault="00695FA4" w:rsidP="00695FA4">
      <w:r w:rsidRPr="00695FA4">
        <w:t>Thank you for attending.</w:t>
      </w:r>
      <w:r w:rsidRPr="00695FA4">
        <w:br/>
        <w:t>Before any entry onto this property, please read and acknowledge the following procedural requirements.</w:t>
      </w:r>
      <w:r w:rsidRPr="00695FA4">
        <w:br/>
        <w:t>These are consistent with your agency’s obligations under administrative and biosecurity law.</w:t>
      </w:r>
    </w:p>
    <w:p w14:paraId="7718571D" w14:textId="0597D3E2" w:rsidR="00695FA4" w:rsidRPr="00695FA4" w:rsidRDefault="00695FA4" w:rsidP="00695FA4"/>
    <w:p w14:paraId="7BD2D89C" w14:textId="77777777" w:rsidR="00695FA4" w:rsidRPr="00695FA4" w:rsidRDefault="00695FA4" w:rsidP="00695FA4">
      <w:pPr>
        <w:rPr>
          <w:b/>
          <w:bCs/>
        </w:rPr>
      </w:pPr>
      <w:r w:rsidRPr="00695FA4">
        <w:rPr>
          <w:b/>
          <w:bCs/>
        </w:rPr>
        <w:t>1. Identification Required</w:t>
      </w:r>
    </w:p>
    <w:p w14:paraId="62CCDA39" w14:textId="77777777" w:rsidR="00695FA4" w:rsidRPr="00695FA4" w:rsidRDefault="00695FA4" w:rsidP="00695FA4">
      <w:r w:rsidRPr="00695FA4">
        <w:t>Before entering the property, please provide:</w:t>
      </w:r>
    </w:p>
    <w:p w14:paraId="67DC98CB" w14:textId="77777777" w:rsidR="00695FA4" w:rsidRPr="00695FA4" w:rsidRDefault="00695FA4" w:rsidP="0008671C">
      <w:pPr>
        <w:numPr>
          <w:ilvl w:val="0"/>
          <w:numId w:val="61"/>
        </w:numPr>
      </w:pPr>
      <w:r w:rsidRPr="00695FA4">
        <w:lastRenderedPageBreak/>
        <w:t>Your full name and agency</w:t>
      </w:r>
    </w:p>
    <w:p w14:paraId="14DE86A8" w14:textId="77777777" w:rsidR="00695FA4" w:rsidRPr="00695FA4" w:rsidRDefault="00695FA4" w:rsidP="0008671C">
      <w:pPr>
        <w:numPr>
          <w:ilvl w:val="0"/>
          <w:numId w:val="61"/>
        </w:numPr>
      </w:pPr>
      <w:r w:rsidRPr="00695FA4">
        <w:t>Your position/title</w:t>
      </w:r>
    </w:p>
    <w:p w14:paraId="37E08584" w14:textId="77777777" w:rsidR="00695FA4" w:rsidRPr="00695FA4" w:rsidRDefault="00695FA4" w:rsidP="0008671C">
      <w:pPr>
        <w:numPr>
          <w:ilvl w:val="0"/>
          <w:numId w:val="61"/>
        </w:numPr>
      </w:pPr>
      <w:r w:rsidRPr="00695FA4">
        <w:t>A business card or written ID I may retain</w:t>
      </w:r>
    </w:p>
    <w:p w14:paraId="3B6EF26B" w14:textId="77777777" w:rsidR="00695FA4" w:rsidRPr="00695FA4" w:rsidRDefault="00695FA4" w:rsidP="0008671C">
      <w:pPr>
        <w:numPr>
          <w:ilvl w:val="0"/>
          <w:numId w:val="61"/>
        </w:numPr>
      </w:pPr>
      <w:r w:rsidRPr="00695FA4">
        <w:t>The written instrument authorising you (or the section of the Act under which you are acting)</w:t>
      </w:r>
    </w:p>
    <w:p w14:paraId="2A56C811" w14:textId="2CA84072" w:rsidR="00695FA4" w:rsidRPr="00695FA4" w:rsidRDefault="00695FA4" w:rsidP="00695FA4"/>
    <w:p w14:paraId="5E45FBCE" w14:textId="77777777" w:rsidR="00695FA4" w:rsidRPr="00695FA4" w:rsidRDefault="00695FA4" w:rsidP="00695FA4">
      <w:pPr>
        <w:rPr>
          <w:b/>
          <w:bCs/>
        </w:rPr>
      </w:pPr>
      <w:r w:rsidRPr="00695FA4">
        <w:rPr>
          <w:b/>
          <w:bCs/>
        </w:rPr>
        <w:t>2. Written Purpose of Attendance</w:t>
      </w:r>
    </w:p>
    <w:p w14:paraId="3DDA008D" w14:textId="77777777" w:rsidR="00695FA4" w:rsidRPr="00695FA4" w:rsidRDefault="00695FA4" w:rsidP="00695FA4">
      <w:r w:rsidRPr="00695FA4">
        <w:t>Please state in writing:</w:t>
      </w:r>
    </w:p>
    <w:p w14:paraId="6F53FE95" w14:textId="77777777" w:rsidR="00695FA4" w:rsidRPr="00695FA4" w:rsidRDefault="00695FA4" w:rsidP="0008671C">
      <w:pPr>
        <w:numPr>
          <w:ilvl w:val="0"/>
          <w:numId w:val="62"/>
        </w:numPr>
      </w:pPr>
      <w:r w:rsidRPr="00695FA4">
        <w:t>The specific purpose of your visit</w:t>
      </w:r>
    </w:p>
    <w:p w14:paraId="045A8069" w14:textId="77777777" w:rsidR="00695FA4" w:rsidRPr="00695FA4" w:rsidRDefault="00695FA4" w:rsidP="0008671C">
      <w:pPr>
        <w:numPr>
          <w:ilvl w:val="0"/>
          <w:numId w:val="62"/>
        </w:numPr>
      </w:pPr>
      <w:r w:rsidRPr="00695FA4">
        <w:t>The section of the Act requiring or permitting this attendance</w:t>
      </w:r>
    </w:p>
    <w:p w14:paraId="1EFCED60" w14:textId="77777777" w:rsidR="00695FA4" w:rsidRPr="00695FA4" w:rsidRDefault="00695FA4" w:rsidP="0008671C">
      <w:pPr>
        <w:numPr>
          <w:ilvl w:val="0"/>
          <w:numId w:val="62"/>
        </w:numPr>
      </w:pPr>
      <w:r w:rsidRPr="00695FA4">
        <w:t>The scope of inspection or inquiry you intend to conduct</w:t>
      </w:r>
    </w:p>
    <w:p w14:paraId="682B3C50" w14:textId="77777777" w:rsidR="00695FA4" w:rsidRPr="00695FA4" w:rsidRDefault="00695FA4" w:rsidP="00695FA4">
      <w:r w:rsidRPr="00695FA4">
        <w:t>I require this to ensure clarity and accuracy.</w:t>
      </w:r>
    </w:p>
    <w:p w14:paraId="5DB5AAFE" w14:textId="4DBD29DC" w:rsidR="00695FA4" w:rsidRPr="00695FA4" w:rsidRDefault="00695FA4" w:rsidP="00695FA4"/>
    <w:p w14:paraId="1D6DBBA0" w14:textId="77777777" w:rsidR="00695FA4" w:rsidRPr="00695FA4" w:rsidRDefault="00695FA4" w:rsidP="00695FA4">
      <w:pPr>
        <w:rPr>
          <w:b/>
          <w:bCs/>
        </w:rPr>
      </w:pPr>
      <w:r w:rsidRPr="00695FA4">
        <w:rPr>
          <w:b/>
          <w:bCs/>
        </w:rPr>
        <w:t>3. Notice of Entry</w:t>
      </w:r>
    </w:p>
    <w:p w14:paraId="15C3AB70" w14:textId="77777777" w:rsidR="00695FA4" w:rsidRPr="00695FA4" w:rsidRDefault="00695FA4" w:rsidP="00695FA4">
      <w:r w:rsidRPr="00695FA4">
        <w:t>Where the Act does not expressly allow immediate entry:</w:t>
      </w:r>
    </w:p>
    <w:p w14:paraId="0E94B804" w14:textId="77777777" w:rsidR="00695FA4" w:rsidRPr="00695FA4" w:rsidRDefault="00695FA4" w:rsidP="0008671C">
      <w:pPr>
        <w:numPr>
          <w:ilvl w:val="0"/>
          <w:numId w:val="63"/>
        </w:numPr>
      </w:pPr>
      <w:r w:rsidRPr="00695FA4">
        <w:t xml:space="preserve">I require </w:t>
      </w:r>
      <w:r w:rsidRPr="00695FA4">
        <w:rPr>
          <w:b/>
          <w:bCs/>
        </w:rPr>
        <w:t>written notice</w:t>
      </w:r>
      <w:r w:rsidRPr="00695FA4">
        <w:t xml:space="preserve"> of intended attendance</w:t>
      </w:r>
    </w:p>
    <w:p w14:paraId="7A641A23" w14:textId="77777777" w:rsidR="00695FA4" w:rsidRPr="00695FA4" w:rsidRDefault="00695FA4" w:rsidP="0008671C">
      <w:pPr>
        <w:numPr>
          <w:ilvl w:val="0"/>
          <w:numId w:val="63"/>
        </w:numPr>
      </w:pPr>
      <w:r w:rsidRPr="00695FA4">
        <w:t xml:space="preserve">with at least </w:t>
      </w:r>
      <w:r w:rsidRPr="00695FA4">
        <w:rPr>
          <w:b/>
          <w:bCs/>
        </w:rPr>
        <w:t>72 hours’ notice</w:t>
      </w:r>
    </w:p>
    <w:p w14:paraId="6D4BA2C1" w14:textId="77777777" w:rsidR="00695FA4" w:rsidRPr="00695FA4" w:rsidRDefault="00695FA4" w:rsidP="0008671C">
      <w:pPr>
        <w:numPr>
          <w:ilvl w:val="0"/>
          <w:numId w:val="63"/>
        </w:numPr>
      </w:pPr>
      <w:r w:rsidRPr="00695FA4">
        <w:t>outlining purpose and scope</w:t>
      </w:r>
    </w:p>
    <w:p w14:paraId="09AFB1A4" w14:textId="77777777" w:rsidR="00695FA4" w:rsidRPr="00695FA4" w:rsidRDefault="00695FA4" w:rsidP="00695FA4">
      <w:r w:rsidRPr="00695FA4">
        <w:t>This is not a refusal of lawful entry —</w:t>
      </w:r>
      <w:r w:rsidRPr="00695FA4">
        <w:br/>
        <w:t>this is a request for procedural fairness and documentation.</w:t>
      </w:r>
    </w:p>
    <w:p w14:paraId="343E86DE" w14:textId="6CFBAB98" w:rsidR="00695FA4" w:rsidRPr="00695FA4" w:rsidRDefault="00695FA4" w:rsidP="00695FA4"/>
    <w:p w14:paraId="5DC8C585" w14:textId="77777777" w:rsidR="00695FA4" w:rsidRPr="00695FA4" w:rsidRDefault="00695FA4" w:rsidP="00695FA4">
      <w:pPr>
        <w:rPr>
          <w:b/>
          <w:bCs/>
        </w:rPr>
      </w:pPr>
      <w:r w:rsidRPr="00695FA4">
        <w:rPr>
          <w:b/>
          <w:bCs/>
        </w:rPr>
        <w:t>4. Limits of Consent</w:t>
      </w:r>
    </w:p>
    <w:p w14:paraId="7A4E551B" w14:textId="77777777" w:rsidR="00695FA4" w:rsidRPr="00695FA4" w:rsidRDefault="00695FA4" w:rsidP="00695FA4">
      <w:r w:rsidRPr="00695FA4">
        <w:t>Please note the following:</w:t>
      </w:r>
    </w:p>
    <w:p w14:paraId="2A23EC30" w14:textId="77777777" w:rsidR="00695FA4" w:rsidRPr="00695FA4" w:rsidRDefault="00695FA4" w:rsidP="0008671C">
      <w:pPr>
        <w:numPr>
          <w:ilvl w:val="0"/>
          <w:numId w:val="64"/>
        </w:numPr>
      </w:pPr>
      <w:r w:rsidRPr="00695FA4">
        <w:t xml:space="preserve">I do </w:t>
      </w:r>
      <w:r w:rsidRPr="00695FA4">
        <w:rPr>
          <w:b/>
          <w:bCs/>
        </w:rPr>
        <w:t>not</w:t>
      </w:r>
      <w:r w:rsidRPr="00695FA4">
        <w:t xml:space="preserve"> consent to entry beyond what legislation expressly permits</w:t>
      </w:r>
    </w:p>
    <w:p w14:paraId="3F28BF2F" w14:textId="77777777" w:rsidR="00695FA4" w:rsidRPr="00695FA4" w:rsidRDefault="00695FA4" w:rsidP="0008671C">
      <w:pPr>
        <w:numPr>
          <w:ilvl w:val="0"/>
          <w:numId w:val="64"/>
        </w:numPr>
      </w:pPr>
      <w:r w:rsidRPr="00695FA4">
        <w:t xml:space="preserve">I do </w:t>
      </w:r>
      <w:r w:rsidRPr="00695FA4">
        <w:rPr>
          <w:b/>
          <w:bCs/>
        </w:rPr>
        <w:t>not</w:t>
      </w:r>
      <w:r w:rsidRPr="00695FA4">
        <w:t xml:space="preserve"> consent to photographs, recordings, or inspections outside the stated purpose</w:t>
      </w:r>
    </w:p>
    <w:p w14:paraId="193B4E6F" w14:textId="77777777" w:rsidR="00695FA4" w:rsidRPr="00695FA4" w:rsidRDefault="00695FA4" w:rsidP="0008671C">
      <w:pPr>
        <w:numPr>
          <w:ilvl w:val="0"/>
          <w:numId w:val="64"/>
        </w:numPr>
      </w:pPr>
      <w:r w:rsidRPr="00695FA4">
        <w:t xml:space="preserve">I do </w:t>
      </w:r>
      <w:r w:rsidRPr="00695FA4">
        <w:rPr>
          <w:b/>
          <w:bCs/>
        </w:rPr>
        <w:t>not</w:t>
      </w:r>
      <w:r w:rsidRPr="00695FA4">
        <w:t xml:space="preserve"> consent to entry into dwellings or private structures without clear statutory authority</w:t>
      </w:r>
    </w:p>
    <w:p w14:paraId="133CC26E" w14:textId="77777777" w:rsidR="00695FA4" w:rsidRPr="00695FA4" w:rsidRDefault="00695FA4" w:rsidP="0008671C">
      <w:pPr>
        <w:numPr>
          <w:ilvl w:val="0"/>
          <w:numId w:val="64"/>
        </w:numPr>
      </w:pPr>
      <w:r w:rsidRPr="00695FA4">
        <w:t xml:space="preserve">Consent for any access applies </w:t>
      </w:r>
      <w:r w:rsidRPr="00695FA4">
        <w:rPr>
          <w:b/>
          <w:bCs/>
        </w:rPr>
        <w:t>only</w:t>
      </w:r>
      <w:r w:rsidRPr="00695FA4">
        <w:t xml:space="preserve"> to the lawful purpose you have declared in writing</w:t>
      </w:r>
    </w:p>
    <w:p w14:paraId="1CFBC217" w14:textId="0DF2DBC9" w:rsidR="00695FA4" w:rsidRPr="00695FA4" w:rsidRDefault="00695FA4" w:rsidP="00695FA4"/>
    <w:p w14:paraId="0151B4D1" w14:textId="77777777" w:rsidR="00695FA4" w:rsidRPr="00695FA4" w:rsidRDefault="00695FA4" w:rsidP="00695FA4">
      <w:pPr>
        <w:rPr>
          <w:b/>
          <w:bCs/>
        </w:rPr>
      </w:pPr>
      <w:r w:rsidRPr="00695FA4">
        <w:rPr>
          <w:b/>
          <w:bCs/>
        </w:rPr>
        <w:lastRenderedPageBreak/>
        <w:t>5. Duty of Care</w:t>
      </w:r>
    </w:p>
    <w:p w14:paraId="36925BD7" w14:textId="77777777" w:rsidR="00695FA4" w:rsidRPr="00695FA4" w:rsidRDefault="00695FA4" w:rsidP="00695FA4">
      <w:r w:rsidRPr="00695FA4">
        <w:t>If entry proceeds, you accept:</w:t>
      </w:r>
    </w:p>
    <w:p w14:paraId="27DA1D80" w14:textId="77777777" w:rsidR="00695FA4" w:rsidRPr="00695FA4" w:rsidRDefault="00695FA4" w:rsidP="0008671C">
      <w:pPr>
        <w:numPr>
          <w:ilvl w:val="0"/>
          <w:numId w:val="65"/>
        </w:numPr>
      </w:pPr>
      <w:r w:rsidRPr="00695FA4">
        <w:t>a duty of care not to cause harm or damage</w:t>
      </w:r>
    </w:p>
    <w:p w14:paraId="75AA86FF" w14:textId="77777777" w:rsidR="00695FA4" w:rsidRPr="00695FA4" w:rsidRDefault="00695FA4" w:rsidP="0008671C">
      <w:pPr>
        <w:numPr>
          <w:ilvl w:val="0"/>
          <w:numId w:val="65"/>
        </w:numPr>
      </w:pPr>
      <w:r w:rsidRPr="00695FA4">
        <w:t>responsibility for any loss caused through negligence or acting outside authority</w:t>
      </w:r>
    </w:p>
    <w:p w14:paraId="2A09DA20" w14:textId="38E66159" w:rsidR="00695FA4" w:rsidRPr="00695FA4" w:rsidRDefault="00695FA4" w:rsidP="00695FA4"/>
    <w:p w14:paraId="5701D045" w14:textId="77777777" w:rsidR="00695FA4" w:rsidRPr="00695FA4" w:rsidRDefault="00695FA4" w:rsidP="00695FA4">
      <w:pPr>
        <w:rPr>
          <w:b/>
          <w:bCs/>
        </w:rPr>
      </w:pPr>
      <w:r w:rsidRPr="00695FA4">
        <w:rPr>
          <w:b/>
          <w:bCs/>
        </w:rPr>
        <w:t>6. Recording of Interaction</w:t>
      </w:r>
    </w:p>
    <w:p w14:paraId="7B9FCE50" w14:textId="77777777" w:rsidR="00695FA4" w:rsidRPr="00695FA4" w:rsidRDefault="00695FA4" w:rsidP="00695FA4">
      <w:r w:rsidRPr="00695FA4">
        <w:t>For accuracy and transparency, I may audio-record this interaction.</w:t>
      </w:r>
      <w:r w:rsidRPr="00695FA4">
        <w:br/>
        <w:t>This will not obstruct your duties.</w:t>
      </w:r>
    </w:p>
    <w:p w14:paraId="3CBADECE" w14:textId="79315710" w:rsidR="00695FA4" w:rsidRPr="00695FA4" w:rsidRDefault="00695FA4" w:rsidP="00695FA4"/>
    <w:p w14:paraId="68025588" w14:textId="77777777" w:rsidR="00695FA4" w:rsidRPr="00695FA4" w:rsidRDefault="00695FA4" w:rsidP="00695FA4">
      <w:pPr>
        <w:rPr>
          <w:b/>
          <w:bCs/>
        </w:rPr>
      </w:pPr>
      <w:r w:rsidRPr="00695FA4">
        <w:rPr>
          <w:b/>
          <w:bCs/>
        </w:rPr>
        <w:t>7. Acknowledgement</w:t>
      </w:r>
    </w:p>
    <w:p w14:paraId="3C98344C" w14:textId="77777777" w:rsidR="00695FA4" w:rsidRPr="00695FA4" w:rsidRDefault="00695FA4" w:rsidP="00695FA4">
      <w:r w:rsidRPr="00695FA4">
        <w:t xml:space="preserve">This notice does </w:t>
      </w:r>
      <w:r w:rsidRPr="00695FA4">
        <w:rPr>
          <w:b/>
          <w:bCs/>
        </w:rPr>
        <w:t>not</w:t>
      </w:r>
      <w:r w:rsidRPr="00695FA4">
        <w:t xml:space="preserve"> prevent lawful exercise of statutory powers.</w:t>
      </w:r>
      <w:r w:rsidRPr="00695FA4">
        <w:br/>
        <w:t>It ensures that all actions:</w:t>
      </w:r>
    </w:p>
    <w:p w14:paraId="361B250C" w14:textId="77777777" w:rsidR="00695FA4" w:rsidRPr="00695FA4" w:rsidRDefault="00695FA4" w:rsidP="0008671C">
      <w:pPr>
        <w:numPr>
          <w:ilvl w:val="0"/>
          <w:numId w:val="66"/>
        </w:numPr>
      </w:pPr>
      <w:r w:rsidRPr="00695FA4">
        <w:t>remain within proper authority</w:t>
      </w:r>
    </w:p>
    <w:p w14:paraId="4A69043E" w14:textId="77777777" w:rsidR="00695FA4" w:rsidRPr="00695FA4" w:rsidRDefault="00695FA4" w:rsidP="0008671C">
      <w:pPr>
        <w:numPr>
          <w:ilvl w:val="0"/>
          <w:numId w:val="66"/>
        </w:numPr>
      </w:pPr>
      <w:r w:rsidRPr="00695FA4">
        <w:t>are documented</w:t>
      </w:r>
    </w:p>
    <w:p w14:paraId="39D491EB" w14:textId="77777777" w:rsidR="00695FA4" w:rsidRPr="00695FA4" w:rsidRDefault="00695FA4" w:rsidP="0008671C">
      <w:pPr>
        <w:numPr>
          <w:ilvl w:val="0"/>
          <w:numId w:val="66"/>
        </w:numPr>
      </w:pPr>
      <w:r w:rsidRPr="00695FA4">
        <w:t>respect procedural fairness</w:t>
      </w:r>
    </w:p>
    <w:p w14:paraId="2AEEC495" w14:textId="77777777" w:rsidR="00695FA4" w:rsidRPr="00695FA4" w:rsidRDefault="00695FA4" w:rsidP="0008671C">
      <w:pPr>
        <w:numPr>
          <w:ilvl w:val="0"/>
          <w:numId w:val="66"/>
        </w:numPr>
      </w:pPr>
      <w:r w:rsidRPr="00695FA4">
        <w:t>occur with mutual clarity and accountability.</w:t>
      </w:r>
    </w:p>
    <w:p w14:paraId="24F8444C" w14:textId="77777777" w:rsidR="00695FA4" w:rsidRPr="00695FA4" w:rsidRDefault="00695FA4" w:rsidP="00695FA4">
      <w:r w:rsidRPr="00695FA4">
        <w:t>Thank you for acknowledging these requirements before proceeding.</w:t>
      </w:r>
    </w:p>
    <w:p w14:paraId="6360EBFA" w14:textId="77777777" w:rsidR="00695FA4" w:rsidRPr="00695FA4" w:rsidRDefault="00695FA4" w:rsidP="00695FA4">
      <w:r w:rsidRPr="00695FA4">
        <w:rPr>
          <w:b/>
          <w:bCs/>
        </w:rPr>
        <w:t>Signed:</w:t>
      </w:r>
      <w:r w:rsidRPr="00695FA4">
        <w:br/>
      </w:r>
      <w:r w:rsidRPr="00695FA4">
        <w:rPr>
          <w:b/>
          <w:bCs/>
        </w:rPr>
        <w:t>[Your Name]</w:t>
      </w:r>
      <w:r w:rsidRPr="00695FA4">
        <w:br/>
        <w:t>Property Occupier</w:t>
      </w:r>
      <w:r w:rsidRPr="00695FA4">
        <w:br/>
      </w:r>
      <w:r w:rsidRPr="00695FA4">
        <w:rPr>
          <w:b/>
          <w:bCs/>
        </w:rPr>
        <w:t>Date: _______</w:t>
      </w:r>
    </w:p>
    <w:p w14:paraId="67752BAC" w14:textId="77777777" w:rsidR="00F41C01" w:rsidRDefault="00F41C01" w:rsidP="00902D83"/>
    <w:p w14:paraId="2F97C772" w14:textId="77777777" w:rsidR="00695FA4" w:rsidRDefault="00695FA4" w:rsidP="00902D83"/>
    <w:p w14:paraId="37ECBAC0" w14:textId="0D531EA3" w:rsidR="00695FA4" w:rsidRPr="00C0282C" w:rsidRDefault="00695FA4" w:rsidP="00902D83">
      <w:pPr>
        <w:rPr>
          <w:sz w:val="40"/>
          <w:szCs w:val="40"/>
        </w:rPr>
      </w:pPr>
      <w:r w:rsidRPr="00B47CCC">
        <w:rPr>
          <w:sz w:val="40"/>
          <w:szCs w:val="40"/>
          <w:highlight w:val="yellow"/>
        </w:rPr>
        <w:t>SIGN FOR THE GATE:</w:t>
      </w:r>
    </w:p>
    <w:p w14:paraId="019977BD" w14:textId="77777777" w:rsidR="00695FA4" w:rsidRPr="00695FA4" w:rsidRDefault="00695FA4" w:rsidP="00695FA4">
      <w:pPr>
        <w:jc w:val="center"/>
        <w:rPr>
          <w:b/>
          <w:bCs/>
        </w:rPr>
      </w:pPr>
      <w:r w:rsidRPr="00695FA4">
        <w:rPr>
          <w:b/>
          <w:bCs/>
        </w:rPr>
        <w:t>PRIVATE PROPERTY</w:t>
      </w:r>
    </w:p>
    <w:p w14:paraId="77933884" w14:textId="77777777" w:rsidR="00695FA4" w:rsidRPr="00695FA4" w:rsidRDefault="00695FA4" w:rsidP="00695FA4">
      <w:pPr>
        <w:jc w:val="center"/>
        <w:rPr>
          <w:b/>
          <w:bCs/>
        </w:rPr>
      </w:pPr>
      <w:r w:rsidRPr="00695FA4">
        <w:rPr>
          <w:b/>
          <w:bCs/>
        </w:rPr>
        <w:t>AUTHORISATION REQUIRED BEFORE ENTRY</w:t>
      </w:r>
    </w:p>
    <w:p w14:paraId="65EC1C42" w14:textId="77777777" w:rsidR="00695FA4" w:rsidRPr="00695FA4" w:rsidRDefault="00695FA4" w:rsidP="00695FA4">
      <w:pPr>
        <w:jc w:val="center"/>
        <w:rPr>
          <w:b/>
          <w:bCs/>
        </w:rPr>
      </w:pPr>
      <w:r w:rsidRPr="00695FA4">
        <w:rPr>
          <w:b/>
          <w:bCs/>
        </w:rPr>
        <w:t>ALL OFFICERS / INSPECTORS / CONTRACTORS</w:t>
      </w:r>
    </w:p>
    <w:p w14:paraId="2E05028B" w14:textId="77777777" w:rsidR="00695FA4" w:rsidRPr="00695FA4" w:rsidRDefault="00695FA4" w:rsidP="00695FA4">
      <w:pPr>
        <w:jc w:val="center"/>
      </w:pPr>
      <w:r w:rsidRPr="00695FA4">
        <w:t>Before entering this property, you must:</w:t>
      </w:r>
    </w:p>
    <w:p w14:paraId="113F5DEC" w14:textId="77777777" w:rsidR="00695FA4" w:rsidRPr="00695FA4" w:rsidRDefault="00695FA4" w:rsidP="00695FA4">
      <w:pPr>
        <w:jc w:val="center"/>
      </w:pPr>
      <w:r w:rsidRPr="00695FA4">
        <w:rPr>
          <w:b/>
          <w:bCs/>
        </w:rPr>
        <w:t>1. Present identification</w:t>
      </w:r>
      <w:r w:rsidRPr="00695FA4">
        <w:br/>
      </w:r>
      <w:r w:rsidRPr="00695FA4">
        <w:rPr>
          <w:b/>
          <w:bCs/>
        </w:rPr>
        <w:t>2. Provide written notice of purpose</w:t>
      </w:r>
      <w:r w:rsidRPr="00695FA4">
        <w:br/>
      </w:r>
      <w:r w:rsidRPr="00695FA4">
        <w:rPr>
          <w:b/>
          <w:bCs/>
        </w:rPr>
        <w:lastRenderedPageBreak/>
        <w:t>3. State the Act and section under which you are acting</w:t>
      </w:r>
      <w:r w:rsidRPr="00695FA4">
        <w:br/>
      </w:r>
      <w:r w:rsidRPr="00695FA4">
        <w:rPr>
          <w:b/>
          <w:bCs/>
        </w:rPr>
        <w:t>4. Obtain occupier consent where required by law</w:t>
      </w:r>
    </w:p>
    <w:p w14:paraId="4702EEE4" w14:textId="77777777" w:rsidR="00695FA4" w:rsidRPr="00695FA4" w:rsidRDefault="00695FA4" w:rsidP="00695FA4">
      <w:pPr>
        <w:jc w:val="center"/>
      </w:pPr>
      <w:r w:rsidRPr="00695FA4">
        <w:t>No access is permitted outside lawful authority.</w:t>
      </w:r>
      <w:r w:rsidRPr="00695FA4">
        <w:br/>
        <w:t>All interactions may be audio recorded.</w:t>
      </w:r>
    </w:p>
    <w:p w14:paraId="56937798" w14:textId="77777777" w:rsidR="00695FA4" w:rsidRDefault="00695FA4" w:rsidP="00695FA4">
      <w:pPr>
        <w:pBdr>
          <w:bottom w:val="single" w:sz="12" w:space="1" w:color="auto"/>
        </w:pBdr>
        <w:jc w:val="center"/>
        <w:rPr>
          <w:b/>
          <w:bCs/>
        </w:rPr>
      </w:pPr>
      <w:r w:rsidRPr="00695FA4">
        <w:rPr>
          <w:b/>
          <w:bCs/>
        </w:rPr>
        <w:t>Thank you for respecting property rights and procedural fairness.</w:t>
      </w:r>
    </w:p>
    <w:p w14:paraId="6B291E58" w14:textId="77777777" w:rsidR="00695FA4" w:rsidRPr="00C0282C" w:rsidRDefault="00695FA4" w:rsidP="00695FA4">
      <w:pPr>
        <w:jc w:val="center"/>
        <w:rPr>
          <w:b/>
          <w:bCs/>
          <w:sz w:val="40"/>
          <w:szCs w:val="40"/>
        </w:rPr>
      </w:pPr>
    </w:p>
    <w:p w14:paraId="34FAA0C4" w14:textId="48D2DF44" w:rsidR="00695FA4" w:rsidRPr="00C0282C" w:rsidRDefault="00695FA4" w:rsidP="00695FA4">
      <w:pPr>
        <w:rPr>
          <w:sz w:val="40"/>
          <w:szCs w:val="40"/>
        </w:rPr>
      </w:pPr>
      <w:r w:rsidRPr="00B47CCC">
        <w:rPr>
          <w:sz w:val="40"/>
          <w:szCs w:val="40"/>
          <w:highlight w:val="yellow"/>
        </w:rPr>
        <w:t xml:space="preserve">Legal and Formal </w:t>
      </w:r>
      <w:r w:rsidR="00B47CCC">
        <w:rPr>
          <w:sz w:val="40"/>
          <w:szCs w:val="40"/>
          <w:highlight w:val="yellow"/>
        </w:rPr>
        <w:t>S</w:t>
      </w:r>
      <w:r w:rsidRPr="00B47CCC">
        <w:rPr>
          <w:sz w:val="40"/>
          <w:szCs w:val="40"/>
          <w:highlight w:val="yellow"/>
        </w:rPr>
        <w:t>ignage:</w:t>
      </w:r>
    </w:p>
    <w:p w14:paraId="3F3E671B" w14:textId="77777777" w:rsidR="00695FA4" w:rsidRDefault="00695FA4" w:rsidP="00695FA4">
      <w:pPr>
        <w:jc w:val="center"/>
        <w:rPr>
          <w:b/>
          <w:bCs/>
        </w:rPr>
      </w:pPr>
    </w:p>
    <w:p w14:paraId="6316908A" w14:textId="0DF65C44" w:rsidR="00695FA4" w:rsidRPr="00695FA4" w:rsidRDefault="00695FA4" w:rsidP="00695FA4">
      <w:pPr>
        <w:jc w:val="center"/>
        <w:rPr>
          <w:b/>
          <w:bCs/>
        </w:rPr>
      </w:pPr>
      <w:r w:rsidRPr="00695FA4">
        <w:rPr>
          <w:b/>
          <w:bCs/>
        </w:rPr>
        <w:t>PRIVATE PROPERTY — STATUTORY ENTRY CONDITIONS APPLY</w:t>
      </w:r>
    </w:p>
    <w:p w14:paraId="73B3F7F7" w14:textId="77777777" w:rsidR="00695FA4" w:rsidRPr="00695FA4" w:rsidRDefault="00695FA4" w:rsidP="00695FA4">
      <w:pPr>
        <w:jc w:val="center"/>
        <w:rPr>
          <w:b/>
          <w:bCs/>
        </w:rPr>
      </w:pPr>
      <w:r w:rsidRPr="00695FA4">
        <w:rPr>
          <w:b/>
          <w:bCs/>
        </w:rPr>
        <w:t>FORMAL NOTICE TO AUTHORISED OFFICERS</w:t>
      </w:r>
    </w:p>
    <w:p w14:paraId="5A3CA5E8" w14:textId="77777777" w:rsidR="00695FA4" w:rsidRPr="00695FA4" w:rsidRDefault="00695FA4" w:rsidP="00695FA4">
      <w:pPr>
        <w:jc w:val="center"/>
      </w:pPr>
      <w:r w:rsidRPr="00695FA4">
        <w:t>Entry to this property is governed by the limits and obligations set out in the relevant State and Commonwealth legislation.</w:t>
      </w:r>
      <w:r w:rsidRPr="00695FA4">
        <w:br/>
        <w:t xml:space="preserve">Accordingly, </w:t>
      </w:r>
      <w:r w:rsidRPr="00695FA4">
        <w:rPr>
          <w:b/>
          <w:bCs/>
        </w:rPr>
        <w:t>all officers, inspectors, contractors, and persons exercising delegated powers</w:t>
      </w:r>
      <w:r w:rsidRPr="00695FA4">
        <w:t xml:space="preserve"> are required to comply with the following conditions </w:t>
      </w:r>
      <w:r w:rsidRPr="00695FA4">
        <w:rPr>
          <w:b/>
          <w:bCs/>
        </w:rPr>
        <w:t>prior to entry</w:t>
      </w:r>
      <w:r w:rsidRPr="00695FA4">
        <w:t>.</w:t>
      </w:r>
    </w:p>
    <w:p w14:paraId="63B593C4" w14:textId="257AAB49" w:rsidR="00695FA4" w:rsidRPr="00695FA4" w:rsidRDefault="00695FA4" w:rsidP="00695FA4">
      <w:pPr>
        <w:jc w:val="center"/>
      </w:pPr>
    </w:p>
    <w:p w14:paraId="47F2A1EA" w14:textId="77777777" w:rsidR="00695FA4" w:rsidRPr="00695FA4" w:rsidRDefault="00695FA4" w:rsidP="00695FA4">
      <w:pPr>
        <w:jc w:val="center"/>
        <w:rPr>
          <w:b/>
          <w:bCs/>
        </w:rPr>
      </w:pPr>
      <w:r w:rsidRPr="00695FA4">
        <w:rPr>
          <w:b/>
          <w:bCs/>
        </w:rPr>
        <w:t>1. IDENTIFICATION &amp; AUTHORITY (MANDATORY)</w:t>
      </w:r>
    </w:p>
    <w:p w14:paraId="423A746F" w14:textId="77777777" w:rsidR="00695FA4" w:rsidRPr="00695FA4" w:rsidRDefault="00695FA4" w:rsidP="00695FA4">
      <w:pPr>
        <w:jc w:val="center"/>
      </w:pPr>
      <w:r w:rsidRPr="00695FA4">
        <w:t>Before entering, you must present:</w:t>
      </w:r>
    </w:p>
    <w:p w14:paraId="5791ABC7" w14:textId="77777777" w:rsidR="00695FA4" w:rsidRPr="00695FA4" w:rsidRDefault="00695FA4" w:rsidP="0008671C">
      <w:pPr>
        <w:numPr>
          <w:ilvl w:val="0"/>
          <w:numId w:val="67"/>
        </w:numPr>
        <w:jc w:val="center"/>
      </w:pPr>
      <w:r w:rsidRPr="00695FA4">
        <w:rPr>
          <w:b/>
          <w:bCs/>
        </w:rPr>
        <w:t>Full legal name</w:t>
      </w:r>
    </w:p>
    <w:p w14:paraId="0A77C8E3" w14:textId="77777777" w:rsidR="00695FA4" w:rsidRPr="00695FA4" w:rsidRDefault="00695FA4" w:rsidP="0008671C">
      <w:pPr>
        <w:numPr>
          <w:ilvl w:val="0"/>
          <w:numId w:val="67"/>
        </w:numPr>
        <w:jc w:val="center"/>
      </w:pPr>
      <w:r w:rsidRPr="00695FA4">
        <w:rPr>
          <w:b/>
          <w:bCs/>
        </w:rPr>
        <w:t>Agency / Department</w:t>
      </w:r>
    </w:p>
    <w:p w14:paraId="30626CE8" w14:textId="77777777" w:rsidR="00695FA4" w:rsidRPr="00695FA4" w:rsidRDefault="00695FA4" w:rsidP="0008671C">
      <w:pPr>
        <w:numPr>
          <w:ilvl w:val="0"/>
          <w:numId w:val="67"/>
        </w:numPr>
        <w:jc w:val="center"/>
      </w:pPr>
      <w:r w:rsidRPr="00695FA4">
        <w:rPr>
          <w:b/>
          <w:bCs/>
        </w:rPr>
        <w:t>Position Title</w:t>
      </w:r>
    </w:p>
    <w:p w14:paraId="4AF8BBD9" w14:textId="77777777" w:rsidR="00695FA4" w:rsidRPr="00695FA4" w:rsidRDefault="00695FA4" w:rsidP="0008671C">
      <w:pPr>
        <w:numPr>
          <w:ilvl w:val="0"/>
          <w:numId w:val="67"/>
        </w:numPr>
        <w:jc w:val="center"/>
      </w:pPr>
      <w:r w:rsidRPr="00695FA4">
        <w:rPr>
          <w:b/>
          <w:bCs/>
        </w:rPr>
        <w:t>Instrument of Authorisation</w:t>
      </w:r>
      <w:r w:rsidRPr="00695FA4">
        <w:t xml:space="preserve"> (written delegation or warrant, where applicable)</w:t>
      </w:r>
    </w:p>
    <w:p w14:paraId="434B5D2E" w14:textId="77777777" w:rsidR="00695FA4" w:rsidRPr="00695FA4" w:rsidRDefault="00695FA4" w:rsidP="0008671C">
      <w:pPr>
        <w:numPr>
          <w:ilvl w:val="0"/>
          <w:numId w:val="67"/>
        </w:numPr>
        <w:jc w:val="center"/>
      </w:pPr>
      <w:r w:rsidRPr="00695FA4">
        <w:rPr>
          <w:b/>
          <w:bCs/>
        </w:rPr>
        <w:t>Statutory basis for entry</w:t>
      </w:r>
      <w:r w:rsidRPr="00695FA4">
        <w:t xml:space="preserve"> (Act and section)</w:t>
      </w:r>
    </w:p>
    <w:p w14:paraId="3D429663" w14:textId="77777777" w:rsidR="00695FA4" w:rsidRPr="00695FA4" w:rsidRDefault="00695FA4" w:rsidP="00695FA4">
      <w:pPr>
        <w:jc w:val="center"/>
      </w:pPr>
      <w:r w:rsidRPr="00695FA4">
        <w:t xml:space="preserve">Failure to present these items constitutes </w:t>
      </w:r>
      <w:r w:rsidRPr="00695FA4">
        <w:rPr>
          <w:b/>
          <w:bCs/>
        </w:rPr>
        <w:t>lack of evidence of lawful authority</w:t>
      </w:r>
      <w:r w:rsidRPr="00695FA4">
        <w:t>.</w:t>
      </w:r>
    </w:p>
    <w:p w14:paraId="3E90244A" w14:textId="6140E5B1" w:rsidR="00695FA4" w:rsidRPr="00695FA4" w:rsidRDefault="00695FA4" w:rsidP="00695FA4">
      <w:pPr>
        <w:jc w:val="center"/>
      </w:pPr>
    </w:p>
    <w:p w14:paraId="3ACCF9EF" w14:textId="77777777" w:rsidR="00695FA4" w:rsidRPr="00695FA4" w:rsidRDefault="00695FA4" w:rsidP="00695FA4">
      <w:pPr>
        <w:jc w:val="center"/>
        <w:rPr>
          <w:b/>
          <w:bCs/>
        </w:rPr>
      </w:pPr>
      <w:r w:rsidRPr="00695FA4">
        <w:rPr>
          <w:b/>
          <w:bCs/>
        </w:rPr>
        <w:t>2. NOTICE OF PURPOSE (MANDATORY)</w:t>
      </w:r>
    </w:p>
    <w:p w14:paraId="649D1180" w14:textId="77777777" w:rsidR="00695FA4" w:rsidRPr="00695FA4" w:rsidRDefault="00695FA4" w:rsidP="00695FA4">
      <w:pPr>
        <w:jc w:val="center"/>
      </w:pPr>
      <w:r w:rsidRPr="00695FA4">
        <w:t xml:space="preserve">Before access is granted, you must provide a </w:t>
      </w:r>
      <w:r w:rsidRPr="00695FA4">
        <w:rPr>
          <w:b/>
          <w:bCs/>
        </w:rPr>
        <w:t>clear written statement</w:t>
      </w:r>
      <w:r w:rsidRPr="00695FA4">
        <w:t xml:space="preserve"> specifying:</w:t>
      </w:r>
    </w:p>
    <w:p w14:paraId="78B546DE" w14:textId="77777777" w:rsidR="00695FA4" w:rsidRPr="00695FA4" w:rsidRDefault="00695FA4" w:rsidP="0008671C">
      <w:pPr>
        <w:numPr>
          <w:ilvl w:val="0"/>
          <w:numId w:val="68"/>
        </w:numPr>
        <w:jc w:val="center"/>
      </w:pPr>
      <w:r w:rsidRPr="00695FA4">
        <w:t xml:space="preserve">The </w:t>
      </w:r>
      <w:r w:rsidRPr="00695FA4">
        <w:rPr>
          <w:b/>
          <w:bCs/>
        </w:rPr>
        <w:t>purpose</w:t>
      </w:r>
      <w:r w:rsidRPr="00695FA4">
        <w:t xml:space="preserve"> of your attendance</w:t>
      </w:r>
    </w:p>
    <w:p w14:paraId="5D6CBE03" w14:textId="77777777" w:rsidR="00695FA4" w:rsidRPr="00695FA4" w:rsidRDefault="00695FA4" w:rsidP="0008671C">
      <w:pPr>
        <w:numPr>
          <w:ilvl w:val="0"/>
          <w:numId w:val="68"/>
        </w:numPr>
        <w:jc w:val="center"/>
      </w:pPr>
      <w:r w:rsidRPr="00695FA4">
        <w:t xml:space="preserve">The </w:t>
      </w:r>
      <w:r w:rsidRPr="00695FA4">
        <w:rPr>
          <w:b/>
          <w:bCs/>
        </w:rPr>
        <w:t>scope</w:t>
      </w:r>
      <w:r w:rsidRPr="00695FA4">
        <w:t xml:space="preserve"> of the inspection or inquiry</w:t>
      </w:r>
    </w:p>
    <w:p w14:paraId="2FC27399" w14:textId="77777777" w:rsidR="00695FA4" w:rsidRPr="00695FA4" w:rsidRDefault="00695FA4" w:rsidP="0008671C">
      <w:pPr>
        <w:numPr>
          <w:ilvl w:val="0"/>
          <w:numId w:val="68"/>
        </w:numPr>
        <w:jc w:val="center"/>
      </w:pPr>
      <w:r w:rsidRPr="00695FA4">
        <w:t xml:space="preserve">The </w:t>
      </w:r>
      <w:r w:rsidRPr="00695FA4">
        <w:rPr>
          <w:b/>
          <w:bCs/>
        </w:rPr>
        <w:t>specific powers</w:t>
      </w:r>
      <w:r w:rsidRPr="00695FA4">
        <w:t xml:space="preserve"> you intend to exercise</w:t>
      </w:r>
    </w:p>
    <w:p w14:paraId="51D98DBF" w14:textId="77777777" w:rsidR="00695FA4" w:rsidRPr="00695FA4" w:rsidRDefault="00695FA4" w:rsidP="0008671C">
      <w:pPr>
        <w:numPr>
          <w:ilvl w:val="0"/>
          <w:numId w:val="68"/>
        </w:numPr>
        <w:jc w:val="center"/>
      </w:pPr>
      <w:r w:rsidRPr="00695FA4">
        <w:lastRenderedPageBreak/>
        <w:t xml:space="preserve">The </w:t>
      </w:r>
      <w:r w:rsidRPr="00695FA4">
        <w:rPr>
          <w:b/>
          <w:bCs/>
        </w:rPr>
        <w:t>anticipated duration</w:t>
      </w:r>
      <w:r w:rsidRPr="00695FA4">
        <w:t xml:space="preserve"> of your presence on the property</w:t>
      </w:r>
    </w:p>
    <w:p w14:paraId="221FB813" w14:textId="77777777" w:rsidR="00695FA4" w:rsidRPr="00695FA4" w:rsidRDefault="00695FA4" w:rsidP="00695FA4">
      <w:pPr>
        <w:jc w:val="center"/>
      </w:pPr>
      <w:r w:rsidRPr="00695FA4">
        <w:t>This information ensures procedural fairness and transparency.</w:t>
      </w:r>
    </w:p>
    <w:p w14:paraId="35E562A8" w14:textId="11B8A6F2" w:rsidR="00695FA4" w:rsidRPr="00695FA4" w:rsidRDefault="00695FA4" w:rsidP="00695FA4">
      <w:pPr>
        <w:jc w:val="center"/>
      </w:pPr>
    </w:p>
    <w:p w14:paraId="3C0691E3" w14:textId="77777777" w:rsidR="00695FA4" w:rsidRPr="00695FA4" w:rsidRDefault="00695FA4" w:rsidP="00695FA4">
      <w:pPr>
        <w:jc w:val="center"/>
        <w:rPr>
          <w:b/>
          <w:bCs/>
        </w:rPr>
      </w:pPr>
      <w:r w:rsidRPr="00695FA4">
        <w:rPr>
          <w:b/>
          <w:bCs/>
        </w:rPr>
        <w:t>3. CONSENT REQUIREMENTS</w:t>
      </w:r>
    </w:p>
    <w:p w14:paraId="6317768C" w14:textId="77777777" w:rsidR="00695FA4" w:rsidRPr="00695FA4" w:rsidRDefault="00695FA4" w:rsidP="00695FA4">
      <w:pPr>
        <w:jc w:val="center"/>
      </w:pPr>
      <w:r w:rsidRPr="00695FA4">
        <w:t xml:space="preserve">Where legislation does </w:t>
      </w:r>
      <w:r w:rsidRPr="00695FA4">
        <w:rPr>
          <w:b/>
          <w:bCs/>
        </w:rPr>
        <w:t>not expressly permit immediate entry</w:t>
      </w:r>
      <w:r w:rsidRPr="00695FA4">
        <w:t>, the occupier requires:</w:t>
      </w:r>
    </w:p>
    <w:p w14:paraId="162BC4D5" w14:textId="77777777" w:rsidR="00695FA4" w:rsidRPr="00695FA4" w:rsidRDefault="00695FA4" w:rsidP="0008671C">
      <w:pPr>
        <w:numPr>
          <w:ilvl w:val="0"/>
          <w:numId w:val="69"/>
        </w:numPr>
        <w:jc w:val="center"/>
      </w:pPr>
      <w:r w:rsidRPr="00695FA4">
        <w:rPr>
          <w:b/>
          <w:bCs/>
        </w:rPr>
        <w:t>Advance written notice</w:t>
      </w:r>
    </w:p>
    <w:p w14:paraId="282AEF67" w14:textId="77777777" w:rsidR="00695FA4" w:rsidRPr="00695FA4" w:rsidRDefault="00695FA4" w:rsidP="0008671C">
      <w:pPr>
        <w:numPr>
          <w:ilvl w:val="0"/>
          <w:numId w:val="69"/>
        </w:numPr>
        <w:jc w:val="center"/>
      </w:pPr>
      <w:r w:rsidRPr="00695FA4">
        <w:rPr>
          <w:b/>
          <w:bCs/>
        </w:rPr>
        <w:t>Minimum 72 hours</w:t>
      </w:r>
      <w:r w:rsidRPr="00695FA4">
        <w:t xml:space="preserve"> before entry</w:t>
      </w:r>
    </w:p>
    <w:p w14:paraId="122F1BF6" w14:textId="77777777" w:rsidR="00695FA4" w:rsidRPr="00695FA4" w:rsidRDefault="00695FA4" w:rsidP="0008671C">
      <w:pPr>
        <w:numPr>
          <w:ilvl w:val="0"/>
          <w:numId w:val="69"/>
        </w:numPr>
        <w:jc w:val="center"/>
      </w:pPr>
      <w:r w:rsidRPr="00695FA4">
        <w:t>Sufficient detail to enable the occupier to understand and prepare for the inspection</w:t>
      </w:r>
    </w:p>
    <w:p w14:paraId="3450622B" w14:textId="77777777" w:rsidR="00695FA4" w:rsidRPr="00695FA4" w:rsidRDefault="00695FA4" w:rsidP="00695FA4">
      <w:pPr>
        <w:jc w:val="center"/>
      </w:pPr>
      <w:r w:rsidRPr="00695FA4">
        <w:t>Nothing in this notice prevents lawful action under valid statutory authority;</w:t>
      </w:r>
      <w:r w:rsidRPr="00695FA4">
        <w:br/>
        <w:t xml:space="preserve">however, </w:t>
      </w:r>
      <w:r w:rsidRPr="00695FA4">
        <w:rPr>
          <w:b/>
          <w:bCs/>
        </w:rPr>
        <w:t>no implied, assumed, or informal consent is granted</w:t>
      </w:r>
      <w:r w:rsidRPr="00695FA4">
        <w:t>.</w:t>
      </w:r>
    </w:p>
    <w:p w14:paraId="0AD2CF23" w14:textId="73E95E1D" w:rsidR="00695FA4" w:rsidRPr="00695FA4" w:rsidRDefault="00695FA4" w:rsidP="00695FA4">
      <w:pPr>
        <w:jc w:val="center"/>
      </w:pPr>
    </w:p>
    <w:p w14:paraId="54611814" w14:textId="77777777" w:rsidR="00695FA4" w:rsidRPr="00695FA4" w:rsidRDefault="00695FA4" w:rsidP="00695FA4">
      <w:pPr>
        <w:jc w:val="center"/>
        <w:rPr>
          <w:b/>
          <w:bCs/>
        </w:rPr>
      </w:pPr>
      <w:r w:rsidRPr="00695FA4">
        <w:rPr>
          <w:b/>
          <w:bCs/>
        </w:rPr>
        <w:t>4. JURISDICTIONAL LIMITS</w:t>
      </w:r>
    </w:p>
    <w:p w14:paraId="2BE5911B" w14:textId="77777777" w:rsidR="00695FA4" w:rsidRPr="00695FA4" w:rsidRDefault="00695FA4" w:rsidP="00695FA4">
      <w:pPr>
        <w:jc w:val="center"/>
      </w:pPr>
      <w:r w:rsidRPr="00695FA4">
        <w:t>Entry onto this property is limited to:</w:t>
      </w:r>
    </w:p>
    <w:p w14:paraId="20FC8A7C" w14:textId="77777777" w:rsidR="00695FA4" w:rsidRPr="00695FA4" w:rsidRDefault="00695FA4" w:rsidP="0008671C">
      <w:pPr>
        <w:numPr>
          <w:ilvl w:val="0"/>
          <w:numId w:val="70"/>
        </w:numPr>
        <w:jc w:val="center"/>
      </w:pPr>
      <w:r w:rsidRPr="00695FA4">
        <w:t xml:space="preserve">The </w:t>
      </w:r>
      <w:r w:rsidRPr="00695FA4">
        <w:rPr>
          <w:b/>
          <w:bCs/>
        </w:rPr>
        <w:t>precise purposes</w:t>
      </w:r>
      <w:r w:rsidRPr="00695FA4">
        <w:t xml:space="preserve"> stated in your written notice;</w:t>
      </w:r>
    </w:p>
    <w:p w14:paraId="13596A13" w14:textId="77777777" w:rsidR="00695FA4" w:rsidRPr="00695FA4" w:rsidRDefault="00695FA4" w:rsidP="0008671C">
      <w:pPr>
        <w:numPr>
          <w:ilvl w:val="0"/>
          <w:numId w:val="70"/>
        </w:numPr>
        <w:jc w:val="center"/>
      </w:pPr>
      <w:r w:rsidRPr="00695FA4">
        <w:t xml:space="preserve">The </w:t>
      </w:r>
      <w:r w:rsidRPr="00695FA4">
        <w:rPr>
          <w:b/>
          <w:bCs/>
        </w:rPr>
        <w:t>areas</w:t>
      </w:r>
      <w:r w:rsidRPr="00695FA4">
        <w:t xml:space="preserve"> relevant to those purposes;</w:t>
      </w:r>
    </w:p>
    <w:p w14:paraId="68472920" w14:textId="77777777" w:rsidR="00695FA4" w:rsidRPr="00695FA4" w:rsidRDefault="00695FA4" w:rsidP="0008671C">
      <w:pPr>
        <w:numPr>
          <w:ilvl w:val="0"/>
          <w:numId w:val="70"/>
        </w:numPr>
        <w:jc w:val="center"/>
      </w:pPr>
      <w:r w:rsidRPr="00695FA4">
        <w:t xml:space="preserve">The </w:t>
      </w:r>
      <w:r w:rsidRPr="00695FA4">
        <w:rPr>
          <w:b/>
          <w:bCs/>
        </w:rPr>
        <w:t>powers permitted</w:t>
      </w:r>
      <w:r w:rsidRPr="00695FA4">
        <w:t xml:space="preserve"> under the authorising Act.</w:t>
      </w:r>
    </w:p>
    <w:p w14:paraId="0D01A2BF" w14:textId="77777777" w:rsidR="00695FA4" w:rsidRPr="00695FA4" w:rsidRDefault="00695FA4" w:rsidP="00695FA4">
      <w:pPr>
        <w:jc w:val="center"/>
      </w:pPr>
      <w:r w:rsidRPr="00695FA4">
        <w:rPr>
          <w:b/>
          <w:bCs/>
        </w:rPr>
        <w:t>No consent is given</w:t>
      </w:r>
      <w:r w:rsidRPr="00695FA4">
        <w:t xml:space="preserve"> for photography, video, questioning, search, seizure, or access beyond the scope of stated lawful authority.</w:t>
      </w:r>
    </w:p>
    <w:p w14:paraId="12CD1F01" w14:textId="5ACC7452" w:rsidR="00695FA4" w:rsidRPr="00695FA4" w:rsidRDefault="00695FA4" w:rsidP="00695FA4">
      <w:pPr>
        <w:jc w:val="center"/>
      </w:pPr>
    </w:p>
    <w:p w14:paraId="622B23E1" w14:textId="77777777" w:rsidR="00695FA4" w:rsidRPr="00695FA4" w:rsidRDefault="00695FA4" w:rsidP="00695FA4">
      <w:pPr>
        <w:jc w:val="center"/>
        <w:rPr>
          <w:b/>
          <w:bCs/>
        </w:rPr>
      </w:pPr>
      <w:r w:rsidRPr="00695FA4">
        <w:rPr>
          <w:b/>
          <w:bCs/>
        </w:rPr>
        <w:t>5. DUTY OF CARE &amp; LIABILITY</w:t>
      </w:r>
    </w:p>
    <w:p w14:paraId="2C0C699F" w14:textId="77777777" w:rsidR="00695FA4" w:rsidRPr="00695FA4" w:rsidRDefault="00695FA4" w:rsidP="00695FA4">
      <w:pPr>
        <w:jc w:val="center"/>
      </w:pPr>
      <w:r w:rsidRPr="00695FA4">
        <w:t>All attending officers accept:</w:t>
      </w:r>
    </w:p>
    <w:p w14:paraId="733CCE67" w14:textId="77777777" w:rsidR="00695FA4" w:rsidRPr="00695FA4" w:rsidRDefault="00695FA4" w:rsidP="0008671C">
      <w:pPr>
        <w:numPr>
          <w:ilvl w:val="0"/>
          <w:numId w:val="71"/>
        </w:numPr>
        <w:jc w:val="center"/>
      </w:pPr>
      <w:r w:rsidRPr="00695FA4">
        <w:t xml:space="preserve">A </w:t>
      </w:r>
      <w:r w:rsidRPr="00695FA4">
        <w:rPr>
          <w:b/>
          <w:bCs/>
        </w:rPr>
        <w:t>duty of care</w:t>
      </w:r>
      <w:r w:rsidRPr="00695FA4">
        <w:t xml:space="preserve"> while on this property</w:t>
      </w:r>
    </w:p>
    <w:p w14:paraId="7EC736DB" w14:textId="77777777" w:rsidR="00695FA4" w:rsidRPr="00695FA4" w:rsidRDefault="00695FA4" w:rsidP="0008671C">
      <w:pPr>
        <w:numPr>
          <w:ilvl w:val="0"/>
          <w:numId w:val="71"/>
        </w:numPr>
        <w:jc w:val="center"/>
      </w:pPr>
      <w:r w:rsidRPr="00695FA4">
        <w:t>Responsibility for any damage, loss, or harm arising from negligence or actions taken outside proper authority</w:t>
      </w:r>
    </w:p>
    <w:p w14:paraId="3B907010" w14:textId="77777777" w:rsidR="00695FA4" w:rsidRPr="00695FA4" w:rsidRDefault="00695FA4" w:rsidP="0008671C">
      <w:pPr>
        <w:numPr>
          <w:ilvl w:val="0"/>
          <w:numId w:val="71"/>
        </w:numPr>
        <w:jc w:val="center"/>
      </w:pPr>
      <w:r w:rsidRPr="00695FA4">
        <w:t>That records of the interaction may be kept for accountability</w:t>
      </w:r>
    </w:p>
    <w:p w14:paraId="2F27DD12" w14:textId="70975C4E" w:rsidR="00695FA4" w:rsidRPr="00695FA4" w:rsidRDefault="00695FA4" w:rsidP="00695FA4">
      <w:pPr>
        <w:jc w:val="center"/>
      </w:pPr>
    </w:p>
    <w:p w14:paraId="2758CB6A" w14:textId="77777777" w:rsidR="00695FA4" w:rsidRPr="00695FA4" w:rsidRDefault="00695FA4" w:rsidP="00695FA4">
      <w:pPr>
        <w:jc w:val="center"/>
        <w:rPr>
          <w:b/>
          <w:bCs/>
        </w:rPr>
      </w:pPr>
      <w:r w:rsidRPr="00695FA4">
        <w:rPr>
          <w:b/>
          <w:bCs/>
        </w:rPr>
        <w:t>6. RECORDING NOTICE</w:t>
      </w:r>
    </w:p>
    <w:p w14:paraId="14806D1D" w14:textId="77777777" w:rsidR="00695FA4" w:rsidRPr="00695FA4" w:rsidRDefault="00695FA4" w:rsidP="00695FA4">
      <w:pPr>
        <w:jc w:val="center"/>
      </w:pPr>
      <w:r w:rsidRPr="00695FA4">
        <w:t xml:space="preserve">The occupier may </w:t>
      </w:r>
      <w:r w:rsidRPr="00695FA4">
        <w:rPr>
          <w:b/>
          <w:bCs/>
        </w:rPr>
        <w:t>audio record</w:t>
      </w:r>
      <w:r w:rsidRPr="00695FA4">
        <w:t xml:space="preserve"> interactions for the purpose of accuracy and administrative review.</w:t>
      </w:r>
      <w:r w:rsidRPr="00695FA4">
        <w:br/>
        <w:t>This does not obstruct lawful duties.</w:t>
      </w:r>
    </w:p>
    <w:p w14:paraId="1DE6AF94" w14:textId="79BD1977" w:rsidR="00695FA4" w:rsidRPr="00695FA4" w:rsidRDefault="00695FA4" w:rsidP="00695FA4">
      <w:pPr>
        <w:jc w:val="center"/>
      </w:pPr>
    </w:p>
    <w:p w14:paraId="35EA8387" w14:textId="77777777" w:rsidR="00695FA4" w:rsidRPr="00695FA4" w:rsidRDefault="00695FA4" w:rsidP="00695FA4">
      <w:pPr>
        <w:jc w:val="center"/>
        <w:rPr>
          <w:b/>
          <w:bCs/>
        </w:rPr>
      </w:pPr>
      <w:r w:rsidRPr="00695FA4">
        <w:rPr>
          <w:b/>
          <w:bCs/>
        </w:rPr>
        <w:t>7. NON-COMPLIANCE</w:t>
      </w:r>
    </w:p>
    <w:p w14:paraId="00C4A5D1" w14:textId="77777777" w:rsidR="00695FA4" w:rsidRPr="00695FA4" w:rsidRDefault="00695FA4" w:rsidP="00695FA4">
      <w:pPr>
        <w:jc w:val="center"/>
      </w:pPr>
      <w:r w:rsidRPr="00695FA4">
        <w:t>Failure to meet the requirements of this notice may result in:</w:t>
      </w:r>
    </w:p>
    <w:p w14:paraId="1319F940" w14:textId="77777777" w:rsidR="00695FA4" w:rsidRPr="00695FA4" w:rsidRDefault="00695FA4" w:rsidP="0008671C">
      <w:pPr>
        <w:numPr>
          <w:ilvl w:val="0"/>
          <w:numId w:val="72"/>
        </w:numPr>
        <w:jc w:val="center"/>
      </w:pPr>
      <w:r w:rsidRPr="00695FA4">
        <w:t>Request for immediate withdrawal from the property</w:t>
      </w:r>
    </w:p>
    <w:p w14:paraId="667BDA2D" w14:textId="77777777" w:rsidR="00695FA4" w:rsidRPr="00695FA4" w:rsidRDefault="00695FA4" w:rsidP="0008671C">
      <w:pPr>
        <w:numPr>
          <w:ilvl w:val="0"/>
          <w:numId w:val="72"/>
        </w:numPr>
        <w:jc w:val="center"/>
      </w:pPr>
      <w:r w:rsidRPr="00695FA4">
        <w:t>Written complaint to agency leadership</w:t>
      </w:r>
    </w:p>
    <w:p w14:paraId="386DD218" w14:textId="77777777" w:rsidR="00695FA4" w:rsidRPr="00695FA4" w:rsidRDefault="00695FA4" w:rsidP="0008671C">
      <w:pPr>
        <w:numPr>
          <w:ilvl w:val="0"/>
          <w:numId w:val="72"/>
        </w:numPr>
        <w:jc w:val="center"/>
      </w:pPr>
      <w:r w:rsidRPr="00695FA4">
        <w:t>Application for internal review</w:t>
      </w:r>
    </w:p>
    <w:p w14:paraId="6821A780" w14:textId="77777777" w:rsidR="00695FA4" w:rsidRPr="00695FA4" w:rsidRDefault="00695FA4" w:rsidP="0008671C">
      <w:pPr>
        <w:numPr>
          <w:ilvl w:val="0"/>
          <w:numId w:val="72"/>
        </w:numPr>
        <w:jc w:val="center"/>
      </w:pPr>
      <w:r w:rsidRPr="00695FA4">
        <w:t>Referral to the Ombudsman or relevant oversight authority</w:t>
      </w:r>
    </w:p>
    <w:p w14:paraId="6E23CFF6" w14:textId="6686D141" w:rsidR="00695FA4" w:rsidRPr="00695FA4" w:rsidRDefault="00695FA4" w:rsidP="00695FA4">
      <w:pPr>
        <w:jc w:val="center"/>
      </w:pPr>
    </w:p>
    <w:p w14:paraId="6EEDF0DF" w14:textId="77777777" w:rsidR="00695FA4" w:rsidRDefault="00695FA4" w:rsidP="00695FA4">
      <w:pPr>
        <w:jc w:val="center"/>
        <w:rPr>
          <w:b/>
          <w:bCs/>
        </w:rPr>
      </w:pPr>
      <w:r w:rsidRPr="00695FA4">
        <w:rPr>
          <w:b/>
          <w:bCs/>
        </w:rPr>
        <w:t>THANK YOU FOR RESPECTING STATUTORY LIMITS AND PRIVATE PROPERTY RIGHTS.</w:t>
      </w:r>
    </w:p>
    <w:p w14:paraId="483F75A2" w14:textId="4CCD3CF5" w:rsidR="00C0282C" w:rsidRPr="00695FA4" w:rsidRDefault="00C0282C" w:rsidP="00695FA4">
      <w:pPr>
        <w:jc w:val="center"/>
        <w:rPr>
          <w:b/>
          <w:bCs/>
        </w:rPr>
      </w:pPr>
      <w:r>
        <w:rPr>
          <w:b/>
          <w:bCs/>
        </w:rPr>
        <w:t>________________________________________________________________________________</w:t>
      </w:r>
    </w:p>
    <w:p w14:paraId="7A600F2D" w14:textId="2BDCE25A" w:rsidR="00B47CCC" w:rsidRPr="00B47CCC" w:rsidRDefault="00B47CCC" w:rsidP="00B47CCC">
      <w:pPr>
        <w:rPr>
          <w:b/>
          <w:bCs/>
          <w:sz w:val="40"/>
          <w:szCs w:val="40"/>
        </w:rPr>
      </w:pPr>
      <w:r w:rsidRPr="00B47CCC">
        <w:rPr>
          <w:b/>
          <w:bCs/>
          <w:sz w:val="40"/>
          <w:szCs w:val="40"/>
        </w:rPr>
        <w:t xml:space="preserve">SECTION </w:t>
      </w:r>
      <w:r w:rsidRPr="00B47CCC">
        <w:rPr>
          <w:b/>
          <w:bCs/>
          <w:sz w:val="40"/>
          <w:szCs w:val="40"/>
        </w:rPr>
        <w:t>5</w:t>
      </w:r>
      <w:r w:rsidRPr="00B47CCC">
        <w:rPr>
          <w:b/>
          <w:bCs/>
          <w:sz w:val="40"/>
          <w:szCs w:val="40"/>
        </w:rPr>
        <w:t xml:space="preserve"> </w:t>
      </w:r>
      <w:r w:rsidRPr="00B47CCC">
        <w:rPr>
          <w:b/>
          <w:bCs/>
          <w:sz w:val="40"/>
          <w:szCs w:val="40"/>
        </w:rPr>
        <w:t>-</w:t>
      </w:r>
      <w:r w:rsidRPr="00B47CCC">
        <w:rPr>
          <w:b/>
          <w:bCs/>
          <w:sz w:val="40"/>
          <w:szCs w:val="40"/>
        </w:rPr>
        <w:t xml:space="preserve"> THE NEW METRICS:</w:t>
      </w:r>
    </w:p>
    <w:p w14:paraId="5233299B" w14:textId="00ABCB47" w:rsidR="00B47CCC" w:rsidRPr="00B47CCC" w:rsidRDefault="00B47CCC" w:rsidP="00B47CCC">
      <w:r w:rsidRPr="00B47CCC">
        <w:t>Why Your Google Account</w:t>
      </w:r>
      <w:r>
        <w:t xml:space="preserve">, Banks, </w:t>
      </w:r>
      <w:r w:rsidR="00F164AD">
        <w:t xml:space="preserve">Transurban, Apple, Microsoft, </w:t>
      </w:r>
      <w:r>
        <w:t>et</w:t>
      </w:r>
      <w:r w:rsidR="00F164AD">
        <w:t>.</w:t>
      </w:r>
      <w:r>
        <w:t xml:space="preserve"> </w:t>
      </w:r>
      <w:r w:rsidR="00F164AD">
        <w:t>A</w:t>
      </w:r>
      <w:r>
        <w:t>l</w:t>
      </w:r>
      <w:r w:rsidR="00F164AD">
        <w:t>.</w:t>
      </w:r>
      <w:r>
        <w:t xml:space="preserve"> </w:t>
      </w:r>
      <w:r w:rsidRPr="00B47CCC">
        <w:t xml:space="preserve"> Now </w:t>
      </w:r>
      <w:r w:rsidR="00F164AD">
        <w:t>s</w:t>
      </w:r>
      <w:r w:rsidRPr="00B47CCC">
        <w:t>hows “Carbon Data” (And What It Really Means)**</w:t>
      </w:r>
    </w:p>
    <w:p w14:paraId="3BA9950B" w14:textId="6850DE5C" w:rsidR="00B47CCC" w:rsidRPr="00B47CCC" w:rsidRDefault="00B47CCC" w:rsidP="00B47CCC">
      <w:r w:rsidRPr="00B47CCC">
        <w:t xml:space="preserve">Most people have no idea that, quietly in the background, their digital platforms are beginning to display </w:t>
      </w:r>
      <w:r w:rsidRPr="00B47CCC">
        <w:rPr>
          <w:b/>
          <w:bCs/>
        </w:rPr>
        <w:t>environmental metrics connected to their account use</w:t>
      </w:r>
      <w:r w:rsidRPr="00B47CCC">
        <w:t>.</w:t>
      </w:r>
      <w:r>
        <w:t xml:space="preserve"> </w:t>
      </w:r>
      <w:r w:rsidRPr="00B47CCC">
        <w:t>Not as a penalty</w:t>
      </w:r>
      <w:r>
        <w:t xml:space="preserve">, a debt ro a government tracker…. Yet. </w:t>
      </w:r>
      <w:r w:rsidRPr="00B47CCC">
        <w:t xml:space="preserve">But as the </w:t>
      </w:r>
      <w:r w:rsidRPr="00B47CCC">
        <w:rPr>
          <w:b/>
          <w:bCs/>
        </w:rPr>
        <w:t>first familiarisation step</w:t>
      </w:r>
      <w:r w:rsidRPr="00B47CCC">
        <w:t xml:space="preserve"> in a global shift toward environmental accounting.</w:t>
      </w:r>
    </w:p>
    <w:p w14:paraId="73C78FC0" w14:textId="77777777" w:rsidR="00B47CCC" w:rsidRPr="00B47CCC" w:rsidRDefault="00B47CCC" w:rsidP="00B47CCC">
      <w:r w:rsidRPr="00B47CCC">
        <w:t>If you look deep enough into your Google settings, you may now see something like:</w:t>
      </w:r>
    </w:p>
    <w:p w14:paraId="49E2A0E6" w14:textId="77777777" w:rsidR="00B47CCC" w:rsidRPr="00B47CCC" w:rsidRDefault="00B47CCC" w:rsidP="00B47CCC">
      <w:r w:rsidRPr="00B47CCC">
        <w:rPr>
          <w:b/>
          <w:bCs/>
        </w:rPr>
        <w:t>“Estimated CO₂-equivalent generated by your account activity.”</w:t>
      </w:r>
    </w:p>
    <w:p w14:paraId="164383FB" w14:textId="2CB883F6" w:rsidR="00B47CCC" w:rsidRPr="00B47CCC" w:rsidRDefault="00B47CCC" w:rsidP="00B47CCC">
      <w:r w:rsidRPr="00B47CCC">
        <w:t>These numbers can look like “500g CO₂e” or similar.</w:t>
      </w:r>
      <w:r>
        <w:t xml:space="preserve"> </w:t>
      </w:r>
      <w:r w:rsidRPr="00B47CCC">
        <w:t xml:space="preserve">This is </w:t>
      </w:r>
      <w:r w:rsidRPr="00B47CCC">
        <w:rPr>
          <w:i/>
          <w:iCs/>
        </w:rPr>
        <w:t>not</w:t>
      </w:r>
      <w:r w:rsidRPr="00B47CCC">
        <w:t xml:space="preserve"> a personal carbon debt.</w:t>
      </w:r>
      <w:r w:rsidRPr="00B47CCC">
        <w:br/>
        <w:t xml:space="preserve">This is </w:t>
      </w:r>
      <w:r w:rsidRPr="00B47CCC">
        <w:rPr>
          <w:i/>
          <w:iCs/>
        </w:rPr>
        <w:t>not</w:t>
      </w:r>
      <w:r w:rsidRPr="00B47CCC">
        <w:t xml:space="preserve"> linked to Digital ID</w:t>
      </w:r>
      <w:r>
        <w:t xml:space="preserve">, yet, but is coming maybe 2030. </w:t>
      </w:r>
      <w:r w:rsidRPr="00B47CCC">
        <w:t xml:space="preserve">This is </w:t>
      </w:r>
      <w:r w:rsidRPr="00B47CCC">
        <w:rPr>
          <w:i/>
          <w:iCs/>
        </w:rPr>
        <w:t>not</w:t>
      </w:r>
      <w:r w:rsidRPr="00B47CCC">
        <w:t xml:space="preserve"> reportable to AUSTRAC or banks.</w:t>
      </w:r>
      <w:r>
        <w:t xml:space="preserve"> </w:t>
      </w:r>
      <w:r w:rsidRPr="00B47CCC">
        <w:t xml:space="preserve">And this is </w:t>
      </w:r>
      <w:r w:rsidRPr="00B47CCC">
        <w:rPr>
          <w:i/>
          <w:iCs/>
        </w:rPr>
        <w:t>not</w:t>
      </w:r>
      <w:r w:rsidRPr="00B47CCC">
        <w:t xml:space="preserve"> a mechanism of punishment.</w:t>
      </w:r>
    </w:p>
    <w:p w14:paraId="372AE14B" w14:textId="3BDAE902" w:rsidR="00B47CCC" w:rsidRPr="00B47CCC" w:rsidRDefault="00B47CCC" w:rsidP="00B47CCC">
      <w:r w:rsidRPr="00B47CCC">
        <w:t>So why is it there?</w:t>
      </w:r>
      <w:r>
        <w:t xml:space="preserve"> FOR NOW…..</w:t>
      </w:r>
    </w:p>
    <w:p w14:paraId="0311BB10" w14:textId="553CD950" w:rsidR="00B47CCC" w:rsidRPr="00B47CCC" w:rsidRDefault="00B47CCC" w:rsidP="00B47CCC">
      <w:r w:rsidRPr="00B47CCC">
        <w:t xml:space="preserve">Because corporations are being pushed into </w:t>
      </w:r>
      <w:r w:rsidRPr="00B47CCC">
        <w:rPr>
          <w:b/>
          <w:bCs/>
        </w:rPr>
        <w:t>ESG reporting</w:t>
      </w:r>
      <w:r w:rsidRPr="00B47CCC">
        <w:t xml:space="preserve">, </w:t>
      </w:r>
      <w:r w:rsidRPr="00B47CCC">
        <w:rPr>
          <w:b/>
          <w:bCs/>
        </w:rPr>
        <w:t>climate disclosure frameworks</w:t>
      </w:r>
      <w:r w:rsidRPr="00B47CCC">
        <w:t xml:space="preserve">, and </w:t>
      </w:r>
      <w:r w:rsidRPr="00B47CCC">
        <w:rPr>
          <w:b/>
          <w:bCs/>
        </w:rPr>
        <w:t>energy-use transparency</w:t>
      </w:r>
      <w:r w:rsidRPr="00B47CCC">
        <w:t>.</w:t>
      </w:r>
      <w:r>
        <w:t xml:space="preserve"> </w:t>
      </w:r>
      <w:r w:rsidRPr="00B47CCC">
        <w:t>To comply, they must show regulators:</w:t>
      </w:r>
    </w:p>
    <w:p w14:paraId="5A420CDC" w14:textId="77777777" w:rsidR="00B47CCC" w:rsidRPr="00B47CCC" w:rsidRDefault="00B47CCC" w:rsidP="0008671C">
      <w:pPr>
        <w:numPr>
          <w:ilvl w:val="0"/>
          <w:numId w:val="73"/>
        </w:numPr>
      </w:pPr>
      <w:r w:rsidRPr="00B47CCC">
        <w:t>how much energy their products use,</w:t>
      </w:r>
    </w:p>
    <w:p w14:paraId="32F428AB" w14:textId="77777777" w:rsidR="00B47CCC" w:rsidRPr="00B47CCC" w:rsidRDefault="00B47CCC" w:rsidP="0008671C">
      <w:pPr>
        <w:numPr>
          <w:ilvl w:val="0"/>
          <w:numId w:val="73"/>
        </w:numPr>
      </w:pPr>
      <w:r w:rsidRPr="00B47CCC">
        <w:t>how much server power is consumed by accounts,</w:t>
      </w:r>
    </w:p>
    <w:p w14:paraId="5BC9034F" w14:textId="77777777" w:rsidR="00B47CCC" w:rsidRPr="00B47CCC" w:rsidRDefault="00B47CCC" w:rsidP="0008671C">
      <w:pPr>
        <w:numPr>
          <w:ilvl w:val="0"/>
          <w:numId w:val="73"/>
        </w:numPr>
      </w:pPr>
      <w:r w:rsidRPr="00B47CCC">
        <w:t>and how much carbon is associated with operating their digital infrastructure.</w:t>
      </w:r>
    </w:p>
    <w:p w14:paraId="5297270E" w14:textId="6658A788" w:rsidR="00B47CCC" w:rsidRPr="00B47CCC" w:rsidRDefault="00B47CCC" w:rsidP="00B47CCC">
      <w:r w:rsidRPr="00B47CCC">
        <w:t xml:space="preserve">Right now, these numbers are </w:t>
      </w:r>
      <w:r w:rsidRPr="00B47CCC">
        <w:rPr>
          <w:b/>
          <w:bCs/>
        </w:rPr>
        <w:t>corporate emissions</w:t>
      </w:r>
      <w:r w:rsidRPr="00B47CCC">
        <w:t>, not yours.</w:t>
      </w:r>
      <w:r>
        <w:t xml:space="preserve"> </w:t>
      </w:r>
      <w:r w:rsidRPr="00B47CCC">
        <w:t>But here is the part worth paying attention to:</w:t>
      </w:r>
    </w:p>
    <w:p w14:paraId="3048072D" w14:textId="4FF5AC59" w:rsidR="00B47CCC" w:rsidRPr="00B47CCC" w:rsidRDefault="00B47CCC" w:rsidP="00B47CCC">
      <w:r w:rsidRPr="00B47CCC">
        <w:lastRenderedPageBreak/>
        <w:t>**Before any major shift in social policy becomes enforceable,</w:t>
      </w:r>
      <w:r w:rsidRPr="00B47CCC">
        <w:br/>
        <w:t>it must first become normal.</w:t>
      </w:r>
      <w:r>
        <w:t xml:space="preserve"> </w:t>
      </w:r>
      <w:r w:rsidRPr="00B47CCC">
        <w:t>This is how normalisation begins.**</w:t>
      </w:r>
    </w:p>
    <w:p w14:paraId="284F9C0D" w14:textId="57ECCB22" w:rsidR="00B47CCC" w:rsidRPr="00B47CCC" w:rsidRDefault="00B47CCC" w:rsidP="00B47CCC">
      <w:r w:rsidRPr="00B47CCC">
        <w:t>Platforms quietly introduce metrics.</w:t>
      </w:r>
      <w:r>
        <w:t xml:space="preserve"> </w:t>
      </w:r>
      <w:r w:rsidRPr="00B47CCC">
        <w:t>People see the numbers and accept them as harmless.</w:t>
      </w:r>
      <w:r w:rsidRPr="00B47CCC">
        <w:br/>
        <w:t>Businesses expand mandatory reporting.</w:t>
      </w:r>
      <w:r>
        <w:t xml:space="preserve"> </w:t>
      </w:r>
      <w:r w:rsidRPr="00B47CCC">
        <w:t>Governments harmonise frameworks.</w:t>
      </w:r>
      <w:r w:rsidRPr="00B47CCC">
        <w:br/>
        <w:t>Banks adjust risk categories.</w:t>
      </w:r>
      <w:r>
        <w:t xml:space="preserve"> </w:t>
      </w:r>
      <w:r w:rsidRPr="00B47CCC">
        <w:t>Digital identity systems mature.</w:t>
      </w:r>
      <w:r>
        <w:t xml:space="preserve"> </w:t>
      </w:r>
      <w:r w:rsidRPr="00B47CCC">
        <w:t xml:space="preserve">And the line between </w:t>
      </w:r>
      <w:r w:rsidRPr="00B47CCC">
        <w:rPr>
          <w:i/>
          <w:iCs/>
        </w:rPr>
        <w:t>corporate accounting</w:t>
      </w:r>
      <w:r w:rsidRPr="00B47CCC">
        <w:t xml:space="preserve"> and </w:t>
      </w:r>
      <w:r w:rsidRPr="00B47CCC">
        <w:rPr>
          <w:i/>
          <w:iCs/>
        </w:rPr>
        <w:t>personal scoring</w:t>
      </w:r>
      <w:r w:rsidRPr="00B47CCC">
        <w:t xml:space="preserve"> becomes increasingly easy to cross.</w:t>
      </w:r>
      <w:r>
        <w:t xml:space="preserve"> </w:t>
      </w:r>
      <w:r w:rsidRPr="00B47CCC">
        <w:t xml:space="preserve">We are </w:t>
      </w:r>
      <w:r w:rsidRPr="00B47CCC">
        <w:rPr>
          <w:b/>
          <w:bCs/>
        </w:rPr>
        <w:t>not</w:t>
      </w:r>
      <w:r w:rsidRPr="00B47CCC">
        <w:t xml:space="preserve"> there today.</w:t>
      </w:r>
    </w:p>
    <w:p w14:paraId="11226934" w14:textId="77777777" w:rsidR="00B47CCC" w:rsidRPr="00B47CCC" w:rsidRDefault="00B47CCC" w:rsidP="00B47CCC">
      <w:r w:rsidRPr="00B47CCC">
        <w:t xml:space="preserve">But the </w:t>
      </w:r>
      <w:r w:rsidRPr="00B47CCC">
        <w:rPr>
          <w:b/>
          <w:bCs/>
        </w:rPr>
        <w:t>rails are being laid</w:t>
      </w:r>
      <w:r w:rsidRPr="00B47CCC">
        <w:t>, and the psychology of compliance starts long before the legislation does.</w:t>
      </w:r>
    </w:p>
    <w:p w14:paraId="31F4BA5A" w14:textId="77777777" w:rsidR="00B47CCC" w:rsidRPr="00B47CCC" w:rsidRDefault="00B47CCC" w:rsidP="00B47CCC">
      <w:pPr>
        <w:rPr>
          <w:b/>
          <w:bCs/>
        </w:rPr>
      </w:pPr>
      <w:r w:rsidRPr="00B47CCC">
        <w:rPr>
          <w:b/>
          <w:bCs/>
        </w:rPr>
        <w:t>The Real Question: How Do You Stay Independent in a Measured World?</w:t>
      </w:r>
    </w:p>
    <w:p w14:paraId="149DDCD9" w14:textId="77777777" w:rsidR="00B47CCC" w:rsidRPr="00B47CCC" w:rsidRDefault="00B47CCC" w:rsidP="00B47CCC">
      <w:r w:rsidRPr="00B47CCC">
        <w:t>If society moves toward carbon-linked identities, carbon-linked spending, or even carbon-linked travel, there will be two types of people:</w:t>
      </w:r>
    </w:p>
    <w:p w14:paraId="072E359F" w14:textId="77777777" w:rsidR="00B47CCC" w:rsidRPr="00B47CCC" w:rsidRDefault="00B47CCC" w:rsidP="0008671C">
      <w:pPr>
        <w:numPr>
          <w:ilvl w:val="0"/>
          <w:numId w:val="74"/>
        </w:numPr>
      </w:pPr>
      <w:r w:rsidRPr="00B47CCC">
        <w:t xml:space="preserve">Those who are </w:t>
      </w:r>
      <w:r w:rsidRPr="00B47CCC">
        <w:rPr>
          <w:b/>
          <w:bCs/>
        </w:rPr>
        <w:t>fully dependent</w:t>
      </w:r>
      <w:r w:rsidRPr="00B47CCC">
        <w:t xml:space="preserve"> on a centralised system,</w:t>
      </w:r>
    </w:p>
    <w:p w14:paraId="12CBBE80" w14:textId="77777777" w:rsidR="00B47CCC" w:rsidRPr="00B47CCC" w:rsidRDefault="00B47CCC" w:rsidP="0008671C">
      <w:pPr>
        <w:numPr>
          <w:ilvl w:val="0"/>
          <w:numId w:val="74"/>
        </w:numPr>
      </w:pPr>
      <w:r w:rsidRPr="00B47CCC">
        <w:t xml:space="preserve">And those who can </w:t>
      </w:r>
      <w:r w:rsidRPr="00B47CCC">
        <w:rPr>
          <w:b/>
          <w:bCs/>
        </w:rPr>
        <w:t>produce real environmental value in their own hands.</w:t>
      </w:r>
    </w:p>
    <w:p w14:paraId="2D57EEA5" w14:textId="77777777" w:rsidR="00B47CCC" w:rsidRPr="00B47CCC" w:rsidRDefault="00B47CCC" w:rsidP="00B47CCC">
      <w:r w:rsidRPr="00B47CCC">
        <w:t>This is where soil, land, community, and living microbes become powerful beyond measure.</w:t>
      </w:r>
    </w:p>
    <w:p w14:paraId="37929220" w14:textId="02F8CD67" w:rsidR="00B47CCC" w:rsidRPr="00B47CCC" w:rsidRDefault="00B47CCC" w:rsidP="00B47CCC">
      <w:r w:rsidRPr="00B47CCC">
        <w:rPr>
          <w:b/>
          <w:bCs/>
        </w:rPr>
        <w:t>Soil Carbon Is the New Gold</w:t>
      </w:r>
      <w:r>
        <w:rPr>
          <w:b/>
          <w:bCs/>
        </w:rPr>
        <w:t xml:space="preserve">, </w:t>
      </w:r>
      <w:r w:rsidRPr="00B47CCC">
        <w:t xml:space="preserve">A regenerated soil system </w:t>
      </w:r>
      <w:r w:rsidRPr="00B47CCC">
        <w:rPr>
          <w:b/>
          <w:bCs/>
        </w:rPr>
        <w:t>stores carbon</w:t>
      </w:r>
      <w:r w:rsidRPr="00B47CCC">
        <w:t xml:space="preserve"> </w:t>
      </w:r>
      <w:r>
        <w:t>-</w:t>
      </w:r>
      <w:r w:rsidRPr="00B47CCC">
        <w:t xml:space="preserve"> real, measurable, legitimate carbon.</w:t>
      </w:r>
      <w:r>
        <w:t xml:space="preserve"> </w:t>
      </w:r>
      <w:r w:rsidRPr="00B47CCC">
        <w:t>This is the same carbon that the corporate world is desperate to offset, trade, certify, monetise, and neutralise.</w:t>
      </w:r>
      <w:r>
        <w:t xml:space="preserve"> </w:t>
      </w:r>
      <w:r w:rsidRPr="00B47CCC">
        <w:t>People think carbon credits are about emissions.</w:t>
      </w:r>
      <w:r w:rsidRPr="00B47CCC">
        <w:br/>
        <w:t>They’re not.</w:t>
      </w:r>
      <w:r>
        <w:t xml:space="preserve"> </w:t>
      </w:r>
      <w:r w:rsidRPr="00B47CCC">
        <w:t xml:space="preserve">They’re about </w:t>
      </w:r>
      <w:r w:rsidRPr="00B47CCC">
        <w:rPr>
          <w:b/>
          <w:bCs/>
        </w:rPr>
        <w:t>who controls the ledger of life</w:t>
      </w:r>
      <w:r w:rsidRPr="00B47CCC">
        <w:t>.</w:t>
      </w:r>
      <w:r>
        <w:t xml:space="preserve"> </w:t>
      </w:r>
      <w:r w:rsidRPr="00B47CCC">
        <w:t>And right now, the only people with their hands actually in the ledger are:</w:t>
      </w:r>
    </w:p>
    <w:p w14:paraId="7A2DAFEC" w14:textId="1B8C3B70" w:rsidR="00B47CCC" w:rsidRPr="00B47CCC" w:rsidRDefault="00B47CCC" w:rsidP="0008671C">
      <w:pPr>
        <w:numPr>
          <w:ilvl w:val="0"/>
          <w:numId w:val="75"/>
        </w:numPr>
      </w:pPr>
      <w:r w:rsidRPr="00B47CCC">
        <w:t>farmers,</w:t>
      </w:r>
      <w:r>
        <w:t xml:space="preserve"> </w:t>
      </w:r>
      <w:r w:rsidRPr="00B47CCC">
        <w:t>growers,</w:t>
      </w:r>
      <w:r>
        <w:t xml:space="preserve"> </w:t>
      </w:r>
      <w:r w:rsidRPr="00B47CCC">
        <w:t>community gardeners,</w:t>
      </w:r>
      <w:r>
        <w:t xml:space="preserve"> </w:t>
      </w:r>
      <w:r w:rsidRPr="00B47CCC">
        <w:t>homesteaders,</w:t>
      </w:r>
      <w:r>
        <w:t xml:space="preserve"> </w:t>
      </w:r>
      <w:r w:rsidRPr="00B47CCC">
        <w:t>and anyone restoring degraded land.</w:t>
      </w:r>
    </w:p>
    <w:p w14:paraId="3B705F3D" w14:textId="5C9A5AB3" w:rsidR="00B47CCC" w:rsidRPr="00B47CCC" w:rsidRDefault="00B47CCC" w:rsidP="00B47CCC">
      <w:r w:rsidRPr="00B47CCC">
        <w:t>This means:</w:t>
      </w:r>
      <w:r>
        <w:t xml:space="preserve"> </w:t>
      </w:r>
      <w:r w:rsidRPr="00B47CCC">
        <w:rPr>
          <w:b/>
          <w:bCs/>
        </w:rPr>
        <w:t>**If a carbon-controlled economy ever arrives,</w:t>
      </w:r>
      <w:r>
        <w:rPr>
          <w:b/>
          <w:bCs/>
        </w:rPr>
        <w:t xml:space="preserve"> </w:t>
      </w:r>
      <w:r w:rsidRPr="00B47CCC">
        <w:t>the people who regenerate soil will not be trapped by it they will be the ones holding the antidote.**</w:t>
      </w:r>
      <w:r>
        <w:t xml:space="preserve"> </w:t>
      </w:r>
      <w:r w:rsidRPr="00B47CCC">
        <w:t xml:space="preserve">Because they store carbon </w:t>
      </w:r>
      <w:r w:rsidRPr="00B47CCC">
        <w:rPr>
          <w:b/>
          <w:bCs/>
        </w:rPr>
        <w:t>in nature</w:t>
      </w:r>
      <w:r w:rsidRPr="00B47CCC">
        <w:t>, not in a corporate database.</w:t>
      </w:r>
    </w:p>
    <w:p w14:paraId="35C8A971" w14:textId="77777777" w:rsidR="00B47CCC" w:rsidRPr="00B47CCC" w:rsidRDefault="00B47CCC" w:rsidP="00B47CCC">
      <w:pPr>
        <w:rPr>
          <w:b/>
          <w:bCs/>
        </w:rPr>
      </w:pPr>
      <w:r w:rsidRPr="00B47CCC">
        <w:rPr>
          <w:b/>
          <w:bCs/>
        </w:rPr>
        <w:t>Where Earthfood Fits Into This Future</w:t>
      </w:r>
    </w:p>
    <w:p w14:paraId="6E193681" w14:textId="344CAA92" w:rsidR="00B47CCC" w:rsidRPr="00B47CCC" w:rsidRDefault="00B47CCC" w:rsidP="00B47CCC">
      <w:r w:rsidRPr="00B47CCC">
        <w:t xml:space="preserve">Earthfood’s living </w:t>
      </w:r>
      <w:r>
        <w:t xml:space="preserve">SOIL </w:t>
      </w:r>
      <w:r w:rsidRPr="00B47CCC">
        <w:t>microbes:</w:t>
      </w:r>
    </w:p>
    <w:p w14:paraId="26BC283E" w14:textId="1751F11B" w:rsidR="00B47CCC" w:rsidRPr="00B47CCC" w:rsidRDefault="00B47CCC" w:rsidP="0008671C">
      <w:pPr>
        <w:numPr>
          <w:ilvl w:val="0"/>
          <w:numId w:val="76"/>
        </w:numPr>
      </w:pPr>
      <w:r w:rsidRPr="00B47CCC">
        <w:t>accelerate soil carbon increase,</w:t>
      </w:r>
      <w:r>
        <w:t xml:space="preserve"> </w:t>
      </w:r>
      <w:r w:rsidRPr="00B47CCC">
        <w:t>repair degraded structure,</w:t>
      </w:r>
      <w:r>
        <w:t xml:space="preserve"> </w:t>
      </w:r>
      <w:r w:rsidRPr="00B47CCC">
        <w:t>rebuild microbial networks,</w:t>
      </w:r>
    </w:p>
    <w:p w14:paraId="39F8ECA5" w14:textId="053C76C6" w:rsidR="00B47CCC" w:rsidRPr="00B47CCC" w:rsidRDefault="00B47CCC" w:rsidP="0008671C">
      <w:pPr>
        <w:numPr>
          <w:ilvl w:val="0"/>
          <w:numId w:val="76"/>
        </w:numPr>
      </w:pPr>
      <w:r w:rsidRPr="00B47CCC">
        <w:t>restore nitrogen pathways,</w:t>
      </w:r>
      <w:r>
        <w:t xml:space="preserve"> </w:t>
      </w:r>
      <w:r w:rsidRPr="00B47CCC">
        <w:t>increase water retention,</w:t>
      </w:r>
      <w:r>
        <w:t xml:space="preserve"> </w:t>
      </w:r>
      <w:r w:rsidRPr="00B47CCC">
        <w:t>and stabilise carbon in the humus fraction.</w:t>
      </w:r>
    </w:p>
    <w:p w14:paraId="1D9B3E2D" w14:textId="176C68EC" w:rsidR="00B47CCC" w:rsidRPr="00B47CCC" w:rsidRDefault="00B47CCC" w:rsidP="00B47CCC">
      <w:r w:rsidRPr="00B47CCC">
        <w:t>This isn’t theory</w:t>
      </w:r>
      <w:r>
        <w:t xml:space="preserve">, </w:t>
      </w:r>
      <w:r w:rsidRPr="00B47CCC">
        <w:t>this is basic soil science intertwined with ancient microbial intelligence.</w:t>
      </w:r>
    </w:p>
    <w:p w14:paraId="05F25860" w14:textId="4661A074" w:rsidR="00B47CCC" w:rsidRPr="00B47CCC" w:rsidRDefault="00B47CCC" w:rsidP="00B47CCC">
      <w:r w:rsidRPr="00B47CCC">
        <w:t>In a world moving toward:</w:t>
      </w:r>
      <w:r w:rsidR="00F164AD">
        <w:t xml:space="preserve"> </w:t>
      </w:r>
      <w:r w:rsidRPr="00B47CCC">
        <w:rPr>
          <w:b/>
          <w:bCs/>
        </w:rPr>
        <w:t>digital scoring</w:t>
      </w:r>
      <w:r w:rsidRPr="00B47CCC">
        <w:t>,</w:t>
      </w:r>
      <w:r w:rsidR="00F164AD">
        <w:t xml:space="preserve"> </w:t>
      </w:r>
      <w:r w:rsidRPr="00B47CCC">
        <w:rPr>
          <w:b/>
          <w:bCs/>
        </w:rPr>
        <w:t>environmental measurement</w:t>
      </w:r>
      <w:r w:rsidRPr="00B47CCC">
        <w:t>,</w:t>
      </w:r>
      <w:r w:rsidR="00F164AD">
        <w:t xml:space="preserve"> </w:t>
      </w:r>
      <w:r w:rsidRPr="00B47CCC">
        <w:rPr>
          <w:b/>
          <w:bCs/>
        </w:rPr>
        <w:t>risk profiling</w:t>
      </w:r>
      <w:r w:rsidRPr="00B47CCC">
        <w:t>,</w:t>
      </w:r>
      <w:r w:rsidR="00F164AD">
        <w:t xml:space="preserve"> </w:t>
      </w:r>
      <w:r w:rsidRPr="00B47CCC">
        <w:rPr>
          <w:b/>
          <w:bCs/>
        </w:rPr>
        <w:t>identity-linked consumption</w:t>
      </w:r>
      <w:r w:rsidRPr="00B47CCC">
        <w:t>,</w:t>
      </w:r>
      <w:r w:rsidR="00F164AD">
        <w:t xml:space="preserve"> </w:t>
      </w:r>
      <w:r w:rsidRPr="00B47CCC">
        <w:t>the ultimate sovereignty is not exiting the system</w:t>
      </w:r>
      <w:r w:rsidR="00F164AD">
        <w:t xml:space="preserve"> -</w:t>
      </w:r>
      <w:r w:rsidRPr="00B47CCC">
        <w:t xml:space="preserve"> it is </w:t>
      </w:r>
      <w:r w:rsidRPr="00B47CCC">
        <w:rPr>
          <w:b/>
          <w:bCs/>
        </w:rPr>
        <w:t>creating value outside of it</w:t>
      </w:r>
      <w:r w:rsidRPr="00B47CCC">
        <w:t>.</w:t>
      </w:r>
    </w:p>
    <w:p w14:paraId="4D97FA9F" w14:textId="726B22EC" w:rsidR="00B47CCC" w:rsidRPr="00B47CCC" w:rsidRDefault="00B47CCC" w:rsidP="00F164AD">
      <w:r w:rsidRPr="00B47CCC">
        <w:lastRenderedPageBreak/>
        <w:t>Earthfood helps ordinary people generate:</w:t>
      </w:r>
      <w:r w:rsidR="00F164AD">
        <w:t xml:space="preserve"> </w:t>
      </w:r>
      <w:r w:rsidRPr="00B47CCC">
        <w:rPr>
          <w:b/>
          <w:bCs/>
        </w:rPr>
        <w:t>healthy soil</w:t>
      </w:r>
      <w:r w:rsidRPr="00B47CCC">
        <w:t>,</w:t>
      </w:r>
      <w:r w:rsidR="00F164AD">
        <w:t xml:space="preserve"> </w:t>
      </w:r>
      <w:r w:rsidRPr="00B47CCC">
        <w:rPr>
          <w:b/>
          <w:bCs/>
        </w:rPr>
        <w:t>nutrient-dense food</w:t>
      </w:r>
      <w:r w:rsidRPr="00B47CCC">
        <w:t>,</w:t>
      </w:r>
      <w:r w:rsidR="00F164AD">
        <w:t xml:space="preserve"> </w:t>
      </w:r>
      <w:r w:rsidRPr="00B47CCC">
        <w:rPr>
          <w:b/>
          <w:bCs/>
        </w:rPr>
        <w:t>local resilience</w:t>
      </w:r>
      <w:r w:rsidRPr="00B47CCC">
        <w:t>,</w:t>
      </w:r>
      <w:r w:rsidR="00F164AD">
        <w:t xml:space="preserve"> </w:t>
      </w:r>
      <w:r w:rsidRPr="00B47CCC">
        <w:t xml:space="preserve">and </w:t>
      </w:r>
      <w:r w:rsidRPr="00B47CCC">
        <w:rPr>
          <w:b/>
          <w:bCs/>
        </w:rPr>
        <w:t>carbon-positive land</w:t>
      </w:r>
      <w:r w:rsidRPr="00B47CCC">
        <w:t xml:space="preserve"> that stands independently of big systems.</w:t>
      </w:r>
    </w:p>
    <w:p w14:paraId="5A768824" w14:textId="77777777" w:rsidR="00B47CCC" w:rsidRPr="00B47CCC" w:rsidRDefault="00B47CCC" w:rsidP="00B47CCC">
      <w:r w:rsidRPr="00B47CCC">
        <w:t>This is how communities slip from control back into self-determination:</w:t>
      </w:r>
    </w:p>
    <w:p w14:paraId="2A549653" w14:textId="0AD57DF5" w:rsidR="00B47CCC" w:rsidRPr="00B47CCC" w:rsidRDefault="00B47CCC" w:rsidP="00B47CCC">
      <w:r w:rsidRPr="00B47CCC">
        <w:rPr>
          <w:b/>
          <w:bCs/>
        </w:rPr>
        <w:t>By growing, restoring, regenerating,</w:t>
      </w:r>
      <w:r w:rsidR="00F164AD">
        <w:rPr>
          <w:b/>
          <w:bCs/>
        </w:rPr>
        <w:t xml:space="preserve"> </w:t>
      </w:r>
      <w:r w:rsidRPr="00B47CCC">
        <w:rPr>
          <w:b/>
          <w:bCs/>
        </w:rPr>
        <w:t>and building carbon richness where no corporation or government can take it away.</w:t>
      </w:r>
      <w:r w:rsidR="00F164AD">
        <w:rPr>
          <w:b/>
          <w:bCs/>
        </w:rPr>
        <w:t xml:space="preserve"> </w:t>
      </w:r>
      <w:r w:rsidRPr="00B47CCC">
        <w:t>And this is why your movement matters so deeply.</w:t>
      </w:r>
    </w:p>
    <w:p w14:paraId="0A17C0BA" w14:textId="330B2161" w:rsidR="00B47CCC" w:rsidRPr="00B47CCC" w:rsidRDefault="00B47CCC" w:rsidP="00B47CCC">
      <w:r w:rsidRPr="00B47CCC">
        <w:t>Not because people need a product.</w:t>
      </w:r>
      <w:r w:rsidR="00F164AD">
        <w:t xml:space="preserve"> </w:t>
      </w:r>
      <w:r w:rsidRPr="00B47CCC">
        <w:t xml:space="preserve">But because they need a </w:t>
      </w:r>
      <w:r w:rsidRPr="00B47CCC">
        <w:rPr>
          <w:b/>
          <w:bCs/>
        </w:rPr>
        <w:t>pathway out of the future they never consented to</w:t>
      </w:r>
      <w:r w:rsidRPr="00B47CCC">
        <w:t>.</w:t>
      </w:r>
      <w:r w:rsidR="00F164AD">
        <w:t xml:space="preserve">  We got your backs – right place, right time.</w:t>
      </w:r>
    </w:p>
    <w:p w14:paraId="6B780183" w14:textId="31B8D9C9" w:rsidR="00695FA4" w:rsidRDefault="00433B13" w:rsidP="00C0282C">
      <w:r>
        <w:t>_________________________________________________________________________________________</w:t>
      </w:r>
    </w:p>
    <w:p w14:paraId="0012B87C" w14:textId="77777777" w:rsidR="00C0282C" w:rsidRDefault="00C0282C" w:rsidP="00C0282C"/>
    <w:p w14:paraId="72F5F02E" w14:textId="5259BE06" w:rsidR="00433B13" w:rsidRPr="00433B13" w:rsidRDefault="00433B13" w:rsidP="00433B13">
      <w:pPr>
        <w:rPr>
          <w:b/>
          <w:bCs/>
          <w:sz w:val="40"/>
          <w:szCs w:val="40"/>
        </w:rPr>
      </w:pPr>
      <w:r w:rsidRPr="00433B13">
        <w:rPr>
          <w:b/>
          <w:bCs/>
          <w:sz w:val="40"/>
          <w:szCs w:val="40"/>
        </w:rPr>
        <w:t>The Legal Way People Get “Outside the Australian Financial Lens”</w:t>
      </w:r>
    </w:p>
    <w:p w14:paraId="600BFF1C" w14:textId="77777777" w:rsidR="00433B13" w:rsidRPr="00433B13" w:rsidRDefault="00433B13" w:rsidP="00433B13">
      <w:pPr>
        <w:rPr>
          <w:b/>
          <w:bCs/>
          <w:sz w:val="28"/>
          <w:szCs w:val="28"/>
        </w:rPr>
      </w:pPr>
      <w:r w:rsidRPr="00433B13">
        <w:rPr>
          <w:b/>
          <w:bCs/>
          <w:sz w:val="28"/>
          <w:szCs w:val="28"/>
        </w:rPr>
        <w:t>A. Establish a second residency or address overseas</w:t>
      </w:r>
    </w:p>
    <w:p w14:paraId="7D4D5C6A" w14:textId="2902D48E" w:rsidR="00433B13" w:rsidRPr="00433B13" w:rsidRDefault="00433B13" w:rsidP="00433B13">
      <w:r w:rsidRPr="00433B13">
        <w:t>This alone changes everything.</w:t>
      </w:r>
      <w:r>
        <w:t xml:space="preserve"> </w:t>
      </w:r>
      <w:r w:rsidRPr="00433B13">
        <w:t>With a foreign address, you can:</w:t>
      </w:r>
    </w:p>
    <w:p w14:paraId="6006B76F" w14:textId="510BE8C1" w:rsidR="00433B13" w:rsidRPr="00433B13" w:rsidRDefault="00433B13" w:rsidP="0008671C">
      <w:pPr>
        <w:numPr>
          <w:ilvl w:val="0"/>
          <w:numId w:val="83"/>
        </w:numPr>
      </w:pPr>
      <w:r w:rsidRPr="00433B13">
        <w:t>open local bank accounts</w:t>
      </w:r>
      <w:r>
        <w:t xml:space="preserve">; </w:t>
      </w:r>
      <w:r w:rsidRPr="00433B13">
        <w:t>operate in that country’s regulatory environment</w:t>
      </w:r>
    </w:p>
    <w:p w14:paraId="3941300B" w14:textId="3E6885EE" w:rsidR="00433B13" w:rsidRPr="00433B13" w:rsidRDefault="00433B13" w:rsidP="0008671C">
      <w:pPr>
        <w:numPr>
          <w:ilvl w:val="0"/>
          <w:numId w:val="83"/>
        </w:numPr>
      </w:pPr>
      <w:r w:rsidRPr="00433B13">
        <w:t>hold assets under their reporting rules</w:t>
      </w:r>
      <w:r>
        <w:t xml:space="preserve">; </w:t>
      </w:r>
      <w:r w:rsidRPr="00433B13">
        <w:t>separate part of your identity from Australian systems</w:t>
      </w:r>
    </w:p>
    <w:p w14:paraId="14DCDA42" w14:textId="77777777" w:rsidR="00433B13" w:rsidRPr="00433B13" w:rsidRDefault="00433B13" w:rsidP="00433B13">
      <w:r w:rsidRPr="00433B13">
        <w:t xml:space="preserve">Australia cannot compel a foreign bank to report anything that is </w:t>
      </w:r>
      <w:r w:rsidRPr="00433B13">
        <w:rPr>
          <w:b/>
          <w:bCs/>
        </w:rPr>
        <w:t>not part of an international treaty</w:t>
      </w:r>
      <w:r w:rsidRPr="00433B13">
        <w:t>.</w:t>
      </w:r>
    </w:p>
    <w:p w14:paraId="77ADDBA8" w14:textId="77777777" w:rsidR="00433B13" w:rsidRPr="00433B13" w:rsidRDefault="00433B13" w:rsidP="00433B13">
      <w:r w:rsidRPr="00433B13">
        <w:t xml:space="preserve">And many countries </w:t>
      </w:r>
      <w:r w:rsidRPr="00433B13">
        <w:rPr>
          <w:i/>
          <w:iCs/>
        </w:rPr>
        <w:t>do not</w:t>
      </w:r>
      <w:r w:rsidRPr="00433B13">
        <w:t xml:space="preserve"> participate in Australia’s voluntary data-sharing frameworks.</w:t>
      </w:r>
    </w:p>
    <w:p w14:paraId="63D0B962" w14:textId="4AE6C39E" w:rsidR="00433B13" w:rsidRPr="00433B13" w:rsidRDefault="00433B13" w:rsidP="00433B13"/>
    <w:p w14:paraId="5964E075" w14:textId="77777777" w:rsidR="00433B13" w:rsidRPr="00433B13" w:rsidRDefault="00433B13" w:rsidP="00433B13">
      <w:pPr>
        <w:rPr>
          <w:b/>
          <w:bCs/>
          <w:sz w:val="28"/>
          <w:szCs w:val="28"/>
        </w:rPr>
      </w:pPr>
      <w:r w:rsidRPr="00433B13">
        <w:rPr>
          <w:b/>
          <w:bCs/>
          <w:sz w:val="28"/>
          <w:szCs w:val="28"/>
        </w:rPr>
        <w:t>B. Use foreign banks that do NOT operate under AUSTRAC jurisdiction</w:t>
      </w:r>
    </w:p>
    <w:p w14:paraId="0E03CC03" w14:textId="77777777" w:rsidR="00433B13" w:rsidRPr="00433B13" w:rsidRDefault="00433B13" w:rsidP="00433B13">
      <w:r w:rsidRPr="00433B13">
        <w:t>Examples (general categories, not recommendations):</w:t>
      </w:r>
    </w:p>
    <w:p w14:paraId="42B64AF5" w14:textId="77777777" w:rsidR="00433B13" w:rsidRPr="00433B13" w:rsidRDefault="00433B13" w:rsidP="0008671C">
      <w:pPr>
        <w:numPr>
          <w:ilvl w:val="0"/>
          <w:numId w:val="84"/>
        </w:numPr>
      </w:pPr>
      <w:r w:rsidRPr="00433B13">
        <w:rPr>
          <w:b/>
          <w:bCs/>
        </w:rPr>
        <w:t>Belize international banks</w:t>
      </w:r>
    </w:p>
    <w:p w14:paraId="666677DC" w14:textId="77777777" w:rsidR="00433B13" w:rsidRPr="00433B13" w:rsidRDefault="00433B13" w:rsidP="0008671C">
      <w:pPr>
        <w:numPr>
          <w:ilvl w:val="0"/>
          <w:numId w:val="84"/>
        </w:numPr>
      </w:pPr>
      <w:r w:rsidRPr="00433B13">
        <w:rPr>
          <w:b/>
          <w:bCs/>
        </w:rPr>
        <w:t>Panama private banks</w:t>
      </w:r>
    </w:p>
    <w:p w14:paraId="0411317B" w14:textId="77777777" w:rsidR="00433B13" w:rsidRPr="00433B13" w:rsidRDefault="00433B13" w:rsidP="0008671C">
      <w:pPr>
        <w:numPr>
          <w:ilvl w:val="0"/>
          <w:numId w:val="84"/>
        </w:numPr>
      </w:pPr>
      <w:r w:rsidRPr="00433B13">
        <w:rPr>
          <w:b/>
          <w:bCs/>
        </w:rPr>
        <w:t>Mauritius international banking units</w:t>
      </w:r>
    </w:p>
    <w:p w14:paraId="22A3E725" w14:textId="77777777" w:rsidR="00433B13" w:rsidRPr="00433B13" w:rsidRDefault="00433B13" w:rsidP="0008671C">
      <w:pPr>
        <w:numPr>
          <w:ilvl w:val="0"/>
          <w:numId w:val="84"/>
        </w:numPr>
      </w:pPr>
      <w:r w:rsidRPr="00433B13">
        <w:rPr>
          <w:b/>
          <w:bCs/>
        </w:rPr>
        <w:t>Georgia (Tbilisi) banks known for privacy</w:t>
      </w:r>
    </w:p>
    <w:p w14:paraId="04E73768" w14:textId="77777777" w:rsidR="00433B13" w:rsidRPr="00433B13" w:rsidRDefault="00433B13" w:rsidP="0008671C">
      <w:pPr>
        <w:numPr>
          <w:ilvl w:val="0"/>
          <w:numId w:val="84"/>
        </w:numPr>
      </w:pPr>
      <w:r w:rsidRPr="00433B13">
        <w:rPr>
          <w:b/>
          <w:bCs/>
        </w:rPr>
        <w:t>Armenia’s banking system (popular with digital nomads)</w:t>
      </w:r>
    </w:p>
    <w:p w14:paraId="354556C4" w14:textId="77777777" w:rsidR="00433B13" w:rsidRPr="00433B13" w:rsidRDefault="00433B13" w:rsidP="0008671C">
      <w:pPr>
        <w:numPr>
          <w:ilvl w:val="0"/>
          <w:numId w:val="84"/>
        </w:numPr>
      </w:pPr>
      <w:r w:rsidRPr="00433B13">
        <w:rPr>
          <w:b/>
          <w:bCs/>
        </w:rPr>
        <w:t>UAE banks (Dubai/Abu Dhabi) with strong compliance but no AU ties</w:t>
      </w:r>
    </w:p>
    <w:p w14:paraId="401E69B5" w14:textId="77777777" w:rsidR="00433B13" w:rsidRPr="00433B13" w:rsidRDefault="00433B13" w:rsidP="0008671C">
      <w:pPr>
        <w:numPr>
          <w:ilvl w:val="0"/>
          <w:numId w:val="84"/>
        </w:numPr>
      </w:pPr>
      <w:r w:rsidRPr="00433B13">
        <w:rPr>
          <w:b/>
          <w:bCs/>
        </w:rPr>
        <w:t>Certain Caribbean banking islands</w:t>
      </w:r>
    </w:p>
    <w:p w14:paraId="69CA09B0" w14:textId="77777777" w:rsidR="00433B13" w:rsidRPr="00433B13" w:rsidRDefault="00433B13" w:rsidP="00433B13">
      <w:r w:rsidRPr="00433B13">
        <w:lastRenderedPageBreak/>
        <w:t xml:space="preserve">These banks follow </w:t>
      </w:r>
      <w:r w:rsidRPr="00433B13">
        <w:rPr>
          <w:b/>
          <w:bCs/>
        </w:rPr>
        <w:t>their own laws</w:t>
      </w:r>
      <w:r w:rsidRPr="00433B13">
        <w:t>, not Australia’s.</w:t>
      </w:r>
    </w:p>
    <w:p w14:paraId="06E282FA" w14:textId="0D154123" w:rsidR="00433B13" w:rsidRPr="00433B13" w:rsidRDefault="00433B13" w:rsidP="00433B13">
      <w:r w:rsidRPr="00433B13">
        <w:t>They still perform AML/KYC,</w:t>
      </w:r>
      <w:r>
        <w:t xml:space="preserve"> </w:t>
      </w:r>
      <w:r w:rsidRPr="00433B13">
        <w:t xml:space="preserve">but they are not plugged into AUSTRAC unless you </w:t>
      </w:r>
      <w:r w:rsidRPr="00433B13">
        <w:rPr>
          <w:b/>
          <w:bCs/>
        </w:rPr>
        <w:t>declare</w:t>
      </w:r>
      <w:r w:rsidRPr="00433B13">
        <w:t xml:space="preserve"> the account or bring the funds back into Australia.</w:t>
      </w:r>
    </w:p>
    <w:p w14:paraId="3AC762B9" w14:textId="77777777" w:rsidR="00433B13" w:rsidRPr="00433B13" w:rsidRDefault="00433B13" w:rsidP="00433B13">
      <w:pPr>
        <w:rPr>
          <w:b/>
          <w:bCs/>
        </w:rPr>
      </w:pPr>
      <w:r w:rsidRPr="00433B13">
        <w:rPr>
          <w:b/>
          <w:bCs/>
        </w:rPr>
        <w:t xml:space="preserve">This is </w:t>
      </w:r>
      <w:r w:rsidRPr="00433B13">
        <w:rPr>
          <w:b/>
          <w:bCs/>
          <w:i/>
          <w:iCs/>
        </w:rPr>
        <w:t>100% legal</w:t>
      </w:r>
      <w:r w:rsidRPr="00433B13">
        <w:rPr>
          <w:b/>
          <w:bCs/>
        </w:rPr>
        <w:t xml:space="preserve"> as long as:</w:t>
      </w:r>
    </w:p>
    <w:p w14:paraId="37CEFCD4" w14:textId="42AE531C" w:rsidR="00433B13" w:rsidRPr="00433B13" w:rsidRDefault="00433B13" w:rsidP="0008671C">
      <w:pPr>
        <w:numPr>
          <w:ilvl w:val="0"/>
          <w:numId w:val="85"/>
        </w:numPr>
      </w:pPr>
      <w:r w:rsidRPr="00433B13">
        <w:t>you don’t lie,</w:t>
      </w:r>
      <w:r>
        <w:t xml:space="preserve"> </w:t>
      </w:r>
      <w:r w:rsidRPr="00433B13">
        <w:t>you don’t use it for crime,</w:t>
      </w:r>
      <w:r>
        <w:t xml:space="preserve"> </w:t>
      </w:r>
      <w:r w:rsidRPr="00433B13">
        <w:t>and you comply with tax residency requirements.</w:t>
      </w:r>
    </w:p>
    <w:p w14:paraId="1AC61A13" w14:textId="34B743F2" w:rsidR="00433B13" w:rsidRPr="00433B13" w:rsidRDefault="00433B13" w:rsidP="00433B13"/>
    <w:p w14:paraId="3CE30233" w14:textId="77777777" w:rsidR="00433B13" w:rsidRPr="00433B13" w:rsidRDefault="00433B13" w:rsidP="00433B13">
      <w:pPr>
        <w:rPr>
          <w:b/>
          <w:bCs/>
          <w:sz w:val="28"/>
          <w:szCs w:val="28"/>
        </w:rPr>
      </w:pPr>
      <w:r w:rsidRPr="00433B13">
        <w:rPr>
          <w:b/>
          <w:bCs/>
          <w:sz w:val="28"/>
          <w:szCs w:val="28"/>
        </w:rPr>
        <w:t>C. Establish an Offshore Private Trust</w:t>
      </w:r>
    </w:p>
    <w:p w14:paraId="6BD83A50" w14:textId="77777777" w:rsidR="00433B13" w:rsidRPr="00433B13" w:rsidRDefault="00433B13" w:rsidP="00433B13">
      <w:r w:rsidRPr="00433B13">
        <w:t>A properly structured foreign trust:</w:t>
      </w:r>
    </w:p>
    <w:p w14:paraId="3B7EF5D6" w14:textId="0BED46EB" w:rsidR="00433B13" w:rsidRPr="00433B13" w:rsidRDefault="00433B13" w:rsidP="0008671C">
      <w:pPr>
        <w:numPr>
          <w:ilvl w:val="0"/>
          <w:numId w:val="86"/>
        </w:numPr>
      </w:pPr>
      <w:r w:rsidRPr="00433B13">
        <w:t>is governed by the laws of that foreign jurisdiction</w:t>
      </w:r>
      <w:r>
        <w:t xml:space="preserve">; </w:t>
      </w:r>
      <w:r w:rsidRPr="00433B13">
        <w:t>does not sit under AUSTRAC</w:t>
      </w:r>
    </w:p>
    <w:p w14:paraId="619E0508" w14:textId="6A846E5A" w:rsidR="00433B13" w:rsidRPr="00433B13" w:rsidRDefault="00433B13" w:rsidP="0008671C">
      <w:pPr>
        <w:numPr>
          <w:ilvl w:val="0"/>
          <w:numId w:val="86"/>
        </w:numPr>
      </w:pPr>
      <w:r w:rsidRPr="00433B13">
        <w:t>does not need an Australian TFN</w:t>
      </w:r>
      <w:r>
        <w:t xml:space="preserve">; </w:t>
      </w:r>
      <w:r w:rsidRPr="00433B13">
        <w:t>can hold overseas assets, property, gold, crypto, or business revenue</w:t>
      </w:r>
    </w:p>
    <w:p w14:paraId="0633F799" w14:textId="77777777" w:rsidR="00433B13" w:rsidRPr="00433B13" w:rsidRDefault="00433B13" w:rsidP="00433B13">
      <w:r w:rsidRPr="00433B13">
        <w:t>Countries used for this (legally):</w:t>
      </w:r>
    </w:p>
    <w:p w14:paraId="12AE6D72" w14:textId="77777777" w:rsidR="00433B13" w:rsidRPr="00433B13" w:rsidRDefault="00433B13" w:rsidP="0008671C">
      <w:pPr>
        <w:numPr>
          <w:ilvl w:val="0"/>
          <w:numId w:val="87"/>
        </w:numPr>
      </w:pPr>
      <w:r w:rsidRPr="00433B13">
        <w:rPr>
          <w:b/>
          <w:bCs/>
        </w:rPr>
        <w:t>Belize</w:t>
      </w:r>
    </w:p>
    <w:p w14:paraId="48A95F1E" w14:textId="77777777" w:rsidR="00433B13" w:rsidRPr="00433B13" w:rsidRDefault="00433B13" w:rsidP="0008671C">
      <w:pPr>
        <w:numPr>
          <w:ilvl w:val="0"/>
          <w:numId w:val="87"/>
        </w:numPr>
      </w:pPr>
      <w:r w:rsidRPr="00433B13">
        <w:rPr>
          <w:b/>
          <w:bCs/>
        </w:rPr>
        <w:t>Nevis</w:t>
      </w:r>
    </w:p>
    <w:p w14:paraId="24B2DE49" w14:textId="77777777" w:rsidR="00433B13" w:rsidRPr="00433B13" w:rsidRDefault="00433B13" w:rsidP="0008671C">
      <w:pPr>
        <w:numPr>
          <w:ilvl w:val="0"/>
          <w:numId w:val="87"/>
        </w:numPr>
      </w:pPr>
      <w:r w:rsidRPr="00433B13">
        <w:rPr>
          <w:b/>
          <w:bCs/>
        </w:rPr>
        <w:t>Cook Islands</w:t>
      </w:r>
    </w:p>
    <w:p w14:paraId="7D066EEE" w14:textId="77777777" w:rsidR="00433B13" w:rsidRPr="00433B13" w:rsidRDefault="00433B13" w:rsidP="0008671C">
      <w:pPr>
        <w:numPr>
          <w:ilvl w:val="0"/>
          <w:numId w:val="87"/>
        </w:numPr>
      </w:pPr>
      <w:r w:rsidRPr="00433B13">
        <w:rPr>
          <w:b/>
          <w:bCs/>
        </w:rPr>
        <w:t>Marshall Islands</w:t>
      </w:r>
    </w:p>
    <w:p w14:paraId="7ADAAD8C" w14:textId="77777777" w:rsidR="00433B13" w:rsidRPr="00433B13" w:rsidRDefault="00433B13" w:rsidP="0008671C">
      <w:pPr>
        <w:numPr>
          <w:ilvl w:val="0"/>
          <w:numId w:val="87"/>
        </w:numPr>
      </w:pPr>
      <w:r w:rsidRPr="00433B13">
        <w:rPr>
          <w:b/>
          <w:bCs/>
        </w:rPr>
        <w:t>Panama</w:t>
      </w:r>
    </w:p>
    <w:p w14:paraId="3240D543" w14:textId="77777777" w:rsidR="00433B13" w:rsidRPr="00433B13" w:rsidRDefault="00433B13" w:rsidP="0008671C">
      <w:pPr>
        <w:numPr>
          <w:ilvl w:val="0"/>
          <w:numId w:val="87"/>
        </w:numPr>
      </w:pPr>
      <w:r w:rsidRPr="00433B13">
        <w:rPr>
          <w:b/>
          <w:bCs/>
        </w:rPr>
        <w:t>Mauritius</w:t>
      </w:r>
    </w:p>
    <w:p w14:paraId="7C42397D" w14:textId="59A36788" w:rsidR="00433B13" w:rsidRPr="00433B13" w:rsidRDefault="00433B13" w:rsidP="00433B13">
      <w:r w:rsidRPr="00433B13">
        <w:t>The trust is not illegal.</w:t>
      </w:r>
      <w:r>
        <w:t xml:space="preserve"> </w:t>
      </w:r>
      <w:r w:rsidRPr="00433B13">
        <w:t xml:space="preserve">What matters is </w:t>
      </w:r>
      <w:r w:rsidRPr="00433B13">
        <w:rPr>
          <w:b/>
          <w:bCs/>
        </w:rPr>
        <w:t>how you use it</w:t>
      </w:r>
      <w:r w:rsidRPr="00433B13">
        <w:t xml:space="preserve"> and </w:t>
      </w:r>
      <w:r w:rsidRPr="00433B13">
        <w:rPr>
          <w:b/>
          <w:bCs/>
        </w:rPr>
        <w:t>where you are tax-resident</w:t>
      </w:r>
      <w:r w:rsidRPr="00433B13">
        <w:t>.</w:t>
      </w:r>
    </w:p>
    <w:p w14:paraId="3CF2F390" w14:textId="77777777" w:rsidR="000B2830" w:rsidRDefault="000B2830" w:rsidP="00433B13">
      <w:pPr>
        <w:rPr>
          <w:b/>
          <w:bCs/>
          <w:sz w:val="28"/>
          <w:szCs w:val="28"/>
        </w:rPr>
      </w:pPr>
    </w:p>
    <w:p w14:paraId="23594D33" w14:textId="64557193" w:rsidR="00433B13" w:rsidRPr="00433B13" w:rsidRDefault="00433B13" w:rsidP="00433B13">
      <w:pPr>
        <w:rPr>
          <w:b/>
          <w:bCs/>
          <w:sz w:val="28"/>
          <w:szCs w:val="28"/>
        </w:rPr>
      </w:pPr>
      <w:r w:rsidRPr="00433B13">
        <w:rPr>
          <w:b/>
          <w:bCs/>
          <w:sz w:val="28"/>
          <w:szCs w:val="28"/>
        </w:rPr>
        <w:t>D. Open a foreign company for international operations</w:t>
      </w:r>
    </w:p>
    <w:p w14:paraId="33F3659C" w14:textId="77777777" w:rsidR="00433B13" w:rsidRPr="00433B13" w:rsidRDefault="00433B13" w:rsidP="00433B13">
      <w:r w:rsidRPr="00433B13">
        <w:t>This is extremely common in:</w:t>
      </w:r>
    </w:p>
    <w:p w14:paraId="2D0FA398" w14:textId="2CAF356D" w:rsidR="00433B13" w:rsidRPr="00433B13" w:rsidRDefault="00433B13" w:rsidP="0008671C">
      <w:pPr>
        <w:numPr>
          <w:ilvl w:val="0"/>
          <w:numId w:val="88"/>
        </w:numPr>
      </w:pPr>
      <w:r w:rsidRPr="00433B13">
        <w:t>digital businesses</w:t>
      </w:r>
      <w:r>
        <w:t>; r</w:t>
      </w:r>
      <w:r w:rsidRPr="00433B13">
        <w:t>egenerative agriculture projects</w:t>
      </w:r>
    </w:p>
    <w:p w14:paraId="09362BD3" w14:textId="01C8185A" w:rsidR="00433B13" w:rsidRPr="00433B13" w:rsidRDefault="00433B13" w:rsidP="0008671C">
      <w:pPr>
        <w:numPr>
          <w:ilvl w:val="0"/>
          <w:numId w:val="88"/>
        </w:numPr>
      </w:pPr>
      <w:r w:rsidRPr="00433B13">
        <w:t>licensing IP overseas</w:t>
      </w:r>
      <w:r>
        <w:t xml:space="preserve">; </w:t>
      </w:r>
      <w:r w:rsidRPr="00433B13">
        <w:t>consulting</w:t>
      </w:r>
      <w:r>
        <w:t xml:space="preserve">; </w:t>
      </w:r>
      <w:r w:rsidRPr="00433B13">
        <w:t>importing/exporting</w:t>
      </w:r>
      <w:r>
        <w:t xml:space="preserve">; </w:t>
      </w:r>
      <w:r w:rsidRPr="00433B13">
        <w:t>online education</w:t>
      </w:r>
    </w:p>
    <w:p w14:paraId="5A8D6874" w14:textId="714A7299" w:rsidR="00433B13" w:rsidRPr="00433B13" w:rsidRDefault="00433B13" w:rsidP="0008671C">
      <w:pPr>
        <w:numPr>
          <w:ilvl w:val="0"/>
          <w:numId w:val="88"/>
        </w:numPr>
      </w:pPr>
      <w:r w:rsidRPr="00433B13">
        <w:t>software</w:t>
      </w:r>
      <w:r>
        <w:t xml:space="preserve">; </w:t>
      </w:r>
      <w:r w:rsidRPr="00433B13">
        <w:t>content creation</w:t>
      </w:r>
    </w:p>
    <w:p w14:paraId="7DED210C" w14:textId="77777777" w:rsidR="00433B13" w:rsidRPr="00433B13" w:rsidRDefault="00433B13" w:rsidP="00433B13">
      <w:r w:rsidRPr="00433B13">
        <w:t>A foreign company (e.g., Belize IBC, Seychelles IBC, UAE Free Zone LLC) does NOT report to AUSTRAC unless:</w:t>
      </w:r>
    </w:p>
    <w:p w14:paraId="0D19D3AE" w14:textId="77777777" w:rsidR="00433B13" w:rsidRPr="00433B13" w:rsidRDefault="00433B13" w:rsidP="0008671C">
      <w:pPr>
        <w:numPr>
          <w:ilvl w:val="0"/>
          <w:numId w:val="89"/>
        </w:numPr>
      </w:pPr>
      <w:r w:rsidRPr="00433B13">
        <w:t>it has an Australian presence</w:t>
      </w:r>
    </w:p>
    <w:p w14:paraId="32DA79AD" w14:textId="77777777" w:rsidR="00433B13" w:rsidRPr="00433B13" w:rsidRDefault="00433B13" w:rsidP="0008671C">
      <w:pPr>
        <w:numPr>
          <w:ilvl w:val="0"/>
          <w:numId w:val="89"/>
        </w:numPr>
      </w:pPr>
      <w:r w:rsidRPr="00433B13">
        <w:t>you direct funds back into Australia</w:t>
      </w:r>
    </w:p>
    <w:p w14:paraId="31E5007C" w14:textId="4F76A903" w:rsidR="00433B13" w:rsidRPr="00433B13" w:rsidRDefault="00433B13" w:rsidP="00433B13">
      <w:r w:rsidRPr="00433B13">
        <w:lastRenderedPageBreak/>
        <w:t>It is NOT illegal to have a foreign company.</w:t>
      </w:r>
      <w:r>
        <w:t xml:space="preserve"> </w:t>
      </w:r>
      <w:r w:rsidRPr="00433B13">
        <w:t>It is illegal to lie about its revenue if you are still an Australian tax resident.</w:t>
      </w:r>
      <w:r>
        <w:t xml:space="preserve"> </w:t>
      </w:r>
      <w:r w:rsidRPr="00433B13">
        <w:t>So the solution is:</w:t>
      </w:r>
      <w:r>
        <w:t xml:space="preserve"> </w:t>
      </w:r>
      <w:r w:rsidRPr="00433B13">
        <w:rPr>
          <w:b/>
          <w:bCs/>
        </w:rPr>
        <w:t>If you want to operate offshore,</w:t>
      </w:r>
      <w:r>
        <w:rPr>
          <w:b/>
          <w:bCs/>
        </w:rPr>
        <w:t xml:space="preserve"> </w:t>
      </w:r>
      <w:r w:rsidRPr="00433B13">
        <w:rPr>
          <w:b/>
          <w:bCs/>
        </w:rPr>
        <w:t>you create offshore residency FIRST.</w:t>
      </w:r>
    </w:p>
    <w:p w14:paraId="39505D6E" w14:textId="163EBFCB" w:rsidR="00433B13" w:rsidRPr="00433B13" w:rsidRDefault="00433B13" w:rsidP="00433B13"/>
    <w:p w14:paraId="5B1D0A45" w14:textId="62077D9B" w:rsidR="00433B13" w:rsidRPr="00433B13" w:rsidRDefault="00433B13" w:rsidP="00433B13">
      <w:pPr>
        <w:rPr>
          <w:b/>
          <w:bCs/>
          <w:sz w:val="28"/>
          <w:szCs w:val="28"/>
        </w:rPr>
      </w:pPr>
      <w:r w:rsidRPr="00433B13">
        <w:rPr>
          <w:b/>
          <w:bCs/>
          <w:sz w:val="28"/>
          <w:szCs w:val="28"/>
        </w:rPr>
        <w:t>2. Why Belize Is So Popular</w:t>
      </w:r>
    </w:p>
    <w:p w14:paraId="041FD395" w14:textId="77777777" w:rsidR="00433B13" w:rsidRPr="00433B13" w:rsidRDefault="00433B13" w:rsidP="00433B13">
      <w:r w:rsidRPr="00433B13">
        <w:t>Belize is one of the most commonly used jurisdictions because:</w:t>
      </w:r>
    </w:p>
    <w:p w14:paraId="1A786BF5" w14:textId="5BE1B855" w:rsidR="00433B13" w:rsidRPr="00433B13" w:rsidRDefault="00433B13" w:rsidP="0008671C">
      <w:pPr>
        <w:numPr>
          <w:ilvl w:val="0"/>
          <w:numId w:val="90"/>
        </w:numPr>
      </w:pPr>
      <w:r w:rsidRPr="00433B13">
        <w:t>No capital gains tax</w:t>
      </w:r>
      <w:r>
        <w:t xml:space="preserve">; </w:t>
      </w:r>
      <w:r w:rsidRPr="00433B13">
        <w:t>No inheritance tax</w:t>
      </w:r>
      <w:r>
        <w:t xml:space="preserve">; </w:t>
      </w:r>
      <w:r w:rsidRPr="00433B13">
        <w:t>No tax on foreign-earned income</w:t>
      </w:r>
    </w:p>
    <w:p w14:paraId="5AFCEFF1" w14:textId="0FF52F42" w:rsidR="00433B13" w:rsidRPr="00433B13" w:rsidRDefault="00433B13" w:rsidP="0008671C">
      <w:pPr>
        <w:numPr>
          <w:ilvl w:val="0"/>
          <w:numId w:val="90"/>
        </w:numPr>
      </w:pPr>
      <w:r w:rsidRPr="00433B13">
        <w:t>Strong banking privacy</w:t>
      </w:r>
      <w:r>
        <w:t xml:space="preserve">; </w:t>
      </w:r>
      <w:r w:rsidRPr="00433B13">
        <w:t>English-speaking legal system</w:t>
      </w:r>
    </w:p>
    <w:p w14:paraId="25EE3C83" w14:textId="72222CD4" w:rsidR="00433B13" w:rsidRPr="00433B13" w:rsidRDefault="00433B13" w:rsidP="0008671C">
      <w:pPr>
        <w:numPr>
          <w:ilvl w:val="0"/>
          <w:numId w:val="90"/>
        </w:numPr>
      </w:pPr>
      <w:r w:rsidRPr="00433B13">
        <w:t>Robust trust law</w:t>
      </w:r>
      <w:r>
        <w:t xml:space="preserve">; </w:t>
      </w:r>
      <w:r w:rsidRPr="00433B13">
        <w:t>Not hostile to small private operators</w:t>
      </w:r>
      <w:r>
        <w:t>; N</w:t>
      </w:r>
      <w:r w:rsidRPr="00433B13">
        <w:t>ot plugged into AUSTRAC</w:t>
      </w:r>
    </w:p>
    <w:p w14:paraId="3F94403C" w14:textId="77777777" w:rsidR="00433B13" w:rsidRPr="00433B13" w:rsidRDefault="00433B13" w:rsidP="0008671C">
      <w:pPr>
        <w:numPr>
          <w:ilvl w:val="0"/>
          <w:numId w:val="90"/>
        </w:numPr>
      </w:pPr>
      <w:r w:rsidRPr="00433B13">
        <w:t>Asset protection against foreign court orders</w:t>
      </w:r>
    </w:p>
    <w:p w14:paraId="3571250D" w14:textId="77777777" w:rsidR="00433B13" w:rsidRPr="00433B13" w:rsidRDefault="00433B13" w:rsidP="00433B13">
      <w:r w:rsidRPr="00433B13">
        <w:t>A Belize offshore entity or bank account is NOT illegal.</w:t>
      </w:r>
    </w:p>
    <w:p w14:paraId="50A722BD" w14:textId="77777777" w:rsidR="00433B13" w:rsidRPr="00433B13" w:rsidRDefault="00433B13" w:rsidP="00433B13">
      <w:r w:rsidRPr="00433B13">
        <w:t>You only get into trouble when:</w:t>
      </w:r>
    </w:p>
    <w:p w14:paraId="298F1E15" w14:textId="6A766ED0" w:rsidR="00433B13" w:rsidRPr="00433B13" w:rsidRDefault="00433B13" w:rsidP="0008671C">
      <w:pPr>
        <w:numPr>
          <w:ilvl w:val="0"/>
          <w:numId w:val="91"/>
        </w:numPr>
      </w:pPr>
      <w:r w:rsidRPr="00433B13">
        <w:t>you lie to the ATO if you’re still tax-resident,</w:t>
      </w:r>
      <w:r>
        <w:t xml:space="preserve"> </w:t>
      </w:r>
      <w:r w:rsidRPr="00433B13">
        <w:rPr>
          <w:b/>
          <w:bCs/>
        </w:rPr>
        <w:t>or mix jurisdictions incorrectly</w:t>
      </w:r>
      <w:r w:rsidRPr="00433B13">
        <w:t>.</w:t>
      </w:r>
    </w:p>
    <w:p w14:paraId="77B55328" w14:textId="46F84A12" w:rsidR="00433B13" w:rsidRDefault="00433B13" w:rsidP="00433B13">
      <w:r w:rsidRPr="00433B13">
        <w:t xml:space="preserve">Used correctly, Belize is a </w:t>
      </w:r>
      <w:r w:rsidRPr="00433B13">
        <w:rPr>
          <w:b/>
          <w:bCs/>
        </w:rPr>
        <w:t>privacy jurisdiction</w:t>
      </w:r>
      <w:r w:rsidRPr="00433B13">
        <w:t xml:space="preserve"> </w:t>
      </w:r>
      <w:r>
        <w:t>-</w:t>
      </w:r>
      <w:r w:rsidRPr="00433B13">
        <w:t xml:space="preserve"> not a hiding place.</w:t>
      </w:r>
    </w:p>
    <w:p w14:paraId="799F2D9E" w14:textId="77777777" w:rsidR="00433B13" w:rsidRPr="00433B13" w:rsidRDefault="00433B13" w:rsidP="00433B13"/>
    <w:p w14:paraId="024422E4" w14:textId="7046BA60" w:rsidR="00433B13" w:rsidRPr="00433B13" w:rsidRDefault="00433B13" w:rsidP="00433B13">
      <w:pPr>
        <w:rPr>
          <w:b/>
          <w:bCs/>
          <w:sz w:val="28"/>
          <w:szCs w:val="28"/>
        </w:rPr>
      </w:pPr>
      <w:r w:rsidRPr="00433B13">
        <w:rPr>
          <w:b/>
          <w:bCs/>
          <w:sz w:val="28"/>
          <w:szCs w:val="28"/>
        </w:rPr>
        <w:t xml:space="preserve">3. The KEY Legal </w:t>
      </w:r>
      <w:r w:rsidR="000B2830" w:rsidRPr="000B2830">
        <w:rPr>
          <w:b/>
          <w:bCs/>
          <w:sz w:val="28"/>
          <w:szCs w:val="28"/>
        </w:rPr>
        <w:t>Principal</w:t>
      </w:r>
      <w:r w:rsidRPr="00433B13">
        <w:rPr>
          <w:b/>
          <w:bCs/>
          <w:sz w:val="28"/>
          <w:szCs w:val="28"/>
        </w:rPr>
        <w:t xml:space="preserve"> Australians Must Know</w:t>
      </w:r>
    </w:p>
    <w:p w14:paraId="0AFB33F6" w14:textId="77777777" w:rsidR="00433B13" w:rsidRPr="00433B13" w:rsidRDefault="00433B13" w:rsidP="00433B13">
      <w:r w:rsidRPr="00433B13">
        <w:t>This is the line you put in the booklet:</w:t>
      </w:r>
    </w:p>
    <w:p w14:paraId="62052182" w14:textId="18977119" w:rsidR="00433B13" w:rsidRPr="00433B13" w:rsidRDefault="00433B13" w:rsidP="00433B13">
      <w:r w:rsidRPr="00433B13">
        <w:rPr>
          <w:b/>
          <w:bCs/>
        </w:rPr>
        <w:t xml:space="preserve">“Australia monitors Australians </w:t>
      </w:r>
      <w:r w:rsidR="000B2830">
        <w:rPr>
          <w:b/>
          <w:bCs/>
        </w:rPr>
        <w:t>-</w:t>
      </w:r>
      <w:r w:rsidRPr="00433B13">
        <w:rPr>
          <w:b/>
          <w:bCs/>
        </w:rPr>
        <w:t xml:space="preserve"> but it cannot monitor what is not in Australia.”</w:t>
      </w:r>
    </w:p>
    <w:p w14:paraId="258435A6" w14:textId="13CDF243" w:rsidR="00433B13" w:rsidRPr="00433B13" w:rsidRDefault="00433B13" w:rsidP="00433B13">
      <w:r w:rsidRPr="00433B13">
        <w:t>Legal sovereignty is not hiding.</w:t>
      </w:r>
      <w:r w:rsidR="000B2830">
        <w:t xml:space="preserve"> </w:t>
      </w:r>
      <w:r w:rsidRPr="00433B13">
        <w:t xml:space="preserve">It is </w:t>
      </w:r>
      <w:r w:rsidRPr="00433B13">
        <w:rPr>
          <w:b/>
          <w:bCs/>
        </w:rPr>
        <w:t>moving parts of your life into jurisdictions that are not overreaching or collapsing freedoms.</w:t>
      </w:r>
      <w:r w:rsidR="000B2830">
        <w:rPr>
          <w:b/>
          <w:bCs/>
        </w:rPr>
        <w:t xml:space="preserve"> </w:t>
      </w:r>
      <w:r w:rsidRPr="00433B13">
        <w:t>This is entirely lawful.</w:t>
      </w:r>
    </w:p>
    <w:p w14:paraId="5C0AF84C" w14:textId="5ED3BB5F" w:rsidR="00433B13" w:rsidRPr="00433B13" w:rsidRDefault="00433B13" w:rsidP="00433B13"/>
    <w:p w14:paraId="2BE45107" w14:textId="7BC80CD7" w:rsidR="00433B13" w:rsidRPr="00433B13" w:rsidRDefault="00433B13" w:rsidP="00433B13">
      <w:pPr>
        <w:rPr>
          <w:b/>
          <w:bCs/>
          <w:sz w:val="28"/>
          <w:szCs w:val="28"/>
        </w:rPr>
      </w:pPr>
      <w:r w:rsidRPr="00433B13">
        <w:rPr>
          <w:b/>
          <w:bCs/>
        </w:rPr>
        <w:t xml:space="preserve"> </w:t>
      </w:r>
      <w:r w:rsidRPr="00433B13">
        <w:rPr>
          <w:b/>
          <w:bCs/>
          <w:sz w:val="28"/>
          <w:szCs w:val="28"/>
        </w:rPr>
        <w:t>4. The Steps to Reduce AUSTRAC Exposure Legally</w:t>
      </w:r>
    </w:p>
    <w:p w14:paraId="71055614" w14:textId="77777777" w:rsidR="00433B13" w:rsidRPr="00433B13" w:rsidRDefault="00433B13" w:rsidP="00433B13">
      <w:r w:rsidRPr="00433B13">
        <w:t>Here is the real-world sequence:</w:t>
      </w:r>
    </w:p>
    <w:p w14:paraId="23974309" w14:textId="7BCB63E0" w:rsidR="00433B13" w:rsidRPr="00433B13" w:rsidRDefault="00433B13" w:rsidP="00433B13">
      <w:r w:rsidRPr="00433B13">
        <w:rPr>
          <w:b/>
          <w:bCs/>
        </w:rPr>
        <w:t>STEP 1</w:t>
      </w:r>
      <w:r w:rsidR="000B2830">
        <w:rPr>
          <w:b/>
          <w:bCs/>
        </w:rPr>
        <w:t xml:space="preserve">. </w:t>
      </w:r>
      <w:r w:rsidRPr="00433B13">
        <w:rPr>
          <w:b/>
          <w:bCs/>
        </w:rPr>
        <w:t>Get second residency</w:t>
      </w:r>
      <w:r w:rsidR="000B2830">
        <w:rPr>
          <w:b/>
          <w:bCs/>
        </w:rPr>
        <w:t xml:space="preserve">: </w:t>
      </w:r>
      <w:r w:rsidR="000B2830" w:rsidRPr="000B2830">
        <w:t>U</w:t>
      </w:r>
      <w:r w:rsidRPr="00433B13">
        <w:t>AE, Panama, Mexico, Georgia, Mauritius, Portugal, etc.</w:t>
      </w:r>
    </w:p>
    <w:p w14:paraId="22A7CCA5" w14:textId="6A525125" w:rsidR="00433B13" w:rsidRPr="00433B13" w:rsidRDefault="00433B13" w:rsidP="00433B13">
      <w:r w:rsidRPr="00433B13">
        <w:rPr>
          <w:b/>
          <w:bCs/>
        </w:rPr>
        <w:t xml:space="preserve">STEP </w:t>
      </w:r>
      <w:r w:rsidR="000B2830" w:rsidRPr="00433B13">
        <w:rPr>
          <w:b/>
          <w:bCs/>
        </w:rPr>
        <w:t>2.</w:t>
      </w:r>
      <w:r w:rsidR="000B2830">
        <w:rPr>
          <w:b/>
          <w:bCs/>
        </w:rPr>
        <w:t xml:space="preserve"> </w:t>
      </w:r>
      <w:r w:rsidRPr="00433B13">
        <w:rPr>
          <w:b/>
          <w:bCs/>
        </w:rPr>
        <w:t xml:space="preserve"> Establish a foreign tax presence</w:t>
      </w:r>
      <w:r w:rsidR="000B2830">
        <w:rPr>
          <w:b/>
          <w:bCs/>
        </w:rPr>
        <w:t xml:space="preserve">: </w:t>
      </w:r>
      <w:r w:rsidRPr="00433B13">
        <w:t xml:space="preserve">(Only if appropriate </w:t>
      </w:r>
      <w:r w:rsidR="000B2830">
        <w:t>-</w:t>
      </w:r>
      <w:r w:rsidRPr="00433B13">
        <w:t xml:space="preserve"> this depends on time spent abroad.)</w:t>
      </w:r>
    </w:p>
    <w:p w14:paraId="1A6291D0" w14:textId="289B5D05" w:rsidR="00433B13" w:rsidRPr="00433B13" w:rsidRDefault="00433B13" w:rsidP="00433B13">
      <w:pPr>
        <w:rPr>
          <w:b/>
          <w:bCs/>
        </w:rPr>
      </w:pPr>
      <w:r w:rsidRPr="00433B13">
        <w:rPr>
          <w:b/>
          <w:bCs/>
        </w:rPr>
        <w:t>STEP 3</w:t>
      </w:r>
      <w:r w:rsidR="000B2830">
        <w:rPr>
          <w:b/>
          <w:bCs/>
        </w:rPr>
        <w:t xml:space="preserve">. </w:t>
      </w:r>
      <w:r w:rsidRPr="00433B13">
        <w:rPr>
          <w:b/>
          <w:bCs/>
        </w:rPr>
        <w:t xml:space="preserve"> Open offshore accounts under your foreign residency</w:t>
      </w:r>
    </w:p>
    <w:p w14:paraId="5280910F" w14:textId="77777777" w:rsidR="00433B13" w:rsidRPr="00433B13" w:rsidRDefault="00433B13" w:rsidP="00433B13">
      <w:r w:rsidRPr="00433B13">
        <w:t>Banks ALWAYS treat you better with a local address.</w:t>
      </w:r>
    </w:p>
    <w:p w14:paraId="2949C4A4" w14:textId="1183956D" w:rsidR="00433B13" w:rsidRPr="00433B13" w:rsidRDefault="00433B13" w:rsidP="00433B13">
      <w:pPr>
        <w:rPr>
          <w:b/>
          <w:bCs/>
        </w:rPr>
      </w:pPr>
      <w:r w:rsidRPr="00433B13">
        <w:rPr>
          <w:b/>
          <w:bCs/>
        </w:rPr>
        <w:t>STEP 4</w:t>
      </w:r>
      <w:r w:rsidR="000B2830">
        <w:rPr>
          <w:b/>
          <w:bCs/>
        </w:rPr>
        <w:t xml:space="preserve">. </w:t>
      </w:r>
      <w:r w:rsidRPr="00433B13">
        <w:rPr>
          <w:b/>
          <w:bCs/>
        </w:rPr>
        <w:t>Use a foreign trust or company if needed</w:t>
      </w:r>
    </w:p>
    <w:p w14:paraId="0E099967" w14:textId="77777777" w:rsidR="00433B13" w:rsidRPr="00433B13" w:rsidRDefault="00433B13" w:rsidP="00433B13">
      <w:r w:rsidRPr="00433B13">
        <w:lastRenderedPageBreak/>
        <w:t>For business revenues, IP, or future Earthfood expansion.</w:t>
      </w:r>
    </w:p>
    <w:p w14:paraId="214EC562" w14:textId="7F39A871" w:rsidR="00433B13" w:rsidRPr="00433B13" w:rsidRDefault="00433B13" w:rsidP="00433B13">
      <w:pPr>
        <w:rPr>
          <w:b/>
          <w:bCs/>
        </w:rPr>
      </w:pPr>
      <w:r w:rsidRPr="00433B13">
        <w:rPr>
          <w:b/>
          <w:bCs/>
        </w:rPr>
        <w:t>STEP 5</w:t>
      </w:r>
      <w:r w:rsidR="000B2830">
        <w:rPr>
          <w:b/>
          <w:bCs/>
        </w:rPr>
        <w:t xml:space="preserve">. </w:t>
      </w:r>
      <w:r w:rsidRPr="00433B13">
        <w:rPr>
          <w:b/>
          <w:bCs/>
        </w:rPr>
        <w:t>Keep Australian and offshore worlds separate</w:t>
      </w:r>
    </w:p>
    <w:p w14:paraId="65F70695" w14:textId="1394FD80" w:rsidR="00433B13" w:rsidRPr="00433B13" w:rsidRDefault="00433B13" w:rsidP="00433B13">
      <w:r w:rsidRPr="00433B13">
        <w:t>NO co-mingling.</w:t>
      </w:r>
      <w:r w:rsidR="000B2830">
        <w:t xml:space="preserve"> </w:t>
      </w:r>
      <w:r w:rsidRPr="00433B13">
        <w:t>NO cross-system confusion.</w:t>
      </w:r>
      <w:r w:rsidR="000B2830">
        <w:t xml:space="preserve"> </w:t>
      </w:r>
      <w:r w:rsidRPr="00433B13">
        <w:t>NO sloppy compliance.</w:t>
      </w:r>
    </w:p>
    <w:p w14:paraId="50C474FE" w14:textId="35DC91D8" w:rsidR="00433B13" w:rsidRPr="00433B13" w:rsidRDefault="00433B13" w:rsidP="00433B13">
      <w:pPr>
        <w:rPr>
          <w:b/>
          <w:bCs/>
        </w:rPr>
      </w:pPr>
      <w:r w:rsidRPr="00433B13">
        <w:rPr>
          <w:b/>
          <w:bCs/>
        </w:rPr>
        <w:t>STEP 6</w:t>
      </w:r>
      <w:r w:rsidR="000B2830">
        <w:rPr>
          <w:b/>
          <w:bCs/>
        </w:rPr>
        <w:t>.</w:t>
      </w:r>
      <w:r w:rsidRPr="00433B13">
        <w:rPr>
          <w:b/>
          <w:bCs/>
        </w:rPr>
        <w:t xml:space="preserve"> Bring money back to Australia only when YOU choose</w:t>
      </w:r>
    </w:p>
    <w:p w14:paraId="1BC91F93" w14:textId="77777777" w:rsidR="00433B13" w:rsidRPr="00433B13" w:rsidRDefault="00433B13" w:rsidP="00433B13">
      <w:r w:rsidRPr="00433B13">
        <w:t>And only through clean, declared channels.</w:t>
      </w:r>
    </w:p>
    <w:p w14:paraId="0DCD0214" w14:textId="55CDDAC9" w:rsidR="00433B13" w:rsidRPr="00433B13" w:rsidRDefault="00433B13" w:rsidP="00433B13"/>
    <w:p w14:paraId="0CD56B2C" w14:textId="609AF0D8" w:rsidR="00433B13" w:rsidRPr="00433B13" w:rsidRDefault="00433B13" w:rsidP="00433B13">
      <w:pPr>
        <w:rPr>
          <w:b/>
          <w:bCs/>
          <w:sz w:val="28"/>
          <w:szCs w:val="28"/>
        </w:rPr>
      </w:pPr>
      <w:r w:rsidRPr="00433B13">
        <w:rPr>
          <w:b/>
          <w:bCs/>
          <w:sz w:val="28"/>
          <w:szCs w:val="28"/>
        </w:rPr>
        <w:t xml:space="preserve">5. The </w:t>
      </w:r>
      <w:r w:rsidR="000B2830" w:rsidRPr="000B2830">
        <w:rPr>
          <w:b/>
          <w:bCs/>
          <w:sz w:val="28"/>
          <w:szCs w:val="28"/>
        </w:rPr>
        <w:t>Right to Live</w:t>
      </w:r>
      <w:r w:rsidRPr="00433B13">
        <w:rPr>
          <w:b/>
          <w:bCs/>
          <w:sz w:val="28"/>
          <w:szCs w:val="28"/>
        </w:rPr>
        <w:t xml:space="preserve"> </w:t>
      </w:r>
      <w:r w:rsidR="000B2830" w:rsidRPr="000B2830">
        <w:rPr>
          <w:b/>
          <w:bCs/>
          <w:sz w:val="28"/>
          <w:szCs w:val="28"/>
        </w:rPr>
        <w:t>Summary</w:t>
      </w:r>
    </w:p>
    <w:p w14:paraId="2DDF7C84" w14:textId="07F81013" w:rsidR="000B2830" w:rsidRPr="000B2830" w:rsidRDefault="00433B13" w:rsidP="00433B13">
      <w:r w:rsidRPr="00433B13">
        <w:t xml:space="preserve">You cannot escape AUSTRAC inside Australia </w:t>
      </w:r>
      <w:r w:rsidR="000B2830" w:rsidRPr="000B2830">
        <w:t>-</w:t>
      </w:r>
      <w:r w:rsidRPr="00433B13">
        <w:t xml:space="preserve"> but you can legally reduce your exposure by creating financial gravity in countries that do not report to it. The key is jurisdiction. </w:t>
      </w:r>
    </w:p>
    <w:p w14:paraId="521605A7" w14:textId="77777777" w:rsidR="000B2830" w:rsidRPr="000B2830" w:rsidRDefault="00433B13" w:rsidP="00433B13">
      <w:r w:rsidRPr="00433B13">
        <w:t xml:space="preserve">Australia governs what is inside its borders and within its agreements, but it cannot govern foreign banks, foreign trusts, or foreign companies unless you bring those structures back into the Australian tax net. </w:t>
      </w:r>
    </w:p>
    <w:p w14:paraId="46AA8459" w14:textId="31E3B734" w:rsidR="00433B13" w:rsidRDefault="00433B13" w:rsidP="00433B13">
      <w:r w:rsidRPr="00433B13">
        <w:t xml:space="preserve">Sovereignty is not secrecy </w:t>
      </w:r>
      <w:r w:rsidR="000B2830" w:rsidRPr="000B2830">
        <w:t>-</w:t>
      </w:r>
      <w:r w:rsidRPr="00433B13">
        <w:t xml:space="preserve"> it is positioning your life so that one system cannot completely define you.</w:t>
      </w:r>
    </w:p>
    <w:p w14:paraId="0379493C" w14:textId="77777777" w:rsidR="000B2830" w:rsidRDefault="000B2830" w:rsidP="00433B13"/>
    <w:p w14:paraId="69BB9BF1" w14:textId="0CFE80ED" w:rsidR="000B2830" w:rsidRPr="000B2830" w:rsidRDefault="000B2830" w:rsidP="000B2830">
      <w:pPr>
        <w:rPr>
          <w:b/>
          <w:bCs/>
          <w:sz w:val="28"/>
          <w:szCs w:val="28"/>
        </w:rPr>
      </w:pPr>
      <w:r w:rsidRPr="000B2830">
        <w:rPr>
          <w:b/>
          <w:bCs/>
          <w:sz w:val="28"/>
          <w:szCs w:val="28"/>
        </w:rPr>
        <w:t xml:space="preserve">5.1 </w:t>
      </w:r>
      <w:r w:rsidRPr="000B2830">
        <w:rPr>
          <w:b/>
          <w:bCs/>
          <w:sz w:val="28"/>
          <w:szCs w:val="28"/>
        </w:rPr>
        <w:t xml:space="preserve">HOW AUSTRALIANS OPEN A BELIZE BANK ACCOUNT </w:t>
      </w:r>
      <w:r w:rsidRPr="000B2830">
        <w:rPr>
          <w:b/>
          <w:bCs/>
          <w:sz w:val="28"/>
          <w:szCs w:val="28"/>
        </w:rPr>
        <w:t>-</w:t>
      </w:r>
      <w:r w:rsidRPr="000B2830">
        <w:rPr>
          <w:b/>
          <w:bCs/>
          <w:sz w:val="28"/>
          <w:szCs w:val="28"/>
        </w:rPr>
        <w:t xml:space="preserve"> LEGALLY</w:t>
      </w:r>
    </w:p>
    <w:p w14:paraId="5D5A6E2D" w14:textId="77777777" w:rsidR="000B2830" w:rsidRPr="000B2830" w:rsidRDefault="000B2830" w:rsidP="000B2830">
      <w:r w:rsidRPr="000B2830">
        <w:rPr>
          <w:i/>
          <w:iCs/>
        </w:rPr>
        <w:t>(The sovereignty-friendly, compliant pathway)</w:t>
      </w:r>
    </w:p>
    <w:p w14:paraId="71419753" w14:textId="77777777" w:rsidR="000B2830" w:rsidRPr="000B2830" w:rsidRDefault="000B2830" w:rsidP="000B2830">
      <w:r w:rsidRPr="000B2830">
        <w:t>Belize is one of the most commonly used offshore banking jurisdictions because it has:</w:t>
      </w:r>
    </w:p>
    <w:p w14:paraId="4778BB5A" w14:textId="26AD2F08" w:rsidR="000B2830" w:rsidRPr="000B2830" w:rsidRDefault="000B2830" w:rsidP="0008671C">
      <w:pPr>
        <w:numPr>
          <w:ilvl w:val="0"/>
          <w:numId w:val="92"/>
        </w:numPr>
      </w:pPr>
      <w:r w:rsidRPr="000B2830">
        <w:t xml:space="preserve">Strong </w:t>
      </w:r>
      <w:r w:rsidRPr="000B2830">
        <w:rPr>
          <w:b/>
          <w:bCs/>
        </w:rPr>
        <w:t>privacy laws</w:t>
      </w:r>
      <w:r w:rsidRPr="000B2830">
        <w:rPr>
          <w:b/>
          <w:bCs/>
        </w:rPr>
        <w:t xml:space="preserve">; </w:t>
      </w:r>
      <w:r w:rsidRPr="000B2830">
        <w:t>No tax on foreign-earned income</w:t>
      </w:r>
      <w:r>
        <w:t xml:space="preserve">; </w:t>
      </w:r>
      <w:r w:rsidRPr="000B2830">
        <w:t>English-speaking courts</w:t>
      </w:r>
    </w:p>
    <w:p w14:paraId="1F1A23EC" w14:textId="6C7DAE6D" w:rsidR="000B2830" w:rsidRPr="000B2830" w:rsidRDefault="000B2830" w:rsidP="0008671C">
      <w:pPr>
        <w:numPr>
          <w:ilvl w:val="0"/>
          <w:numId w:val="92"/>
        </w:numPr>
      </w:pPr>
      <w:r w:rsidRPr="000B2830">
        <w:t>Banks accustomed to serving international clients</w:t>
      </w:r>
      <w:r>
        <w:t xml:space="preserve">; </w:t>
      </w:r>
      <w:r w:rsidRPr="000B2830">
        <w:t>A stable offshore trust and company sector</w:t>
      </w:r>
    </w:p>
    <w:p w14:paraId="734DC733" w14:textId="77777777" w:rsidR="000B2830" w:rsidRPr="000B2830" w:rsidRDefault="000B2830" w:rsidP="000B2830">
      <w:r w:rsidRPr="000B2830">
        <w:t xml:space="preserve">Here is the </w:t>
      </w:r>
      <w:r w:rsidRPr="000B2830">
        <w:rPr>
          <w:b/>
          <w:bCs/>
        </w:rPr>
        <w:t>legal pathway</w:t>
      </w:r>
      <w:r w:rsidRPr="000B2830">
        <w:t xml:space="preserve"> step-by-step:</w:t>
      </w:r>
    </w:p>
    <w:p w14:paraId="09DFE0BF" w14:textId="5EFB281C" w:rsidR="000B2830" w:rsidRPr="000B2830" w:rsidRDefault="000B2830" w:rsidP="000B2830"/>
    <w:p w14:paraId="6CBDC48B" w14:textId="6E91F754" w:rsidR="000B2830" w:rsidRPr="000B2830" w:rsidRDefault="000B2830" w:rsidP="000B2830">
      <w:pPr>
        <w:rPr>
          <w:b/>
          <w:bCs/>
          <w:sz w:val="28"/>
          <w:szCs w:val="28"/>
        </w:rPr>
      </w:pPr>
      <w:r w:rsidRPr="000B2830">
        <w:rPr>
          <w:b/>
          <w:bCs/>
          <w:sz w:val="28"/>
          <w:szCs w:val="28"/>
        </w:rPr>
        <w:t>STEP 1</w:t>
      </w:r>
      <w:r w:rsidR="006F279B" w:rsidRPr="006F279B">
        <w:rPr>
          <w:b/>
          <w:bCs/>
          <w:sz w:val="28"/>
          <w:szCs w:val="28"/>
        </w:rPr>
        <w:t>.</w:t>
      </w:r>
      <w:r w:rsidRPr="000B2830">
        <w:rPr>
          <w:b/>
          <w:bCs/>
          <w:sz w:val="28"/>
          <w:szCs w:val="28"/>
        </w:rPr>
        <w:t xml:space="preserve">  Determine Your Residency Status</w:t>
      </w:r>
    </w:p>
    <w:p w14:paraId="309FC3BE" w14:textId="7A646B87" w:rsidR="000B2830" w:rsidRPr="000B2830" w:rsidRDefault="000B2830" w:rsidP="000B2830">
      <w:r w:rsidRPr="000B2830">
        <w:t>This is THE key.</w:t>
      </w:r>
      <w:r>
        <w:t xml:space="preserve"> </w:t>
      </w:r>
      <w:r w:rsidRPr="000B2830">
        <w:rPr>
          <w:b/>
          <w:bCs/>
        </w:rPr>
        <w:t>If you are still an Australian tax resident</w:t>
      </w:r>
      <w:r w:rsidRPr="000B2830">
        <w:t xml:space="preserve">, you can </w:t>
      </w:r>
      <w:r w:rsidRPr="000B2830">
        <w:rPr>
          <w:i/>
          <w:iCs/>
        </w:rPr>
        <w:t>still</w:t>
      </w:r>
      <w:r w:rsidRPr="000B2830">
        <w:t xml:space="preserve"> open a Belize account —</w:t>
      </w:r>
      <w:r w:rsidRPr="000B2830">
        <w:br/>
        <w:t>but:</w:t>
      </w:r>
    </w:p>
    <w:p w14:paraId="334922B5" w14:textId="77777777" w:rsidR="000B2830" w:rsidRPr="000B2830" w:rsidRDefault="000B2830" w:rsidP="0008671C">
      <w:pPr>
        <w:numPr>
          <w:ilvl w:val="0"/>
          <w:numId w:val="93"/>
        </w:numPr>
      </w:pPr>
      <w:r w:rsidRPr="000B2830">
        <w:t xml:space="preserve">You must </w:t>
      </w:r>
      <w:r w:rsidRPr="000B2830">
        <w:rPr>
          <w:b/>
          <w:bCs/>
        </w:rPr>
        <w:t>declare the account</w:t>
      </w:r>
      <w:r w:rsidRPr="000B2830">
        <w:t xml:space="preserve"> on your tax return</w:t>
      </w:r>
      <w:r>
        <w:t xml:space="preserve">; </w:t>
      </w:r>
      <w:r w:rsidRPr="000B2830">
        <w:t>Income derived overseas must be reported</w:t>
      </w:r>
      <w:r>
        <w:t xml:space="preserve">; </w:t>
      </w:r>
      <w:r w:rsidRPr="000B2830">
        <w:t xml:space="preserve">AUSTRAC does not automatically see the account, but the </w:t>
      </w:r>
      <w:r w:rsidRPr="000B2830">
        <w:rPr>
          <w:b/>
          <w:bCs/>
        </w:rPr>
        <w:t>ATO expects disclosure</w:t>
      </w:r>
    </w:p>
    <w:p w14:paraId="78E3C2E3" w14:textId="50F1E463" w:rsidR="000B2830" w:rsidRPr="000B2830" w:rsidRDefault="000B2830" w:rsidP="0008671C">
      <w:pPr>
        <w:numPr>
          <w:ilvl w:val="0"/>
          <w:numId w:val="93"/>
        </w:numPr>
      </w:pPr>
      <w:r w:rsidRPr="000B2830">
        <w:lastRenderedPageBreak/>
        <w:t>There is no crime in having an offshore bank account.</w:t>
      </w:r>
      <w:r w:rsidRPr="000B2830">
        <w:br/>
        <w:t xml:space="preserve">The crime is </w:t>
      </w:r>
      <w:r w:rsidRPr="000B2830">
        <w:rPr>
          <w:i/>
          <w:iCs/>
        </w:rPr>
        <w:t>failing</w:t>
      </w:r>
      <w:r w:rsidRPr="000B2830">
        <w:t xml:space="preserve"> to declare assessable income if you remain an Australian resident.</w:t>
      </w:r>
      <w:r>
        <w:t xml:space="preserve"> SO, you can unincorporate as an Australian resident. </w:t>
      </w:r>
    </w:p>
    <w:p w14:paraId="54B86617" w14:textId="77777777" w:rsidR="000B2830" w:rsidRPr="000B2830" w:rsidRDefault="000B2830" w:rsidP="000B2830">
      <w:r w:rsidRPr="000B2830">
        <w:rPr>
          <w:b/>
          <w:bCs/>
        </w:rPr>
        <w:t>If you become a non-resident for tax purposes</w:t>
      </w:r>
      <w:r w:rsidRPr="000B2830">
        <w:t xml:space="preserve"> (e.g., via second residency):</w:t>
      </w:r>
    </w:p>
    <w:p w14:paraId="402DF453" w14:textId="1594E599" w:rsidR="000B2830" w:rsidRPr="000B2830" w:rsidRDefault="000B2830" w:rsidP="0008671C">
      <w:pPr>
        <w:numPr>
          <w:ilvl w:val="0"/>
          <w:numId w:val="94"/>
        </w:numPr>
      </w:pPr>
      <w:r w:rsidRPr="000B2830">
        <w:t xml:space="preserve">Belize accounts are </w:t>
      </w:r>
      <w:r w:rsidRPr="000B2830">
        <w:rPr>
          <w:b/>
          <w:bCs/>
        </w:rPr>
        <w:t>not automatically visible</w:t>
      </w:r>
      <w:r w:rsidRPr="000B2830">
        <w:t xml:space="preserve"> to Australia</w:t>
      </w:r>
      <w:r w:rsidR="006F279B">
        <w:t xml:space="preserve">; </w:t>
      </w:r>
      <w:r w:rsidRPr="000B2830">
        <w:t>Your tax obligations shift to the jurisdiction where you live</w:t>
      </w:r>
      <w:r w:rsidR="006F279B">
        <w:t xml:space="preserve">; </w:t>
      </w:r>
      <w:r w:rsidRPr="000B2830">
        <w:t>Your assets in Belize stay under Belize law</w:t>
      </w:r>
    </w:p>
    <w:p w14:paraId="3E02E47A" w14:textId="77777777" w:rsidR="000B2830" w:rsidRPr="000B2830" w:rsidRDefault="000B2830" w:rsidP="000B2830">
      <w:r w:rsidRPr="000B2830">
        <w:t xml:space="preserve">This is why </w:t>
      </w:r>
      <w:r w:rsidRPr="000B2830">
        <w:rPr>
          <w:b/>
          <w:bCs/>
        </w:rPr>
        <w:t>second residency always comes first</w:t>
      </w:r>
      <w:r w:rsidRPr="000B2830">
        <w:t>.</w:t>
      </w:r>
    </w:p>
    <w:p w14:paraId="1003EB5F" w14:textId="7D29C0BC" w:rsidR="000B2830" w:rsidRPr="000B2830" w:rsidRDefault="000B2830" w:rsidP="000B2830"/>
    <w:p w14:paraId="01696732" w14:textId="35AC2B80" w:rsidR="000B2830" w:rsidRPr="000B2830" w:rsidRDefault="000B2830" w:rsidP="000B2830">
      <w:pPr>
        <w:rPr>
          <w:b/>
          <w:bCs/>
          <w:sz w:val="28"/>
          <w:szCs w:val="28"/>
        </w:rPr>
      </w:pPr>
      <w:r w:rsidRPr="000B2830">
        <w:rPr>
          <w:b/>
          <w:bCs/>
          <w:sz w:val="28"/>
          <w:szCs w:val="28"/>
        </w:rPr>
        <w:t>STEP 2</w:t>
      </w:r>
      <w:r w:rsidR="006F279B" w:rsidRPr="006F279B">
        <w:rPr>
          <w:b/>
          <w:bCs/>
          <w:sz w:val="28"/>
          <w:szCs w:val="28"/>
        </w:rPr>
        <w:t xml:space="preserve">. </w:t>
      </w:r>
      <w:r w:rsidRPr="000B2830">
        <w:rPr>
          <w:b/>
          <w:bCs/>
          <w:sz w:val="28"/>
          <w:szCs w:val="28"/>
        </w:rPr>
        <w:t xml:space="preserve"> Choose a Belize Bank That Accepts Foreign Nationals</w:t>
      </w:r>
    </w:p>
    <w:p w14:paraId="43A887CF" w14:textId="77777777" w:rsidR="000B2830" w:rsidRPr="000B2830" w:rsidRDefault="000B2830" w:rsidP="000B2830">
      <w:r w:rsidRPr="000B2830">
        <w:t>Common offshore banks used by global entrepreneurs include:</w:t>
      </w:r>
    </w:p>
    <w:p w14:paraId="42C1AB80" w14:textId="182E3D47" w:rsidR="000B2830" w:rsidRPr="000B2830" w:rsidRDefault="000B2830" w:rsidP="0008671C">
      <w:pPr>
        <w:numPr>
          <w:ilvl w:val="0"/>
          <w:numId w:val="95"/>
        </w:numPr>
      </w:pPr>
      <w:r w:rsidRPr="000B2830">
        <w:rPr>
          <w:b/>
          <w:bCs/>
        </w:rPr>
        <w:t>Caye International Bank</w:t>
      </w:r>
      <w:r w:rsidR="006F279B" w:rsidRPr="006F279B">
        <w:rPr>
          <w:b/>
          <w:bCs/>
        </w:rPr>
        <w:t xml:space="preserve">; </w:t>
      </w:r>
      <w:r w:rsidRPr="000B2830">
        <w:rPr>
          <w:b/>
          <w:bCs/>
        </w:rPr>
        <w:t>Belize Bank International</w:t>
      </w:r>
      <w:r w:rsidR="006F279B">
        <w:rPr>
          <w:b/>
          <w:bCs/>
        </w:rPr>
        <w:t xml:space="preserve">; </w:t>
      </w:r>
    </w:p>
    <w:p w14:paraId="2FED9548" w14:textId="2F256795" w:rsidR="000B2830" w:rsidRPr="000B2830" w:rsidRDefault="000B2830" w:rsidP="0008671C">
      <w:pPr>
        <w:numPr>
          <w:ilvl w:val="0"/>
          <w:numId w:val="95"/>
        </w:numPr>
      </w:pPr>
      <w:r w:rsidRPr="000B2830">
        <w:rPr>
          <w:b/>
          <w:bCs/>
        </w:rPr>
        <w:t>Heritage International Bank</w:t>
      </w:r>
      <w:r w:rsidR="006F279B" w:rsidRPr="006F279B">
        <w:rPr>
          <w:b/>
          <w:bCs/>
        </w:rPr>
        <w:t xml:space="preserve">; </w:t>
      </w:r>
      <w:r w:rsidRPr="000B2830">
        <w:rPr>
          <w:b/>
          <w:bCs/>
        </w:rPr>
        <w:t>Atlantic International Bank</w:t>
      </w:r>
      <w:r w:rsidRPr="000B2830">
        <w:t xml:space="preserve"> (available through intermediaries)</w:t>
      </w:r>
    </w:p>
    <w:p w14:paraId="4884AFDE" w14:textId="77777777" w:rsidR="000B2830" w:rsidRPr="000B2830" w:rsidRDefault="000B2830" w:rsidP="000B2830">
      <w:r w:rsidRPr="000B2830">
        <w:t>These banks understand:</w:t>
      </w:r>
    </w:p>
    <w:p w14:paraId="7A2E7DD2" w14:textId="16EB9872" w:rsidR="000B2830" w:rsidRPr="000B2830" w:rsidRDefault="000B2830" w:rsidP="0008671C">
      <w:pPr>
        <w:numPr>
          <w:ilvl w:val="0"/>
          <w:numId w:val="96"/>
        </w:numPr>
      </w:pPr>
      <w:r w:rsidRPr="000B2830">
        <w:t>offshore structures</w:t>
      </w:r>
      <w:r w:rsidR="006F279B">
        <w:t xml:space="preserve">; </w:t>
      </w:r>
      <w:r w:rsidRPr="000B2830">
        <w:t>foreign customers</w:t>
      </w:r>
      <w:r w:rsidR="006F279B">
        <w:t xml:space="preserve">; </w:t>
      </w:r>
      <w:r w:rsidRPr="000B2830">
        <w:t>asset protection</w:t>
      </w:r>
      <w:r w:rsidR="006F279B">
        <w:t xml:space="preserve">; </w:t>
      </w:r>
      <w:r w:rsidRPr="000B2830">
        <w:t>private banking</w:t>
      </w:r>
    </w:p>
    <w:p w14:paraId="649DE576" w14:textId="77777777" w:rsidR="000B2830" w:rsidRPr="000B2830" w:rsidRDefault="000B2830" w:rsidP="000B2830">
      <w:r w:rsidRPr="000B2830">
        <w:t>They do not fall under AUSTRAC.</w:t>
      </w:r>
    </w:p>
    <w:p w14:paraId="1878C998" w14:textId="738A81AE" w:rsidR="000B2830" w:rsidRPr="000B2830" w:rsidRDefault="000B2830" w:rsidP="000B2830">
      <w:pPr>
        <w:rPr>
          <w:sz w:val="28"/>
          <w:szCs w:val="28"/>
        </w:rPr>
      </w:pPr>
    </w:p>
    <w:p w14:paraId="6CDA8B02" w14:textId="36EAAC6B" w:rsidR="000B2830" w:rsidRPr="000B2830" w:rsidRDefault="000B2830" w:rsidP="000B2830">
      <w:pPr>
        <w:rPr>
          <w:b/>
          <w:bCs/>
          <w:sz w:val="28"/>
          <w:szCs w:val="28"/>
        </w:rPr>
      </w:pPr>
      <w:r w:rsidRPr="000B2830">
        <w:rPr>
          <w:b/>
          <w:bCs/>
          <w:sz w:val="28"/>
          <w:szCs w:val="28"/>
        </w:rPr>
        <w:t>STEP 3</w:t>
      </w:r>
      <w:r w:rsidR="006F279B" w:rsidRPr="006F279B">
        <w:rPr>
          <w:b/>
          <w:bCs/>
          <w:sz w:val="28"/>
          <w:szCs w:val="28"/>
        </w:rPr>
        <w:t>.</w:t>
      </w:r>
      <w:r w:rsidRPr="000B2830">
        <w:rPr>
          <w:b/>
          <w:bCs/>
          <w:sz w:val="28"/>
          <w:szCs w:val="28"/>
        </w:rPr>
        <w:t xml:space="preserve"> Prepare Standard, Legal Documentation</w:t>
      </w:r>
    </w:p>
    <w:p w14:paraId="1713ADCF" w14:textId="77777777" w:rsidR="000B2830" w:rsidRPr="000B2830" w:rsidRDefault="000B2830" w:rsidP="000B2830">
      <w:r w:rsidRPr="000B2830">
        <w:t>Belize banks have strict compliance requirements (ironically stricter than Australia).</w:t>
      </w:r>
      <w:r w:rsidRPr="000B2830">
        <w:br/>
        <w:t>Typical documents required:</w:t>
      </w:r>
    </w:p>
    <w:p w14:paraId="0BF58F00" w14:textId="061C8967" w:rsidR="000B2830" w:rsidRPr="000B2830" w:rsidRDefault="000B2830" w:rsidP="0008671C">
      <w:pPr>
        <w:numPr>
          <w:ilvl w:val="0"/>
          <w:numId w:val="97"/>
        </w:numPr>
      </w:pPr>
      <w:r w:rsidRPr="000B2830">
        <w:t>Passport</w:t>
      </w:r>
      <w:r w:rsidR="006F279B">
        <w:t xml:space="preserve">; </w:t>
      </w:r>
      <w:r w:rsidRPr="000B2830">
        <w:t>Proof of current address</w:t>
      </w:r>
      <w:r w:rsidR="006F279B">
        <w:t xml:space="preserve">; </w:t>
      </w:r>
      <w:r w:rsidRPr="000B2830">
        <w:t>Professional reference (accountant, lawyer, employer etc.)</w:t>
      </w:r>
      <w:r w:rsidR="006F279B">
        <w:t xml:space="preserve">; </w:t>
      </w:r>
      <w:r w:rsidRPr="000B2830">
        <w:t>Bank reference letter</w:t>
      </w:r>
      <w:r w:rsidR="006F279B">
        <w:t xml:space="preserve">; </w:t>
      </w:r>
      <w:r w:rsidRPr="000B2830">
        <w:t>Source of funds declaration</w:t>
      </w:r>
      <w:r w:rsidR="006F279B">
        <w:t xml:space="preserve">; </w:t>
      </w:r>
      <w:r w:rsidRPr="000B2830">
        <w:t>Business plan if opening a business account</w:t>
      </w:r>
      <w:r w:rsidR="006F279B">
        <w:t xml:space="preserve">; </w:t>
      </w:r>
      <w:r w:rsidRPr="000B2830">
        <w:t>Proof of company registration (if using an offshore entity)</w:t>
      </w:r>
      <w:r w:rsidR="006F279B">
        <w:t>.</w:t>
      </w:r>
    </w:p>
    <w:p w14:paraId="667BA74C" w14:textId="77777777" w:rsidR="000B2830" w:rsidRPr="000B2830" w:rsidRDefault="000B2830" w:rsidP="000B2830">
      <w:r w:rsidRPr="000B2830">
        <w:t xml:space="preserve">These are </w:t>
      </w:r>
      <w:r w:rsidRPr="000B2830">
        <w:rPr>
          <w:b/>
          <w:bCs/>
        </w:rPr>
        <w:t>normal</w:t>
      </w:r>
      <w:r w:rsidRPr="000B2830">
        <w:t xml:space="preserve"> for any reputable offshore bank.</w:t>
      </w:r>
    </w:p>
    <w:p w14:paraId="30CE0692" w14:textId="38B1EED3" w:rsidR="000B2830" w:rsidRPr="000B2830" w:rsidRDefault="000B2830" w:rsidP="000B2830">
      <w:r w:rsidRPr="000B2830">
        <w:t xml:space="preserve">Belize banks </w:t>
      </w:r>
      <w:r w:rsidRPr="000B2830">
        <w:rPr>
          <w:b/>
          <w:bCs/>
        </w:rPr>
        <w:t>will not</w:t>
      </w:r>
      <w:r w:rsidRPr="000B2830">
        <w:t xml:space="preserve"> accept customers trying to hide assets or evade laws.</w:t>
      </w:r>
      <w:r w:rsidR="006F279B">
        <w:t xml:space="preserve"> </w:t>
      </w:r>
      <w:r w:rsidRPr="000B2830">
        <w:t xml:space="preserve">Legitimate strength comes from </w:t>
      </w:r>
      <w:r w:rsidRPr="000B2830">
        <w:rPr>
          <w:b/>
          <w:bCs/>
        </w:rPr>
        <w:t>jurisdiction</w:t>
      </w:r>
      <w:r w:rsidRPr="000B2830">
        <w:t>, not secrecy.</w:t>
      </w:r>
    </w:p>
    <w:p w14:paraId="6ADEE175" w14:textId="1D23F670" w:rsidR="000B2830" w:rsidRPr="000B2830" w:rsidRDefault="000B2830" w:rsidP="000B2830"/>
    <w:p w14:paraId="037C3E38" w14:textId="7CF7E2AD" w:rsidR="000B2830" w:rsidRPr="000B2830" w:rsidRDefault="000B2830" w:rsidP="000B2830">
      <w:pPr>
        <w:rPr>
          <w:b/>
          <w:bCs/>
          <w:sz w:val="28"/>
          <w:szCs w:val="28"/>
        </w:rPr>
      </w:pPr>
      <w:r w:rsidRPr="000B2830">
        <w:rPr>
          <w:b/>
          <w:bCs/>
          <w:sz w:val="28"/>
          <w:szCs w:val="28"/>
        </w:rPr>
        <w:t>STEP 4</w:t>
      </w:r>
      <w:r w:rsidR="006F279B" w:rsidRPr="006F279B">
        <w:rPr>
          <w:b/>
          <w:bCs/>
          <w:sz w:val="28"/>
          <w:szCs w:val="28"/>
        </w:rPr>
        <w:t xml:space="preserve">. </w:t>
      </w:r>
      <w:r w:rsidRPr="000B2830">
        <w:rPr>
          <w:b/>
          <w:bCs/>
          <w:sz w:val="28"/>
          <w:szCs w:val="28"/>
        </w:rPr>
        <w:t xml:space="preserve"> Decide Whether to Use a Belize Company or Trust</w:t>
      </w:r>
    </w:p>
    <w:p w14:paraId="506B8F6F" w14:textId="77777777" w:rsidR="000B2830" w:rsidRPr="000B2830" w:rsidRDefault="000B2830" w:rsidP="000B2830">
      <w:r w:rsidRPr="000B2830">
        <w:t>There are three fully legal structures:</w:t>
      </w:r>
    </w:p>
    <w:p w14:paraId="496A6BCB" w14:textId="77777777" w:rsidR="000B2830" w:rsidRPr="000B2830" w:rsidRDefault="000B2830" w:rsidP="000B2830">
      <w:pPr>
        <w:rPr>
          <w:b/>
          <w:bCs/>
        </w:rPr>
      </w:pPr>
      <w:r w:rsidRPr="000B2830">
        <w:rPr>
          <w:b/>
          <w:bCs/>
        </w:rPr>
        <w:t>1. Personal Account</w:t>
      </w:r>
    </w:p>
    <w:p w14:paraId="12B615C1" w14:textId="7C2942EB" w:rsidR="000B2830" w:rsidRPr="000B2830" w:rsidRDefault="000B2830" w:rsidP="000B2830">
      <w:r w:rsidRPr="000B2830">
        <w:lastRenderedPageBreak/>
        <w:t>Simplest. Under your own name.</w:t>
      </w:r>
      <w:r w:rsidR="006F279B">
        <w:t xml:space="preserve"> </w:t>
      </w:r>
      <w:r w:rsidRPr="000B2830">
        <w:t>Fully legal as long as you report income appropriately.</w:t>
      </w:r>
    </w:p>
    <w:p w14:paraId="6E6D39C5" w14:textId="77777777" w:rsidR="000B2830" w:rsidRPr="000B2830" w:rsidRDefault="000B2830" w:rsidP="000B2830">
      <w:pPr>
        <w:rPr>
          <w:b/>
          <w:bCs/>
        </w:rPr>
      </w:pPr>
      <w:r w:rsidRPr="000B2830">
        <w:rPr>
          <w:b/>
          <w:bCs/>
        </w:rPr>
        <w:t>2. Belize International Business Company (IBC)</w:t>
      </w:r>
    </w:p>
    <w:p w14:paraId="6F4E1E4B" w14:textId="77777777" w:rsidR="000B2830" w:rsidRPr="000B2830" w:rsidRDefault="000B2830" w:rsidP="000B2830">
      <w:r w:rsidRPr="000B2830">
        <w:t>Used worldwide for:</w:t>
      </w:r>
    </w:p>
    <w:p w14:paraId="64FEA03F" w14:textId="2B6E9FEE" w:rsidR="000B2830" w:rsidRPr="000B2830" w:rsidRDefault="000B2830" w:rsidP="0008671C">
      <w:pPr>
        <w:numPr>
          <w:ilvl w:val="0"/>
          <w:numId w:val="98"/>
        </w:numPr>
      </w:pPr>
      <w:r w:rsidRPr="000B2830">
        <w:t>online business</w:t>
      </w:r>
      <w:r w:rsidR="006F279B">
        <w:t xml:space="preserve">; </w:t>
      </w:r>
      <w:r w:rsidRPr="000B2830">
        <w:t>consultancy</w:t>
      </w:r>
      <w:r w:rsidR="006F279B">
        <w:t xml:space="preserve">; </w:t>
      </w:r>
      <w:r w:rsidRPr="000B2830">
        <w:t>licensing</w:t>
      </w:r>
      <w:r w:rsidR="006F279B">
        <w:t xml:space="preserve">; </w:t>
      </w:r>
      <w:r w:rsidRPr="000B2830">
        <w:t>private IP holding</w:t>
      </w:r>
      <w:r w:rsidR="006F279B">
        <w:t xml:space="preserve">; </w:t>
      </w:r>
      <w:r w:rsidRPr="000B2830">
        <w:t>offshore operations</w:t>
      </w:r>
    </w:p>
    <w:p w14:paraId="175688DA" w14:textId="77777777" w:rsidR="000B2830" w:rsidRPr="000B2830" w:rsidRDefault="000B2830" w:rsidP="000B2830">
      <w:r w:rsidRPr="000B2830">
        <w:t>Advantages:</w:t>
      </w:r>
      <w:r w:rsidRPr="000B2830">
        <w:br/>
      </w:r>
      <w:r w:rsidRPr="000B2830">
        <w:rPr>
          <w:rFonts w:ascii="Segoe UI Symbol" w:hAnsi="Segoe UI Symbol" w:cs="Segoe UI Symbol"/>
        </w:rPr>
        <w:t>✔</w:t>
      </w:r>
      <w:r w:rsidRPr="000B2830">
        <w:t xml:space="preserve"> Strong privacy</w:t>
      </w:r>
      <w:r w:rsidRPr="000B2830">
        <w:br/>
      </w:r>
      <w:r w:rsidRPr="000B2830">
        <w:rPr>
          <w:rFonts w:ascii="Segoe UI Symbol" w:hAnsi="Segoe UI Symbol" w:cs="Segoe UI Symbol"/>
        </w:rPr>
        <w:t>✔</w:t>
      </w:r>
      <w:r w:rsidRPr="000B2830">
        <w:t xml:space="preserve"> Not taxed on foreign income</w:t>
      </w:r>
      <w:r w:rsidRPr="000B2830">
        <w:br/>
      </w:r>
      <w:r w:rsidRPr="000B2830">
        <w:rPr>
          <w:rFonts w:ascii="Segoe UI Symbol" w:hAnsi="Segoe UI Symbol" w:cs="Segoe UI Symbol"/>
        </w:rPr>
        <w:t>✔</w:t>
      </w:r>
      <w:r w:rsidRPr="000B2830">
        <w:t xml:space="preserve"> Fast setup</w:t>
      </w:r>
      <w:r w:rsidRPr="000B2830">
        <w:br/>
      </w:r>
      <w:r w:rsidRPr="000B2830">
        <w:rPr>
          <w:rFonts w:ascii="Segoe UI Symbol" w:hAnsi="Segoe UI Symbol" w:cs="Segoe UI Symbol"/>
        </w:rPr>
        <w:t>✔</w:t>
      </w:r>
      <w:r w:rsidRPr="000B2830">
        <w:t xml:space="preserve"> Banks are familiar with IBCs</w:t>
      </w:r>
    </w:p>
    <w:p w14:paraId="6DCCBF40" w14:textId="77777777" w:rsidR="000B2830" w:rsidRPr="000B2830" w:rsidRDefault="000B2830" w:rsidP="000B2830">
      <w:pPr>
        <w:rPr>
          <w:b/>
          <w:bCs/>
        </w:rPr>
      </w:pPr>
      <w:r w:rsidRPr="000B2830">
        <w:rPr>
          <w:b/>
          <w:bCs/>
        </w:rPr>
        <w:t>3. Belize Trust</w:t>
      </w:r>
    </w:p>
    <w:p w14:paraId="62D1F2F5" w14:textId="63BA6F3C" w:rsidR="000B2830" w:rsidRPr="000B2830" w:rsidRDefault="000B2830" w:rsidP="000B2830">
      <w:r w:rsidRPr="000B2830">
        <w:t>For asset protection and long-term privacy.</w:t>
      </w:r>
      <w:r w:rsidR="006F279B">
        <w:t xml:space="preserve"> </w:t>
      </w:r>
      <w:r w:rsidRPr="000B2830">
        <w:t xml:space="preserve">Belize trust law is designed to resist foreign court </w:t>
      </w:r>
      <w:r w:rsidR="006F279B" w:rsidRPr="000B2830">
        <w:t>orders. This</w:t>
      </w:r>
      <w:r w:rsidRPr="000B2830">
        <w:t xml:space="preserve"> is why high-net-worth families use them.</w:t>
      </w:r>
    </w:p>
    <w:p w14:paraId="2B6292D2" w14:textId="6DB9C2A9" w:rsidR="000B2830" w:rsidRPr="000B2830" w:rsidRDefault="000B2830" w:rsidP="000B2830">
      <w:pPr>
        <w:rPr>
          <w:sz w:val="28"/>
          <w:szCs w:val="28"/>
        </w:rPr>
      </w:pPr>
    </w:p>
    <w:p w14:paraId="7FA758C1" w14:textId="122D44EC" w:rsidR="000B2830" w:rsidRPr="000B2830" w:rsidRDefault="000B2830" w:rsidP="000B2830">
      <w:pPr>
        <w:rPr>
          <w:b/>
          <w:bCs/>
          <w:sz w:val="28"/>
          <w:szCs w:val="28"/>
        </w:rPr>
      </w:pPr>
      <w:r w:rsidRPr="000B2830">
        <w:rPr>
          <w:b/>
          <w:bCs/>
          <w:sz w:val="28"/>
          <w:szCs w:val="28"/>
        </w:rPr>
        <w:t>STEP 5 — Submit an Application (Usually Remote)</w:t>
      </w:r>
    </w:p>
    <w:p w14:paraId="5204D57B" w14:textId="77777777" w:rsidR="000B2830" w:rsidRPr="000B2830" w:rsidRDefault="000B2830" w:rsidP="000B2830">
      <w:r w:rsidRPr="000B2830">
        <w:t>Most Belize banks allow remote onboarding through:</w:t>
      </w:r>
    </w:p>
    <w:p w14:paraId="1EA85AED" w14:textId="3BC14451" w:rsidR="000B2830" w:rsidRPr="000B2830" w:rsidRDefault="000B2830" w:rsidP="0008671C">
      <w:pPr>
        <w:numPr>
          <w:ilvl w:val="0"/>
          <w:numId w:val="99"/>
        </w:numPr>
      </w:pPr>
      <w:r w:rsidRPr="000B2830">
        <w:t>video calls</w:t>
      </w:r>
      <w:r w:rsidR="006F279B">
        <w:t xml:space="preserve">; </w:t>
      </w:r>
      <w:r w:rsidRPr="000B2830">
        <w:t>certified documents</w:t>
      </w:r>
      <w:r w:rsidR="006F279B">
        <w:t xml:space="preserve">; </w:t>
      </w:r>
      <w:r w:rsidRPr="000B2830">
        <w:t>apostilled forms</w:t>
      </w:r>
    </w:p>
    <w:p w14:paraId="5684325F" w14:textId="09B70D25" w:rsidR="000B2830" w:rsidRPr="000B2830" w:rsidRDefault="000B2830" w:rsidP="006F279B">
      <w:r w:rsidRPr="000B2830">
        <w:t>It usually takes:</w:t>
      </w:r>
      <w:r w:rsidR="006F279B">
        <w:t xml:space="preserve"> </w:t>
      </w:r>
      <w:r w:rsidRPr="000B2830">
        <w:t>1–3 weeks for review</w:t>
      </w:r>
      <w:r w:rsidR="006F279B">
        <w:t xml:space="preserve">; </w:t>
      </w:r>
      <w:r w:rsidRPr="000B2830">
        <w:t>2–4 weeks for final approval</w:t>
      </w:r>
    </w:p>
    <w:p w14:paraId="288D38A3" w14:textId="4E7FFD89" w:rsidR="000B2830" w:rsidRPr="000B2830" w:rsidRDefault="000B2830" w:rsidP="000B2830"/>
    <w:p w14:paraId="4CC27BB0" w14:textId="1F2E5A59" w:rsidR="000B2830" w:rsidRPr="000B2830" w:rsidRDefault="000B2830" w:rsidP="000B2830">
      <w:pPr>
        <w:rPr>
          <w:b/>
          <w:bCs/>
        </w:rPr>
      </w:pPr>
      <w:r w:rsidRPr="000B2830">
        <w:rPr>
          <w:b/>
          <w:bCs/>
        </w:rPr>
        <w:t>STEP 6 — Fund the Account (Legally)</w:t>
      </w:r>
    </w:p>
    <w:p w14:paraId="07502121" w14:textId="662AF21F" w:rsidR="000B2830" w:rsidRPr="000B2830" w:rsidRDefault="000B2830" w:rsidP="000B2830">
      <w:r w:rsidRPr="000B2830">
        <w:t>You may fund your account by:</w:t>
      </w:r>
      <w:r w:rsidR="006F279B">
        <w:t xml:space="preserve"> </w:t>
      </w:r>
      <w:r w:rsidRPr="000B2830">
        <w:t>international bank transfer</w:t>
      </w:r>
      <w:r w:rsidR="006F279B">
        <w:t xml:space="preserve">; </w:t>
      </w:r>
      <w:r w:rsidRPr="000B2830">
        <w:t>offshore earnings</w:t>
      </w:r>
      <w:r w:rsidR="006F279B">
        <w:t xml:space="preserve">; </w:t>
      </w:r>
      <w:r w:rsidRPr="000B2830">
        <w:t>payments from a foreign company</w:t>
      </w:r>
      <w:r w:rsidR="006F279B">
        <w:t xml:space="preserve">. </w:t>
      </w:r>
      <w:r w:rsidRPr="000B2830">
        <w:t>If you remain an Australian tax resident,</w:t>
      </w:r>
      <w:r w:rsidR="006F279B">
        <w:t xml:space="preserve"> </w:t>
      </w:r>
      <w:r w:rsidRPr="000B2830">
        <w:rPr>
          <w:b/>
          <w:bCs/>
        </w:rPr>
        <w:t>you must declare foreign-held assets and income.</w:t>
      </w:r>
    </w:p>
    <w:p w14:paraId="2813A7B6" w14:textId="08A70292" w:rsidR="000B2830" w:rsidRPr="000B2830" w:rsidRDefault="000B2830" w:rsidP="000B2830">
      <w:r w:rsidRPr="000B2830">
        <w:t>If you are a non-resident,</w:t>
      </w:r>
      <w:r w:rsidR="006F279B">
        <w:t xml:space="preserve"> </w:t>
      </w:r>
      <w:r w:rsidRPr="000B2830">
        <w:t xml:space="preserve">your offshore earnings are </w:t>
      </w:r>
      <w:r w:rsidRPr="000B2830">
        <w:rPr>
          <w:b/>
          <w:bCs/>
        </w:rPr>
        <w:t>outside</w:t>
      </w:r>
      <w:r w:rsidRPr="000B2830">
        <w:t xml:space="preserve"> Australian reporting unless repatriated.</w:t>
      </w:r>
    </w:p>
    <w:p w14:paraId="7D3AEBA7" w14:textId="490A6952" w:rsidR="000B2830" w:rsidRPr="000B2830" w:rsidRDefault="000B2830" w:rsidP="000B2830">
      <w:r w:rsidRPr="000B2830">
        <w:t>This is what global people understand:</w:t>
      </w:r>
      <w:r w:rsidR="006F279B">
        <w:t xml:space="preserve"> </w:t>
      </w:r>
      <w:r w:rsidRPr="000B2830">
        <w:rPr>
          <w:b/>
          <w:bCs/>
        </w:rPr>
        <w:t>Jurisdiction defines visibility.</w:t>
      </w:r>
      <w:r w:rsidR="006F279B">
        <w:rPr>
          <w:b/>
          <w:bCs/>
        </w:rPr>
        <w:t xml:space="preserve"> </w:t>
      </w:r>
      <w:r w:rsidRPr="000B2830">
        <w:rPr>
          <w:b/>
          <w:bCs/>
        </w:rPr>
        <w:t>Visibility defines control.</w:t>
      </w:r>
      <w:r w:rsidR="006F279B">
        <w:rPr>
          <w:b/>
          <w:bCs/>
        </w:rPr>
        <w:t xml:space="preserve"> </w:t>
      </w:r>
      <w:r w:rsidRPr="000B2830">
        <w:rPr>
          <w:b/>
          <w:bCs/>
        </w:rPr>
        <w:t>Control defines freedom.</w:t>
      </w:r>
    </w:p>
    <w:p w14:paraId="76CD5C64" w14:textId="6A34A591" w:rsidR="00804A64" w:rsidRDefault="00804A64" w:rsidP="00804A64">
      <w:r w:rsidRPr="00804A64">
        <w:t>I’m not a lawyer</w:t>
      </w:r>
      <w:r w:rsidR="000F1F76">
        <w:t xml:space="preserve"> nor a financial advisor</w:t>
      </w:r>
      <w:r w:rsidRPr="00804A64">
        <w:t xml:space="preserve">, but I can explain the general steps, issues, and risks of setting up a </w:t>
      </w:r>
      <w:r w:rsidRPr="00804A64">
        <w:rPr>
          <w:b/>
          <w:bCs/>
        </w:rPr>
        <w:t>Cook Islands trust</w:t>
      </w:r>
      <w:r w:rsidRPr="00804A64">
        <w:t xml:space="preserve"> (often used for asset protection). You will almost certainly need specialized legal, tax, and trust-advisory advice. Below is an outline to help you understand how it works and what to consider.</w:t>
      </w:r>
    </w:p>
    <w:p w14:paraId="14B0FE56" w14:textId="77777777" w:rsidR="000F1F76" w:rsidRPr="000F1F76" w:rsidRDefault="000F1F76" w:rsidP="000F1F76">
      <w:pPr>
        <w:spacing w:line="276" w:lineRule="auto"/>
        <w:rPr>
          <w:i/>
          <w:iCs/>
          <w:sz w:val="16"/>
          <w:szCs w:val="16"/>
        </w:rPr>
      </w:pPr>
      <w:r w:rsidRPr="000F1F76">
        <w:rPr>
          <w:i/>
          <w:iCs/>
          <w:sz w:val="16"/>
          <w:szCs w:val="16"/>
        </w:rPr>
        <w:t xml:space="preserve">See: World Economic Forum’s “Framework for Digital ID” (2023), Australian Financial Review coverage on AUSTRAC’s biometric mandates (2024), and the Palantir-NHS predictive health contract in the UK (2022). </w:t>
      </w:r>
      <w:hyperlink r:id="rId17" w:history="1">
        <w:r w:rsidRPr="000F1F76">
          <w:rPr>
            <w:rStyle w:val="Hyperlink"/>
            <w:i/>
            <w:iCs/>
            <w:sz w:val="16"/>
            <w:szCs w:val="16"/>
          </w:rPr>
          <w:t>https://www.weforum.org/publications/reimagining-digital-id/</w:t>
        </w:r>
      </w:hyperlink>
    </w:p>
    <w:p w14:paraId="1ED879AD" w14:textId="6C8A79F6" w:rsidR="00804A64" w:rsidRPr="00804A64" w:rsidRDefault="002A0427" w:rsidP="00804A64">
      <w:r>
        <w:lastRenderedPageBreak/>
        <w:t>This</w:t>
      </w:r>
      <w:r w:rsidR="00804A64" w:rsidRPr="00804A64">
        <w:t xml:space="preserve"> is actually </w:t>
      </w:r>
      <w:r w:rsidR="00804A64" w:rsidRPr="00804A64">
        <w:rPr>
          <w:b/>
          <w:bCs/>
        </w:rPr>
        <w:t>one of the key legal distinctions</w:t>
      </w:r>
      <w:r w:rsidR="00804A64" w:rsidRPr="00804A64">
        <w:t xml:space="preserve"> between a classic </w:t>
      </w:r>
      <w:r w:rsidR="00804A64" w:rsidRPr="00804A64">
        <w:rPr>
          <w:i/>
          <w:iCs/>
        </w:rPr>
        <w:t>Cook Islands Asset Protection Trust (APT)</w:t>
      </w:r>
      <w:r w:rsidR="00804A64" w:rsidRPr="00804A64">
        <w:t xml:space="preserve"> and most other offshore trust or foundation structures:</w:t>
      </w:r>
    </w:p>
    <w:p w14:paraId="71C0AAFA" w14:textId="1775C0E4" w:rsidR="00804A64" w:rsidRPr="00804A64" w:rsidRDefault="00804A64" w:rsidP="00804A64">
      <w:r w:rsidRPr="00804A64">
        <w:t xml:space="preserve">In a </w:t>
      </w:r>
      <w:r w:rsidRPr="00804A64">
        <w:rPr>
          <w:b/>
          <w:bCs/>
        </w:rPr>
        <w:t>true Cook Islands APT</w:t>
      </w:r>
      <w:r w:rsidRPr="00804A64">
        <w:t xml:space="preserve">, you cannot legally be the trustee yourself. That’s part of what gives it its renowned legal firewall — the assets are genuinely controlled by a licensed, Cook Islands–based trustee, and foreign courts have no jurisdiction over that trustee. If </w:t>
      </w:r>
      <w:r w:rsidRPr="00804A64">
        <w:rPr>
          <w:i/>
          <w:iCs/>
        </w:rPr>
        <w:t>you</w:t>
      </w:r>
      <w:r w:rsidRPr="00804A64">
        <w:t xml:space="preserve"> were the trustee, the protection would evaporate because an Australian court could simply order you to turn over the assets.</w:t>
      </w:r>
    </w:p>
    <w:p w14:paraId="076C1D74" w14:textId="77777777" w:rsidR="00804A64" w:rsidRPr="00804A64" w:rsidRDefault="00804A64" w:rsidP="00804A64">
      <w:r w:rsidRPr="00804A64">
        <w:t xml:space="preserve">That said, there </w:t>
      </w:r>
      <w:r w:rsidRPr="00804A64">
        <w:rPr>
          <w:i/>
          <w:iCs/>
        </w:rPr>
        <w:t>are other offshore structures</w:t>
      </w:r>
      <w:r w:rsidRPr="00804A64">
        <w:t xml:space="preserve"> that can give you </w:t>
      </w:r>
      <w:r w:rsidRPr="00804A64">
        <w:rPr>
          <w:b/>
          <w:bCs/>
        </w:rPr>
        <w:t>strong control, while still creating meaningful separation</w:t>
      </w:r>
      <w:r w:rsidRPr="00804A64">
        <w:t xml:space="preserve"> for asset protection and estate planning. Let’s break it down clearly:</w:t>
      </w:r>
    </w:p>
    <w:p w14:paraId="342B68B1" w14:textId="09D3ED2F" w:rsidR="00804A64" w:rsidRPr="00804A64" w:rsidRDefault="00804A64" w:rsidP="00804A64">
      <w:pPr>
        <w:rPr>
          <w:b/>
          <w:bCs/>
        </w:rPr>
      </w:pPr>
      <w:r w:rsidRPr="00804A64">
        <w:rPr>
          <w:b/>
          <w:bCs/>
        </w:rPr>
        <w:t xml:space="preserve">1. Nevis International Exempt Trust (NIET) </w:t>
      </w:r>
      <w:r w:rsidRPr="00804A64">
        <w:rPr>
          <w:rFonts w:ascii="Segoe UI Emoji" w:hAnsi="Segoe UI Emoji" w:cs="Segoe UI Emoji"/>
          <w:b/>
          <w:bCs/>
        </w:rPr>
        <w:t>🇳🇪</w:t>
      </w:r>
    </w:p>
    <w:p w14:paraId="005C27FF" w14:textId="77777777" w:rsidR="00804A64" w:rsidRPr="00804A64" w:rsidRDefault="00804A64" w:rsidP="00804A64">
      <w:r w:rsidRPr="00804A64">
        <w:rPr>
          <w:b/>
          <w:bCs/>
        </w:rPr>
        <w:t>Trustee:</w:t>
      </w:r>
    </w:p>
    <w:p w14:paraId="6A76FF02" w14:textId="77777777" w:rsidR="00804A64" w:rsidRPr="00804A64" w:rsidRDefault="00804A64" w:rsidP="0008671C">
      <w:pPr>
        <w:numPr>
          <w:ilvl w:val="0"/>
          <w:numId w:val="1"/>
        </w:numPr>
      </w:pPr>
      <w:r w:rsidRPr="00804A64">
        <w:t xml:space="preserve">You technically can’t be the sole trustee, but </w:t>
      </w:r>
      <w:r w:rsidRPr="00804A64">
        <w:rPr>
          <w:b/>
          <w:bCs/>
        </w:rPr>
        <w:t>you can act as a co-trustee or appoint a private trustee company you control</w:t>
      </w:r>
      <w:r w:rsidRPr="00804A64">
        <w:t>, with a licensed Nevis trustee company as a nominal co-trustee.</w:t>
      </w:r>
    </w:p>
    <w:p w14:paraId="7221D15B" w14:textId="77777777" w:rsidR="00804A64" w:rsidRPr="00804A64" w:rsidRDefault="00804A64" w:rsidP="0008671C">
      <w:pPr>
        <w:numPr>
          <w:ilvl w:val="0"/>
          <w:numId w:val="1"/>
        </w:numPr>
      </w:pPr>
      <w:r w:rsidRPr="00804A64">
        <w:t>This structure is often used to give the settlor (you) substantial operational control while retaining Nevis’ strong asset-protection laws.</w:t>
      </w:r>
    </w:p>
    <w:p w14:paraId="16699249" w14:textId="77777777" w:rsidR="00804A64" w:rsidRPr="00804A64" w:rsidRDefault="00804A64" w:rsidP="00804A64">
      <w:r w:rsidRPr="00804A64">
        <w:rPr>
          <w:b/>
          <w:bCs/>
        </w:rPr>
        <w:t>Asset Protection Strength:</w:t>
      </w:r>
    </w:p>
    <w:p w14:paraId="6B1DC8AB" w14:textId="77777777" w:rsidR="00804A64" w:rsidRPr="00804A64" w:rsidRDefault="00804A64" w:rsidP="0008671C">
      <w:pPr>
        <w:numPr>
          <w:ilvl w:val="0"/>
          <w:numId w:val="2"/>
        </w:numPr>
      </w:pPr>
      <w:r w:rsidRPr="00804A64">
        <w:t>Very strong: short statute of limitations for creditor claims (2 years), high bond posting required for plaintiffs (USD 100,000+), and no recognition of foreign judgments.</w:t>
      </w:r>
    </w:p>
    <w:p w14:paraId="70A83344" w14:textId="77777777" w:rsidR="00804A64" w:rsidRPr="00804A64" w:rsidRDefault="00804A64" w:rsidP="0008671C">
      <w:pPr>
        <w:numPr>
          <w:ilvl w:val="0"/>
          <w:numId w:val="2"/>
        </w:numPr>
      </w:pPr>
      <w:r w:rsidRPr="00804A64">
        <w:t xml:space="preserve">Creditors must litigate </w:t>
      </w:r>
      <w:r w:rsidRPr="00804A64">
        <w:rPr>
          <w:i/>
          <w:iCs/>
        </w:rPr>
        <w:t>in Nevis</w:t>
      </w:r>
      <w:r w:rsidRPr="00804A64">
        <w:t>, at their own cost, in a high-bar legal system.</w:t>
      </w:r>
    </w:p>
    <w:p w14:paraId="7FC3AE50" w14:textId="77777777" w:rsidR="00804A64" w:rsidRPr="00804A64" w:rsidRDefault="00804A64" w:rsidP="00804A64">
      <w:r w:rsidRPr="00804A64">
        <w:rPr>
          <w:b/>
          <w:bCs/>
        </w:rPr>
        <w:t>Control Mechanism:</w:t>
      </w:r>
    </w:p>
    <w:p w14:paraId="11032196" w14:textId="77777777" w:rsidR="00804A64" w:rsidRPr="00804A64" w:rsidRDefault="00804A64" w:rsidP="0008671C">
      <w:pPr>
        <w:numPr>
          <w:ilvl w:val="0"/>
          <w:numId w:val="3"/>
        </w:numPr>
      </w:pPr>
      <w:r w:rsidRPr="00804A64">
        <w:t xml:space="preserve">You can form a </w:t>
      </w:r>
      <w:r w:rsidRPr="00804A64">
        <w:rPr>
          <w:b/>
          <w:bCs/>
        </w:rPr>
        <w:t>Private Trustee Company (PTC)</w:t>
      </w:r>
      <w:r w:rsidRPr="00804A64">
        <w:t xml:space="preserve"> in Nevis that acts as trustee of your trust.</w:t>
      </w:r>
    </w:p>
    <w:p w14:paraId="402C27F9" w14:textId="77777777" w:rsidR="00804A64" w:rsidRPr="00804A64" w:rsidRDefault="00804A64" w:rsidP="0008671C">
      <w:pPr>
        <w:numPr>
          <w:ilvl w:val="0"/>
          <w:numId w:val="3"/>
        </w:numPr>
      </w:pPr>
      <w:r w:rsidRPr="00804A64">
        <w:t>You can be a director of that PTC. This way, you effectively manage the trust while the legal firewall remains offshore.</w:t>
      </w:r>
    </w:p>
    <w:p w14:paraId="790642EF" w14:textId="77777777" w:rsidR="00804A64" w:rsidRPr="00804A64" w:rsidRDefault="00804A64" w:rsidP="00804A64">
      <w:r w:rsidRPr="00804A64">
        <w:rPr>
          <w:b/>
          <w:bCs/>
        </w:rPr>
        <w:t>Australian Consideration:</w:t>
      </w:r>
    </w:p>
    <w:p w14:paraId="0042D5F8" w14:textId="77777777" w:rsidR="00804A64" w:rsidRPr="00804A64" w:rsidRDefault="00804A64" w:rsidP="0008671C">
      <w:pPr>
        <w:numPr>
          <w:ilvl w:val="0"/>
          <w:numId w:val="4"/>
        </w:numPr>
      </w:pPr>
      <w:r w:rsidRPr="00804A64">
        <w:t>The ATO treats foreign trusts carefully. A Nevis trust with you as director of the PTC may still be deemed a “controlled foreign trust” for tax purposes — meaning Australian tax reporting applies. But asset protection and estate planning benefits remain strong.</w:t>
      </w:r>
    </w:p>
    <w:p w14:paraId="5B8E6447" w14:textId="223EE27E" w:rsidR="00804A64" w:rsidRPr="00804A64" w:rsidRDefault="00804A64" w:rsidP="00804A64">
      <w:pPr>
        <w:rPr>
          <w:b/>
          <w:bCs/>
        </w:rPr>
      </w:pPr>
      <w:r w:rsidRPr="00804A64">
        <w:rPr>
          <w:b/>
          <w:bCs/>
        </w:rPr>
        <w:t xml:space="preserve">2. Belize International Trust or Foundation </w:t>
      </w:r>
      <w:r w:rsidRPr="00804A64">
        <w:rPr>
          <w:rFonts w:ascii="Segoe UI Emoji" w:hAnsi="Segoe UI Emoji" w:cs="Segoe UI Emoji"/>
          <w:b/>
          <w:bCs/>
        </w:rPr>
        <w:t>🇧🇿</w:t>
      </w:r>
    </w:p>
    <w:p w14:paraId="00A9E09F" w14:textId="77777777" w:rsidR="00804A64" w:rsidRPr="00804A64" w:rsidRDefault="00804A64" w:rsidP="00804A64">
      <w:r w:rsidRPr="00804A64">
        <w:rPr>
          <w:b/>
          <w:bCs/>
        </w:rPr>
        <w:t>Trustee:</w:t>
      </w:r>
    </w:p>
    <w:p w14:paraId="101AEBA9" w14:textId="77777777" w:rsidR="00804A64" w:rsidRPr="00804A64" w:rsidRDefault="00804A64" w:rsidP="0008671C">
      <w:pPr>
        <w:numPr>
          <w:ilvl w:val="0"/>
          <w:numId w:val="5"/>
        </w:numPr>
      </w:pPr>
      <w:r w:rsidRPr="00804A64">
        <w:t xml:space="preserve">Belize allows for more flexibility. You can appoint a </w:t>
      </w:r>
      <w:r w:rsidRPr="00804A64">
        <w:rPr>
          <w:b/>
          <w:bCs/>
        </w:rPr>
        <w:t>local licensed trustee</w:t>
      </w:r>
      <w:r w:rsidRPr="00804A64">
        <w:t xml:space="preserve"> but retain extensive </w:t>
      </w:r>
      <w:r w:rsidRPr="00804A64">
        <w:rPr>
          <w:i/>
          <w:iCs/>
        </w:rPr>
        <w:t>reserved powers</w:t>
      </w:r>
      <w:r w:rsidRPr="00804A64">
        <w:t xml:space="preserve"> (control over investments, distributions, appointments, etc.).</w:t>
      </w:r>
    </w:p>
    <w:p w14:paraId="73CF7933" w14:textId="77777777" w:rsidR="00804A64" w:rsidRPr="00804A64" w:rsidRDefault="00804A64" w:rsidP="0008671C">
      <w:pPr>
        <w:numPr>
          <w:ilvl w:val="0"/>
          <w:numId w:val="5"/>
        </w:numPr>
      </w:pPr>
      <w:r w:rsidRPr="00804A64">
        <w:lastRenderedPageBreak/>
        <w:t xml:space="preserve">Some structures allow the settlor to also act as a </w:t>
      </w:r>
      <w:r w:rsidRPr="00804A64">
        <w:rPr>
          <w:i/>
          <w:iCs/>
        </w:rPr>
        <w:t>protector</w:t>
      </w:r>
      <w:r w:rsidRPr="00804A64">
        <w:t xml:space="preserve"> or to set up a Belize International Business Company (IBC) as trustee — which you can own.</w:t>
      </w:r>
    </w:p>
    <w:p w14:paraId="796997D1" w14:textId="77777777" w:rsidR="00804A64" w:rsidRPr="00804A64" w:rsidRDefault="00804A64" w:rsidP="00804A64">
      <w:r w:rsidRPr="00804A64">
        <w:rPr>
          <w:b/>
          <w:bCs/>
        </w:rPr>
        <w:t>Asset Protection Strength:</w:t>
      </w:r>
    </w:p>
    <w:p w14:paraId="62F21FF0" w14:textId="77777777" w:rsidR="00804A64" w:rsidRPr="00804A64" w:rsidRDefault="00804A64" w:rsidP="0008671C">
      <w:pPr>
        <w:numPr>
          <w:ilvl w:val="0"/>
          <w:numId w:val="6"/>
        </w:numPr>
      </w:pPr>
      <w:r w:rsidRPr="00804A64">
        <w:t>Strong: Belize does not recognize foreign judgments, and creditors must prove fraudulent transfer beyond a reasonable doubt in Belizean courts.</w:t>
      </w:r>
    </w:p>
    <w:p w14:paraId="7DC0337E" w14:textId="77777777" w:rsidR="00804A64" w:rsidRPr="00804A64" w:rsidRDefault="00804A64" w:rsidP="0008671C">
      <w:pPr>
        <w:numPr>
          <w:ilvl w:val="0"/>
          <w:numId w:val="6"/>
        </w:numPr>
      </w:pPr>
      <w:r w:rsidRPr="00804A64">
        <w:t>Limitation period for challenges is 1 year.</w:t>
      </w:r>
    </w:p>
    <w:p w14:paraId="51846BE6" w14:textId="77777777" w:rsidR="00804A64" w:rsidRPr="00804A64" w:rsidRDefault="00804A64" w:rsidP="00804A64">
      <w:r w:rsidRPr="00804A64">
        <w:rPr>
          <w:b/>
          <w:bCs/>
        </w:rPr>
        <w:t>Control Mechanism:</w:t>
      </w:r>
    </w:p>
    <w:p w14:paraId="602C2B99" w14:textId="77777777" w:rsidR="00804A64" w:rsidRPr="00804A64" w:rsidRDefault="00804A64" w:rsidP="0008671C">
      <w:pPr>
        <w:numPr>
          <w:ilvl w:val="0"/>
          <w:numId w:val="7"/>
        </w:numPr>
      </w:pPr>
      <w:r w:rsidRPr="00804A64">
        <w:t>By reserving powers in the trust deed (investment control, trustee appointment/removal, distribution veto), you retain control while the legal title remains with the offshore trustee or your controlled IBC.</w:t>
      </w:r>
    </w:p>
    <w:p w14:paraId="7B01A42B" w14:textId="6183BB03" w:rsidR="00804A64" w:rsidRPr="00804A64" w:rsidRDefault="00804A64" w:rsidP="00804A64">
      <w:pPr>
        <w:rPr>
          <w:b/>
          <w:bCs/>
        </w:rPr>
      </w:pPr>
      <w:r w:rsidRPr="00804A64">
        <w:rPr>
          <w:b/>
          <w:bCs/>
        </w:rPr>
        <w:t xml:space="preserve">3. Wyoming / Alaska / South Dakota Domestic Asset Protection Trusts (DAPT) </w:t>
      </w:r>
      <w:r w:rsidRPr="00804A64">
        <w:rPr>
          <w:rFonts w:ascii="Segoe UI Emoji" w:hAnsi="Segoe UI Emoji" w:cs="Segoe UI Emoji"/>
          <w:b/>
          <w:bCs/>
        </w:rPr>
        <w:t>🇺🇸</w:t>
      </w:r>
    </w:p>
    <w:p w14:paraId="09040899" w14:textId="77777777" w:rsidR="00804A64" w:rsidRPr="00804A64" w:rsidRDefault="00804A64" w:rsidP="00804A64">
      <w:r w:rsidRPr="00804A64">
        <w:rPr>
          <w:b/>
          <w:bCs/>
        </w:rPr>
        <w:t>Trustee:</w:t>
      </w:r>
    </w:p>
    <w:p w14:paraId="7ACA9C89" w14:textId="77777777" w:rsidR="00804A64" w:rsidRPr="00804A64" w:rsidRDefault="00804A64" w:rsidP="0008671C">
      <w:pPr>
        <w:numPr>
          <w:ilvl w:val="0"/>
          <w:numId w:val="8"/>
        </w:numPr>
      </w:pPr>
      <w:r w:rsidRPr="00804A64">
        <w:t xml:space="preserve">You can often </w:t>
      </w:r>
      <w:r w:rsidRPr="00804A64">
        <w:rPr>
          <w:b/>
          <w:bCs/>
        </w:rPr>
        <w:t>act as the trustee yourself</w:t>
      </w:r>
      <w:r w:rsidRPr="00804A64">
        <w:t>, or as co-trustee with a US trust company.</w:t>
      </w:r>
    </w:p>
    <w:p w14:paraId="49E4347F" w14:textId="77777777" w:rsidR="00804A64" w:rsidRPr="00804A64" w:rsidRDefault="00804A64" w:rsidP="0008671C">
      <w:pPr>
        <w:numPr>
          <w:ilvl w:val="0"/>
          <w:numId w:val="8"/>
        </w:numPr>
      </w:pPr>
      <w:r w:rsidRPr="00804A64">
        <w:t>Some states like Wyoming and South Dakota offer “self-settled asset protection trusts,” meaning you can be both settlor and a discretionary beneficiary, and sometimes trustee too.</w:t>
      </w:r>
    </w:p>
    <w:p w14:paraId="52BEC85F" w14:textId="77777777" w:rsidR="00804A64" w:rsidRPr="00804A64" w:rsidRDefault="00804A64" w:rsidP="00804A64">
      <w:r w:rsidRPr="00804A64">
        <w:rPr>
          <w:b/>
          <w:bCs/>
        </w:rPr>
        <w:t>Asset Protection Strength:</w:t>
      </w:r>
    </w:p>
    <w:p w14:paraId="7C19D55A" w14:textId="77777777" w:rsidR="00804A64" w:rsidRPr="00804A64" w:rsidRDefault="00804A64" w:rsidP="0008671C">
      <w:pPr>
        <w:numPr>
          <w:ilvl w:val="0"/>
          <w:numId w:val="9"/>
        </w:numPr>
      </w:pPr>
      <w:r w:rsidRPr="00804A64">
        <w:t xml:space="preserve">Reasonable in the US context, but </w:t>
      </w:r>
      <w:r w:rsidRPr="00804A64">
        <w:rPr>
          <w:b/>
          <w:bCs/>
        </w:rPr>
        <w:t>nowhere near Cook Islands or Nevis</w:t>
      </w:r>
      <w:r w:rsidRPr="00804A64">
        <w:t>.</w:t>
      </w:r>
    </w:p>
    <w:p w14:paraId="061ACCAB" w14:textId="77777777" w:rsidR="00804A64" w:rsidRPr="00804A64" w:rsidRDefault="00804A64" w:rsidP="0008671C">
      <w:pPr>
        <w:numPr>
          <w:ilvl w:val="0"/>
          <w:numId w:val="9"/>
        </w:numPr>
      </w:pPr>
      <w:r w:rsidRPr="00804A64">
        <w:t xml:space="preserve">Australian courts </w:t>
      </w:r>
      <w:r w:rsidRPr="00804A64">
        <w:rPr>
          <w:i/>
          <w:iCs/>
        </w:rPr>
        <w:t>can</w:t>
      </w:r>
      <w:r w:rsidRPr="00804A64">
        <w:t xml:space="preserve"> potentially compel you to repatriate assets held in a US trust if you control them.</w:t>
      </w:r>
    </w:p>
    <w:p w14:paraId="4D2A700C" w14:textId="77777777" w:rsidR="00804A64" w:rsidRPr="00804A64" w:rsidRDefault="00804A64" w:rsidP="0008671C">
      <w:pPr>
        <w:numPr>
          <w:ilvl w:val="0"/>
          <w:numId w:val="9"/>
        </w:numPr>
      </w:pPr>
      <w:r w:rsidRPr="00804A64">
        <w:t>US trusts may also be easier for foreign creditors to attack than Cook Islands/Nevis ones.</w:t>
      </w:r>
    </w:p>
    <w:p w14:paraId="7019517A" w14:textId="77777777" w:rsidR="00804A64" w:rsidRPr="00804A64" w:rsidRDefault="00804A64" w:rsidP="00804A64">
      <w:r w:rsidRPr="00804A64">
        <w:rPr>
          <w:b/>
          <w:bCs/>
        </w:rPr>
        <w:t>Control Mechanism:</w:t>
      </w:r>
    </w:p>
    <w:p w14:paraId="16579C59" w14:textId="77777777" w:rsidR="00804A64" w:rsidRPr="00804A64" w:rsidRDefault="00804A64" w:rsidP="0008671C">
      <w:pPr>
        <w:numPr>
          <w:ilvl w:val="0"/>
          <w:numId w:val="10"/>
        </w:numPr>
      </w:pPr>
      <w:r w:rsidRPr="00804A64">
        <w:t>Very high, since you can serve as trustee or co-trustee.</w:t>
      </w:r>
    </w:p>
    <w:p w14:paraId="3A15D2E1" w14:textId="77777777" w:rsidR="00804A64" w:rsidRPr="00804A64" w:rsidRDefault="00804A64" w:rsidP="00804A64">
      <w:r w:rsidRPr="00804A64">
        <w:rPr>
          <w:b/>
          <w:bCs/>
        </w:rPr>
        <w:t>Australian Consideration:</w:t>
      </w:r>
    </w:p>
    <w:p w14:paraId="7247E5B1" w14:textId="77777777" w:rsidR="00804A64" w:rsidRPr="00804A64" w:rsidRDefault="00804A64" w:rsidP="0008671C">
      <w:pPr>
        <w:numPr>
          <w:ilvl w:val="0"/>
          <w:numId w:val="11"/>
        </w:numPr>
      </w:pPr>
      <w:r w:rsidRPr="00804A64">
        <w:t>The ATO treats US DAPTs as foreign trusts. Any income remains taxable. The asset protection benefits are weaker if you are the trustee, because Australian courts can order you to distribute or repatriate assets.</w:t>
      </w:r>
    </w:p>
    <w:p w14:paraId="7BEA0F63" w14:textId="15AA479F" w:rsidR="00804A64" w:rsidRPr="00804A64" w:rsidRDefault="00804A64" w:rsidP="00804A64">
      <w:pPr>
        <w:rPr>
          <w:b/>
          <w:bCs/>
        </w:rPr>
      </w:pPr>
      <w:r w:rsidRPr="00804A64">
        <w:rPr>
          <w:b/>
          <w:bCs/>
        </w:rPr>
        <w:t xml:space="preserve">4. Foundations (Panama, Liechtenstein, Belize) </w:t>
      </w:r>
      <w:r w:rsidRPr="00804A64">
        <w:rPr>
          <w:rFonts w:ascii="Segoe UI Emoji" w:hAnsi="Segoe UI Emoji" w:cs="Segoe UI Emoji"/>
          <w:b/>
          <w:bCs/>
        </w:rPr>
        <w:t>🏛️</w:t>
      </w:r>
    </w:p>
    <w:p w14:paraId="5D5D50BC" w14:textId="77777777" w:rsidR="00804A64" w:rsidRPr="00804A64" w:rsidRDefault="00804A64" w:rsidP="00804A64">
      <w:r w:rsidRPr="00804A64">
        <w:rPr>
          <w:b/>
          <w:bCs/>
        </w:rPr>
        <w:t>Trustee Equivalent:</w:t>
      </w:r>
    </w:p>
    <w:p w14:paraId="5FEF1B3B" w14:textId="77777777" w:rsidR="00804A64" w:rsidRPr="00804A64" w:rsidRDefault="00804A64" w:rsidP="0008671C">
      <w:pPr>
        <w:numPr>
          <w:ilvl w:val="0"/>
          <w:numId w:val="12"/>
        </w:numPr>
      </w:pPr>
      <w:r w:rsidRPr="00804A64">
        <w:t xml:space="preserve">A foundation has no “trustee”; it has a </w:t>
      </w:r>
      <w:r w:rsidRPr="00804A64">
        <w:rPr>
          <w:b/>
          <w:bCs/>
        </w:rPr>
        <w:t>council</w:t>
      </w:r>
      <w:r w:rsidRPr="00804A64">
        <w:t xml:space="preserve"> or </w:t>
      </w:r>
      <w:r w:rsidRPr="00804A64">
        <w:rPr>
          <w:b/>
          <w:bCs/>
        </w:rPr>
        <w:t>board</w:t>
      </w:r>
      <w:r w:rsidRPr="00804A64">
        <w:t>.</w:t>
      </w:r>
    </w:p>
    <w:p w14:paraId="72F48597" w14:textId="77777777" w:rsidR="00804A64" w:rsidRPr="00804A64" w:rsidRDefault="00804A64" w:rsidP="0008671C">
      <w:pPr>
        <w:numPr>
          <w:ilvl w:val="0"/>
          <w:numId w:val="12"/>
        </w:numPr>
      </w:pPr>
      <w:r w:rsidRPr="00804A64">
        <w:lastRenderedPageBreak/>
        <w:t>You can be on the council, or appoint a trusted person/entity, and issue “foundation regulations” that effectively give you control.</w:t>
      </w:r>
    </w:p>
    <w:p w14:paraId="29B5E5EC" w14:textId="77777777" w:rsidR="00804A64" w:rsidRPr="00804A64" w:rsidRDefault="00804A64" w:rsidP="00804A64">
      <w:r w:rsidRPr="00804A64">
        <w:rPr>
          <w:b/>
          <w:bCs/>
        </w:rPr>
        <w:t>Asset Protection Strength:</w:t>
      </w:r>
    </w:p>
    <w:p w14:paraId="42425026" w14:textId="77777777" w:rsidR="00804A64" w:rsidRPr="00804A64" w:rsidRDefault="00804A64" w:rsidP="0008671C">
      <w:pPr>
        <w:numPr>
          <w:ilvl w:val="0"/>
          <w:numId w:val="13"/>
        </w:numPr>
      </w:pPr>
      <w:r w:rsidRPr="00804A64">
        <w:t>Panama foundations, for example, offer strong creditor barriers (2–3 year limitation, burden of proof on creditor).</w:t>
      </w:r>
    </w:p>
    <w:p w14:paraId="05098B3D" w14:textId="77777777" w:rsidR="00804A64" w:rsidRPr="00804A64" w:rsidRDefault="00804A64" w:rsidP="0008671C">
      <w:pPr>
        <w:numPr>
          <w:ilvl w:val="0"/>
          <w:numId w:val="13"/>
        </w:numPr>
      </w:pPr>
      <w:r w:rsidRPr="00804A64">
        <w:t>Foundations are separate legal entities (unlike trusts), which can add another legal layer.</w:t>
      </w:r>
    </w:p>
    <w:p w14:paraId="5A2F56EF" w14:textId="77777777" w:rsidR="00804A64" w:rsidRPr="00804A64" w:rsidRDefault="00804A64" w:rsidP="00804A64">
      <w:r w:rsidRPr="00804A64">
        <w:rPr>
          <w:b/>
          <w:bCs/>
        </w:rPr>
        <w:t>Control Mechanism:</w:t>
      </w:r>
    </w:p>
    <w:p w14:paraId="6526FC5E" w14:textId="77777777" w:rsidR="00804A64" w:rsidRPr="00804A64" w:rsidRDefault="00804A64" w:rsidP="0008671C">
      <w:pPr>
        <w:numPr>
          <w:ilvl w:val="0"/>
          <w:numId w:val="14"/>
        </w:numPr>
      </w:pPr>
      <w:r w:rsidRPr="00804A64">
        <w:t>You can serve on the council or appoint a protector with veto rights.</w:t>
      </w:r>
    </w:p>
    <w:p w14:paraId="23AC916B" w14:textId="77777777" w:rsidR="00804A64" w:rsidRPr="00804A64" w:rsidRDefault="00804A64" w:rsidP="0008671C">
      <w:pPr>
        <w:numPr>
          <w:ilvl w:val="0"/>
          <w:numId w:val="14"/>
        </w:numPr>
      </w:pPr>
      <w:r w:rsidRPr="00804A64">
        <w:t>The foundation can own companies, bank accounts, or real estate.</w:t>
      </w:r>
    </w:p>
    <w:p w14:paraId="2E538599" w14:textId="77777777" w:rsidR="00804A64" w:rsidRPr="00804A64" w:rsidRDefault="00804A64" w:rsidP="00804A64">
      <w:r w:rsidRPr="00804A64">
        <w:rPr>
          <w:b/>
          <w:bCs/>
        </w:rPr>
        <w:t>Pros:</w:t>
      </w:r>
    </w:p>
    <w:p w14:paraId="5538FC3F" w14:textId="77777777" w:rsidR="00804A64" w:rsidRPr="00804A64" w:rsidRDefault="00804A64" w:rsidP="0008671C">
      <w:pPr>
        <w:numPr>
          <w:ilvl w:val="0"/>
          <w:numId w:val="15"/>
        </w:numPr>
      </w:pPr>
      <w:r w:rsidRPr="00804A64">
        <w:t>Clear legal personality, not dependent on trustee discretion.</w:t>
      </w:r>
    </w:p>
    <w:p w14:paraId="0631E989" w14:textId="77777777" w:rsidR="00804A64" w:rsidRPr="00804A64" w:rsidRDefault="00804A64" w:rsidP="0008671C">
      <w:pPr>
        <w:numPr>
          <w:ilvl w:val="0"/>
          <w:numId w:val="15"/>
        </w:numPr>
      </w:pPr>
      <w:r w:rsidRPr="00804A64">
        <w:t>Good for long-term succession and multi-jurisdiction asset protection.</w:t>
      </w:r>
    </w:p>
    <w:p w14:paraId="744D4977" w14:textId="408A56F5" w:rsidR="00804A64" w:rsidRPr="00804A64" w:rsidRDefault="00804A64" w:rsidP="00804A64">
      <w:pPr>
        <w:rPr>
          <w:b/>
          <w:bCs/>
        </w:rPr>
      </w:pPr>
      <w:r w:rsidRPr="00804A64">
        <w:rPr>
          <w:b/>
          <w:bCs/>
        </w:rPr>
        <w:t>Why You Being the Trustee Usually Weakens Protection</w:t>
      </w:r>
    </w:p>
    <w:p w14:paraId="54086020" w14:textId="77777777" w:rsidR="00804A64" w:rsidRPr="00804A64" w:rsidRDefault="00804A64" w:rsidP="00804A64">
      <w:r w:rsidRPr="00804A64">
        <w:t xml:space="preserve">Even if you set up a foreign trust, if </w:t>
      </w:r>
      <w:r w:rsidRPr="00804A64">
        <w:rPr>
          <w:b/>
          <w:bCs/>
        </w:rPr>
        <w:t>you are the trustee</w:t>
      </w:r>
      <w:r w:rsidRPr="00804A64">
        <w:t xml:space="preserve">, any Australian court can issue a freezing order, garnishee order, or simply order </w:t>
      </w:r>
      <w:r w:rsidRPr="00804A64">
        <w:rPr>
          <w:i/>
          <w:iCs/>
        </w:rPr>
        <w:t>you</w:t>
      </w:r>
      <w:r w:rsidRPr="00804A64">
        <w:t xml:space="preserve"> to turn over the assets. If you refuse, you could be held in contempt or imprisoned.</w:t>
      </w:r>
    </w:p>
    <w:p w14:paraId="605C9C3E" w14:textId="77777777" w:rsidR="00804A64" w:rsidRPr="00804A64" w:rsidRDefault="00804A64" w:rsidP="00804A64">
      <w:r w:rsidRPr="00804A64">
        <w:t>This is why:</w:t>
      </w:r>
    </w:p>
    <w:p w14:paraId="5BE2D096" w14:textId="77777777" w:rsidR="00804A64" w:rsidRPr="00804A64" w:rsidRDefault="00804A64" w:rsidP="0008671C">
      <w:pPr>
        <w:numPr>
          <w:ilvl w:val="0"/>
          <w:numId w:val="16"/>
        </w:numPr>
      </w:pPr>
      <w:r w:rsidRPr="00804A64">
        <w:t xml:space="preserve">Offshore asset protection trusts typically require </w:t>
      </w:r>
      <w:r w:rsidRPr="00804A64">
        <w:rPr>
          <w:b/>
          <w:bCs/>
        </w:rPr>
        <w:t>an independent offshore trustee</w:t>
      </w:r>
      <w:r w:rsidRPr="00804A64">
        <w:t xml:space="preserve"> or </w:t>
      </w:r>
      <w:r w:rsidRPr="00804A64">
        <w:rPr>
          <w:b/>
          <w:bCs/>
        </w:rPr>
        <w:t>a PTC you don’t personally own</w:t>
      </w:r>
      <w:r w:rsidRPr="00804A64">
        <w:t>.</w:t>
      </w:r>
    </w:p>
    <w:p w14:paraId="2768F112" w14:textId="77777777" w:rsidR="00804A64" w:rsidRPr="00804A64" w:rsidRDefault="00804A64" w:rsidP="0008671C">
      <w:pPr>
        <w:numPr>
          <w:ilvl w:val="0"/>
          <w:numId w:val="16"/>
        </w:numPr>
      </w:pPr>
      <w:r w:rsidRPr="00804A64">
        <w:t>Your control is exercised indirectly through reserved powers, protector roles, or board seats.</w:t>
      </w:r>
    </w:p>
    <w:p w14:paraId="76EFE606" w14:textId="1636D7B0" w:rsidR="00804A64" w:rsidRPr="00804A64" w:rsidRDefault="00804A64" w:rsidP="00804A64">
      <w:pPr>
        <w:rPr>
          <w:b/>
          <w:bCs/>
        </w:rPr>
      </w:pPr>
      <w:r w:rsidRPr="00804A64">
        <w:rPr>
          <w:b/>
          <w:bCs/>
        </w:rPr>
        <w:t>Common Hybrid Strategy (for Australians)</w:t>
      </w:r>
    </w:p>
    <w:p w14:paraId="6C585BCE" w14:textId="77777777" w:rsidR="00804A64" w:rsidRPr="00804A64" w:rsidRDefault="00804A64" w:rsidP="00804A64">
      <w:r w:rsidRPr="00804A64">
        <w:t xml:space="preserve">Many Australians who want both </w:t>
      </w:r>
      <w:r w:rsidRPr="00804A64">
        <w:rPr>
          <w:b/>
          <w:bCs/>
        </w:rPr>
        <w:t>control and protection</w:t>
      </w:r>
      <w:r w:rsidRPr="00804A64">
        <w:t xml:space="preserve"> use a </w:t>
      </w:r>
      <w:r w:rsidRPr="00804A64">
        <w:rPr>
          <w:b/>
          <w:bCs/>
        </w:rPr>
        <w:t>two-tier structure</w:t>
      </w:r>
      <w:r w:rsidRPr="00804A64">
        <w:t>:</w:t>
      </w:r>
    </w:p>
    <w:p w14:paraId="14C6CFC5" w14:textId="77777777" w:rsidR="00804A64" w:rsidRPr="00804A64" w:rsidRDefault="00804A64" w:rsidP="0008671C">
      <w:pPr>
        <w:numPr>
          <w:ilvl w:val="0"/>
          <w:numId w:val="17"/>
        </w:numPr>
      </w:pPr>
      <w:r w:rsidRPr="00804A64">
        <w:rPr>
          <w:b/>
          <w:bCs/>
        </w:rPr>
        <w:t>Cook Islands or Nevis Trust</w:t>
      </w:r>
      <w:r w:rsidRPr="00804A64">
        <w:t xml:space="preserve"> as the asset protection firewall (trustee is offshore).</w:t>
      </w:r>
    </w:p>
    <w:p w14:paraId="2A1D7BA1" w14:textId="77777777" w:rsidR="00804A64" w:rsidRPr="00804A64" w:rsidRDefault="00804A64" w:rsidP="0008671C">
      <w:pPr>
        <w:numPr>
          <w:ilvl w:val="0"/>
          <w:numId w:val="17"/>
        </w:numPr>
      </w:pPr>
      <w:r w:rsidRPr="00804A64">
        <w:t xml:space="preserve">The trust owns a </w:t>
      </w:r>
      <w:r w:rsidRPr="00804A64">
        <w:rPr>
          <w:b/>
          <w:bCs/>
        </w:rPr>
        <w:t>Private Trustee Company (PTC)</w:t>
      </w:r>
      <w:r w:rsidRPr="00804A64">
        <w:t xml:space="preserve"> or </w:t>
      </w:r>
      <w:r w:rsidRPr="00804A64">
        <w:rPr>
          <w:b/>
          <w:bCs/>
        </w:rPr>
        <w:t>offshore LLC</w:t>
      </w:r>
      <w:r w:rsidRPr="00804A64">
        <w:t xml:space="preserve"> that holds and manages assets.</w:t>
      </w:r>
    </w:p>
    <w:p w14:paraId="481C98C5" w14:textId="77777777" w:rsidR="00804A64" w:rsidRPr="00804A64" w:rsidRDefault="00804A64" w:rsidP="0008671C">
      <w:pPr>
        <w:numPr>
          <w:ilvl w:val="0"/>
          <w:numId w:val="17"/>
        </w:numPr>
      </w:pPr>
      <w:r w:rsidRPr="00804A64">
        <w:t xml:space="preserve">You are </w:t>
      </w:r>
      <w:r w:rsidRPr="00804A64">
        <w:rPr>
          <w:b/>
          <w:bCs/>
        </w:rPr>
        <w:t>director of the PTC / manager of the LLC</w:t>
      </w:r>
      <w:r w:rsidRPr="00804A64">
        <w:t xml:space="preserve">, giving you day-to-day control of the assets </w:t>
      </w:r>
      <w:r w:rsidRPr="00804A64">
        <w:rPr>
          <w:i/>
          <w:iCs/>
        </w:rPr>
        <w:t>inside</w:t>
      </w:r>
      <w:r w:rsidRPr="00804A64">
        <w:t xml:space="preserve"> the trust.</w:t>
      </w:r>
    </w:p>
    <w:p w14:paraId="0C1D89C6" w14:textId="77777777" w:rsidR="00804A64" w:rsidRPr="00804A64" w:rsidRDefault="00804A64" w:rsidP="0008671C">
      <w:pPr>
        <w:numPr>
          <w:ilvl w:val="0"/>
          <w:numId w:val="17"/>
        </w:numPr>
      </w:pPr>
      <w:r w:rsidRPr="00804A64">
        <w:t>Protector powers (to replace trustees) are reserved to you or a trusted associate.</w:t>
      </w:r>
    </w:p>
    <w:p w14:paraId="643B19FD" w14:textId="77777777" w:rsidR="00804A64" w:rsidRPr="00804A64" w:rsidRDefault="00804A64" w:rsidP="00804A64">
      <w:r w:rsidRPr="00804A64">
        <w:t>This way:</w:t>
      </w:r>
    </w:p>
    <w:p w14:paraId="4A60ED6E" w14:textId="77777777" w:rsidR="00804A64" w:rsidRPr="00804A64" w:rsidRDefault="00804A64" w:rsidP="0008671C">
      <w:pPr>
        <w:numPr>
          <w:ilvl w:val="0"/>
          <w:numId w:val="18"/>
        </w:numPr>
      </w:pPr>
      <w:r w:rsidRPr="00804A64">
        <w:lastRenderedPageBreak/>
        <w:t xml:space="preserve">You are </w:t>
      </w:r>
      <w:r w:rsidRPr="00804A64">
        <w:rPr>
          <w:i/>
          <w:iCs/>
        </w:rPr>
        <w:t>not</w:t>
      </w:r>
      <w:r w:rsidRPr="00804A64">
        <w:t xml:space="preserve"> the trustee (so Australian courts can’t order you directly to hand over trust assets).</w:t>
      </w:r>
    </w:p>
    <w:p w14:paraId="03816BBB" w14:textId="77777777" w:rsidR="00804A64" w:rsidRPr="00804A64" w:rsidRDefault="00804A64" w:rsidP="0008671C">
      <w:pPr>
        <w:numPr>
          <w:ilvl w:val="0"/>
          <w:numId w:val="18"/>
        </w:numPr>
      </w:pPr>
      <w:r w:rsidRPr="00804A64">
        <w:t>You still control operations, investments, and strategy through the PTC.</w:t>
      </w:r>
    </w:p>
    <w:p w14:paraId="170EA573" w14:textId="77777777" w:rsidR="00804A64" w:rsidRPr="00804A64" w:rsidRDefault="00804A64" w:rsidP="0008671C">
      <w:pPr>
        <w:numPr>
          <w:ilvl w:val="0"/>
          <w:numId w:val="18"/>
        </w:numPr>
      </w:pPr>
      <w:r w:rsidRPr="00804A64">
        <w:t>The firewall jurisdiction protects against foreign judgments.</w:t>
      </w:r>
    </w:p>
    <w:p w14:paraId="27EDEF51" w14:textId="50FD36E1" w:rsidR="00804A64" w:rsidRPr="00804A64" w:rsidRDefault="00804A64" w:rsidP="00804A64"/>
    <w:p w14:paraId="6E02B54A" w14:textId="1D2F3B91" w:rsidR="00804A64" w:rsidRPr="00804A64" w:rsidRDefault="00804A64" w:rsidP="00804A64">
      <w:pPr>
        <w:rPr>
          <w:b/>
          <w:bCs/>
        </w:rPr>
      </w:pPr>
      <w:r w:rsidRPr="00804A64">
        <w:rPr>
          <w:b/>
          <w:bCs/>
        </w:rPr>
        <w:t>Australian Legal &amp; Tax Notes</w:t>
      </w:r>
    </w:p>
    <w:p w14:paraId="78F1C0EE" w14:textId="77777777" w:rsidR="00804A64" w:rsidRPr="00804A64" w:rsidRDefault="00804A64" w:rsidP="0008671C">
      <w:pPr>
        <w:numPr>
          <w:ilvl w:val="0"/>
          <w:numId w:val="19"/>
        </w:numPr>
      </w:pPr>
      <w:r w:rsidRPr="00804A64">
        <w:rPr>
          <w:b/>
          <w:bCs/>
        </w:rPr>
        <w:t>Tax:</w:t>
      </w:r>
      <w:r w:rsidRPr="00804A64">
        <w:t xml:space="preserve"> Foreign trusts are heavily scrutinised. Expect to file Australian trust income reporting and potentially Controlled Foreign Trust (CFT) or Transferor Trust rules.</w:t>
      </w:r>
    </w:p>
    <w:p w14:paraId="6D835DC6" w14:textId="77777777" w:rsidR="00804A64" w:rsidRPr="00804A64" w:rsidRDefault="00804A64" w:rsidP="0008671C">
      <w:pPr>
        <w:numPr>
          <w:ilvl w:val="0"/>
          <w:numId w:val="19"/>
        </w:numPr>
      </w:pPr>
      <w:r w:rsidRPr="00804A64">
        <w:rPr>
          <w:b/>
          <w:bCs/>
        </w:rPr>
        <w:t>Asset Protection vs. Tax Planning:</w:t>
      </w:r>
      <w:r w:rsidRPr="00804A64">
        <w:t xml:space="preserve"> These are two different goals. An offshore trust won’t make assets “invisible” to the ATO. But it can make them very hard for litigants, creditors, or governments to seize.</w:t>
      </w:r>
    </w:p>
    <w:p w14:paraId="63B163BF" w14:textId="77777777" w:rsidR="00804A64" w:rsidRPr="00804A64" w:rsidRDefault="00804A64" w:rsidP="0008671C">
      <w:pPr>
        <w:numPr>
          <w:ilvl w:val="0"/>
          <w:numId w:val="19"/>
        </w:numPr>
      </w:pPr>
      <w:r w:rsidRPr="00804A64">
        <w:rPr>
          <w:b/>
          <w:bCs/>
        </w:rPr>
        <w:t>Timing:</w:t>
      </w:r>
      <w:r w:rsidRPr="00804A64">
        <w:t xml:space="preserve"> You must set up these structures </w:t>
      </w:r>
      <w:r w:rsidRPr="00804A64">
        <w:rPr>
          <w:i/>
          <w:iCs/>
        </w:rPr>
        <w:t>well before</w:t>
      </w:r>
      <w:r w:rsidRPr="00804A64">
        <w:t xml:space="preserve"> any legal trouble arises. Transfers made after claims are threatened can be attacked as fraudulent conveyances.</w:t>
      </w:r>
    </w:p>
    <w:p w14:paraId="274C891B" w14:textId="4A551011" w:rsidR="00804A64" w:rsidRPr="00804A64" w:rsidRDefault="00804A64" w:rsidP="00804A64"/>
    <w:p w14:paraId="3E3487CE" w14:textId="3BFF405D" w:rsidR="00804A64" w:rsidRPr="00804A64" w:rsidRDefault="00804A64" w:rsidP="00804A64">
      <w:pPr>
        <w:rPr>
          <w:b/>
          <w:bCs/>
        </w:rPr>
      </w:pPr>
      <w:r w:rsidRPr="00804A64">
        <w:rPr>
          <w:b/>
          <w:bCs/>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2096"/>
        <w:gridCol w:w="1676"/>
        <w:gridCol w:w="1785"/>
        <w:gridCol w:w="1707"/>
      </w:tblGrid>
      <w:tr w:rsidR="00804A64" w:rsidRPr="00804A64" w14:paraId="1DFAF5A5" w14:textId="77777777">
        <w:trPr>
          <w:tblHeader/>
          <w:tblCellSpacing w:w="15" w:type="dxa"/>
        </w:trPr>
        <w:tc>
          <w:tcPr>
            <w:tcW w:w="0" w:type="auto"/>
            <w:vAlign w:val="center"/>
            <w:hideMark/>
          </w:tcPr>
          <w:p w14:paraId="004AD01E" w14:textId="77777777" w:rsidR="00804A64" w:rsidRPr="00804A64" w:rsidRDefault="00804A64" w:rsidP="00804A64">
            <w:pPr>
              <w:rPr>
                <w:b/>
                <w:bCs/>
              </w:rPr>
            </w:pPr>
            <w:r w:rsidRPr="00804A64">
              <w:rPr>
                <w:b/>
                <w:bCs/>
              </w:rPr>
              <w:t>Jurisdiction</w:t>
            </w:r>
          </w:p>
        </w:tc>
        <w:tc>
          <w:tcPr>
            <w:tcW w:w="0" w:type="auto"/>
            <w:vAlign w:val="center"/>
            <w:hideMark/>
          </w:tcPr>
          <w:p w14:paraId="511EC00D" w14:textId="77777777" w:rsidR="00804A64" w:rsidRPr="00804A64" w:rsidRDefault="00804A64" w:rsidP="00804A64">
            <w:pPr>
              <w:rPr>
                <w:b/>
                <w:bCs/>
              </w:rPr>
            </w:pPr>
            <w:r w:rsidRPr="00804A64">
              <w:rPr>
                <w:b/>
                <w:bCs/>
              </w:rPr>
              <w:t>Can You Be Trustee?</w:t>
            </w:r>
          </w:p>
        </w:tc>
        <w:tc>
          <w:tcPr>
            <w:tcW w:w="0" w:type="auto"/>
            <w:vAlign w:val="center"/>
            <w:hideMark/>
          </w:tcPr>
          <w:p w14:paraId="23BA928F" w14:textId="77777777" w:rsidR="00804A64" w:rsidRPr="00804A64" w:rsidRDefault="00804A64" w:rsidP="00804A64">
            <w:pPr>
              <w:rPr>
                <w:b/>
                <w:bCs/>
              </w:rPr>
            </w:pPr>
            <w:r w:rsidRPr="00804A64">
              <w:rPr>
                <w:b/>
                <w:bCs/>
              </w:rPr>
              <w:t>Protection Strength</w:t>
            </w:r>
          </w:p>
        </w:tc>
        <w:tc>
          <w:tcPr>
            <w:tcW w:w="0" w:type="auto"/>
            <w:vAlign w:val="center"/>
            <w:hideMark/>
          </w:tcPr>
          <w:p w14:paraId="47954606" w14:textId="77777777" w:rsidR="00804A64" w:rsidRPr="00804A64" w:rsidRDefault="00804A64" w:rsidP="00804A64">
            <w:pPr>
              <w:rPr>
                <w:b/>
                <w:bCs/>
              </w:rPr>
            </w:pPr>
            <w:r w:rsidRPr="00804A64">
              <w:rPr>
                <w:b/>
                <w:bCs/>
              </w:rPr>
              <w:t>Control Options</w:t>
            </w:r>
          </w:p>
        </w:tc>
        <w:tc>
          <w:tcPr>
            <w:tcW w:w="0" w:type="auto"/>
            <w:vAlign w:val="center"/>
            <w:hideMark/>
          </w:tcPr>
          <w:p w14:paraId="44AC385C" w14:textId="77777777" w:rsidR="00804A64" w:rsidRPr="00804A64" w:rsidRDefault="00804A64" w:rsidP="00804A64">
            <w:pPr>
              <w:rPr>
                <w:b/>
                <w:bCs/>
              </w:rPr>
            </w:pPr>
            <w:r w:rsidRPr="00804A64">
              <w:rPr>
                <w:b/>
                <w:bCs/>
              </w:rPr>
              <w:t>Notes</w:t>
            </w:r>
          </w:p>
        </w:tc>
      </w:tr>
      <w:tr w:rsidR="00804A64" w:rsidRPr="00804A64" w14:paraId="6436B647" w14:textId="77777777">
        <w:trPr>
          <w:tblCellSpacing w:w="15" w:type="dxa"/>
        </w:trPr>
        <w:tc>
          <w:tcPr>
            <w:tcW w:w="0" w:type="auto"/>
            <w:vAlign w:val="center"/>
            <w:hideMark/>
          </w:tcPr>
          <w:p w14:paraId="3FAE74B6" w14:textId="77777777" w:rsidR="00804A64" w:rsidRPr="00804A64" w:rsidRDefault="00804A64" w:rsidP="00804A64">
            <w:r w:rsidRPr="00804A64">
              <w:rPr>
                <w:b/>
                <w:bCs/>
              </w:rPr>
              <w:t>Cook Islands</w:t>
            </w:r>
          </w:p>
        </w:tc>
        <w:tc>
          <w:tcPr>
            <w:tcW w:w="0" w:type="auto"/>
            <w:vAlign w:val="center"/>
            <w:hideMark/>
          </w:tcPr>
          <w:p w14:paraId="22C045AF" w14:textId="380CFDBF" w:rsidR="00804A64" w:rsidRPr="00804A64" w:rsidRDefault="00804A64" w:rsidP="00804A64">
            <w:r w:rsidRPr="00804A64">
              <w:t>No (licensed trustee only)</w:t>
            </w:r>
          </w:p>
        </w:tc>
        <w:tc>
          <w:tcPr>
            <w:tcW w:w="0" w:type="auto"/>
            <w:vAlign w:val="center"/>
            <w:hideMark/>
          </w:tcPr>
          <w:p w14:paraId="453DFCB4" w14:textId="7BF2E9EE" w:rsidR="00804A64" w:rsidRPr="00804A64" w:rsidRDefault="00804A64" w:rsidP="00804A64">
            <w:r w:rsidRPr="00804A64">
              <w:t>Excellent</w:t>
            </w:r>
          </w:p>
        </w:tc>
        <w:tc>
          <w:tcPr>
            <w:tcW w:w="0" w:type="auto"/>
            <w:vAlign w:val="center"/>
            <w:hideMark/>
          </w:tcPr>
          <w:p w14:paraId="76144CB8" w14:textId="77777777" w:rsidR="00804A64" w:rsidRPr="00804A64" w:rsidRDefault="00804A64" w:rsidP="00804A64">
            <w:r w:rsidRPr="00804A64">
              <w:t>Protector + PTC</w:t>
            </w:r>
          </w:p>
        </w:tc>
        <w:tc>
          <w:tcPr>
            <w:tcW w:w="0" w:type="auto"/>
            <w:vAlign w:val="center"/>
            <w:hideMark/>
          </w:tcPr>
          <w:p w14:paraId="03D02C0E" w14:textId="77777777" w:rsidR="00804A64" w:rsidRPr="00804A64" w:rsidRDefault="00804A64" w:rsidP="00804A64">
            <w:r w:rsidRPr="00804A64">
              <w:t>Gold standard</w:t>
            </w:r>
          </w:p>
        </w:tc>
      </w:tr>
      <w:tr w:rsidR="00804A64" w:rsidRPr="00804A64" w14:paraId="1B2A8F9E" w14:textId="77777777">
        <w:trPr>
          <w:tblCellSpacing w:w="15" w:type="dxa"/>
        </w:trPr>
        <w:tc>
          <w:tcPr>
            <w:tcW w:w="0" w:type="auto"/>
            <w:vAlign w:val="center"/>
            <w:hideMark/>
          </w:tcPr>
          <w:p w14:paraId="21FBAD8B" w14:textId="77777777" w:rsidR="00804A64" w:rsidRPr="00804A64" w:rsidRDefault="00804A64" w:rsidP="00804A64">
            <w:r w:rsidRPr="00804A64">
              <w:rPr>
                <w:b/>
                <w:bCs/>
              </w:rPr>
              <w:t>Nevis</w:t>
            </w:r>
          </w:p>
        </w:tc>
        <w:tc>
          <w:tcPr>
            <w:tcW w:w="0" w:type="auto"/>
            <w:vAlign w:val="center"/>
            <w:hideMark/>
          </w:tcPr>
          <w:p w14:paraId="4F3D689D" w14:textId="2D3AB04B" w:rsidR="00804A64" w:rsidRPr="00804A64" w:rsidRDefault="002A0427" w:rsidP="00804A64">
            <w:r>
              <w:rPr>
                <w:rFonts w:ascii="Segoe UI Emoji" w:hAnsi="Segoe UI Emoji" w:cs="Segoe UI Emoji"/>
              </w:rPr>
              <w:t>C</w:t>
            </w:r>
            <w:r w:rsidR="00804A64" w:rsidRPr="00804A64">
              <w:t>o-trustee / PTC</w:t>
            </w:r>
          </w:p>
        </w:tc>
        <w:tc>
          <w:tcPr>
            <w:tcW w:w="0" w:type="auto"/>
            <w:vAlign w:val="center"/>
            <w:hideMark/>
          </w:tcPr>
          <w:p w14:paraId="01E334F1" w14:textId="31054D91" w:rsidR="00804A64" w:rsidRPr="00804A64" w:rsidRDefault="00804A64" w:rsidP="00804A64">
            <w:r w:rsidRPr="00804A64">
              <w:t>Excellent</w:t>
            </w:r>
          </w:p>
        </w:tc>
        <w:tc>
          <w:tcPr>
            <w:tcW w:w="0" w:type="auto"/>
            <w:vAlign w:val="center"/>
            <w:hideMark/>
          </w:tcPr>
          <w:p w14:paraId="0472B63B" w14:textId="77777777" w:rsidR="00804A64" w:rsidRPr="00804A64" w:rsidRDefault="00804A64" w:rsidP="00804A64">
            <w:r w:rsidRPr="00804A64">
              <w:t>PTC or reserved powers</w:t>
            </w:r>
          </w:p>
        </w:tc>
        <w:tc>
          <w:tcPr>
            <w:tcW w:w="0" w:type="auto"/>
            <w:vAlign w:val="center"/>
            <w:hideMark/>
          </w:tcPr>
          <w:p w14:paraId="3FC59D26" w14:textId="77777777" w:rsidR="00804A64" w:rsidRPr="00804A64" w:rsidRDefault="00804A64" w:rsidP="00804A64">
            <w:r w:rsidRPr="00804A64">
              <w:t>Very flexible</w:t>
            </w:r>
          </w:p>
        </w:tc>
      </w:tr>
      <w:tr w:rsidR="00804A64" w:rsidRPr="00804A64" w14:paraId="208360E7" w14:textId="77777777">
        <w:trPr>
          <w:tblCellSpacing w:w="15" w:type="dxa"/>
        </w:trPr>
        <w:tc>
          <w:tcPr>
            <w:tcW w:w="0" w:type="auto"/>
            <w:vAlign w:val="center"/>
            <w:hideMark/>
          </w:tcPr>
          <w:p w14:paraId="4AD45C44" w14:textId="77777777" w:rsidR="00804A64" w:rsidRPr="00804A64" w:rsidRDefault="00804A64" w:rsidP="00804A64">
            <w:r w:rsidRPr="00804A64">
              <w:rPr>
                <w:b/>
                <w:bCs/>
              </w:rPr>
              <w:t>Belize</w:t>
            </w:r>
          </w:p>
        </w:tc>
        <w:tc>
          <w:tcPr>
            <w:tcW w:w="0" w:type="auto"/>
            <w:vAlign w:val="center"/>
            <w:hideMark/>
          </w:tcPr>
          <w:p w14:paraId="4FE47B90" w14:textId="4CAC806F" w:rsidR="00804A64" w:rsidRPr="00804A64" w:rsidRDefault="00804A64" w:rsidP="00804A64">
            <w:r w:rsidRPr="00804A64">
              <w:t>PTC / reserved powers</w:t>
            </w:r>
          </w:p>
        </w:tc>
        <w:tc>
          <w:tcPr>
            <w:tcW w:w="0" w:type="auto"/>
            <w:vAlign w:val="center"/>
            <w:hideMark/>
          </w:tcPr>
          <w:p w14:paraId="0B651B82" w14:textId="337D8220" w:rsidR="00804A64" w:rsidRPr="00804A64" w:rsidRDefault="00804A64" w:rsidP="00804A64">
            <w:r w:rsidRPr="00804A64">
              <w:t>Strong</w:t>
            </w:r>
          </w:p>
        </w:tc>
        <w:tc>
          <w:tcPr>
            <w:tcW w:w="0" w:type="auto"/>
            <w:vAlign w:val="center"/>
            <w:hideMark/>
          </w:tcPr>
          <w:p w14:paraId="40DCF5AF" w14:textId="77777777" w:rsidR="00804A64" w:rsidRPr="00804A64" w:rsidRDefault="00804A64" w:rsidP="00804A64">
            <w:r w:rsidRPr="00804A64">
              <w:t>Reserved powers / IBC</w:t>
            </w:r>
          </w:p>
        </w:tc>
        <w:tc>
          <w:tcPr>
            <w:tcW w:w="0" w:type="auto"/>
            <w:vAlign w:val="center"/>
            <w:hideMark/>
          </w:tcPr>
          <w:p w14:paraId="77CA21E6" w14:textId="77777777" w:rsidR="00804A64" w:rsidRPr="00804A64" w:rsidRDefault="00804A64" w:rsidP="00804A64">
            <w:r w:rsidRPr="00804A64">
              <w:t>Cost-effective</w:t>
            </w:r>
          </w:p>
        </w:tc>
      </w:tr>
      <w:tr w:rsidR="00804A64" w:rsidRPr="00804A64" w14:paraId="17410C39" w14:textId="77777777">
        <w:trPr>
          <w:tblCellSpacing w:w="15" w:type="dxa"/>
        </w:trPr>
        <w:tc>
          <w:tcPr>
            <w:tcW w:w="0" w:type="auto"/>
            <w:vAlign w:val="center"/>
            <w:hideMark/>
          </w:tcPr>
          <w:p w14:paraId="6B294A91" w14:textId="77777777" w:rsidR="00804A64" w:rsidRPr="00804A64" w:rsidRDefault="00804A64" w:rsidP="00804A64">
            <w:r w:rsidRPr="00804A64">
              <w:rPr>
                <w:b/>
                <w:bCs/>
              </w:rPr>
              <w:t>US (WY, SD)</w:t>
            </w:r>
          </w:p>
        </w:tc>
        <w:tc>
          <w:tcPr>
            <w:tcW w:w="0" w:type="auto"/>
            <w:vAlign w:val="center"/>
            <w:hideMark/>
          </w:tcPr>
          <w:p w14:paraId="2A1E95E9" w14:textId="24903E23" w:rsidR="00804A64" w:rsidRPr="00804A64" w:rsidRDefault="00804A64" w:rsidP="00804A64">
            <w:r w:rsidRPr="00804A64">
              <w:t>Yes</w:t>
            </w:r>
          </w:p>
        </w:tc>
        <w:tc>
          <w:tcPr>
            <w:tcW w:w="0" w:type="auto"/>
            <w:vAlign w:val="center"/>
            <w:hideMark/>
          </w:tcPr>
          <w:p w14:paraId="7269E196" w14:textId="70F5E648" w:rsidR="00804A64" w:rsidRPr="00804A64" w:rsidRDefault="00804A64" w:rsidP="00804A64">
            <w:r w:rsidRPr="00804A64">
              <w:t>Moderate</w:t>
            </w:r>
          </w:p>
        </w:tc>
        <w:tc>
          <w:tcPr>
            <w:tcW w:w="0" w:type="auto"/>
            <w:vAlign w:val="center"/>
            <w:hideMark/>
          </w:tcPr>
          <w:p w14:paraId="63001E71" w14:textId="77777777" w:rsidR="00804A64" w:rsidRPr="00804A64" w:rsidRDefault="00804A64" w:rsidP="00804A64">
            <w:r w:rsidRPr="00804A64">
              <w:t>Full trustee role</w:t>
            </w:r>
          </w:p>
        </w:tc>
        <w:tc>
          <w:tcPr>
            <w:tcW w:w="0" w:type="auto"/>
            <w:vAlign w:val="center"/>
            <w:hideMark/>
          </w:tcPr>
          <w:p w14:paraId="169CC512" w14:textId="77777777" w:rsidR="00804A64" w:rsidRPr="00804A64" w:rsidRDefault="00804A64" w:rsidP="00804A64">
            <w:r w:rsidRPr="00804A64">
              <w:t>Easier to attack</w:t>
            </w:r>
          </w:p>
        </w:tc>
      </w:tr>
      <w:tr w:rsidR="00804A64" w:rsidRPr="00804A64" w14:paraId="4EE89317" w14:textId="77777777">
        <w:trPr>
          <w:tblCellSpacing w:w="15" w:type="dxa"/>
        </w:trPr>
        <w:tc>
          <w:tcPr>
            <w:tcW w:w="0" w:type="auto"/>
            <w:vAlign w:val="center"/>
            <w:hideMark/>
          </w:tcPr>
          <w:p w14:paraId="357EA187" w14:textId="77777777" w:rsidR="00804A64" w:rsidRPr="00804A64" w:rsidRDefault="00804A64" w:rsidP="00804A64">
            <w:r w:rsidRPr="00804A64">
              <w:rPr>
                <w:b/>
                <w:bCs/>
              </w:rPr>
              <w:t>Panama Foundation</w:t>
            </w:r>
          </w:p>
        </w:tc>
        <w:tc>
          <w:tcPr>
            <w:tcW w:w="0" w:type="auto"/>
            <w:vAlign w:val="center"/>
            <w:hideMark/>
          </w:tcPr>
          <w:p w14:paraId="56078212" w14:textId="3F89F614" w:rsidR="00804A64" w:rsidRPr="00804A64" w:rsidRDefault="00804A64" w:rsidP="00804A64">
            <w:r w:rsidRPr="00804A64">
              <w:t>Council/Board</w:t>
            </w:r>
          </w:p>
        </w:tc>
        <w:tc>
          <w:tcPr>
            <w:tcW w:w="0" w:type="auto"/>
            <w:vAlign w:val="center"/>
            <w:hideMark/>
          </w:tcPr>
          <w:p w14:paraId="7915D80F" w14:textId="2AB22606" w:rsidR="00804A64" w:rsidRPr="00804A64" w:rsidRDefault="00804A64" w:rsidP="00804A64">
            <w:r w:rsidRPr="00804A64">
              <w:t>Strong</w:t>
            </w:r>
          </w:p>
        </w:tc>
        <w:tc>
          <w:tcPr>
            <w:tcW w:w="0" w:type="auto"/>
            <w:vAlign w:val="center"/>
            <w:hideMark/>
          </w:tcPr>
          <w:p w14:paraId="560EAA63" w14:textId="77777777" w:rsidR="00804A64" w:rsidRPr="00804A64" w:rsidRDefault="00804A64" w:rsidP="00804A64">
            <w:r w:rsidRPr="00804A64">
              <w:t>Council + protector</w:t>
            </w:r>
          </w:p>
        </w:tc>
        <w:tc>
          <w:tcPr>
            <w:tcW w:w="0" w:type="auto"/>
            <w:vAlign w:val="center"/>
            <w:hideMark/>
          </w:tcPr>
          <w:p w14:paraId="0BAB8A62" w14:textId="77777777" w:rsidR="00804A64" w:rsidRPr="00804A64" w:rsidRDefault="00804A64" w:rsidP="00804A64">
            <w:r w:rsidRPr="00804A64">
              <w:t>Great for succession</w:t>
            </w:r>
          </w:p>
        </w:tc>
      </w:tr>
    </w:tbl>
    <w:p w14:paraId="4B5FA9C1" w14:textId="6AACB0ED" w:rsidR="00804A64" w:rsidRPr="00804A64" w:rsidRDefault="00804A64" w:rsidP="00804A64"/>
    <w:p w14:paraId="3A843ECE" w14:textId="4A95F4D6" w:rsidR="00C8229C" w:rsidRDefault="00B73BEA" w:rsidP="00C8229C">
      <w:bookmarkStart w:id="0" w:name="_Hlk216102704"/>
      <w:r>
        <w:t>_________________________________________________________________________________________</w:t>
      </w:r>
    </w:p>
    <w:p w14:paraId="3AAC5002" w14:textId="69472D96" w:rsidR="005F644D" w:rsidRPr="005F644D" w:rsidRDefault="005F644D" w:rsidP="005F644D"/>
    <w:p w14:paraId="1BA7A666" w14:textId="77777777" w:rsidR="005F644D" w:rsidRPr="005E7C03" w:rsidRDefault="005F644D" w:rsidP="005E7C03"/>
    <w:p w14:paraId="13FCD6E6" w14:textId="77777777" w:rsidR="005E7C03" w:rsidRDefault="005E7C03" w:rsidP="005E7C03"/>
    <w:bookmarkEnd w:id="0"/>
    <w:p w14:paraId="7B1920B1" w14:textId="77777777" w:rsidR="007B451C" w:rsidRDefault="007B451C" w:rsidP="005E7C03"/>
    <w:p w14:paraId="3E916F21" w14:textId="073D7644" w:rsidR="00B73BEA" w:rsidRPr="00B73BEA" w:rsidRDefault="00B73BEA" w:rsidP="00B73BEA">
      <w:pPr>
        <w:rPr>
          <w:b/>
          <w:bCs/>
          <w:sz w:val="40"/>
          <w:szCs w:val="40"/>
        </w:rPr>
      </w:pPr>
      <w:r w:rsidRPr="00B73BEA">
        <w:rPr>
          <w:b/>
          <w:bCs/>
          <w:sz w:val="40"/>
          <w:szCs w:val="40"/>
        </w:rPr>
        <w:t>SECTION</w:t>
      </w:r>
      <w:r>
        <w:rPr>
          <w:b/>
          <w:bCs/>
          <w:sz w:val="40"/>
          <w:szCs w:val="40"/>
        </w:rPr>
        <w:t>:</w:t>
      </w:r>
      <w:r w:rsidRPr="00B73BEA">
        <w:rPr>
          <w:b/>
          <w:bCs/>
          <w:sz w:val="40"/>
          <w:szCs w:val="40"/>
        </w:rPr>
        <w:t xml:space="preserve"> Gold, Silver &amp; Strategic Metals:</w:t>
      </w:r>
    </w:p>
    <w:p w14:paraId="6C611B87" w14:textId="77777777" w:rsidR="00B73BEA" w:rsidRPr="00B73BEA" w:rsidRDefault="00B73BEA" w:rsidP="00B73BEA">
      <w:pPr>
        <w:rPr>
          <w:b/>
          <w:bCs/>
          <w:sz w:val="28"/>
          <w:szCs w:val="28"/>
        </w:rPr>
      </w:pPr>
      <w:r w:rsidRPr="00B73BEA">
        <w:rPr>
          <w:b/>
          <w:bCs/>
          <w:sz w:val="28"/>
          <w:szCs w:val="28"/>
        </w:rPr>
        <w:t>The Old-World Safety Net for a New-World System**</w:t>
      </w:r>
    </w:p>
    <w:p w14:paraId="51EA1249" w14:textId="20367007" w:rsidR="00B73BEA" w:rsidRPr="00B73BEA" w:rsidRDefault="00B73BEA" w:rsidP="00B73BEA">
      <w:r w:rsidRPr="00B73BEA">
        <w:t xml:space="preserve">When people feel the financial system tightening </w:t>
      </w:r>
      <w:r>
        <w:t>-</w:t>
      </w:r>
      <w:r w:rsidRPr="00B73BEA">
        <w:t xml:space="preserve">digital ID, programmable money, centralised banking oversight, superannuation being used as “national infrastructure capital” </w:t>
      </w:r>
      <w:r>
        <w:t>-</w:t>
      </w:r>
      <w:r w:rsidRPr="00B73BEA">
        <w:t xml:space="preserve"> they instinctively reach for the oldest form of security humanity has ever known:</w:t>
      </w:r>
      <w:r>
        <w:t xml:space="preserve"> </w:t>
      </w:r>
      <w:r w:rsidRPr="00B73BEA">
        <w:rPr>
          <w:b/>
          <w:bCs/>
        </w:rPr>
        <w:t>precious metals.</w:t>
      </w:r>
    </w:p>
    <w:p w14:paraId="1BCC6C90" w14:textId="77777777" w:rsidR="00B73BEA" w:rsidRPr="00B73BEA" w:rsidRDefault="00B73BEA" w:rsidP="00B73BEA">
      <w:r w:rsidRPr="00B73BEA">
        <w:rPr>
          <w:b/>
          <w:bCs/>
          <w:sz w:val="28"/>
          <w:szCs w:val="28"/>
        </w:rPr>
        <w:t>Gold and silver are not investments.</w:t>
      </w:r>
      <w:r w:rsidRPr="00B73BEA">
        <w:br/>
        <w:t xml:space="preserve">They are </w:t>
      </w:r>
      <w:r w:rsidRPr="00B73BEA">
        <w:rPr>
          <w:b/>
          <w:bCs/>
        </w:rPr>
        <w:t>options</w:t>
      </w:r>
      <w:r w:rsidRPr="00B73BEA">
        <w:t xml:space="preserve">, </w:t>
      </w:r>
      <w:r w:rsidRPr="00B73BEA">
        <w:rPr>
          <w:b/>
          <w:bCs/>
        </w:rPr>
        <w:t>insurance</w:t>
      </w:r>
      <w:r w:rsidRPr="00B73BEA">
        <w:t xml:space="preserve">, and </w:t>
      </w:r>
      <w:r w:rsidRPr="00B73BEA">
        <w:rPr>
          <w:b/>
          <w:bCs/>
        </w:rPr>
        <w:t>freedom in physical form</w:t>
      </w:r>
      <w:r w:rsidRPr="00B73BEA">
        <w:t>.</w:t>
      </w:r>
    </w:p>
    <w:p w14:paraId="0C6D9553" w14:textId="77777777" w:rsidR="00B73BEA" w:rsidRPr="00B73BEA" w:rsidRDefault="00B73BEA" w:rsidP="00B73BEA">
      <w:r w:rsidRPr="00B73BEA">
        <w:t>Unlike digital currency, bank balances, or superannuation accounts:</w:t>
      </w:r>
    </w:p>
    <w:p w14:paraId="3E85EDFE" w14:textId="53959C23" w:rsidR="00B73BEA" w:rsidRPr="00B73BEA" w:rsidRDefault="00B73BEA" w:rsidP="0008671C">
      <w:pPr>
        <w:numPr>
          <w:ilvl w:val="0"/>
          <w:numId w:val="100"/>
        </w:numPr>
      </w:pPr>
      <w:r w:rsidRPr="00B73BEA">
        <w:t>They cannot be frozen</w:t>
      </w:r>
      <w:r w:rsidR="00113847">
        <w:t xml:space="preserve">; </w:t>
      </w:r>
      <w:r w:rsidRPr="00B73BEA">
        <w:t>They cannot be hacked</w:t>
      </w:r>
      <w:r w:rsidR="00113847">
        <w:t xml:space="preserve">; </w:t>
      </w:r>
      <w:r w:rsidRPr="00B73BEA">
        <w:t>They cannot be printed out of existence</w:t>
      </w:r>
    </w:p>
    <w:p w14:paraId="564C771E" w14:textId="6558DB15" w:rsidR="00B73BEA" w:rsidRPr="00B73BEA" w:rsidRDefault="00B73BEA" w:rsidP="0008671C">
      <w:pPr>
        <w:numPr>
          <w:ilvl w:val="0"/>
          <w:numId w:val="100"/>
        </w:numPr>
      </w:pPr>
      <w:r w:rsidRPr="00B73BEA">
        <w:t>They hold value during inflation</w:t>
      </w:r>
      <w:r w:rsidR="00113847">
        <w:t xml:space="preserve">; </w:t>
      </w:r>
      <w:r w:rsidRPr="00B73BEA">
        <w:t>They are recognised anywhere in the world</w:t>
      </w:r>
    </w:p>
    <w:p w14:paraId="4E82AB1D" w14:textId="66432953" w:rsidR="00B73BEA" w:rsidRPr="00B73BEA" w:rsidRDefault="00B73BEA" w:rsidP="0008671C">
      <w:pPr>
        <w:numPr>
          <w:ilvl w:val="0"/>
          <w:numId w:val="100"/>
        </w:numPr>
      </w:pPr>
      <w:r w:rsidRPr="00B73BEA">
        <w:t xml:space="preserve">They belong to the person who holds them </w:t>
      </w:r>
      <w:r w:rsidR="00113847">
        <w:t>-</w:t>
      </w:r>
      <w:r w:rsidRPr="00B73BEA">
        <w:t xml:space="preserve"> not the system</w:t>
      </w:r>
    </w:p>
    <w:p w14:paraId="05EB62FC" w14:textId="77777777" w:rsidR="00B73BEA" w:rsidRPr="00B73BEA" w:rsidRDefault="00B73BEA" w:rsidP="00B73BEA">
      <w:r w:rsidRPr="00B73BEA">
        <w:t>This is why sovereign-minded people always diversify with metals.</w:t>
      </w:r>
    </w:p>
    <w:p w14:paraId="32412328" w14:textId="3995501C" w:rsidR="00B73BEA" w:rsidRPr="00B73BEA" w:rsidRDefault="00B73BEA" w:rsidP="00B73BEA"/>
    <w:p w14:paraId="07EE858F" w14:textId="77777777" w:rsidR="00B73BEA" w:rsidRPr="00B73BEA" w:rsidRDefault="00B73BEA" w:rsidP="00B73BEA">
      <w:pPr>
        <w:rPr>
          <w:b/>
          <w:bCs/>
          <w:sz w:val="28"/>
          <w:szCs w:val="28"/>
        </w:rPr>
      </w:pPr>
      <w:r w:rsidRPr="00B73BEA">
        <w:rPr>
          <w:b/>
          <w:bCs/>
          <w:sz w:val="28"/>
          <w:szCs w:val="28"/>
        </w:rPr>
        <w:t>1. GOLD — The Timeless Anchor</w:t>
      </w:r>
    </w:p>
    <w:p w14:paraId="64867220" w14:textId="77777777" w:rsidR="00B73BEA" w:rsidRPr="00B73BEA" w:rsidRDefault="00B73BEA" w:rsidP="00B73BEA">
      <w:pPr>
        <w:rPr>
          <w:b/>
          <w:bCs/>
        </w:rPr>
      </w:pPr>
      <w:r w:rsidRPr="00B73BEA">
        <w:rPr>
          <w:b/>
          <w:bCs/>
        </w:rPr>
        <w:t>Why people hold gold:</w:t>
      </w:r>
    </w:p>
    <w:p w14:paraId="4D1835E5" w14:textId="21B9C5A3" w:rsidR="00B73BEA" w:rsidRPr="00B73BEA" w:rsidRDefault="00B73BEA" w:rsidP="0008671C">
      <w:pPr>
        <w:numPr>
          <w:ilvl w:val="0"/>
          <w:numId w:val="101"/>
        </w:numPr>
      </w:pPr>
      <w:r w:rsidRPr="00B73BEA">
        <w:t>It has survived every empire collapse</w:t>
      </w:r>
      <w:r w:rsidR="00113847">
        <w:t xml:space="preserve">; </w:t>
      </w:r>
      <w:r w:rsidRPr="00B73BEA">
        <w:t>It remains stable across centuries</w:t>
      </w:r>
    </w:p>
    <w:p w14:paraId="6BBE3735" w14:textId="6E23BA7F" w:rsidR="00B73BEA" w:rsidRPr="00B73BEA" w:rsidRDefault="00B73BEA" w:rsidP="0008671C">
      <w:pPr>
        <w:numPr>
          <w:ilvl w:val="0"/>
          <w:numId w:val="101"/>
        </w:numPr>
      </w:pPr>
      <w:r w:rsidRPr="00B73BEA">
        <w:t>It outlives currency devaluations</w:t>
      </w:r>
      <w:r w:rsidR="00113847">
        <w:t xml:space="preserve">; </w:t>
      </w:r>
      <w:r w:rsidRPr="00B73BEA">
        <w:t>It has no counterparty risk</w:t>
      </w:r>
    </w:p>
    <w:p w14:paraId="7B58E449" w14:textId="77777777" w:rsidR="00B73BEA" w:rsidRPr="00B73BEA" w:rsidRDefault="00B73BEA" w:rsidP="0008671C">
      <w:pPr>
        <w:numPr>
          <w:ilvl w:val="0"/>
          <w:numId w:val="101"/>
        </w:numPr>
      </w:pPr>
      <w:r w:rsidRPr="00B73BEA">
        <w:t>It is accepted globally</w:t>
      </w:r>
    </w:p>
    <w:p w14:paraId="1C3AC46D" w14:textId="543830C9" w:rsidR="00B73BEA" w:rsidRPr="00B73BEA" w:rsidRDefault="00B73BEA" w:rsidP="00B73BEA">
      <w:r w:rsidRPr="00B73BEA">
        <w:t xml:space="preserve">Gold isn’t about getting rich </w:t>
      </w:r>
      <w:r w:rsidR="00113847">
        <w:t>-</w:t>
      </w:r>
      <w:r w:rsidRPr="00B73BEA">
        <w:t xml:space="preserve"> it’s about </w:t>
      </w:r>
      <w:r w:rsidRPr="00B73BEA">
        <w:rPr>
          <w:b/>
          <w:bCs/>
        </w:rPr>
        <w:t>not becoming poor</w:t>
      </w:r>
      <w:r w:rsidRPr="00B73BEA">
        <w:t xml:space="preserve"> when a system shifts.</w:t>
      </w:r>
    </w:p>
    <w:p w14:paraId="158E3F79" w14:textId="77777777" w:rsidR="00B73BEA" w:rsidRPr="00B73BEA" w:rsidRDefault="00B73BEA" w:rsidP="00B73BEA">
      <w:pPr>
        <w:rPr>
          <w:b/>
          <w:bCs/>
        </w:rPr>
      </w:pPr>
      <w:r w:rsidRPr="00B73BEA">
        <w:rPr>
          <w:b/>
          <w:bCs/>
        </w:rPr>
        <w:t>Ways to buy gold legally:</w:t>
      </w:r>
    </w:p>
    <w:p w14:paraId="7E93C44A" w14:textId="549DBB9E" w:rsidR="00B73BEA" w:rsidRPr="00B73BEA" w:rsidRDefault="00B73BEA" w:rsidP="0008671C">
      <w:pPr>
        <w:numPr>
          <w:ilvl w:val="0"/>
          <w:numId w:val="102"/>
        </w:numPr>
      </w:pPr>
      <w:r w:rsidRPr="00B73BEA">
        <w:t>Gold bullion bars (1g up to 1kg)</w:t>
      </w:r>
      <w:r w:rsidR="00113847">
        <w:t xml:space="preserve">; </w:t>
      </w:r>
      <w:r w:rsidRPr="00B73BEA">
        <w:t>Gold coins (sovereigns, kangaroos, eagles)</w:t>
      </w:r>
    </w:p>
    <w:p w14:paraId="2996D09A" w14:textId="67EDAC81" w:rsidR="00B73BEA" w:rsidRPr="00B73BEA" w:rsidRDefault="00B73BEA" w:rsidP="0008671C">
      <w:pPr>
        <w:numPr>
          <w:ilvl w:val="0"/>
          <w:numId w:val="102"/>
        </w:numPr>
      </w:pPr>
      <w:r w:rsidRPr="00B73BEA">
        <w:t>Perth Mint certificates (government-backed)</w:t>
      </w:r>
      <w:r w:rsidR="00113847">
        <w:t xml:space="preserve">; </w:t>
      </w:r>
      <w:r w:rsidRPr="00B73BEA">
        <w:t>Reputable bullion dealers (ABC Bullion, Ainslie, Perth Mint)</w:t>
      </w:r>
      <w:r w:rsidR="00113847">
        <w:t xml:space="preserve">; </w:t>
      </w:r>
      <w:r w:rsidRPr="00B73BEA">
        <w:t>Allocated or unallocated storage</w:t>
      </w:r>
      <w:r w:rsidR="00113847">
        <w:t>.</w:t>
      </w:r>
    </w:p>
    <w:p w14:paraId="19CD740C" w14:textId="77777777" w:rsidR="00B73BEA" w:rsidRPr="00B73BEA" w:rsidRDefault="00B73BEA" w:rsidP="00B73BEA">
      <w:r w:rsidRPr="00B73BEA">
        <w:rPr>
          <w:b/>
          <w:bCs/>
        </w:rPr>
        <w:t>Important:</w:t>
      </w:r>
      <w:r w:rsidRPr="00B73BEA">
        <w:br/>
        <w:t>Gold bought from a legitimate dealer stays entirely legal and is easy to sell later.</w:t>
      </w:r>
    </w:p>
    <w:p w14:paraId="79E9AA80" w14:textId="23FFBD36" w:rsidR="00B73BEA" w:rsidRPr="00B73BEA" w:rsidRDefault="00B73BEA" w:rsidP="00B73BEA"/>
    <w:p w14:paraId="143EEEE8" w14:textId="6F77A83C" w:rsidR="00B73BEA" w:rsidRPr="00B73BEA" w:rsidRDefault="00B73BEA" w:rsidP="00B73BEA">
      <w:pPr>
        <w:rPr>
          <w:b/>
          <w:bCs/>
          <w:sz w:val="28"/>
          <w:szCs w:val="28"/>
        </w:rPr>
      </w:pPr>
      <w:r w:rsidRPr="00B73BEA">
        <w:rPr>
          <w:b/>
          <w:bCs/>
          <w:sz w:val="28"/>
          <w:szCs w:val="28"/>
        </w:rPr>
        <w:t>2. SILVER</w:t>
      </w:r>
      <w:r w:rsidR="00113847">
        <w:rPr>
          <w:b/>
          <w:bCs/>
          <w:sz w:val="28"/>
          <w:szCs w:val="28"/>
        </w:rPr>
        <w:t>-</w:t>
      </w:r>
      <w:r w:rsidRPr="00B73BEA">
        <w:rPr>
          <w:b/>
          <w:bCs/>
          <w:sz w:val="28"/>
          <w:szCs w:val="28"/>
        </w:rPr>
        <w:t xml:space="preserve"> The People’s Metal</w:t>
      </w:r>
    </w:p>
    <w:p w14:paraId="4D5FFE3E" w14:textId="77777777" w:rsidR="00B73BEA" w:rsidRPr="00B73BEA" w:rsidRDefault="00B73BEA" w:rsidP="00B73BEA">
      <w:r w:rsidRPr="00B73BEA">
        <w:t>Silver is often more practical for everyday resilience:</w:t>
      </w:r>
    </w:p>
    <w:p w14:paraId="5AEF7424" w14:textId="3EDC68D0" w:rsidR="00B73BEA" w:rsidRPr="00B73BEA" w:rsidRDefault="00B73BEA" w:rsidP="0008671C">
      <w:pPr>
        <w:numPr>
          <w:ilvl w:val="0"/>
          <w:numId w:val="103"/>
        </w:numPr>
      </w:pPr>
      <w:r w:rsidRPr="00B73BEA">
        <w:lastRenderedPageBreak/>
        <w:t>Cheaper per gram</w:t>
      </w:r>
      <w:r w:rsidR="00113847">
        <w:t xml:space="preserve">; </w:t>
      </w:r>
      <w:r w:rsidRPr="00B73BEA">
        <w:t>Easier to trade in small amounts</w:t>
      </w:r>
    </w:p>
    <w:p w14:paraId="5FCA6D21" w14:textId="02D3081E" w:rsidR="00B73BEA" w:rsidRPr="00B73BEA" w:rsidRDefault="00B73BEA" w:rsidP="0008671C">
      <w:pPr>
        <w:numPr>
          <w:ilvl w:val="0"/>
          <w:numId w:val="103"/>
        </w:numPr>
      </w:pPr>
      <w:r w:rsidRPr="00B73BEA">
        <w:t>Historically used for payments and barter</w:t>
      </w:r>
      <w:r w:rsidR="00113847">
        <w:t xml:space="preserve">; </w:t>
      </w:r>
      <w:r w:rsidRPr="00B73BEA">
        <w:t>Used in solar, electronics, medicine, batteries</w:t>
      </w:r>
    </w:p>
    <w:p w14:paraId="73C972E9" w14:textId="7B028775" w:rsidR="00B73BEA" w:rsidRPr="00B73BEA" w:rsidRDefault="00B73BEA" w:rsidP="00B73BEA">
      <w:r w:rsidRPr="00B73BEA">
        <w:t xml:space="preserve">In a crisis, people don’t break apart a 1kg gold bar </w:t>
      </w:r>
      <w:r w:rsidR="00113847">
        <w:t xml:space="preserve">- </w:t>
      </w:r>
      <w:r w:rsidRPr="00B73BEA">
        <w:t xml:space="preserve">they trade </w:t>
      </w:r>
      <w:r w:rsidRPr="00B73BEA">
        <w:rPr>
          <w:b/>
          <w:bCs/>
        </w:rPr>
        <w:t>silver ounces</w:t>
      </w:r>
      <w:r w:rsidRPr="00B73BEA">
        <w:t>.</w:t>
      </w:r>
    </w:p>
    <w:p w14:paraId="124A5261" w14:textId="77777777" w:rsidR="00B73BEA" w:rsidRPr="00B73BEA" w:rsidRDefault="00B73BEA" w:rsidP="00B73BEA">
      <w:r w:rsidRPr="00B73BEA">
        <w:t>This is why old-school pre-1966 Australian coins (92.5% silver) are still valuable today.</w:t>
      </w:r>
    </w:p>
    <w:p w14:paraId="4846FEEC" w14:textId="77777777" w:rsidR="00B73BEA" w:rsidRPr="00B73BEA" w:rsidRDefault="00B73BEA" w:rsidP="00B73BEA">
      <w:r w:rsidRPr="00B73BEA">
        <w:t>They're recognisable, simple, and portable.</w:t>
      </w:r>
    </w:p>
    <w:p w14:paraId="66AE799A" w14:textId="2B138373" w:rsidR="00B73BEA" w:rsidRPr="00B73BEA" w:rsidRDefault="00B73BEA" w:rsidP="00B73BEA"/>
    <w:p w14:paraId="4E7BE8EE" w14:textId="5FA12474" w:rsidR="00B73BEA" w:rsidRPr="00B73BEA" w:rsidRDefault="00B73BEA" w:rsidP="00B73BEA">
      <w:pPr>
        <w:rPr>
          <w:b/>
          <w:bCs/>
          <w:sz w:val="28"/>
          <w:szCs w:val="28"/>
        </w:rPr>
      </w:pPr>
      <w:r w:rsidRPr="00B73BEA">
        <w:rPr>
          <w:b/>
          <w:bCs/>
          <w:sz w:val="28"/>
          <w:szCs w:val="28"/>
        </w:rPr>
        <w:t xml:space="preserve">3. STRATEGIC METALS </w:t>
      </w:r>
      <w:r w:rsidR="00113847" w:rsidRPr="00113847">
        <w:rPr>
          <w:b/>
          <w:bCs/>
          <w:sz w:val="28"/>
          <w:szCs w:val="28"/>
        </w:rPr>
        <w:t>-</w:t>
      </w:r>
      <w:r w:rsidRPr="00B73BEA">
        <w:rPr>
          <w:b/>
          <w:bCs/>
          <w:sz w:val="28"/>
          <w:szCs w:val="28"/>
        </w:rPr>
        <w:t xml:space="preserve"> Copper, Nickel, Palladium, Platinum</w:t>
      </w:r>
    </w:p>
    <w:p w14:paraId="02A3C017" w14:textId="77777777" w:rsidR="00B73BEA" w:rsidRPr="00B73BEA" w:rsidRDefault="00B73BEA" w:rsidP="00B73BEA">
      <w:r w:rsidRPr="00B73BEA">
        <w:t>While not for everyone, some people diversify with:</w:t>
      </w:r>
    </w:p>
    <w:p w14:paraId="0DE26229" w14:textId="31311E34" w:rsidR="00B73BEA" w:rsidRPr="00B73BEA" w:rsidRDefault="00B73BEA" w:rsidP="0008671C">
      <w:pPr>
        <w:numPr>
          <w:ilvl w:val="0"/>
          <w:numId w:val="104"/>
        </w:numPr>
      </w:pPr>
      <w:r w:rsidRPr="00B73BEA">
        <w:rPr>
          <w:b/>
          <w:bCs/>
        </w:rPr>
        <w:t>Copper</w:t>
      </w:r>
      <w:r w:rsidRPr="00B73BEA">
        <w:t xml:space="preserve"> (infrastructure, renewable tech)</w:t>
      </w:r>
      <w:r w:rsidR="00113847">
        <w:t xml:space="preserve">; </w:t>
      </w:r>
      <w:r w:rsidRPr="00B73BEA">
        <w:rPr>
          <w:b/>
          <w:bCs/>
        </w:rPr>
        <w:t>Nickel</w:t>
      </w:r>
      <w:r w:rsidRPr="00B73BEA">
        <w:t xml:space="preserve"> (batteries, EVs)</w:t>
      </w:r>
    </w:p>
    <w:p w14:paraId="40DC670E" w14:textId="77777777" w:rsidR="00B73BEA" w:rsidRPr="00B73BEA" w:rsidRDefault="00B73BEA" w:rsidP="0008671C">
      <w:pPr>
        <w:numPr>
          <w:ilvl w:val="0"/>
          <w:numId w:val="104"/>
        </w:numPr>
      </w:pPr>
      <w:r w:rsidRPr="00B73BEA">
        <w:rPr>
          <w:b/>
          <w:bCs/>
        </w:rPr>
        <w:t>Platinum &amp; Palladium</w:t>
      </w:r>
      <w:r w:rsidRPr="00B73BEA">
        <w:t xml:space="preserve"> (industry, jewellery, catalyst converters)</w:t>
      </w:r>
    </w:p>
    <w:p w14:paraId="626A6BB6" w14:textId="77777777" w:rsidR="00B73BEA" w:rsidRPr="00B73BEA" w:rsidRDefault="00B73BEA" w:rsidP="00B73BEA">
      <w:r w:rsidRPr="00B73BEA">
        <w:t xml:space="preserve">These are more volatile and less “universal,” but they are </w:t>
      </w:r>
      <w:r w:rsidRPr="00B73BEA">
        <w:rPr>
          <w:b/>
          <w:bCs/>
        </w:rPr>
        <w:t>real-world value assets</w:t>
      </w:r>
      <w:r w:rsidRPr="00B73BEA">
        <w:t>, unlike digital entries on a bank ledger.</w:t>
      </w:r>
    </w:p>
    <w:p w14:paraId="27B306FA" w14:textId="44607B4B" w:rsidR="00B73BEA" w:rsidRPr="00B73BEA" w:rsidRDefault="00B73BEA" w:rsidP="00B73BEA">
      <w:pPr>
        <w:rPr>
          <w:sz w:val="28"/>
          <w:szCs w:val="28"/>
        </w:rPr>
      </w:pPr>
    </w:p>
    <w:p w14:paraId="1A1F60D7" w14:textId="77777777" w:rsidR="00B73BEA" w:rsidRPr="00B73BEA" w:rsidRDefault="00B73BEA" w:rsidP="00B73BEA">
      <w:pPr>
        <w:rPr>
          <w:b/>
          <w:bCs/>
          <w:sz w:val="28"/>
          <w:szCs w:val="28"/>
        </w:rPr>
      </w:pPr>
      <w:r w:rsidRPr="00B73BEA">
        <w:rPr>
          <w:b/>
          <w:bCs/>
          <w:sz w:val="28"/>
          <w:szCs w:val="28"/>
        </w:rPr>
        <w:t>**4. “But how do you move metals around?”</w:t>
      </w:r>
    </w:p>
    <w:p w14:paraId="40D2DE8A" w14:textId="77777777" w:rsidR="00B73BEA" w:rsidRPr="00B73BEA" w:rsidRDefault="00B73BEA" w:rsidP="00B73BEA">
      <w:r w:rsidRPr="00B73BEA">
        <w:t>The oldest answer in history: jewellery.**</w:t>
      </w:r>
    </w:p>
    <w:p w14:paraId="74B02414" w14:textId="77777777" w:rsidR="00B73BEA" w:rsidRPr="00B73BEA" w:rsidRDefault="00B73BEA" w:rsidP="00B73BEA">
      <w:r w:rsidRPr="00B73BEA">
        <w:t>For thousands of years, across wars, collapses, migrations, and political upheaval, people protected their wealth by turning gold and silver into:</w:t>
      </w:r>
    </w:p>
    <w:p w14:paraId="04CB25E0" w14:textId="5EF82E2D" w:rsidR="00B73BEA" w:rsidRPr="00B73BEA" w:rsidRDefault="00113847" w:rsidP="0008671C">
      <w:pPr>
        <w:numPr>
          <w:ilvl w:val="0"/>
          <w:numId w:val="105"/>
        </w:numPr>
      </w:pPr>
      <w:r w:rsidRPr="00B73BEA">
        <w:t>R</w:t>
      </w:r>
      <w:r w:rsidR="00B73BEA" w:rsidRPr="00B73BEA">
        <w:t>ings</w:t>
      </w:r>
      <w:r>
        <w:t xml:space="preserve">; </w:t>
      </w:r>
      <w:r w:rsidR="00B73BEA" w:rsidRPr="00B73BEA">
        <w:t>chains</w:t>
      </w:r>
      <w:r>
        <w:t xml:space="preserve">; </w:t>
      </w:r>
      <w:r w:rsidR="00B73BEA" w:rsidRPr="00B73BEA">
        <w:t>bangles</w:t>
      </w:r>
      <w:r>
        <w:t xml:space="preserve">; </w:t>
      </w:r>
      <w:r w:rsidR="00B73BEA" w:rsidRPr="00B73BEA">
        <w:t>pendants</w:t>
      </w:r>
      <w:r>
        <w:t xml:space="preserve">; </w:t>
      </w:r>
      <w:r w:rsidR="00B73BEA" w:rsidRPr="00B73BEA">
        <w:t>brooches</w:t>
      </w:r>
      <w:r>
        <w:t xml:space="preserve">; </w:t>
      </w:r>
      <w:r w:rsidR="00B73BEA" w:rsidRPr="00B73BEA">
        <w:t>belt buckles</w:t>
      </w:r>
      <w:r>
        <w:t xml:space="preserve">; </w:t>
      </w:r>
      <w:r w:rsidR="00B73BEA" w:rsidRPr="00B73BEA">
        <w:t>coins soldered into jewellery</w:t>
      </w:r>
    </w:p>
    <w:p w14:paraId="0078A8E4" w14:textId="77777777" w:rsidR="00B73BEA" w:rsidRPr="00B73BEA" w:rsidRDefault="00B73BEA" w:rsidP="00B73BEA">
      <w:r w:rsidRPr="00B73BEA">
        <w:t>Jewellery has always been:</w:t>
      </w:r>
    </w:p>
    <w:p w14:paraId="33532D06" w14:textId="6B5C732D" w:rsidR="00B73BEA" w:rsidRPr="00B73BEA" w:rsidRDefault="00113847" w:rsidP="0008671C">
      <w:pPr>
        <w:numPr>
          <w:ilvl w:val="0"/>
          <w:numId w:val="106"/>
        </w:numPr>
      </w:pPr>
      <w:r w:rsidRPr="00B73BEA">
        <w:t>P</w:t>
      </w:r>
      <w:r w:rsidR="00B73BEA" w:rsidRPr="00B73BEA">
        <w:t>ortable</w:t>
      </w:r>
      <w:r>
        <w:t xml:space="preserve">; </w:t>
      </w:r>
      <w:r w:rsidR="00B73BEA" w:rsidRPr="00B73BEA">
        <w:t>discreet</w:t>
      </w:r>
      <w:r>
        <w:t xml:space="preserve">; </w:t>
      </w:r>
      <w:r w:rsidR="00B73BEA" w:rsidRPr="00B73BEA">
        <w:t>difficult for authorities to value instantly</w:t>
      </w:r>
      <w:r>
        <w:t xml:space="preserve">; </w:t>
      </w:r>
      <w:r w:rsidR="00B73BEA" w:rsidRPr="00B73BEA">
        <w:t>easy to travel with</w:t>
      </w:r>
    </w:p>
    <w:p w14:paraId="41FF5BE2" w14:textId="185A8478" w:rsidR="00B73BEA" w:rsidRPr="00B73BEA" w:rsidRDefault="00B73BEA" w:rsidP="0008671C">
      <w:pPr>
        <w:numPr>
          <w:ilvl w:val="0"/>
          <w:numId w:val="106"/>
        </w:numPr>
      </w:pPr>
      <w:r w:rsidRPr="00B73BEA">
        <w:t>sentimental (giving an additional layer of legitimacy)</w:t>
      </w:r>
      <w:r w:rsidR="00113847">
        <w:t xml:space="preserve">; </w:t>
      </w:r>
      <w:r w:rsidRPr="00B73BEA">
        <w:t>liquid — because it can be sold anywhere</w:t>
      </w:r>
    </w:p>
    <w:p w14:paraId="7C74CDD5" w14:textId="73022C35" w:rsidR="00B73BEA" w:rsidRPr="00B73BEA" w:rsidRDefault="00B73BEA" w:rsidP="00B73BEA">
      <w:r w:rsidRPr="00B73BEA">
        <w:t>A plain gold bangle may not look like “wealth,”</w:t>
      </w:r>
      <w:r w:rsidR="00113847">
        <w:t xml:space="preserve"> </w:t>
      </w:r>
      <w:r w:rsidRPr="00B73BEA">
        <w:t xml:space="preserve">but it may hold </w:t>
      </w:r>
      <w:r w:rsidRPr="00B73BEA">
        <w:rPr>
          <w:b/>
          <w:bCs/>
        </w:rPr>
        <w:t>thousands of dollars</w:t>
      </w:r>
      <w:r w:rsidRPr="00B73BEA">
        <w:t xml:space="preserve"> in value.</w:t>
      </w:r>
    </w:p>
    <w:p w14:paraId="28095154" w14:textId="77777777" w:rsidR="00B73BEA" w:rsidRPr="00B73BEA" w:rsidRDefault="00B73BEA" w:rsidP="00B73BEA">
      <w:r w:rsidRPr="00B73BEA">
        <w:t xml:space="preserve">A handful of silver rings may cover </w:t>
      </w:r>
      <w:r w:rsidRPr="00B73BEA">
        <w:rPr>
          <w:b/>
          <w:bCs/>
        </w:rPr>
        <w:t>a month of expenses</w:t>
      </w:r>
      <w:r w:rsidRPr="00B73BEA">
        <w:t xml:space="preserve"> in a crisis.</w:t>
      </w:r>
    </w:p>
    <w:p w14:paraId="0881BB31" w14:textId="75B22510" w:rsidR="00B73BEA" w:rsidRPr="00B73BEA" w:rsidRDefault="00B73BEA" w:rsidP="00B73BEA">
      <w:r w:rsidRPr="00B73BEA">
        <w:t xml:space="preserve">It’s legal, normal, and one of the oldest practical storage </w:t>
      </w:r>
      <w:r w:rsidR="00113847" w:rsidRPr="00B73BEA">
        <w:t>methods humanities</w:t>
      </w:r>
      <w:r w:rsidRPr="00B73BEA">
        <w:t xml:space="preserve"> has.</w:t>
      </w:r>
    </w:p>
    <w:p w14:paraId="73F6F8B3" w14:textId="4346F733" w:rsidR="00B73BEA" w:rsidRPr="00B73BEA" w:rsidRDefault="00B73BEA" w:rsidP="00B73BEA">
      <w:r w:rsidRPr="00B73BEA">
        <w:t xml:space="preserve">This is not hiding </w:t>
      </w:r>
      <w:r w:rsidR="00113847">
        <w:t>-</w:t>
      </w:r>
      <w:r w:rsidRPr="00B73BEA">
        <w:t xml:space="preserve"> this is </w:t>
      </w:r>
      <w:r w:rsidRPr="00B73BEA">
        <w:rPr>
          <w:b/>
          <w:bCs/>
        </w:rPr>
        <w:t>history</w:t>
      </w:r>
      <w:r w:rsidRPr="00B73BEA">
        <w:t>.</w:t>
      </w:r>
    </w:p>
    <w:p w14:paraId="64AFEA2E" w14:textId="14862E34" w:rsidR="00B73BEA" w:rsidRDefault="00B73BEA" w:rsidP="00B73BEA"/>
    <w:p w14:paraId="0DCD2FBF" w14:textId="77777777" w:rsidR="00113847" w:rsidRPr="00B73BEA" w:rsidRDefault="00113847" w:rsidP="00B73BEA"/>
    <w:p w14:paraId="4BB7C9FE" w14:textId="77777777" w:rsidR="00B73BEA" w:rsidRPr="00B73BEA" w:rsidRDefault="00B73BEA" w:rsidP="00B73BEA">
      <w:pPr>
        <w:rPr>
          <w:b/>
          <w:bCs/>
          <w:sz w:val="28"/>
          <w:szCs w:val="28"/>
        </w:rPr>
      </w:pPr>
      <w:r w:rsidRPr="00B73BEA">
        <w:rPr>
          <w:b/>
          <w:bCs/>
          <w:sz w:val="28"/>
          <w:szCs w:val="28"/>
        </w:rPr>
        <w:lastRenderedPageBreak/>
        <w:t>5. How to Buy Metals Safely (Plain-English Guide)</w:t>
      </w:r>
    </w:p>
    <w:p w14:paraId="64CCE299" w14:textId="600A9857" w:rsidR="00B73BEA" w:rsidRPr="00B73BEA" w:rsidRDefault="00B73BEA" w:rsidP="0008671C">
      <w:pPr>
        <w:numPr>
          <w:ilvl w:val="0"/>
          <w:numId w:val="107"/>
        </w:numPr>
      </w:pPr>
      <w:r w:rsidRPr="00B73BEA">
        <w:rPr>
          <w:b/>
          <w:bCs/>
        </w:rPr>
        <w:t>Use reputable dealers</w:t>
      </w:r>
      <w:r w:rsidRPr="00B73BEA">
        <w:br/>
        <w:t xml:space="preserve">ABC Bullion, Ainslie, Perth Mint, </w:t>
      </w:r>
      <w:r w:rsidR="00113847" w:rsidRPr="00B73BEA">
        <w:t>Gold Coast</w:t>
      </w:r>
      <w:r w:rsidRPr="00B73BEA">
        <w:t xml:space="preserve"> Bullion, Bullion Now, etc.</w:t>
      </w:r>
    </w:p>
    <w:p w14:paraId="231DF2CE" w14:textId="77777777" w:rsidR="00B73BEA" w:rsidRPr="00B73BEA" w:rsidRDefault="00B73BEA" w:rsidP="0008671C">
      <w:pPr>
        <w:numPr>
          <w:ilvl w:val="0"/>
          <w:numId w:val="107"/>
        </w:numPr>
      </w:pPr>
      <w:r w:rsidRPr="00B73BEA">
        <w:rPr>
          <w:b/>
          <w:bCs/>
        </w:rPr>
        <w:t>Start with small denominations</w:t>
      </w:r>
      <w:r w:rsidRPr="00B73BEA">
        <w:br/>
        <w:t>Silver 1oz coins or bars</w:t>
      </w:r>
      <w:r w:rsidRPr="00B73BEA">
        <w:br/>
        <w:t>Gold 1g, 5g, 10g bars or fractional coins</w:t>
      </w:r>
    </w:p>
    <w:p w14:paraId="4EF89FE7" w14:textId="77777777" w:rsidR="00B73BEA" w:rsidRPr="00B73BEA" w:rsidRDefault="00B73BEA" w:rsidP="0008671C">
      <w:pPr>
        <w:numPr>
          <w:ilvl w:val="0"/>
          <w:numId w:val="107"/>
        </w:numPr>
      </w:pPr>
      <w:r w:rsidRPr="00B73BEA">
        <w:rPr>
          <w:b/>
          <w:bCs/>
        </w:rPr>
        <w:t>Don’t store everything in one place</w:t>
      </w:r>
    </w:p>
    <w:p w14:paraId="56AEF97A" w14:textId="500B8C4B" w:rsidR="00B73BEA" w:rsidRPr="00B73BEA" w:rsidRDefault="00B73BEA" w:rsidP="0008671C">
      <w:pPr>
        <w:numPr>
          <w:ilvl w:val="1"/>
          <w:numId w:val="107"/>
        </w:numPr>
      </w:pPr>
      <w:r w:rsidRPr="00B73BEA">
        <w:t>Some at home (hidden well)</w:t>
      </w:r>
      <w:r w:rsidR="00113847">
        <w:t xml:space="preserve">; </w:t>
      </w:r>
      <w:r w:rsidRPr="00B73BEA">
        <w:t>Some in a private vault</w:t>
      </w:r>
      <w:r w:rsidR="00113847">
        <w:t xml:space="preserve">; </w:t>
      </w:r>
      <w:r w:rsidRPr="00B73BEA">
        <w:t>Optional: small portion in jewellery</w:t>
      </w:r>
    </w:p>
    <w:p w14:paraId="11A59849" w14:textId="77777777" w:rsidR="00B73BEA" w:rsidRPr="00B73BEA" w:rsidRDefault="00B73BEA" w:rsidP="0008671C">
      <w:pPr>
        <w:numPr>
          <w:ilvl w:val="0"/>
          <w:numId w:val="107"/>
        </w:numPr>
      </w:pPr>
      <w:r w:rsidRPr="00B73BEA">
        <w:rPr>
          <w:b/>
          <w:bCs/>
        </w:rPr>
        <w:t>Avoid gimmicks</w:t>
      </w:r>
      <w:r w:rsidRPr="00B73BEA">
        <w:br/>
        <w:t>No “collectables,” no numismatic traps unless you really know what you're doing.</w:t>
      </w:r>
    </w:p>
    <w:p w14:paraId="18CFEFA1" w14:textId="5A95F9EE" w:rsidR="00B73BEA" w:rsidRPr="00B73BEA" w:rsidRDefault="00B73BEA" w:rsidP="0008671C">
      <w:pPr>
        <w:numPr>
          <w:ilvl w:val="0"/>
          <w:numId w:val="107"/>
        </w:numPr>
      </w:pPr>
      <w:r w:rsidRPr="00B73BEA">
        <w:rPr>
          <w:b/>
          <w:bCs/>
        </w:rPr>
        <w:t>Understand premiums</w:t>
      </w:r>
      <w:r w:rsidRPr="00B73BEA">
        <w:br/>
        <w:t>You pay slightly above spot price when buying.</w:t>
      </w:r>
      <w:r w:rsidR="00113847">
        <w:t xml:space="preserve"> </w:t>
      </w:r>
      <w:r w:rsidRPr="00B73BEA">
        <w:t>You sell slightly below spot price.</w:t>
      </w:r>
      <w:r w:rsidRPr="00B73BEA">
        <w:br/>
        <w:t>That’s normal.</w:t>
      </w:r>
    </w:p>
    <w:p w14:paraId="7C28B56C" w14:textId="77777777" w:rsidR="00B73BEA" w:rsidRPr="00B73BEA" w:rsidRDefault="00B73BEA" w:rsidP="0008671C">
      <w:pPr>
        <w:numPr>
          <w:ilvl w:val="0"/>
          <w:numId w:val="107"/>
        </w:numPr>
      </w:pPr>
      <w:r w:rsidRPr="00B73BEA">
        <w:rPr>
          <w:b/>
          <w:bCs/>
        </w:rPr>
        <w:t>Metals are long-term</w:t>
      </w:r>
      <w:r w:rsidRPr="00B73BEA">
        <w:br/>
        <w:t>They’re for protection, not quick gains.</w:t>
      </w:r>
    </w:p>
    <w:p w14:paraId="40C4EA71" w14:textId="46A1FC12" w:rsidR="00B73BEA" w:rsidRPr="00B73BEA" w:rsidRDefault="00B73BEA" w:rsidP="00B73BEA">
      <w:pPr>
        <w:rPr>
          <w:sz w:val="28"/>
          <w:szCs w:val="28"/>
        </w:rPr>
      </w:pPr>
    </w:p>
    <w:p w14:paraId="5D62D4C7" w14:textId="77777777" w:rsidR="00B73BEA" w:rsidRPr="00B73BEA" w:rsidRDefault="00B73BEA" w:rsidP="00B73BEA">
      <w:pPr>
        <w:rPr>
          <w:b/>
          <w:bCs/>
          <w:sz w:val="28"/>
          <w:szCs w:val="28"/>
        </w:rPr>
      </w:pPr>
      <w:r w:rsidRPr="00B73BEA">
        <w:rPr>
          <w:b/>
          <w:bCs/>
          <w:sz w:val="28"/>
          <w:szCs w:val="28"/>
        </w:rPr>
        <w:t>6. Why Metals Matter in a Digital-ID Era</w:t>
      </w:r>
    </w:p>
    <w:p w14:paraId="3389CD6E" w14:textId="77777777" w:rsidR="00B73BEA" w:rsidRPr="00B73BEA" w:rsidRDefault="00B73BEA" w:rsidP="00B73BEA">
      <w:r w:rsidRPr="00B73BEA">
        <w:t>If money becomes programmable, controlled, or restricted:</w:t>
      </w:r>
    </w:p>
    <w:p w14:paraId="7E83B9CE" w14:textId="34F4E5C3" w:rsidR="00B73BEA" w:rsidRPr="00B73BEA" w:rsidRDefault="00B73BEA" w:rsidP="0008671C">
      <w:pPr>
        <w:numPr>
          <w:ilvl w:val="0"/>
          <w:numId w:val="108"/>
        </w:numPr>
      </w:pPr>
      <w:r w:rsidRPr="00B73BEA">
        <w:t>Gold cannot be “switched off”</w:t>
      </w:r>
      <w:r w:rsidR="00113847">
        <w:t xml:space="preserve">. </w:t>
      </w:r>
      <w:r w:rsidRPr="00B73BEA">
        <w:t>Silver cannot be “geo-fenced”</w:t>
      </w:r>
      <w:r w:rsidR="00113847">
        <w:t xml:space="preserve">. </w:t>
      </w:r>
      <w:r w:rsidRPr="00B73BEA">
        <w:t>Jewellery cannot be digitally frozen</w:t>
      </w:r>
      <w:r w:rsidR="00113847">
        <w:t xml:space="preserve">. </w:t>
      </w:r>
      <w:r w:rsidRPr="00B73BEA">
        <w:t>Physical metals cannot be deleted from a database</w:t>
      </w:r>
      <w:r w:rsidR="00113847">
        <w:t>.</w:t>
      </w:r>
    </w:p>
    <w:p w14:paraId="1E7C0CC6" w14:textId="77777777" w:rsidR="00B73BEA" w:rsidRPr="00B73BEA" w:rsidRDefault="00B73BEA" w:rsidP="00B73BEA">
      <w:r w:rsidRPr="00B73BEA">
        <w:t>This is why metals are a core part of sovereignty.</w:t>
      </w:r>
    </w:p>
    <w:p w14:paraId="1802C200" w14:textId="77777777" w:rsidR="00B73BEA" w:rsidRPr="00B73BEA" w:rsidRDefault="00B73BEA" w:rsidP="00B73BEA">
      <w:r w:rsidRPr="00B73BEA">
        <w:t>They give people:</w:t>
      </w:r>
    </w:p>
    <w:p w14:paraId="6997B679" w14:textId="7975CADF" w:rsidR="00B73BEA" w:rsidRPr="00B73BEA" w:rsidRDefault="00B73BEA" w:rsidP="0008671C">
      <w:pPr>
        <w:numPr>
          <w:ilvl w:val="0"/>
          <w:numId w:val="109"/>
        </w:numPr>
      </w:pPr>
      <w:r w:rsidRPr="00B73BEA">
        <w:t>physical autonomy</w:t>
      </w:r>
      <w:r w:rsidR="00113847">
        <w:t xml:space="preserve">; </w:t>
      </w:r>
      <w:r w:rsidRPr="00B73BEA">
        <w:t>emergency liquidity</w:t>
      </w:r>
      <w:r w:rsidR="00113847">
        <w:t xml:space="preserve">; </w:t>
      </w:r>
      <w:r w:rsidRPr="00B73BEA">
        <w:t>independence from banks</w:t>
      </w:r>
    </w:p>
    <w:p w14:paraId="455AD40D" w14:textId="5308298B" w:rsidR="00B73BEA" w:rsidRPr="00B73BEA" w:rsidRDefault="00B73BEA" w:rsidP="0008671C">
      <w:pPr>
        <w:numPr>
          <w:ilvl w:val="0"/>
          <w:numId w:val="109"/>
        </w:numPr>
      </w:pPr>
      <w:r w:rsidRPr="00B73BEA">
        <w:t>a way to store value outside digital rails</w:t>
      </w:r>
      <w:r w:rsidR="00113847">
        <w:t xml:space="preserve">; </w:t>
      </w:r>
      <w:r w:rsidRPr="00B73BEA">
        <w:t>a “bridge” if a person ever needs to relocate</w:t>
      </w:r>
      <w:r w:rsidR="00113847">
        <w:t>.</w:t>
      </w:r>
    </w:p>
    <w:p w14:paraId="4885E325" w14:textId="77777777" w:rsidR="00B73BEA" w:rsidRPr="00B73BEA" w:rsidRDefault="00B73BEA" w:rsidP="00B73BEA">
      <w:r w:rsidRPr="00B73BEA">
        <w:t xml:space="preserve">Even in places like the Middle East, India, Europe, and Asia, jewellery is </w:t>
      </w:r>
      <w:r w:rsidRPr="00B73BEA">
        <w:rPr>
          <w:i/>
          <w:iCs/>
        </w:rPr>
        <w:t>still</w:t>
      </w:r>
      <w:r w:rsidRPr="00B73BEA">
        <w:t xml:space="preserve"> the family safety vault.</w:t>
      </w:r>
    </w:p>
    <w:p w14:paraId="5367D5E9" w14:textId="07DBDB19" w:rsidR="00B73BEA" w:rsidRPr="00B73BEA" w:rsidRDefault="00B73BEA" w:rsidP="00B73BEA">
      <w:r w:rsidRPr="00B73BEA">
        <w:t xml:space="preserve">Australia lost this cultural wisdom </w:t>
      </w:r>
      <w:r w:rsidR="00113847">
        <w:t xml:space="preserve">- </w:t>
      </w:r>
      <w:r w:rsidRPr="00B73BEA">
        <w:t>but it’s time to bring it back.</w:t>
      </w:r>
    </w:p>
    <w:p w14:paraId="518632D2" w14:textId="187101EF" w:rsidR="00B73BEA" w:rsidRPr="00B73BEA" w:rsidRDefault="00B73BEA" w:rsidP="00B73BEA"/>
    <w:p w14:paraId="3B589B1D" w14:textId="0EBB524B" w:rsidR="00B73BEA" w:rsidRDefault="00B73BEA" w:rsidP="00B73BEA">
      <w:pPr>
        <w:pBdr>
          <w:bottom w:val="single" w:sz="12" w:space="1" w:color="auto"/>
        </w:pBdr>
        <w:rPr>
          <w:b/>
          <w:bCs/>
        </w:rPr>
      </w:pPr>
      <w:r w:rsidRPr="00B73BEA">
        <w:rPr>
          <w:b/>
          <w:bCs/>
        </w:rPr>
        <w:t>7. “Digital money belongs to the system.</w:t>
      </w:r>
      <w:r w:rsidR="00113847">
        <w:rPr>
          <w:b/>
          <w:bCs/>
        </w:rPr>
        <w:t xml:space="preserve"> </w:t>
      </w:r>
      <w:r w:rsidRPr="00B73BEA">
        <w:rPr>
          <w:b/>
          <w:bCs/>
        </w:rPr>
        <w:t>Gold, silver, and jewellery belong to you.”</w:t>
      </w:r>
    </w:p>
    <w:p w14:paraId="2935E55C" w14:textId="77777777" w:rsidR="00113847" w:rsidRPr="00B73BEA" w:rsidRDefault="00113847" w:rsidP="00B73BEA">
      <w:pPr>
        <w:pBdr>
          <w:bottom w:val="single" w:sz="12" w:space="1" w:color="auto"/>
        </w:pBdr>
      </w:pPr>
    </w:p>
    <w:p w14:paraId="19D7A8C8" w14:textId="77777777" w:rsidR="00113847" w:rsidRDefault="00113847" w:rsidP="005E7C03"/>
    <w:p w14:paraId="79154460" w14:textId="556AC40C" w:rsidR="00113847" w:rsidRPr="00113847" w:rsidRDefault="00113847" w:rsidP="00113847">
      <w:pPr>
        <w:rPr>
          <w:b/>
          <w:bCs/>
          <w:sz w:val="40"/>
          <w:szCs w:val="40"/>
        </w:rPr>
      </w:pPr>
      <w:r w:rsidRPr="00113847">
        <w:rPr>
          <w:b/>
          <w:bCs/>
          <w:sz w:val="40"/>
          <w:szCs w:val="40"/>
        </w:rPr>
        <w:t>SECTION</w:t>
      </w:r>
      <w:r>
        <w:rPr>
          <w:b/>
          <w:bCs/>
          <w:sz w:val="40"/>
          <w:szCs w:val="40"/>
        </w:rPr>
        <w:t xml:space="preserve">: </w:t>
      </w:r>
      <w:r w:rsidRPr="00113847">
        <w:rPr>
          <w:b/>
          <w:bCs/>
          <w:sz w:val="40"/>
          <w:szCs w:val="40"/>
        </w:rPr>
        <w:t>Bitcoin, Crypto &amp; the New Parallel Economy:</w:t>
      </w:r>
    </w:p>
    <w:p w14:paraId="3FED1534" w14:textId="77777777" w:rsidR="00113847" w:rsidRPr="00113847" w:rsidRDefault="00113847" w:rsidP="00113847">
      <w:pPr>
        <w:rPr>
          <w:b/>
          <w:bCs/>
          <w:sz w:val="28"/>
          <w:szCs w:val="28"/>
        </w:rPr>
      </w:pPr>
      <w:r w:rsidRPr="00113847">
        <w:rPr>
          <w:b/>
          <w:bCs/>
          <w:sz w:val="28"/>
          <w:szCs w:val="28"/>
        </w:rPr>
        <w:t>What We Actually Offer Here**</w:t>
      </w:r>
    </w:p>
    <w:p w14:paraId="05534F53" w14:textId="77777777" w:rsidR="00113847" w:rsidRPr="00113847" w:rsidRDefault="00113847" w:rsidP="00113847">
      <w:r w:rsidRPr="00113847">
        <w:t>When people feel the pressure of digital ID, programmable money, banking surveillance, and government overreach, one question always emerges:</w:t>
      </w:r>
    </w:p>
    <w:p w14:paraId="6816D80D" w14:textId="77777777" w:rsidR="00113847" w:rsidRPr="00113847" w:rsidRDefault="00113847" w:rsidP="00113847">
      <w:r w:rsidRPr="00113847">
        <w:rPr>
          <w:b/>
          <w:bCs/>
        </w:rPr>
        <w:t>“Do I need crypto?”</w:t>
      </w:r>
    </w:p>
    <w:p w14:paraId="4F6B4DB4" w14:textId="75A73513" w:rsidR="00113847" w:rsidRPr="00113847" w:rsidRDefault="00113847" w:rsidP="00113847">
      <w:r w:rsidRPr="00113847">
        <w:t>The honest answer is:</w:t>
      </w:r>
      <w:r w:rsidRPr="00113847">
        <w:br/>
      </w:r>
      <w:r w:rsidRPr="00113847">
        <w:rPr>
          <w:b/>
          <w:bCs/>
        </w:rPr>
        <w:t xml:space="preserve">You don’t need crypto </w:t>
      </w:r>
      <w:r>
        <w:rPr>
          <w:b/>
          <w:bCs/>
        </w:rPr>
        <w:t>-</w:t>
      </w:r>
      <w:r w:rsidRPr="00113847">
        <w:rPr>
          <w:b/>
          <w:bCs/>
        </w:rPr>
        <w:t xml:space="preserve"> but you </w:t>
      </w:r>
      <w:r w:rsidRPr="00113847">
        <w:rPr>
          <w:b/>
          <w:bCs/>
          <w:i/>
          <w:iCs/>
        </w:rPr>
        <w:t>do</w:t>
      </w:r>
      <w:r w:rsidRPr="00113847">
        <w:rPr>
          <w:b/>
          <w:bCs/>
        </w:rPr>
        <w:t xml:space="preserve"> need options.</w:t>
      </w:r>
    </w:p>
    <w:p w14:paraId="6290CA34" w14:textId="24D48DC4" w:rsidR="00113847" w:rsidRPr="00113847" w:rsidRDefault="00113847" w:rsidP="00113847">
      <w:r w:rsidRPr="00113847">
        <w:t>Crypto is not a magic escape hatch.</w:t>
      </w:r>
      <w:r>
        <w:t xml:space="preserve"> </w:t>
      </w:r>
      <w:r w:rsidRPr="00113847">
        <w:t xml:space="preserve">It is simply </w:t>
      </w:r>
      <w:r w:rsidRPr="00113847">
        <w:rPr>
          <w:b/>
          <w:bCs/>
        </w:rPr>
        <w:t>another parallel system</w:t>
      </w:r>
      <w:r w:rsidRPr="00113847">
        <w:t>, just like:</w:t>
      </w:r>
    </w:p>
    <w:p w14:paraId="1BB54D28" w14:textId="6E42D19D" w:rsidR="00113847" w:rsidRPr="00113847" w:rsidRDefault="00113847" w:rsidP="0008671C">
      <w:pPr>
        <w:numPr>
          <w:ilvl w:val="0"/>
          <w:numId w:val="110"/>
        </w:numPr>
      </w:pPr>
      <w:r w:rsidRPr="00113847">
        <w:t>offshore banking</w:t>
      </w:r>
      <w:r>
        <w:t xml:space="preserve">; </w:t>
      </w:r>
      <w:r w:rsidRPr="00113847">
        <w:t>precious metals</w:t>
      </w:r>
      <w:r>
        <w:t xml:space="preserve">; </w:t>
      </w:r>
      <w:r w:rsidRPr="00113847">
        <w:t>PMAs</w:t>
      </w:r>
      <w:r>
        <w:t xml:space="preserve">; </w:t>
      </w:r>
      <w:r w:rsidRPr="00113847">
        <w:t>private trusts</w:t>
      </w:r>
      <w:r>
        <w:t xml:space="preserve">; </w:t>
      </w:r>
      <w:r w:rsidRPr="00113847">
        <w:t>local food networks</w:t>
      </w:r>
    </w:p>
    <w:p w14:paraId="155DA5D7" w14:textId="77777777" w:rsidR="00113847" w:rsidRPr="00113847" w:rsidRDefault="00113847" w:rsidP="0008671C">
      <w:pPr>
        <w:numPr>
          <w:ilvl w:val="0"/>
          <w:numId w:val="110"/>
        </w:numPr>
      </w:pPr>
      <w:r w:rsidRPr="00113847">
        <w:t>Earthfood-based regenerative communities</w:t>
      </w:r>
    </w:p>
    <w:p w14:paraId="44AFE652" w14:textId="36483B04" w:rsidR="00113847" w:rsidRPr="00113847" w:rsidRDefault="00113847" w:rsidP="00113847">
      <w:r w:rsidRPr="00113847">
        <w:t xml:space="preserve">Each of these builds </w:t>
      </w:r>
      <w:r w:rsidRPr="00113847">
        <w:rPr>
          <w:i/>
          <w:iCs/>
        </w:rPr>
        <w:t>diversity</w:t>
      </w:r>
      <w:r w:rsidRPr="00113847">
        <w:t>.</w:t>
      </w:r>
      <w:r>
        <w:t xml:space="preserve"> </w:t>
      </w:r>
      <w:r w:rsidRPr="00113847">
        <w:t xml:space="preserve">And in any tightening system, </w:t>
      </w:r>
      <w:r w:rsidRPr="00113847">
        <w:rPr>
          <w:b/>
          <w:bCs/>
        </w:rPr>
        <w:t>diversity is safety</w:t>
      </w:r>
      <w:r w:rsidRPr="00113847">
        <w:t>.</w:t>
      </w:r>
    </w:p>
    <w:p w14:paraId="15AF84A7" w14:textId="0C0CD5A2" w:rsidR="00113847" w:rsidRPr="00113847" w:rsidRDefault="00113847" w:rsidP="00113847"/>
    <w:p w14:paraId="0980ACE0" w14:textId="28C1E566" w:rsidR="00113847" w:rsidRPr="00113847" w:rsidRDefault="00113847" w:rsidP="00113847">
      <w:pPr>
        <w:rPr>
          <w:b/>
          <w:bCs/>
          <w:sz w:val="28"/>
          <w:szCs w:val="28"/>
        </w:rPr>
      </w:pPr>
      <w:r w:rsidRPr="00113847">
        <w:rPr>
          <w:b/>
          <w:bCs/>
          <w:sz w:val="28"/>
          <w:szCs w:val="28"/>
        </w:rPr>
        <w:t xml:space="preserve">1. Bitcoin </w:t>
      </w:r>
      <w:r>
        <w:rPr>
          <w:b/>
          <w:bCs/>
          <w:sz w:val="28"/>
          <w:szCs w:val="28"/>
        </w:rPr>
        <w:t>-</w:t>
      </w:r>
      <w:r w:rsidRPr="00113847">
        <w:rPr>
          <w:b/>
          <w:bCs/>
          <w:sz w:val="28"/>
          <w:szCs w:val="28"/>
        </w:rPr>
        <w:t xml:space="preserve"> The Digital Form of Gold</w:t>
      </w:r>
    </w:p>
    <w:p w14:paraId="2874B550" w14:textId="77777777" w:rsidR="00113847" w:rsidRPr="00113847" w:rsidRDefault="00113847" w:rsidP="00113847">
      <w:r w:rsidRPr="00113847">
        <w:t>Bitcoin is:</w:t>
      </w:r>
    </w:p>
    <w:p w14:paraId="62993F34" w14:textId="4EE9BADD" w:rsidR="00113847" w:rsidRPr="00113847" w:rsidRDefault="00113847" w:rsidP="0008671C">
      <w:pPr>
        <w:numPr>
          <w:ilvl w:val="0"/>
          <w:numId w:val="111"/>
        </w:numPr>
      </w:pPr>
      <w:r w:rsidRPr="00113847">
        <w:t>D</w:t>
      </w:r>
      <w:r w:rsidRPr="00113847">
        <w:t>ecentralised</w:t>
      </w:r>
      <w:r>
        <w:t xml:space="preserve">; </w:t>
      </w:r>
      <w:r w:rsidRPr="00113847">
        <w:t>borderless</w:t>
      </w:r>
      <w:r>
        <w:t xml:space="preserve">; </w:t>
      </w:r>
      <w:r w:rsidRPr="00113847">
        <w:t>not controlled by any government or bank</w:t>
      </w:r>
      <w:r>
        <w:t xml:space="preserve">; </w:t>
      </w:r>
      <w:r w:rsidRPr="00113847">
        <w:t>unable to be frozen</w:t>
      </w:r>
      <w:r>
        <w:t xml:space="preserve">; </w:t>
      </w:r>
      <w:r w:rsidRPr="00113847">
        <w:t>unable to be censored</w:t>
      </w:r>
      <w:r>
        <w:t xml:space="preserve">; </w:t>
      </w:r>
      <w:r w:rsidRPr="00113847">
        <w:t>limited in supply</w:t>
      </w:r>
      <w:r>
        <w:t xml:space="preserve">; </w:t>
      </w:r>
      <w:r w:rsidRPr="00113847">
        <w:t>the strongest form of “digital property” ever created</w:t>
      </w:r>
    </w:p>
    <w:p w14:paraId="2C1AA088" w14:textId="77777777" w:rsidR="00113847" w:rsidRPr="00113847" w:rsidRDefault="00113847" w:rsidP="00113847">
      <w:r w:rsidRPr="00113847">
        <w:t>This is why many people treat Bitcoin the same way they treat gold:</w:t>
      </w:r>
    </w:p>
    <w:p w14:paraId="148D57CD" w14:textId="19F1BC79" w:rsidR="00113847" w:rsidRPr="00113847" w:rsidRDefault="00113847" w:rsidP="00113847">
      <w:r w:rsidRPr="00113847">
        <w:rPr>
          <w:b/>
          <w:bCs/>
        </w:rPr>
        <w:t xml:space="preserve">It is not for getting rich </w:t>
      </w:r>
      <w:r>
        <w:rPr>
          <w:b/>
          <w:bCs/>
        </w:rPr>
        <w:t xml:space="preserve">- </w:t>
      </w:r>
      <w:r w:rsidRPr="00113847">
        <w:rPr>
          <w:b/>
          <w:bCs/>
        </w:rPr>
        <w:t>it is for staying free.</w:t>
      </w:r>
    </w:p>
    <w:p w14:paraId="5388AD5E" w14:textId="594E81D8" w:rsidR="00113847" w:rsidRPr="00113847" w:rsidRDefault="00113847" w:rsidP="00113847">
      <w:r w:rsidRPr="00113847">
        <w:t>You can travel with it.</w:t>
      </w:r>
      <w:r>
        <w:t xml:space="preserve"> </w:t>
      </w:r>
      <w:r w:rsidRPr="00113847">
        <w:t>You can memorise it.</w:t>
      </w:r>
      <w:r>
        <w:t xml:space="preserve"> </w:t>
      </w:r>
      <w:r w:rsidRPr="00113847">
        <w:t>You can store it offline.</w:t>
      </w:r>
      <w:r>
        <w:t xml:space="preserve"> </w:t>
      </w:r>
      <w:r w:rsidRPr="00113847">
        <w:t>You can send it to anyone, anywhere, without asking permission.</w:t>
      </w:r>
      <w:r>
        <w:t xml:space="preserve"> </w:t>
      </w:r>
      <w:r w:rsidRPr="00113847">
        <w:t xml:space="preserve">Bitcoin is the </w:t>
      </w:r>
      <w:r w:rsidRPr="00113847">
        <w:rPr>
          <w:b/>
          <w:bCs/>
        </w:rPr>
        <w:t>sovereignty asset</w:t>
      </w:r>
      <w:r w:rsidRPr="00113847">
        <w:t xml:space="preserve"> of the digital age.</w:t>
      </w:r>
    </w:p>
    <w:p w14:paraId="3D6FD281" w14:textId="33D80E1E" w:rsidR="00113847" w:rsidRPr="00113847" w:rsidRDefault="00113847" w:rsidP="00113847"/>
    <w:p w14:paraId="05EB7329" w14:textId="73D9146B" w:rsidR="00113847" w:rsidRPr="00113847" w:rsidRDefault="00113847" w:rsidP="00113847">
      <w:pPr>
        <w:rPr>
          <w:b/>
          <w:bCs/>
          <w:sz w:val="28"/>
          <w:szCs w:val="28"/>
        </w:rPr>
      </w:pPr>
      <w:r w:rsidRPr="00113847">
        <w:rPr>
          <w:b/>
          <w:bCs/>
          <w:sz w:val="28"/>
          <w:szCs w:val="28"/>
        </w:rPr>
        <w:t xml:space="preserve">2. Stablecoins </w:t>
      </w:r>
      <w:r>
        <w:rPr>
          <w:b/>
          <w:bCs/>
          <w:sz w:val="28"/>
          <w:szCs w:val="28"/>
        </w:rPr>
        <w:t xml:space="preserve">- </w:t>
      </w:r>
      <w:r w:rsidRPr="00113847">
        <w:rPr>
          <w:b/>
          <w:bCs/>
          <w:sz w:val="28"/>
          <w:szCs w:val="28"/>
        </w:rPr>
        <w:t>Digital Cash Outside the Bank System</w:t>
      </w:r>
    </w:p>
    <w:p w14:paraId="34ADACA2" w14:textId="77777777" w:rsidR="00113847" w:rsidRPr="00113847" w:rsidRDefault="00113847" w:rsidP="00113847">
      <w:r w:rsidRPr="00113847">
        <w:t>Stablecoins (like USDC or USDT) are simply:</w:t>
      </w:r>
    </w:p>
    <w:p w14:paraId="15C78C92" w14:textId="0E6E71E3" w:rsidR="00113847" w:rsidRPr="00113847" w:rsidRDefault="00113847" w:rsidP="0008671C">
      <w:pPr>
        <w:numPr>
          <w:ilvl w:val="0"/>
          <w:numId w:val="112"/>
        </w:numPr>
      </w:pPr>
      <w:r w:rsidRPr="00113847">
        <w:t>digital dollars</w:t>
      </w:r>
      <w:r>
        <w:t xml:space="preserve">; </w:t>
      </w:r>
      <w:r w:rsidRPr="00113847">
        <w:t>stored in your own wallet</w:t>
      </w:r>
      <w:r>
        <w:t xml:space="preserve">; </w:t>
      </w:r>
      <w:r w:rsidRPr="00113847">
        <w:t>outside the banking system</w:t>
      </w:r>
      <w:r>
        <w:t xml:space="preserve">; </w:t>
      </w:r>
      <w:r w:rsidRPr="00113847">
        <w:t>used globally for trade, payments, and transfers</w:t>
      </w:r>
    </w:p>
    <w:p w14:paraId="23688665" w14:textId="3E13C038" w:rsidR="00113847" w:rsidRPr="00113847" w:rsidRDefault="00113847" w:rsidP="00113847">
      <w:r w:rsidRPr="00113847">
        <w:t>They are NOT private but they are:</w:t>
      </w:r>
    </w:p>
    <w:p w14:paraId="584FC9C7" w14:textId="24D593D9" w:rsidR="00113847" w:rsidRPr="00113847" w:rsidRDefault="00113847" w:rsidP="0008671C">
      <w:pPr>
        <w:numPr>
          <w:ilvl w:val="0"/>
          <w:numId w:val="113"/>
        </w:numPr>
      </w:pPr>
      <w:r w:rsidRPr="00113847">
        <w:lastRenderedPageBreak/>
        <w:t>fast</w:t>
      </w:r>
      <w:r>
        <w:t xml:space="preserve">; </w:t>
      </w:r>
      <w:r w:rsidRPr="00113847">
        <w:t>simple</w:t>
      </w:r>
      <w:r>
        <w:t xml:space="preserve">; </w:t>
      </w:r>
      <w:r w:rsidRPr="00113847">
        <w:t>useful for business and international payments</w:t>
      </w:r>
      <w:r>
        <w:t xml:space="preserve">; </w:t>
      </w:r>
      <w:r w:rsidRPr="00113847">
        <w:t>an alternative if banks become restrictive</w:t>
      </w:r>
      <w:r>
        <w:t xml:space="preserve">. </w:t>
      </w:r>
      <w:r w:rsidRPr="00113847">
        <w:t>Stablecoins are the “digital cash” of the parallel economy.</w:t>
      </w:r>
    </w:p>
    <w:p w14:paraId="07FCC272" w14:textId="3095AFDE" w:rsidR="00113847" w:rsidRPr="00113847" w:rsidRDefault="00113847" w:rsidP="00113847"/>
    <w:p w14:paraId="06BC3927" w14:textId="00FB3E31" w:rsidR="00113847" w:rsidRPr="00113847" w:rsidRDefault="00113847" w:rsidP="00113847">
      <w:pPr>
        <w:rPr>
          <w:b/>
          <w:bCs/>
          <w:sz w:val="28"/>
          <w:szCs w:val="28"/>
        </w:rPr>
      </w:pPr>
      <w:r w:rsidRPr="00113847">
        <w:rPr>
          <w:b/>
          <w:bCs/>
          <w:sz w:val="28"/>
          <w:szCs w:val="28"/>
        </w:rPr>
        <w:t xml:space="preserve">3. Altcoins (Ethereum, Solana, etc.) </w:t>
      </w:r>
      <w:r w:rsidR="00FF6077">
        <w:rPr>
          <w:b/>
          <w:bCs/>
          <w:sz w:val="28"/>
          <w:szCs w:val="28"/>
        </w:rPr>
        <w:t xml:space="preserve">- </w:t>
      </w:r>
      <w:r w:rsidRPr="00113847">
        <w:rPr>
          <w:b/>
          <w:bCs/>
          <w:sz w:val="28"/>
          <w:szCs w:val="28"/>
        </w:rPr>
        <w:t>Tools, Not Lifeboats</w:t>
      </w:r>
    </w:p>
    <w:p w14:paraId="7DE9474F" w14:textId="77777777" w:rsidR="00113847" w:rsidRPr="00113847" w:rsidRDefault="00113847" w:rsidP="00113847">
      <w:r w:rsidRPr="00113847">
        <w:t>Most cryptocurrencies other than Bitcoin fall into one of three categories:</w:t>
      </w:r>
    </w:p>
    <w:p w14:paraId="2FC628D1" w14:textId="0956936E" w:rsidR="00113847" w:rsidRPr="00113847" w:rsidRDefault="00113847" w:rsidP="0008671C">
      <w:pPr>
        <w:numPr>
          <w:ilvl w:val="0"/>
          <w:numId w:val="114"/>
        </w:numPr>
      </w:pPr>
      <w:r w:rsidRPr="00113847">
        <w:t>technology platforms</w:t>
      </w:r>
      <w:r>
        <w:t xml:space="preserve">; </w:t>
      </w:r>
      <w:r w:rsidRPr="00113847">
        <w:t>utility tokens</w:t>
      </w:r>
      <w:r>
        <w:t xml:space="preserve">; </w:t>
      </w:r>
      <w:r w:rsidRPr="00113847">
        <w:t>speculation</w:t>
      </w:r>
    </w:p>
    <w:p w14:paraId="6018A201" w14:textId="77777777" w:rsidR="00113847" w:rsidRPr="00113847" w:rsidRDefault="00113847" w:rsidP="00113847">
      <w:r w:rsidRPr="00113847">
        <w:t>You do not need them for sovereignty.</w:t>
      </w:r>
      <w:r w:rsidRPr="00113847">
        <w:br/>
        <w:t>They are optional tools for:</w:t>
      </w:r>
    </w:p>
    <w:p w14:paraId="1C6B8B44" w14:textId="70A0A00A" w:rsidR="00113847" w:rsidRPr="00113847" w:rsidRDefault="00113847" w:rsidP="0008671C">
      <w:pPr>
        <w:numPr>
          <w:ilvl w:val="0"/>
          <w:numId w:val="115"/>
        </w:numPr>
      </w:pPr>
      <w:r w:rsidRPr="00113847">
        <w:t>online payments</w:t>
      </w:r>
      <w:r>
        <w:t xml:space="preserve">; </w:t>
      </w:r>
      <w:r w:rsidRPr="00113847">
        <w:t>digital contracts</w:t>
      </w:r>
      <w:r>
        <w:t xml:space="preserve">; </w:t>
      </w:r>
      <w:r w:rsidRPr="00113847">
        <w:t>accessing Web3 services</w:t>
      </w:r>
      <w:r>
        <w:t xml:space="preserve">; </w:t>
      </w:r>
      <w:r w:rsidRPr="00113847">
        <w:t>future business models</w:t>
      </w:r>
    </w:p>
    <w:p w14:paraId="64CA60A1" w14:textId="77777777" w:rsidR="00113847" w:rsidRPr="00113847" w:rsidRDefault="00113847" w:rsidP="00113847">
      <w:r w:rsidRPr="00113847">
        <w:t>But for ordinary Australians, the essentials are:</w:t>
      </w:r>
    </w:p>
    <w:p w14:paraId="76DC73A3" w14:textId="77777777" w:rsidR="00FF6077" w:rsidRDefault="00113847" w:rsidP="0008671C">
      <w:pPr>
        <w:numPr>
          <w:ilvl w:val="0"/>
          <w:numId w:val="116"/>
        </w:numPr>
      </w:pPr>
      <w:r w:rsidRPr="00113847">
        <w:rPr>
          <w:b/>
          <w:bCs/>
        </w:rPr>
        <w:t>Bitcoin</w:t>
      </w:r>
      <w:r w:rsidRPr="00113847">
        <w:t xml:space="preserve"> for long-term sovereignty</w:t>
      </w:r>
      <w:r w:rsidR="00FF6077">
        <w:t xml:space="preserve">; </w:t>
      </w:r>
      <w:r w:rsidRPr="00113847">
        <w:rPr>
          <w:b/>
          <w:bCs/>
        </w:rPr>
        <w:t>Stablecoins</w:t>
      </w:r>
      <w:r w:rsidRPr="00113847">
        <w:t xml:space="preserve"> for optional liquidity</w:t>
      </w:r>
      <w:r w:rsidR="00FF6077">
        <w:t xml:space="preserve">. </w:t>
      </w:r>
    </w:p>
    <w:p w14:paraId="6264749A" w14:textId="024D1C85" w:rsidR="00113847" w:rsidRPr="00113847" w:rsidRDefault="00113847" w:rsidP="0008671C">
      <w:pPr>
        <w:numPr>
          <w:ilvl w:val="0"/>
          <w:numId w:val="116"/>
        </w:numPr>
      </w:pPr>
      <w:r w:rsidRPr="00113847">
        <w:t xml:space="preserve">Everything else is </w:t>
      </w:r>
      <w:r w:rsidRPr="00113847">
        <w:rPr>
          <w:b/>
          <w:bCs/>
        </w:rPr>
        <w:t>optional</w:t>
      </w:r>
      <w:r w:rsidRPr="00113847">
        <w:t>.</w:t>
      </w:r>
    </w:p>
    <w:p w14:paraId="42DA2EB5" w14:textId="13573F2F" w:rsidR="00113847" w:rsidRPr="00113847" w:rsidRDefault="00113847" w:rsidP="00113847">
      <w:pPr>
        <w:rPr>
          <w:sz w:val="28"/>
          <w:szCs w:val="28"/>
        </w:rPr>
      </w:pPr>
    </w:p>
    <w:p w14:paraId="473EABC5" w14:textId="77777777" w:rsidR="00113847" w:rsidRPr="00113847" w:rsidRDefault="00113847" w:rsidP="00113847">
      <w:pPr>
        <w:rPr>
          <w:b/>
          <w:bCs/>
          <w:sz w:val="28"/>
          <w:szCs w:val="28"/>
        </w:rPr>
      </w:pPr>
      <w:r w:rsidRPr="00113847">
        <w:rPr>
          <w:b/>
          <w:bCs/>
          <w:sz w:val="28"/>
          <w:szCs w:val="28"/>
        </w:rPr>
        <w:t>4. How People Actually Hold Crypto Safely</w:t>
      </w:r>
    </w:p>
    <w:p w14:paraId="4A50927C" w14:textId="77777777" w:rsidR="00113847" w:rsidRPr="00113847" w:rsidRDefault="00113847" w:rsidP="00113847">
      <w:r w:rsidRPr="00113847">
        <w:t>Crypto is only risky when stored:</w:t>
      </w:r>
    </w:p>
    <w:p w14:paraId="6048D07E" w14:textId="73C5951A" w:rsidR="00113847" w:rsidRPr="00113847" w:rsidRDefault="00113847" w:rsidP="0008671C">
      <w:pPr>
        <w:numPr>
          <w:ilvl w:val="0"/>
          <w:numId w:val="117"/>
        </w:numPr>
      </w:pPr>
      <w:r w:rsidRPr="00113847">
        <w:t>on exchanges</w:t>
      </w:r>
      <w:r w:rsidR="00FF6077">
        <w:t xml:space="preserve">; </w:t>
      </w:r>
      <w:r w:rsidRPr="00113847">
        <w:t>in apps controlled by companies</w:t>
      </w:r>
      <w:r w:rsidR="00FF6077">
        <w:t xml:space="preserve">; </w:t>
      </w:r>
      <w:r w:rsidRPr="00113847">
        <w:t>without backups</w:t>
      </w:r>
      <w:r w:rsidR="00FF6077">
        <w:t xml:space="preserve">; </w:t>
      </w:r>
      <w:r w:rsidRPr="00113847">
        <w:t>without offline storage</w:t>
      </w:r>
    </w:p>
    <w:p w14:paraId="64736636" w14:textId="77777777" w:rsidR="00113847" w:rsidRPr="00113847" w:rsidRDefault="00113847" w:rsidP="00113847">
      <w:r w:rsidRPr="00113847">
        <w:t>The safe method is:</w:t>
      </w:r>
    </w:p>
    <w:p w14:paraId="3A2509CC" w14:textId="77777777" w:rsidR="00113847" w:rsidRPr="00113847" w:rsidRDefault="00113847" w:rsidP="0008671C">
      <w:pPr>
        <w:numPr>
          <w:ilvl w:val="0"/>
          <w:numId w:val="118"/>
        </w:numPr>
      </w:pPr>
      <w:r w:rsidRPr="00113847">
        <w:rPr>
          <w:b/>
          <w:bCs/>
        </w:rPr>
        <w:t>cold storage wallet</w:t>
      </w:r>
      <w:r w:rsidRPr="00113847">
        <w:t xml:space="preserve"> (Ledger, Trezor, BitBox)</w:t>
      </w:r>
    </w:p>
    <w:p w14:paraId="2F250924" w14:textId="7A279576" w:rsidR="00113847" w:rsidRPr="00113847" w:rsidRDefault="00113847" w:rsidP="0008671C">
      <w:pPr>
        <w:numPr>
          <w:ilvl w:val="0"/>
          <w:numId w:val="118"/>
        </w:numPr>
      </w:pPr>
      <w:r w:rsidRPr="00113847">
        <w:t>written backup phrase (kept privately)</w:t>
      </w:r>
      <w:r w:rsidR="00FF6077">
        <w:t xml:space="preserve">; </w:t>
      </w:r>
      <w:r w:rsidRPr="00113847">
        <w:t>no sharing</w:t>
      </w:r>
      <w:r w:rsidR="00FF6077">
        <w:t xml:space="preserve">; </w:t>
      </w:r>
      <w:r w:rsidRPr="00113847">
        <w:t>no cloud backups</w:t>
      </w:r>
      <w:r w:rsidR="00FF6077">
        <w:t xml:space="preserve">; </w:t>
      </w:r>
      <w:r w:rsidRPr="00113847">
        <w:t>no screenshots</w:t>
      </w:r>
    </w:p>
    <w:p w14:paraId="35F79FFD" w14:textId="46215D3A" w:rsidR="00113847" w:rsidRPr="00113847" w:rsidRDefault="00113847" w:rsidP="0008671C">
      <w:pPr>
        <w:numPr>
          <w:ilvl w:val="0"/>
          <w:numId w:val="118"/>
        </w:numPr>
      </w:pPr>
      <w:r w:rsidRPr="00113847">
        <w:t>no photos</w:t>
      </w:r>
      <w:r w:rsidR="00FF6077">
        <w:t xml:space="preserve">. </w:t>
      </w:r>
      <w:r w:rsidRPr="00113847">
        <w:t>This is the digital equivalent of storing gold in a safe.</w:t>
      </w:r>
    </w:p>
    <w:p w14:paraId="77C17463" w14:textId="09024A2C" w:rsidR="00113847" w:rsidRPr="00113847" w:rsidRDefault="00113847" w:rsidP="00113847">
      <w:pPr>
        <w:rPr>
          <w:sz w:val="28"/>
          <w:szCs w:val="28"/>
        </w:rPr>
      </w:pPr>
    </w:p>
    <w:p w14:paraId="539B051B" w14:textId="77777777" w:rsidR="00113847" w:rsidRPr="00113847" w:rsidRDefault="00113847" w:rsidP="00113847">
      <w:pPr>
        <w:rPr>
          <w:b/>
          <w:bCs/>
          <w:sz w:val="28"/>
          <w:szCs w:val="28"/>
        </w:rPr>
      </w:pPr>
      <w:r w:rsidRPr="00113847">
        <w:rPr>
          <w:b/>
          <w:bCs/>
          <w:sz w:val="28"/>
          <w:szCs w:val="28"/>
        </w:rPr>
        <w:t>5. What Crypto Offers in a Digital ID World</w:t>
      </w:r>
    </w:p>
    <w:p w14:paraId="4674FB8B" w14:textId="0756480F" w:rsidR="00113847" w:rsidRPr="00113847" w:rsidRDefault="00113847" w:rsidP="00113847">
      <w:r w:rsidRPr="00113847">
        <w:t xml:space="preserve">Crypto does </w:t>
      </w:r>
      <w:r w:rsidRPr="00113847">
        <w:rPr>
          <w:b/>
          <w:bCs/>
        </w:rPr>
        <w:t>not</w:t>
      </w:r>
      <w:r w:rsidRPr="00113847">
        <w:t xml:space="preserve"> replace gold.It does </w:t>
      </w:r>
      <w:r w:rsidRPr="00113847">
        <w:rPr>
          <w:b/>
          <w:bCs/>
        </w:rPr>
        <w:t>not</w:t>
      </w:r>
      <w:r w:rsidRPr="00113847">
        <w:t xml:space="preserve"> replace land.It does </w:t>
      </w:r>
      <w:r w:rsidRPr="00113847">
        <w:rPr>
          <w:b/>
          <w:bCs/>
        </w:rPr>
        <w:t>not</w:t>
      </w:r>
      <w:r w:rsidRPr="00113847">
        <w:t xml:space="preserve"> replace community.</w:t>
      </w:r>
      <w:r w:rsidRPr="00113847">
        <w:br/>
        <w:t xml:space="preserve">It does </w:t>
      </w:r>
      <w:r w:rsidRPr="00113847">
        <w:rPr>
          <w:b/>
          <w:bCs/>
        </w:rPr>
        <w:t>not</w:t>
      </w:r>
      <w:r w:rsidRPr="00113847">
        <w:t xml:space="preserve"> replace soil.But it does offer:</w:t>
      </w:r>
    </w:p>
    <w:p w14:paraId="23941CF3" w14:textId="12067FE8" w:rsidR="00113847" w:rsidRPr="00113847" w:rsidRDefault="00113847" w:rsidP="00113847">
      <w:pPr>
        <w:rPr>
          <w:b/>
          <w:bCs/>
        </w:rPr>
      </w:pPr>
      <w:r w:rsidRPr="00113847">
        <w:rPr>
          <w:rFonts w:ascii="Segoe UI Symbol" w:hAnsi="Segoe UI Symbol" w:cs="Segoe UI Symbol"/>
          <w:b/>
          <w:bCs/>
        </w:rPr>
        <w:t>✔</w:t>
      </w:r>
      <w:r w:rsidRPr="00113847">
        <w:rPr>
          <w:b/>
          <w:bCs/>
        </w:rPr>
        <w:t xml:space="preserve"> A financial option outside of banks</w:t>
      </w:r>
      <w:r w:rsidR="00FF6077">
        <w:rPr>
          <w:b/>
          <w:bCs/>
        </w:rPr>
        <w:t xml:space="preserve"> </w:t>
      </w:r>
      <w:r w:rsidRPr="00113847">
        <w:rPr>
          <w:rFonts w:ascii="Segoe UI Symbol" w:hAnsi="Segoe UI Symbol" w:cs="Segoe UI Symbol"/>
          <w:b/>
          <w:bCs/>
        </w:rPr>
        <w:t>✔</w:t>
      </w:r>
      <w:r w:rsidRPr="00113847">
        <w:rPr>
          <w:b/>
          <w:bCs/>
        </w:rPr>
        <w:t xml:space="preserve"> A borderless way to move value</w:t>
      </w:r>
      <w:r w:rsidR="00FF6077">
        <w:rPr>
          <w:b/>
          <w:bCs/>
        </w:rPr>
        <w:t xml:space="preserve"> </w:t>
      </w:r>
      <w:r w:rsidRPr="00113847">
        <w:rPr>
          <w:rFonts w:ascii="Segoe UI Symbol" w:hAnsi="Segoe UI Symbol" w:cs="Segoe UI Symbol"/>
          <w:b/>
          <w:bCs/>
        </w:rPr>
        <w:t>✔</w:t>
      </w:r>
      <w:r w:rsidRPr="00113847">
        <w:rPr>
          <w:b/>
          <w:bCs/>
        </w:rPr>
        <w:t xml:space="preserve"> A system not tied to AUSTRAC</w:t>
      </w:r>
      <w:r w:rsidR="00FF6077">
        <w:rPr>
          <w:b/>
          <w:bCs/>
        </w:rPr>
        <w:t xml:space="preserve"> </w:t>
      </w:r>
      <w:r w:rsidRPr="00113847">
        <w:rPr>
          <w:rFonts w:ascii="Segoe UI Symbol" w:hAnsi="Segoe UI Symbol" w:cs="Segoe UI Symbol"/>
          <w:b/>
          <w:bCs/>
        </w:rPr>
        <w:t>✔</w:t>
      </w:r>
      <w:r w:rsidRPr="00113847">
        <w:rPr>
          <w:b/>
          <w:bCs/>
        </w:rPr>
        <w:t xml:space="preserve"> A way to protect savings from inflation</w:t>
      </w:r>
      <w:r w:rsidR="00FF6077">
        <w:rPr>
          <w:b/>
          <w:bCs/>
        </w:rPr>
        <w:t xml:space="preserve"> </w:t>
      </w:r>
      <w:r w:rsidRPr="00113847">
        <w:rPr>
          <w:rFonts w:ascii="Segoe UI Symbol" w:hAnsi="Segoe UI Symbol" w:cs="Segoe UI Symbol"/>
          <w:b/>
          <w:bCs/>
        </w:rPr>
        <w:t>✔</w:t>
      </w:r>
      <w:r w:rsidRPr="00113847">
        <w:rPr>
          <w:b/>
          <w:bCs/>
        </w:rPr>
        <w:t xml:space="preserve"> A means to transact if banking systems freeze</w:t>
      </w:r>
      <w:r w:rsidR="00FF6077">
        <w:rPr>
          <w:b/>
          <w:bCs/>
        </w:rPr>
        <w:t xml:space="preserve"> </w:t>
      </w:r>
      <w:r w:rsidRPr="00113847">
        <w:rPr>
          <w:rFonts w:ascii="Segoe UI Symbol" w:hAnsi="Segoe UI Symbol" w:cs="Segoe UI Symbol"/>
          <w:b/>
          <w:bCs/>
        </w:rPr>
        <w:t>✔</w:t>
      </w:r>
      <w:r w:rsidRPr="00113847">
        <w:rPr>
          <w:b/>
          <w:bCs/>
        </w:rPr>
        <w:t xml:space="preserve"> An alternative if CBDCs (programmable money) roll out</w:t>
      </w:r>
      <w:r w:rsidR="00FF6077">
        <w:rPr>
          <w:b/>
          <w:bCs/>
        </w:rPr>
        <w:t>.</w:t>
      </w:r>
    </w:p>
    <w:p w14:paraId="2375DAC4" w14:textId="277A2F71" w:rsidR="00FF6077" w:rsidRPr="00113847" w:rsidRDefault="00113847" w:rsidP="00FF6077">
      <w:r w:rsidRPr="00113847">
        <w:lastRenderedPageBreak/>
        <w:t xml:space="preserve">Crypto doesn’t save you but it gives you </w:t>
      </w:r>
      <w:r w:rsidRPr="00113847">
        <w:rPr>
          <w:b/>
          <w:bCs/>
        </w:rPr>
        <w:t>another lane</w:t>
      </w:r>
      <w:r w:rsidRPr="00113847">
        <w:t xml:space="preserve"> when the main road is blocked.</w:t>
      </w:r>
      <w:r w:rsidR="00FF6077">
        <w:t xml:space="preserve"> </w:t>
      </w:r>
      <w:r w:rsidRPr="00113847">
        <w:t>That’s the whole point.</w:t>
      </w:r>
      <w:r w:rsidR="008B45D4">
        <w:t xml:space="preserve"> </w:t>
      </w:r>
      <w:r w:rsidR="00FF6077" w:rsidRPr="00FF6077">
        <w:rPr>
          <w:b/>
          <w:bCs/>
        </w:rPr>
        <w:t>If it’s not in cold storage, you don’t truly own it.</w:t>
      </w:r>
      <w:r w:rsidR="00FF6077">
        <w:rPr>
          <w:b/>
          <w:bCs/>
        </w:rPr>
        <w:t xml:space="preserve"> </w:t>
      </w:r>
      <w:r w:rsidR="00FF6077" w:rsidRPr="00FF6077">
        <w:rPr>
          <w:b/>
          <w:bCs/>
        </w:rPr>
        <w:t>If it is in cold storage, nobody can take it.</w:t>
      </w:r>
      <w:r w:rsidR="008B45D4">
        <w:rPr>
          <w:b/>
          <w:bCs/>
        </w:rPr>
        <w:t xml:space="preserve"> </w:t>
      </w:r>
      <w:r w:rsidR="00FF6077" w:rsidRPr="00FF6077">
        <w:t>This is the simplest sovereignty technology on earth</w:t>
      </w:r>
    </w:p>
    <w:p w14:paraId="1A920619" w14:textId="1E659B0F" w:rsidR="00113847" w:rsidRPr="00113847" w:rsidRDefault="00113847" w:rsidP="00113847"/>
    <w:p w14:paraId="6F00B2D6" w14:textId="2210F790" w:rsidR="00113847" w:rsidRPr="00113847" w:rsidRDefault="00113847" w:rsidP="00113847">
      <w:pPr>
        <w:rPr>
          <w:b/>
          <w:bCs/>
          <w:sz w:val="28"/>
          <w:szCs w:val="28"/>
        </w:rPr>
      </w:pPr>
      <w:r w:rsidRPr="00113847">
        <w:rPr>
          <w:b/>
          <w:bCs/>
          <w:sz w:val="28"/>
          <w:szCs w:val="28"/>
        </w:rPr>
        <w:t xml:space="preserve">6. What We Offer </w:t>
      </w:r>
    </w:p>
    <w:p w14:paraId="24AA1DA0" w14:textId="77777777" w:rsidR="00113847" w:rsidRPr="00113847" w:rsidRDefault="00113847" w:rsidP="00113847">
      <w:r w:rsidRPr="00113847">
        <w:rPr>
          <w:b/>
          <w:bCs/>
        </w:rPr>
        <w:t>“We are not selling crypto, promoting it, or warning against it. We are simply giving people the map. Bitcoin is the digital version of gold. Stablecoins are the digital version of cash. Both exist outside the banking grid. Neither requires permission. In a world designing tighter controls, having a parallel lane is wisdom, not rebellion.”</w:t>
      </w:r>
    </w:p>
    <w:p w14:paraId="6FAB0642" w14:textId="1C48E2E3" w:rsidR="00113847" w:rsidRPr="00113847" w:rsidRDefault="00113847" w:rsidP="00113847">
      <w:r w:rsidRPr="00113847">
        <w:rPr>
          <w:b/>
          <w:bCs/>
        </w:rPr>
        <w:t>“Our goal is not to tell you what to buy but to give you the understanding you were never meant to have.”</w:t>
      </w:r>
    </w:p>
    <w:p w14:paraId="0F1C02F9" w14:textId="3334E37A" w:rsidR="00113847" w:rsidRPr="00113847" w:rsidRDefault="00113847" w:rsidP="00113847"/>
    <w:p w14:paraId="70C6D12F" w14:textId="013DC6D9" w:rsidR="00113847" w:rsidRDefault="00113847" w:rsidP="00113847">
      <w:pPr>
        <w:rPr>
          <w:b/>
          <w:bCs/>
          <w:sz w:val="28"/>
          <w:szCs w:val="28"/>
        </w:rPr>
      </w:pPr>
      <w:r w:rsidRPr="00113847">
        <w:rPr>
          <w:b/>
          <w:bCs/>
          <w:sz w:val="28"/>
          <w:szCs w:val="28"/>
        </w:rPr>
        <w:t xml:space="preserve">7. “Sovereignty is not one tool </w:t>
      </w:r>
      <w:r w:rsidR="00FF6077">
        <w:rPr>
          <w:b/>
          <w:bCs/>
          <w:sz w:val="28"/>
          <w:szCs w:val="28"/>
        </w:rPr>
        <w:t xml:space="preserve">- </w:t>
      </w:r>
      <w:r w:rsidRPr="00113847">
        <w:rPr>
          <w:b/>
          <w:bCs/>
          <w:sz w:val="28"/>
          <w:szCs w:val="28"/>
        </w:rPr>
        <w:t>it is many.</w:t>
      </w:r>
      <w:r w:rsidRPr="00113847">
        <w:rPr>
          <w:b/>
          <w:bCs/>
          <w:sz w:val="28"/>
          <w:szCs w:val="28"/>
        </w:rPr>
        <w:br/>
        <w:t>Bitcoin, gold, silver, soil, seeds, community, Earthfood microbes</w:t>
      </w:r>
      <w:r w:rsidR="00FF6077">
        <w:rPr>
          <w:b/>
          <w:bCs/>
          <w:sz w:val="28"/>
          <w:szCs w:val="28"/>
        </w:rPr>
        <w:t xml:space="preserve"> -</w:t>
      </w:r>
      <w:r w:rsidRPr="00113847">
        <w:rPr>
          <w:b/>
          <w:bCs/>
          <w:sz w:val="28"/>
          <w:szCs w:val="28"/>
        </w:rPr>
        <w:br/>
        <w:t>together, they form the modern ark.”</w:t>
      </w:r>
      <w:r w:rsidR="00FF6077">
        <w:rPr>
          <w:b/>
          <w:bCs/>
          <w:sz w:val="28"/>
          <w:szCs w:val="28"/>
        </w:rPr>
        <w:t xml:space="preserve"> </w:t>
      </w:r>
    </w:p>
    <w:p w14:paraId="7C96381F" w14:textId="3481E831" w:rsidR="00FF6077" w:rsidRDefault="00FF6077" w:rsidP="00113847">
      <w:r w:rsidRPr="00FF6077">
        <w:t>We are creating a modern ark – something that goes back to yesteryear and even yester-world. When time meant being together, getting things done together and always looking for the other way of doing things that make us thrive in a parallel system of existence.</w:t>
      </w:r>
    </w:p>
    <w:p w14:paraId="1514D63F" w14:textId="77777777" w:rsidR="008B45D4" w:rsidRDefault="008B45D4" w:rsidP="00113847"/>
    <w:p w14:paraId="095453B8" w14:textId="6012B7BA" w:rsidR="008B45D4" w:rsidRPr="008B45D4" w:rsidRDefault="008B45D4" w:rsidP="008B45D4">
      <w:pPr>
        <w:rPr>
          <w:sz w:val="28"/>
          <w:szCs w:val="28"/>
        </w:rPr>
      </w:pPr>
      <w:r w:rsidRPr="008B45D4">
        <w:rPr>
          <w:b/>
          <w:bCs/>
          <w:sz w:val="28"/>
          <w:szCs w:val="28"/>
        </w:rPr>
        <w:t xml:space="preserve">THE 10 ACTIONS TO </w:t>
      </w:r>
      <w:r>
        <w:rPr>
          <w:b/>
          <w:bCs/>
          <w:sz w:val="28"/>
          <w:szCs w:val="28"/>
        </w:rPr>
        <w:t>DO NOW:</w:t>
      </w:r>
    </w:p>
    <w:p w14:paraId="031C8108" w14:textId="77777777" w:rsidR="008B45D4" w:rsidRPr="008B45D4" w:rsidRDefault="008B45D4" w:rsidP="0008671C">
      <w:pPr>
        <w:numPr>
          <w:ilvl w:val="0"/>
          <w:numId w:val="122"/>
        </w:numPr>
      </w:pPr>
      <w:r w:rsidRPr="008B45D4">
        <w:t>Audit your digital footprint</w:t>
      </w:r>
    </w:p>
    <w:p w14:paraId="778EB272" w14:textId="77777777" w:rsidR="008B45D4" w:rsidRPr="008B45D4" w:rsidRDefault="008B45D4" w:rsidP="0008671C">
      <w:pPr>
        <w:numPr>
          <w:ilvl w:val="0"/>
          <w:numId w:val="122"/>
        </w:numPr>
      </w:pPr>
      <w:r w:rsidRPr="008B45D4">
        <w:t>Start closing old accounts</w:t>
      </w:r>
    </w:p>
    <w:p w14:paraId="3860B581" w14:textId="2C6D0B8C" w:rsidR="008B45D4" w:rsidRPr="008B45D4" w:rsidRDefault="008B45D4" w:rsidP="0008671C">
      <w:pPr>
        <w:numPr>
          <w:ilvl w:val="0"/>
          <w:numId w:val="122"/>
        </w:numPr>
      </w:pPr>
      <w:r w:rsidRPr="008B45D4">
        <w:t>Move emails off Google</w:t>
      </w:r>
      <w:r>
        <w:t xml:space="preserve"> and Microsoft</w:t>
      </w:r>
    </w:p>
    <w:p w14:paraId="711FEA9B" w14:textId="77777777" w:rsidR="008B45D4" w:rsidRPr="008B45D4" w:rsidRDefault="008B45D4" w:rsidP="0008671C">
      <w:pPr>
        <w:numPr>
          <w:ilvl w:val="0"/>
          <w:numId w:val="122"/>
        </w:numPr>
      </w:pPr>
      <w:r w:rsidRPr="008B45D4">
        <w:t>Begin downsizing social media</w:t>
      </w:r>
    </w:p>
    <w:p w14:paraId="707826DB" w14:textId="76177922" w:rsidR="008B45D4" w:rsidRPr="008B45D4" w:rsidRDefault="008B45D4" w:rsidP="0008671C">
      <w:pPr>
        <w:numPr>
          <w:ilvl w:val="0"/>
          <w:numId w:val="122"/>
        </w:numPr>
      </w:pPr>
      <w:r w:rsidRPr="008B45D4">
        <w:t>Start cash reserves at home</w:t>
      </w:r>
      <w:r>
        <w:t>, now</w:t>
      </w:r>
    </w:p>
    <w:p w14:paraId="4C7784C9" w14:textId="77777777" w:rsidR="008B45D4" w:rsidRPr="008B45D4" w:rsidRDefault="008B45D4" w:rsidP="0008671C">
      <w:pPr>
        <w:numPr>
          <w:ilvl w:val="0"/>
          <w:numId w:val="122"/>
        </w:numPr>
      </w:pPr>
      <w:r w:rsidRPr="008B45D4">
        <w:t>Begin metal acquisition (small monthly amounts)</w:t>
      </w:r>
    </w:p>
    <w:p w14:paraId="202DFC25" w14:textId="77777777" w:rsidR="008B45D4" w:rsidRPr="008B45D4" w:rsidRDefault="008B45D4" w:rsidP="0008671C">
      <w:pPr>
        <w:numPr>
          <w:ilvl w:val="0"/>
          <w:numId w:val="122"/>
        </w:numPr>
      </w:pPr>
      <w:r w:rsidRPr="008B45D4">
        <w:t>Start a home-grown food habit</w:t>
      </w:r>
    </w:p>
    <w:p w14:paraId="1F2EEB37" w14:textId="77777777" w:rsidR="008B45D4" w:rsidRPr="008B45D4" w:rsidRDefault="008B45D4" w:rsidP="0008671C">
      <w:pPr>
        <w:numPr>
          <w:ilvl w:val="0"/>
          <w:numId w:val="122"/>
        </w:numPr>
      </w:pPr>
      <w:r w:rsidRPr="008B45D4">
        <w:t>Educate family members quietly</w:t>
      </w:r>
    </w:p>
    <w:p w14:paraId="6602534D" w14:textId="77777777" w:rsidR="008B45D4" w:rsidRPr="008B45D4" w:rsidRDefault="008B45D4" w:rsidP="0008671C">
      <w:pPr>
        <w:numPr>
          <w:ilvl w:val="0"/>
          <w:numId w:val="122"/>
        </w:numPr>
      </w:pPr>
      <w:r w:rsidRPr="008B45D4">
        <w:t>Choose your off-grid communication method</w:t>
      </w:r>
    </w:p>
    <w:p w14:paraId="0242A544" w14:textId="77777777" w:rsidR="008B45D4" w:rsidRPr="008B45D4" w:rsidRDefault="008B45D4" w:rsidP="0008671C">
      <w:pPr>
        <w:numPr>
          <w:ilvl w:val="0"/>
          <w:numId w:val="122"/>
        </w:numPr>
      </w:pPr>
      <w:r w:rsidRPr="008B45D4">
        <w:t>Prepare for real community in 2026</w:t>
      </w:r>
    </w:p>
    <w:p w14:paraId="75A175AF" w14:textId="77777777" w:rsidR="00396BAD" w:rsidRDefault="00396BAD" w:rsidP="00113847"/>
    <w:p w14:paraId="345946CC" w14:textId="243585C6" w:rsidR="00396BAD" w:rsidRPr="00396BAD" w:rsidRDefault="00396BAD" w:rsidP="00396BAD">
      <w:r>
        <w:lastRenderedPageBreak/>
        <w:t>Y</w:t>
      </w:r>
      <w:r w:rsidRPr="00396BAD">
        <w:t>ou were meant to obey.</w:t>
      </w:r>
      <w:r>
        <w:t xml:space="preserve"> </w:t>
      </w:r>
      <w:r w:rsidRPr="00396BAD">
        <w:t>To comply.</w:t>
      </w:r>
      <w:r w:rsidRPr="00396BAD">
        <w:br/>
        <w:t xml:space="preserve">But here you </w:t>
      </w:r>
      <w:r w:rsidR="008B45D4" w:rsidRPr="00396BAD">
        <w:t>are reading</w:t>
      </w:r>
      <w:r w:rsidRPr="00396BAD">
        <w:t>, questioning, preparing, strengthening.</w:t>
      </w:r>
    </w:p>
    <w:p w14:paraId="5FFDD873" w14:textId="77777777" w:rsidR="00396BAD" w:rsidRPr="00396BAD" w:rsidRDefault="00396BAD" w:rsidP="00396BAD">
      <w:r w:rsidRPr="00396BAD">
        <w:t>The truth is simple:</w:t>
      </w:r>
    </w:p>
    <w:p w14:paraId="2865938A" w14:textId="77777777" w:rsidR="00396BAD" w:rsidRPr="00396BAD" w:rsidRDefault="00396BAD" w:rsidP="00396BAD">
      <w:r w:rsidRPr="00396BAD">
        <w:rPr>
          <w:b/>
          <w:bCs/>
        </w:rPr>
        <w:t>No system can trap a person who learns how to stand on their own feet.</w:t>
      </w:r>
      <w:r w:rsidRPr="00396BAD">
        <w:rPr>
          <w:b/>
          <w:bCs/>
        </w:rPr>
        <w:br/>
        <w:t>And no government can control a community that remembers how to look after one another.</w:t>
      </w:r>
    </w:p>
    <w:p w14:paraId="5BD9CDDA" w14:textId="2DB5A417" w:rsidR="00396BAD" w:rsidRPr="00396BAD" w:rsidRDefault="00396BAD" w:rsidP="00396BAD">
      <w:r w:rsidRPr="00396BAD">
        <w:t>This booklet is not about fear.</w:t>
      </w:r>
      <w:r>
        <w:t xml:space="preserve"> </w:t>
      </w:r>
      <w:r w:rsidRPr="00396BAD">
        <w:t>It is not even about “escaping.”</w:t>
      </w:r>
    </w:p>
    <w:p w14:paraId="4DBB114A" w14:textId="77777777" w:rsidR="00396BAD" w:rsidRPr="00396BAD" w:rsidRDefault="00396BAD" w:rsidP="00396BAD">
      <w:r w:rsidRPr="00396BAD">
        <w:t xml:space="preserve">It is about </w:t>
      </w:r>
      <w:r w:rsidRPr="00396BAD">
        <w:rPr>
          <w:b/>
          <w:bCs/>
        </w:rPr>
        <w:t>remembering</w:t>
      </w:r>
      <w:r w:rsidRPr="00396BAD">
        <w:t xml:space="preserve"> who you were before the noise:</w:t>
      </w:r>
    </w:p>
    <w:p w14:paraId="0E52BDE4" w14:textId="0A16C7B7" w:rsidR="00396BAD" w:rsidRPr="00396BAD" w:rsidRDefault="00396BAD" w:rsidP="0008671C">
      <w:pPr>
        <w:numPr>
          <w:ilvl w:val="0"/>
          <w:numId w:val="119"/>
        </w:numPr>
      </w:pPr>
      <w:r w:rsidRPr="00396BAD">
        <w:t xml:space="preserve">A </w:t>
      </w:r>
      <w:r>
        <w:t>blessed</w:t>
      </w:r>
      <w:r w:rsidRPr="00396BAD">
        <w:t xml:space="preserve"> human being</w:t>
      </w:r>
      <w:r>
        <w:t xml:space="preserve">. </w:t>
      </w:r>
      <w:r w:rsidRPr="00396BAD">
        <w:t>Capable.</w:t>
      </w:r>
      <w:r>
        <w:t xml:space="preserve"> </w:t>
      </w:r>
      <w:r w:rsidRPr="00396BAD">
        <w:t>Resourceful.</w:t>
      </w:r>
    </w:p>
    <w:p w14:paraId="174B88E1" w14:textId="77777777" w:rsidR="00396BAD" w:rsidRPr="00396BAD" w:rsidRDefault="00396BAD" w:rsidP="0008671C">
      <w:pPr>
        <w:numPr>
          <w:ilvl w:val="0"/>
          <w:numId w:val="119"/>
        </w:numPr>
      </w:pPr>
      <w:r w:rsidRPr="00396BAD">
        <w:t>Connected to land, to soil, to each other.</w:t>
      </w:r>
    </w:p>
    <w:p w14:paraId="67FF0ED1" w14:textId="30746416" w:rsidR="00396BAD" w:rsidRPr="00396BAD" w:rsidRDefault="00396BAD" w:rsidP="00396BAD">
      <w:r w:rsidRPr="00396BAD">
        <w:t xml:space="preserve">The world is </w:t>
      </w:r>
      <w:r w:rsidR="008B45D4" w:rsidRPr="00396BAD">
        <w:t>changing. But</w:t>
      </w:r>
      <w:r w:rsidRPr="00396BAD">
        <w:t xml:space="preserve"> so are we.</w:t>
      </w:r>
    </w:p>
    <w:p w14:paraId="3EE86462" w14:textId="77777777" w:rsidR="00396BAD" w:rsidRPr="00396BAD" w:rsidRDefault="00396BAD" w:rsidP="00396BAD">
      <w:r w:rsidRPr="00396BAD">
        <w:t>We are learning to build:</w:t>
      </w:r>
    </w:p>
    <w:p w14:paraId="5F2F680F" w14:textId="130ED8F4" w:rsidR="00396BAD" w:rsidRPr="00396BAD" w:rsidRDefault="00396BAD" w:rsidP="0008671C">
      <w:pPr>
        <w:numPr>
          <w:ilvl w:val="0"/>
          <w:numId w:val="120"/>
        </w:numPr>
      </w:pPr>
      <w:r w:rsidRPr="00396BAD">
        <w:t>parallel systems</w:t>
      </w:r>
      <w:r>
        <w:t xml:space="preserve">; </w:t>
      </w:r>
      <w:r w:rsidRPr="00396BAD">
        <w:t>private communities</w:t>
      </w:r>
      <w:r>
        <w:t>; rightful</w:t>
      </w:r>
      <w:r w:rsidRPr="00396BAD">
        <w:t xml:space="preserve"> food networks</w:t>
      </w:r>
      <w:r>
        <w:t xml:space="preserve">; </w:t>
      </w:r>
      <w:r w:rsidRPr="00396BAD">
        <w:t>off-grid financial options</w:t>
      </w:r>
    </w:p>
    <w:p w14:paraId="7233F853" w14:textId="01C5D47B" w:rsidR="00396BAD" w:rsidRPr="00396BAD" w:rsidRDefault="00396BAD" w:rsidP="0008671C">
      <w:pPr>
        <w:numPr>
          <w:ilvl w:val="0"/>
          <w:numId w:val="120"/>
        </w:numPr>
      </w:pPr>
      <w:r w:rsidRPr="00396BAD">
        <w:t xml:space="preserve">independent </w:t>
      </w:r>
      <w:r w:rsidR="008B45D4" w:rsidRPr="00396BAD">
        <w:t>communications</w:t>
      </w:r>
      <w:r w:rsidR="008B45D4">
        <w:t>:</w:t>
      </w:r>
      <w:r>
        <w:t xml:space="preserve"> </w:t>
      </w:r>
      <w:r w:rsidRPr="00396BAD">
        <w:t>gardens that can’t be shut down</w:t>
      </w:r>
      <w:r>
        <w:t xml:space="preserve">; </w:t>
      </w:r>
      <w:r w:rsidRPr="00396BAD">
        <w:t>lives that can’t be erased</w:t>
      </w:r>
      <w:r>
        <w:t>.</w:t>
      </w:r>
    </w:p>
    <w:p w14:paraId="4ECA7A31" w14:textId="3E15C227" w:rsidR="00396BAD" w:rsidRPr="00396BAD" w:rsidRDefault="00396BAD" w:rsidP="00396BAD">
      <w:r w:rsidRPr="00396BAD">
        <w:t xml:space="preserve">This is not the end of Australia it is the beginning of </w:t>
      </w:r>
      <w:r w:rsidRPr="00396BAD">
        <w:rPr>
          <w:i/>
          <w:iCs/>
        </w:rPr>
        <w:t>what Australians become next</w:t>
      </w:r>
      <w:r w:rsidRPr="00396BAD">
        <w:t>.</w:t>
      </w:r>
    </w:p>
    <w:p w14:paraId="48BE9553" w14:textId="77777777" w:rsidR="00396BAD" w:rsidRPr="00396BAD" w:rsidRDefault="00396BAD" w:rsidP="00396BAD">
      <w:r w:rsidRPr="00396BAD">
        <w:t>I have written this with one intention:</w:t>
      </w:r>
    </w:p>
    <w:p w14:paraId="52735DBA" w14:textId="77777777" w:rsidR="00396BAD" w:rsidRPr="00396BAD" w:rsidRDefault="00396BAD" w:rsidP="00396BAD">
      <w:r w:rsidRPr="00396BAD">
        <w:rPr>
          <w:b/>
          <w:bCs/>
        </w:rPr>
        <w:t>To give you the map that no one gave me.</w:t>
      </w:r>
    </w:p>
    <w:p w14:paraId="2EDF9AD6" w14:textId="04A190CD" w:rsidR="00396BAD" w:rsidRPr="00396BAD" w:rsidRDefault="00396BAD" w:rsidP="00396BAD">
      <w:r w:rsidRPr="00396BAD">
        <w:t>Use what serves you.</w:t>
      </w:r>
      <w:r>
        <w:t xml:space="preserve"> </w:t>
      </w:r>
      <w:r w:rsidRPr="00396BAD">
        <w:t>Discard what doesn’t.</w:t>
      </w:r>
      <w:r>
        <w:t xml:space="preserve"> </w:t>
      </w:r>
      <w:r w:rsidRPr="00396BAD">
        <w:t>Share nothing until you are strong enough.</w:t>
      </w:r>
      <w:r w:rsidRPr="00396BAD">
        <w:br/>
        <w:t>Move quietly.</w:t>
      </w:r>
      <w:r>
        <w:t xml:space="preserve"> </w:t>
      </w:r>
      <w:r w:rsidRPr="00396BAD">
        <w:t>Build boldly.</w:t>
      </w:r>
      <w:r>
        <w:t xml:space="preserve"> </w:t>
      </w:r>
      <w:r w:rsidRPr="00396BAD">
        <w:t>And remember always:</w:t>
      </w:r>
    </w:p>
    <w:p w14:paraId="5343DDA8" w14:textId="3127D19A" w:rsidR="00396BAD" w:rsidRPr="00396BAD" w:rsidRDefault="00396BAD" w:rsidP="00396BAD">
      <w:r w:rsidRPr="00396BAD">
        <w:rPr>
          <w:b/>
          <w:bCs/>
        </w:rPr>
        <w:t>You are not alone.</w:t>
      </w:r>
      <w:r>
        <w:rPr>
          <w:b/>
          <w:bCs/>
        </w:rPr>
        <w:t xml:space="preserve"> </w:t>
      </w:r>
      <w:r w:rsidRPr="00396BAD">
        <w:rPr>
          <w:b/>
          <w:bCs/>
        </w:rPr>
        <w:t xml:space="preserve">There is a community forming quietly, intelligently, lovingly </w:t>
      </w:r>
      <w:r w:rsidRPr="00396BAD">
        <w:rPr>
          <w:b/>
          <w:bCs/>
        </w:rPr>
        <w:br/>
        <w:t>and the door is open.</w:t>
      </w:r>
      <w:r>
        <w:rPr>
          <w:b/>
          <w:bCs/>
        </w:rPr>
        <w:t xml:space="preserve"> </w:t>
      </w:r>
      <w:r w:rsidRPr="00396BAD">
        <w:rPr>
          <w:b/>
          <w:bCs/>
        </w:rPr>
        <w:t>Find us while it’s still easy.</w:t>
      </w:r>
    </w:p>
    <w:p w14:paraId="6D9B4EAB" w14:textId="77777777" w:rsidR="00396BAD" w:rsidRPr="00396BAD" w:rsidRDefault="00396BAD" w:rsidP="00396BAD">
      <w:r w:rsidRPr="00396BAD">
        <w:t>When you are ready:</w:t>
      </w:r>
    </w:p>
    <w:p w14:paraId="5F257A81" w14:textId="53FDCDDA" w:rsidR="00396BAD" w:rsidRPr="00396BAD" w:rsidRDefault="00396BAD" w:rsidP="0008671C">
      <w:pPr>
        <w:numPr>
          <w:ilvl w:val="0"/>
          <w:numId w:val="121"/>
        </w:numPr>
      </w:pPr>
      <w:r w:rsidRPr="00396BAD">
        <w:t xml:space="preserve">for </w:t>
      </w:r>
      <w:r>
        <w:t xml:space="preserve">what is rightfully yours; </w:t>
      </w:r>
      <w:r w:rsidRPr="00396BAD">
        <w:t>for soil</w:t>
      </w:r>
      <w:r>
        <w:t xml:space="preserve">; </w:t>
      </w:r>
      <w:r w:rsidRPr="00396BAD">
        <w:t>for the parallel path</w:t>
      </w:r>
      <w:r>
        <w:t xml:space="preserve">; </w:t>
      </w:r>
      <w:r w:rsidRPr="00396BAD">
        <w:t>for life outside the algorithm</w:t>
      </w:r>
      <w:r>
        <w:t>.</w:t>
      </w:r>
    </w:p>
    <w:p w14:paraId="3BD9863F" w14:textId="5495D834" w:rsidR="00396BAD" w:rsidRPr="00396BAD" w:rsidRDefault="00396BAD" w:rsidP="00396BAD">
      <w:r w:rsidRPr="00396BAD">
        <w:t>We will be here.</w:t>
      </w:r>
      <w:r w:rsidR="008B45D4">
        <w:t xml:space="preserve"> Bh</w:t>
      </w:r>
    </w:p>
    <w:p w14:paraId="3AE61809" w14:textId="23D88216" w:rsidR="00396BAD" w:rsidRDefault="00396BAD" w:rsidP="00396BAD">
      <w:pPr>
        <w:rPr>
          <w:b/>
          <w:bCs/>
        </w:rPr>
      </w:pPr>
      <w:r w:rsidRPr="00396BAD">
        <w:rPr>
          <w:b/>
          <w:bCs/>
        </w:rPr>
        <w:t>Earthfood.</w:t>
      </w:r>
      <w:r w:rsidRPr="00396BAD">
        <w:rPr>
          <w:b/>
          <w:bCs/>
        </w:rPr>
        <w:br/>
        <w:t>The People’s Soulution.</w:t>
      </w:r>
      <w:r w:rsidRPr="00396BAD">
        <w:rPr>
          <w:b/>
          <w:bCs/>
        </w:rPr>
        <w:br/>
        <w:t>The living bridge to the world that comes next.</w:t>
      </w:r>
      <w:r>
        <w:rPr>
          <w:b/>
          <w:bCs/>
        </w:rPr>
        <w:t xml:space="preserve"> </w:t>
      </w:r>
      <w:hyperlink r:id="rId18" w:history="1">
        <w:r w:rsidRPr="008B45D4">
          <w:rPr>
            <w:rStyle w:val="Hyperlink"/>
            <w:b/>
            <w:bCs/>
          </w:rPr>
          <w:t>Yourearthfood.com</w:t>
        </w:r>
      </w:hyperlink>
      <w:r>
        <w:rPr>
          <w:b/>
          <w:bCs/>
        </w:rPr>
        <w:t xml:space="preserve"> </w:t>
      </w:r>
    </w:p>
    <w:p w14:paraId="2300017F" w14:textId="4E26EDDB" w:rsidR="00396BAD" w:rsidRPr="00396BAD" w:rsidRDefault="00396BAD" w:rsidP="00396BAD">
      <w:r>
        <w:rPr>
          <w:b/>
          <w:bCs/>
        </w:rPr>
        <w:t xml:space="preserve">Come Find Us </w:t>
      </w:r>
      <w:r w:rsidRPr="008B45D4">
        <w:t xml:space="preserve">in Rumble and Substack; Telegram Channel and here to be of service where we can </w:t>
      </w:r>
      <w:r w:rsidR="008B45D4">
        <w:t>‘</w:t>
      </w:r>
      <w:r w:rsidRPr="008B45D4">
        <w:t>doing good</w:t>
      </w:r>
      <w:r w:rsidR="008B45D4">
        <w:t>’</w:t>
      </w:r>
      <w:r w:rsidRPr="008B45D4">
        <w:t xml:space="preserve"> on the planet.</w:t>
      </w:r>
      <w:r w:rsidR="008B45D4">
        <w:rPr>
          <w:b/>
          <w:bCs/>
        </w:rPr>
        <w:t xml:space="preserve"> </w:t>
      </w:r>
      <w:r w:rsidR="008B45D4" w:rsidRPr="008B45D4">
        <w:t>Remember to have people</w:t>
      </w:r>
      <w:r w:rsidR="008B45D4">
        <w:rPr>
          <w:b/>
          <w:bCs/>
        </w:rPr>
        <w:t xml:space="preserve"> JOIN OUR COMMUNITY for info. </w:t>
      </w:r>
      <w:r w:rsidR="008B45D4" w:rsidRPr="008B45D4">
        <w:t>Next is</w:t>
      </w:r>
      <w:r w:rsidR="008B45D4">
        <w:rPr>
          <w:b/>
          <w:bCs/>
        </w:rPr>
        <w:t xml:space="preserve"> </w:t>
      </w:r>
      <w:r w:rsidR="008B45D4" w:rsidRPr="008B45D4">
        <w:rPr>
          <w:b/>
          <w:bCs/>
          <w:i/>
          <w:iCs/>
        </w:rPr>
        <w:t>Exit the Engineered World</w:t>
      </w:r>
      <w:r w:rsidR="008B45D4">
        <w:rPr>
          <w:b/>
          <w:bCs/>
        </w:rPr>
        <w:t xml:space="preserve"> </w:t>
      </w:r>
      <w:r w:rsidR="008B45D4" w:rsidRPr="008B45D4">
        <w:t>– that is unmissable.</w:t>
      </w:r>
      <w:r w:rsidR="008B45D4">
        <w:rPr>
          <w:b/>
          <w:bCs/>
        </w:rPr>
        <w:t xml:space="preserve"> </w:t>
      </w:r>
      <w:r w:rsidR="008B45D4" w:rsidRPr="008B45D4">
        <w:t>Thank you.</w:t>
      </w:r>
    </w:p>
    <w:p w14:paraId="52461A1C" w14:textId="4A987329" w:rsidR="00396BAD" w:rsidRPr="00396BAD" w:rsidRDefault="00396BAD" w:rsidP="00396BAD">
      <w:r>
        <w:t>_________________________________________________________________________________________</w:t>
      </w:r>
    </w:p>
    <w:p w14:paraId="66648E1E" w14:textId="748FEEF3" w:rsidR="00396BAD" w:rsidRDefault="00396BAD" w:rsidP="00396BAD">
      <w:pPr>
        <w:rPr>
          <w:b/>
          <w:bCs/>
        </w:rPr>
      </w:pPr>
      <w:r w:rsidRPr="00396BAD">
        <w:rPr>
          <w:b/>
          <w:bCs/>
        </w:rPr>
        <w:lastRenderedPageBreak/>
        <w:t>A Closing Blessing for You</w:t>
      </w:r>
      <w:r>
        <w:rPr>
          <w:b/>
          <w:bCs/>
        </w:rPr>
        <w:t>:</w:t>
      </w:r>
    </w:p>
    <w:p w14:paraId="35A5F205" w14:textId="77777777" w:rsidR="008B45D4" w:rsidRDefault="008B45D4" w:rsidP="00396BAD">
      <w:pPr>
        <w:rPr>
          <w:b/>
          <w:bCs/>
        </w:rPr>
      </w:pPr>
    </w:p>
    <w:p w14:paraId="3AAD0EF5" w14:textId="14983B80" w:rsidR="00396BAD" w:rsidRDefault="00396BAD" w:rsidP="00396BAD">
      <w:pPr>
        <w:ind w:left="720"/>
        <w:rPr>
          <w:sz w:val="18"/>
          <w:szCs w:val="18"/>
        </w:rPr>
      </w:pPr>
      <w:r w:rsidRPr="00396BAD">
        <w:rPr>
          <w:i/>
          <w:iCs/>
          <w:sz w:val="28"/>
          <w:szCs w:val="28"/>
        </w:rPr>
        <w:t>“Stand firm, and do not let yourselves be burdened again by a yoke of slavery.”</w:t>
      </w:r>
      <w:r>
        <w:rPr>
          <w:i/>
          <w:iCs/>
          <w:sz w:val="28"/>
          <w:szCs w:val="28"/>
        </w:rPr>
        <w:t xml:space="preserve">  </w:t>
      </w:r>
      <w:r w:rsidRPr="00396BAD">
        <w:rPr>
          <w:sz w:val="18"/>
          <w:szCs w:val="18"/>
        </w:rPr>
        <w:t>Galatians 5:1</w:t>
      </w:r>
    </w:p>
    <w:p w14:paraId="212F7ED5" w14:textId="77777777" w:rsidR="008B45D4" w:rsidRDefault="008B45D4" w:rsidP="00396BAD">
      <w:pPr>
        <w:ind w:left="720"/>
        <w:rPr>
          <w:sz w:val="18"/>
          <w:szCs w:val="18"/>
        </w:rPr>
      </w:pPr>
    </w:p>
    <w:p w14:paraId="429341ED" w14:textId="2BCF63EA" w:rsidR="00396BAD" w:rsidRPr="00396BAD" w:rsidRDefault="00396BAD" w:rsidP="00396BAD">
      <w:r>
        <w:t>________________________________________________________________________________________</w:t>
      </w:r>
    </w:p>
    <w:p w14:paraId="733287C8" w14:textId="77777777" w:rsidR="00396BAD" w:rsidRDefault="00396BAD" w:rsidP="00396BAD">
      <w:pPr>
        <w:jc w:val="center"/>
        <w:rPr>
          <w:sz w:val="48"/>
          <w:szCs w:val="48"/>
        </w:rPr>
      </w:pPr>
      <w:r w:rsidRPr="00396BAD">
        <w:rPr>
          <w:sz w:val="48"/>
          <w:szCs w:val="48"/>
        </w:rPr>
        <w:t>You were born free.</w:t>
      </w:r>
      <w:r w:rsidRPr="00396BAD">
        <w:rPr>
          <w:sz w:val="48"/>
          <w:szCs w:val="48"/>
        </w:rPr>
        <w:t xml:space="preserve"> </w:t>
      </w:r>
      <w:r w:rsidRPr="00396BAD">
        <w:rPr>
          <w:sz w:val="48"/>
          <w:szCs w:val="48"/>
        </w:rPr>
        <w:t>You will remain free.</w:t>
      </w:r>
    </w:p>
    <w:p w14:paraId="1C23A2B9" w14:textId="611163E7" w:rsidR="00396BAD" w:rsidRDefault="00396BAD" w:rsidP="00396BAD">
      <w:pPr>
        <w:jc w:val="center"/>
        <w:rPr>
          <w:sz w:val="48"/>
          <w:szCs w:val="48"/>
        </w:rPr>
      </w:pPr>
      <w:r w:rsidRPr="00396BAD">
        <w:rPr>
          <w:sz w:val="48"/>
          <w:szCs w:val="48"/>
        </w:rPr>
        <w:t>And together we will make sure the next generation knows how to stay that way.</w:t>
      </w:r>
    </w:p>
    <w:p w14:paraId="42EF4D51" w14:textId="2D28377C" w:rsidR="00FF6077" w:rsidRPr="00FF6077" w:rsidRDefault="00396BAD" w:rsidP="00396BAD">
      <w:pPr>
        <w:jc w:val="center"/>
      </w:pPr>
      <w:r>
        <w:rPr>
          <w:sz w:val="48"/>
          <w:szCs w:val="48"/>
        </w:rPr>
        <w:t>________________________________________</w:t>
      </w:r>
      <w:r w:rsidR="00FF6077" w:rsidRPr="00FF6077">
        <w:t>.</w:t>
      </w:r>
    </w:p>
    <w:p w14:paraId="294A29AC" w14:textId="77777777" w:rsidR="00113847" w:rsidRDefault="00113847" w:rsidP="005E7C03"/>
    <w:p w14:paraId="3B016D67" w14:textId="60B33676" w:rsidR="008B45D4" w:rsidRPr="0008671C" w:rsidRDefault="008B45D4" w:rsidP="005E7C03">
      <w:pPr>
        <w:rPr>
          <w:b/>
          <w:bCs/>
        </w:rPr>
      </w:pPr>
      <w:r w:rsidRPr="0008671C">
        <w:rPr>
          <w:b/>
          <w:bCs/>
        </w:rPr>
        <w:t>NOTE ON EARTHFOOD</w:t>
      </w:r>
    </w:p>
    <w:p w14:paraId="6292B663" w14:textId="77777777" w:rsidR="0008671C" w:rsidRDefault="0008671C" w:rsidP="005E7C03">
      <w:r w:rsidRPr="0008671C">
        <w:t xml:space="preserve">Earthfood’s living soil microbes are not water-borne, not compost tea, and not the weak, drifting organisms you find in surface biology today. </w:t>
      </w:r>
    </w:p>
    <w:p w14:paraId="2B992DE5" w14:textId="5EE7180E" w:rsidR="0008671C" w:rsidRDefault="0008671C" w:rsidP="005E7C03">
      <w:r w:rsidRPr="0008671C">
        <w:t xml:space="preserve">They are the </w:t>
      </w:r>
      <w:r w:rsidRPr="0008671C">
        <w:t>deep soil</w:t>
      </w:r>
      <w:r w:rsidRPr="0008671C">
        <w:t xml:space="preserve"> engineers</w:t>
      </w:r>
      <w:r>
        <w:t xml:space="preserve"> </w:t>
      </w:r>
      <w:r w:rsidRPr="0008671C">
        <w:t>the ancient, anaerobic, nitrifying legends that once powered the fertile soils of the yester</w:t>
      </w:r>
      <w:r>
        <w:t>-</w:t>
      </w:r>
      <w:r w:rsidRPr="0008671C">
        <w:t xml:space="preserve">world. </w:t>
      </w:r>
    </w:p>
    <w:p w14:paraId="48DACE20" w14:textId="77777777" w:rsidR="0008671C" w:rsidRDefault="0008671C" w:rsidP="005E7C03">
      <w:r w:rsidRPr="0008671C">
        <w:t xml:space="preserve">These are the microbes that built forests, fed civilisations, and created nutrient density before industrial agriculture stripped the land bare. </w:t>
      </w:r>
    </w:p>
    <w:p w14:paraId="7DCAC2B4" w14:textId="77777777" w:rsidR="0008671C" w:rsidRDefault="0008671C" w:rsidP="005E7C03">
      <w:r w:rsidRPr="0008671C">
        <w:t xml:space="preserve">Earthfood restores what nature originally designed: long-lived, shelf-stable soil organisms that activate only when they touch the earth, not when they float in water. </w:t>
      </w:r>
    </w:p>
    <w:p w14:paraId="57D69A37" w14:textId="77777777" w:rsidR="0008671C" w:rsidRDefault="0008671C" w:rsidP="005E7C03">
      <w:r w:rsidRPr="0008671C">
        <w:t xml:space="preserve">They rebuild structure, fix nitrogen, unlock minerals, and bring the soil back to life from the inside out. </w:t>
      </w:r>
    </w:p>
    <w:p w14:paraId="1E7D3D31" w14:textId="7B5A720F" w:rsidR="0008671C" w:rsidRDefault="0008671C" w:rsidP="005E7C03">
      <w:r w:rsidRPr="0008671C">
        <w:t>This is why Earthfood works when everything else fails it returns the original architects of fertility to the ground.</w:t>
      </w:r>
    </w:p>
    <w:p w14:paraId="26C643C9" w14:textId="114EBDE7" w:rsidR="003D61EF" w:rsidRPr="005641F3" w:rsidRDefault="004E4785" w:rsidP="005E7C03">
      <w:pPr>
        <w:rPr>
          <w:sz w:val="18"/>
          <w:szCs w:val="18"/>
        </w:rPr>
      </w:pPr>
      <w:r w:rsidRPr="005641F3">
        <w:rPr>
          <w:sz w:val="18"/>
          <w:szCs w:val="18"/>
        </w:rPr>
        <w:t>With USDA, OMRI, EcoCert, Southern Cross, Australian Organics</w:t>
      </w:r>
      <w:r w:rsidR="003D61EF" w:rsidRPr="005641F3">
        <w:rPr>
          <w:sz w:val="18"/>
          <w:szCs w:val="18"/>
        </w:rPr>
        <w:t xml:space="preserve"> Certified Organics.</w:t>
      </w:r>
      <w:r w:rsidR="005641F3">
        <w:rPr>
          <w:sz w:val="18"/>
          <w:szCs w:val="18"/>
        </w:rPr>
        <w:t xml:space="preserve"> </w:t>
      </w:r>
      <w:r w:rsidR="003D61EF" w:rsidRPr="005641F3">
        <w:rPr>
          <w:sz w:val="18"/>
          <w:szCs w:val="18"/>
        </w:rPr>
        <w:t>Carbon8 and Regen8 standards</w:t>
      </w:r>
      <w:r w:rsidR="00934BCE" w:rsidRPr="005641F3">
        <w:rPr>
          <w:sz w:val="18"/>
          <w:szCs w:val="18"/>
        </w:rPr>
        <w:t>.</w:t>
      </w:r>
      <w:r w:rsidR="005641F3" w:rsidRPr="005641F3">
        <w:rPr>
          <w:sz w:val="18"/>
          <w:szCs w:val="18"/>
        </w:rPr>
        <w:t xml:space="preserve"> International Harmony Code. </w:t>
      </w:r>
      <w:r w:rsidR="005641F3">
        <w:rPr>
          <w:sz w:val="18"/>
          <w:szCs w:val="18"/>
        </w:rPr>
        <w:t>No other product like it.</w:t>
      </w:r>
    </w:p>
    <w:p w14:paraId="70E5C3AE" w14:textId="35F22F2B" w:rsidR="0008671C" w:rsidRDefault="0008671C" w:rsidP="005E7C03">
      <w:r>
        <w:t>Naturally Better.</w:t>
      </w:r>
    </w:p>
    <w:p w14:paraId="06360500" w14:textId="03E414EC" w:rsidR="0008671C" w:rsidRPr="005E7C03" w:rsidRDefault="0008671C" w:rsidP="005E7C03">
      <w:r>
        <w:t>Bronwyn Holm</w:t>
      </w:r>
    </w:p>
    <w:sectPr w:rsidR="0008671C" w:rsidRPr="005E7C03">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DCE9" w14:textId="77777777" w:rsidR="00524CF5" w:rsidRDefault="00524CF5" w:rsidP="00524CF5">
      <w:pPr>
        <w:spacing w:after="0" w:line="240" w:lineRule="auto"/>
      </w:pPr>
      <w:r>
        <w:separator/>
      </w:r>
    </w:p>
  </w:endnote>
  <w:endnote w:type="continuationSeparator" w:id="0">
    <w:p w14:paraId="628C2E5A" w14:textId="77777777" w:rsidR="00524CF5" w:rsidRDefault="00524CF5" w:rsidP="0052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3870" w14:textId="77777777" w:rsidR="00524CF5" w:rsidRDefault="00524CF5" w:rsidP="00524CF5">
    <w:pPr>
      <w:jc w:val="center"/>
      <w:rPr>
        <w:rFonts w:asciiTheme="majorHAnsi" w:eastAsiaTheme="majorEastAsia" w:hAnsiTheme="majorHAnsi" w:cstheme="majorBidi"/>
        <w:color w:val="0F4761" w:themeColor="accent1" w:themeShade="BF"/>
        <w:sz w:val="26"/>
        <w:szCs w:val="26"/>
      </w:rPr>
    </w:pPr>
  </w:p>
  <w:p w14:paraId="4F27C907" w14:textId="44580276" w:rsidR="00524CF5" w:rsidRDefault="00524CF5" w:rsidP="00524CF5">
    <w:pPr>
      <w:jc w:val="center"/>
      <w:rPr>
        <w:color w:val="7F7F7F" w:themeColor="text1" w:themeTint="80"/>
        <w:sz w:val="16"/>
        <w:szCs w:val="16"/>
      </w:rPr>
    </w:pPr>
    <w:r>
      <w:rPr>
        <w:rFonts w:asciiTheme="majorHAnsi" w:eastAsiaTheme="majorEastAsia" w:hAnsiTheme="majorHAnsi" w:cstheme="majorBidi"/>
        <w:color w:val="0F4761" w:themeColor="accent1" w:themeShade="BF"/>
        <w:sz w:val="26"/>
        <w:szCs w:val="26"/>
      </w:rPr>
      <w:fldChar w:fldCharType="begin"/>
    </w:r>
    <w:r>
      <w:rPr>
        <w:rFonts w:asciiTheme="majorHAnsi" w:eastAsiaTheme="majorEastAsia" w:hAnsiTheme="majorHAnsi" w:cstheme="majorBidi"/>
        <w:color w:val="0F4761" w:themeColor="accent1" w:themeShade="BF"/>
        <w:sz w:val="26"/>
        <w:szCs w:val="26"/>
      </w:rPr>
      <w:instrText xml:space="preserve"> PAGE   \* MERGEFORMAT </w:instrText>
    </w:r>
    <w:r>
      <w:rPr>
        <w:rFonts w:asciiTheme="majorHAnsi" w:eastAsiaTheme="majorEastAsia" w:hAnsiTheme="majorHAnsi" w:cstheme="majorBidi"/>
        <w:color w:val="0F4761" w:themeColor="accent1" w:themeShade="BF"/>
        <w:sz w:val="26"/>
        <w:szCs w:val="26"/>
      </w:rPr>
      <w:fldChar w:fldCharType="separate"/>
    </w:r>
    <w:r>
      <w:rPr>
        <w:rFonts w:asciiTheme="majorHAnsi" w:eastAsiaTheme="majorEastAsia" w:hAnsiTheme="majorHAnsi" w:cstheme="majorBidi"/>
        <w:noProof/>
        <w:color w:val="0F4761" w:themeColor="accent1" w:themeShade="BF"/>
        <w:sz w:val="26"/>
        <w:szCs w:val="26"/>
      </w:rPr>
      <w:t>2</w:t>
    </w:r>
    <w:r>
      <w:rPr>
        <w:rFonts w:asciiTheme="majorHAnsi" w:eastAsiaTheme="majorEastAsia" w:hAnsiTheme="majorHAnsi" w:cstheme="majorBidi"/>
        <w:noProof/>
        <w:color w:val="0F4761" w:themeColor="accent1" w:themeShade="BF"/>
        <w:sz w:val="26"/>
        <w:szCs w:val="26"/>
      </w:rPr>
      <w:fldChar w:fldCharType="end"/>
    </w:r>
    <w:r>
      <w:rPr>
        <w:rFonts w:asciiTheme="majorHAnsi" w:eastAsiaTheme="majorEastAsia" w:hAnsiTheme="majorHAnsi" w:cstheme="majorBidi"/>
        <w:noProof/>
        <w:color w:val="0F4761" w:themeColor="accent1" w:themeShade="BF"/>
        <w:sz w:val="26"/>
        <w:szCs w:val="26"/>
      </w:rPr>
      <w:t xml:space="preserve">   </w:t>
    </w:r>
    <w:r w:rsidRPr="09B8C824">
      <w:rPr>
        <w:color w:val="7F7F7F" w:themeColor="text1" w:themeTint="80"/>
        <w:sz w:val="16"/>
        <w:szCs w:val="16"/>
      </w:rPr>
      <w:t>©2025 – 2030 Bronwyn Holm &amp; The Earthfood Project, Earthfood ™  Earthfood Pantry ® Earthfood Conversations®</w:t>
    </w:r>
  </w:p>
  <w:p w14:paraId="7F787EC6" w14:textId="2EC4CE36" w:rsidR="00524CF5" w:rsidRDefault="00524CF5" w:rsidP="00524CF5">
    <w:pPr>
      <w:jc w:val="center"/>
      <w:rPr>
        <w:color w:val="7F7F7F" w:themeColor="text1" w:themeTint="80"/>
        <w:sz w:val="16"/>
        <w:szCs w:val="16"/>
      </w:rPr>
    </w:pPr>
    <w:r w:rsidRPr="09B8C824">
      <w:rPr>
        <w:color w:val="7F7F7F" w:themeColor="text1" w:themeTint="80"/>
        <w:sz w:val="16"/>
        <w:szCs w:val="16"/>
      </w:rPr>
      <w:t xml:space="preserve"> Ministry of Agriculture and Soil of the Great Southern Accord®.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965D" w14:textId="77777777" w:rsidR="00524CF5" w:rsidRDefault="00524CF5" w:rsidP="00524CF5">
      <w:pPr>
        <w:spacing w:after="0" w:line="240" w:lineRule="auto"/>
      </w:pPr>
      <w:r>
        <w:separator/>
      </w:r>
    </w:p>
  </w:footnote>
  <w:footnote w:type="continuationSeparator" w:id="0">
    <w:p w14:paraId="48C476B8" w14:textId="77777777" w:rsidR="00524CF5" w:rsidRDefault="00524CF5" w:rsidP="0052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F0DD" w14:textId="77777777" w:rsidR="00756AD6" w:rsidRDefault="00756AD6" w:rsidP="00756AD6">
    <w:pPr>
      <w:pStyle w:val="Header"/>
    </w:pPr>
    <w:r>
      <w:rPr>
        <w:noProof/>
      </w:rPr>
      <w:drawing>
        <wp:inline distT="0" distB="0" distL="0" distR="0" wp14:anchorId="44D21C96" wp14:editId="130ADA66">
          <wp:extent cx="998220" cy="657073"/>
          <wp:effectExtent l="0" t="0" r="0" b="0"/>
          <wp:docPr id="894823355" name="Picture 1" descr="A logo with a circle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23355" name="Picture 1" descr="A logo with a circle and a su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523" cy="672412"/>
                  </a:xfrm>
                  <a:prstGeom prst="rect">
                    <a:avLst/>
                  </a:prstGeom>
                  <a:noFill/>
                  <a:ln>
                    <a:noFill/>
                  </a:ln>
                </pic:spPr>
              </pic:pic>
            </a:graphicData>
          </a:graphic>
        </wp:inline>
      </w:drawing>
    </w:r>
    <w:r>
      <w:t>Freedom with nitrifying living soil microbes</w:t>
    </w:r>
  </w:p>
  <w:p w14:paraId="002F703E" w14:textId="77777777" w:rsidR="00756AD6" w:rsidRDefault="00756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57B"/>
    <w:multiLevelType w:val="multilevel"/>
    <w:tmpl w:val="CAD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5BC8"/>
    <w:multiLevelType w:val="multilevel"/>
    <w:tmpl w:val="98A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B78EB"/>
    <w:multiLevelType w:val="multilevel"/>
    <w:tmpl w:val="37E6E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32C33"/>
    <w:multiLevelType w:val="multilevel"/>
    <w:tmpl w:val="A866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D02A9"/>
    <w:multiLevelType w:val="multilevel"/>
    <w:tmpl w:val="70C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645A0"/>
    <w:multiLevelType w:val="multilevel"/>
    <w:tmpl w:val="93C8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96823"/>
    <w:multiLevelType w:val="multilevel"/>
    <w:tmpl w:val="9D2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87E28"/>
    <w:multiLevelType w:val="multilevel"/>
    <w:tmpl w:val="10BC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3F76CB"/>
    <w:multiLevelType w:val="multilevel"/>
    <w:tmpl w:val="4E3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34F3A"/>
    <w:multiLevelType w:val="multilevel"/>
    <w:tmpl w:val="7276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E72F9"/>
    <w:multiLevelType w:val="multilevel"/>
    <w:tmpl w:val="33F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126EC"/>
    <w:multiLevelType w:val="multilevel"/>
    <w:tmpl w:val="D64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15AB8"/>
    <w:multiLevelType w:val="multilevel"/>
    <w:tmpl w:val="1102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C964E0"/>
    <w:multiLevelType w:val="multilevel"/>
    <w:tmpl w:val="6630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E6B49"/>
    <w:multiLevelType w:val="multilevel"/>
    <w:tmpl w:val="2A4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D005F"/>
    <w:multiLevelType w:val="multilevel"/>
    <w:tmpl w:val="DE9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627BBF"/>
    <w:multiLevelType w:val="multilevel"/>
    <w:tmpl w:val="2F24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154A70"/>
    <w:multiLevelType w:val="multilevel"/>
    <w:tmpl w:val="C19E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2C366A"/>
    <w:multiLevelType w:val="multilevel"/>
    <w:tmpl w:val="7E6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2E57B2"/>
    <w:multiLevelType w:val="multilevel"/>
    <w:tmpl w:val="254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B42806"/>
    <w:multiLevelType w:val="multilevel"/>
    <w:tmpl w:val="2EE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0F69E6"/>
    <w:multiLevelType w:val="multilevel"/>
    <w:tmpl w:val="F632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817085"/>
    <w:multiLevelType w:val="multilevel"/>
    <w:tmpl w:val="D8C2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AD62DC"/>
    <w:multiLevelType w:val="multilevel"/>
    <w:tmpl w:val="D43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831DF"/>
    <w:multiLevelType w:val="multilevel"/>
    <w:tmpl w:val="F51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8C3D34"/>
    <w:multiLevelType w:val="multilevel"/>
    <w:tmpl w:val="4BC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E94EE1"/>
    <w:multiLevelType w:val="multilevel"/>
    <w:tmpl w:val="C34A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8A7EB8"/>
    <w:multiLevelType w:val="multilevel"/>
    <w:tmpl w:val="579C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35157B"/>
    <w:multiLevelType w:val="multilevel"/>
    <w:tmpl w:val="A590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D810BC"/>
    <w:multiLevelType w:val="multilevel"/>
    <w:tmpl w:val="7EA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EA639D"/>
    <w:multiLevelType w:val="multilevel"/>
    <w:tmpl w:val="AC2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821FDD"/>
    <w:multiLevelType w:val="multilevel"/>
    <w:tmpl w:val="1FB8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C80EA4"/>
    <w:multiLevelType w:val="multilevel"/>
    <w:tmpl w:val="9F3A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D8489D"/>
    <w:multiLevelType w:val="multilevel"/>
    <w:tmpl w:val="FCD0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FE627C"/>
    <w:multiLevelType w:val="multilevel"/>
    <w:tmpl w:val="E8BA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0B5699"/>
    <w:multiLevelType w:val="multilevel"/>
    <w:tmpl w:val="D842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C4466E"/>
    <w:multiLevelType w:val="multilevel"/>
    <w:tmpl w:val="590C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2569E7"/>
    <w:multiLevelType w:val="multilevel"/>
    <w:tmpl w:val="404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D1256C"/>
    <w:multiLevelType w:val="multilevel"/>
    <w:tmpl w:val="CFBC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C5705F"/>
    <w:multiLevelType w:val="multilevel"/>
    <w:tmpl w:val="810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A5F86"/>
    <w:multiLevelType w:val="multilevel"/>
    <w:tmpl w:val="A2F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DD4BAD"/>
    <w:multiLevelType w:val="multilevel"/>
    <w:tmpl w:val="BCF6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2C0E29"/>
    <w:multiLevelType w:val="multilevel"/>
    <w:tmpl w:val="D0FE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BA5795"/>
    <w:multiLevelType w:val="multilevel"/>
    <w:tmpl w:val="70F4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AD3D72"/>
    <w:multiLevelType w:val="multilevel"/>
    <w:tmpl w:val="21E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643A1E"/>
    <w:multiLevelType w:val="multilevel"/>
    <w:tmpl w:val="90C2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65656D"/>
    <w:multiLevelType w:val="multilevel"/>
    <w:tmpl w:val="CB7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C95598"/>
    <w:multiLevelType w:val="multilevel"/>
    <w:tmpl w:val="CB1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0F2276"/>
    <w:multiLevelType w:val="multilevel"/>
    <w:tmpl w:val="983C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110471"/>
    <w:multiLevelType w:val="multilevel"/>
    <w:tmpl w:val="1D3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10482A"/>
    <w:multiLevelType w:val="multilevel"/>
    <w:tmpl w:val="511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403492"/>
    <w:multiLevelType w:val="multilevel"/>
    <w:tmpl w:val="F38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216D07"/>
    <w:multiLevelType w:val="multilevel"/>
    <w:tmpl w:val="D2B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1738E0"/>
    <w:multiLevelType w:val="multilevel"/>
    <w:tmpl w:val="6A66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826CCA"/>
    <w:multiLevelType w:val="multilevel"/>
    <w:tmpl w:val="AD1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237DB6"/>
    <w:multiLevelType w:val="multilevel"/>
    <w:tmpl w:val="F3E2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AD291C"/>
    <w:multiLevelType w:val="multilevel"/>
    <w:tmpl w:val="91EC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176881"/>
    <w:multiLevelType w:val="multilevel"/>
    <w:tmpl w:val="CBCC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C01CA2"/>
    <w:multiLevelType w:val="multilevel"/>
    <w:tmpl w:val="656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0F5EB2"/>
    <w:multiLevelType w:val="multilevel"/>
    <w:tmpl w:val="42B2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934262"/>
    <w:multiLevelType w:val="multilevel"/>
    <w:tmpl w:val="B402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BF7978"/>
    <w:multiLevelType w:val="multilevel"/>
    <w:tmpl w:val="8AF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381182"/>
    <w:multiLevelType w:val="multilevel"/>
    <w:tmpl w:val="A03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3D58A1"/>
    <w:multiLevelType w:val="multilevel"/>
    <w:tmpl w:val="AAEC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F97B2C"/>
    <w:multiLevelType w:val="multilevel"/>
    <w:tmpl w:val="1DE0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5D6DD9"/>
    <w:multiLevelType w:val="multilevel"/>
    <w:tmpl w:val="F78C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53580F"/>
    <w:multiLevelType w:val="multilevel"/>
    <w:tmpl w:val="ED7A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935768"/>
    <w:multiLevelType w:val="multilevel"/>
    <w:tmpl w:val="0AAC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3B8117C"/>
    <w:multiLevelType w:val="multilevel"/>
    <w:tmpl w:val="E0E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AF178C"/>
    <w:multiLevelType w:val="multilevel"/>
    <w:tmpl w:val="39B8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F50B15"/>
    <w:multiLevelType w:val="multilevel"/>
    <w:tmpl w:val="982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5E2A73"/>
    <w:multiLevelType w:val="multilevel"/>
    <w:tmpl w:val="72A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1804A3"/>
    <w:multiLevelType w:val="multilevel"/>
    <w:tmpl w:val="1B82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DE1B51"/>
    <w:multiLevelType w:val="multilevel"/>
    <w:tmpl w:val="2E6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F475B9"/>
    <w:multiLevelType w:val="multilevel"/>
    <w:tmpl w:val="FCD2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641B1C"/>
    <w:multiLevelType w:val="multilevel"/>
    <w:tmpl w:val="5534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F67058"/>
    <w:multiLevelType w:val="multilevel"/>
    <w:tmpl w:val="54E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CD2D17"/>
    <w:multiLevelType w:val="multilevel"/>
    <w:tmpl w:val="ED5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D168C8"/>
    <w:multiLevelType w:val="multilevel"/>
    <w:tmpl w:val="02E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DB58D5"/>
    <w:multiLevelType w:val="multilevel"/>
    <w:tmpl w:val="6E0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1B063C"/>
    <w:multiLevelType w:val="multilevel"/>
    <w:tmpl w:val="A07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2B73AB"/>
    <w:multiLevelType w:val="multilevel"/>
    <w:tmpl w:val="687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5C00D3"/>
    <w:multiLevelType w:val="multilevel"/>
    <w:tmpl w:val="AAD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921ACE"/>
    <w:multiLevelType w:val="multilevel"/>
    <w:tmpl w:val="291C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62628C"/>
    <w:multiLevelType w:val="multilevel"/>
    <w:tmpl w:val="A3B8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BB0526"/>
    <w:multiLevelType w:val="multilevel"/>
    <w:tmpl w:val="55C86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DC7163"/>
    <w:multiLevelType w:val="multilevel"/>
    <w:tmpl w:val="74E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8B1DB0"/>
    <w:multiLevelType w:val="multilevel"/>
    <w:tmpl w:val="369E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EA55EE"/>
    <w:multiLevelType w:val="multilevel"/>
    <w:tmpl w:val="AC0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26351D"/>
    <w:multiLevelType w:val="multilevel"/>
    <w:tmpl w:val="C526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5B3DE7"/>
    <w:multiLevelType w:val="multilevel"/>
    <w:tmpl w:val="2FE2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612BC0"/>
    <w:multiLevelType w:val="multilevel"/>
    <w:tmpl w:val="38F0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9D0BFF"/>
    <w:multiLevelType w:val="multilevel"/>
    <w:tmpl w:val="E36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A94FCA"/>
    <w:multiLevelType w:val="multilevel"/>
    <w:tmpl w:val="5C08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C66D9D"/>
    <w:multiLevelType w:val="multilevel"/>
    <w:tmpl w:val="F6C8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031EE2"/>
    <w:multiLevelType w:val="multilevel"/>
    <w:tmpl w:val="F5E4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AD0774"/>
    <w:multiLevelType w:val="multilevel"/>
    <w:tmpl w:val="475C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BC4392"/>
    <w:multiLevelType w:val="multilevel"/>
    <w:tmpl w:val="008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BE717C"/>
    <w:multiLevelType w:val="multilevel"/>
    <w:tmpl w:val="C4E6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540391"/>
    <w:multiLevelType w:val="multilevel"/>
    <w:tmpl w:val="14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68525D"/>
    <w:multiLevelType w:val="multilevel"/>
    <w:tmpl w:val="084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F31D42"/>
    <w:multiLevelType w:val="multilevel"/>
    <w:tmpl w:val="415E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F612CA3"/>
    <w:multiLevelType w:val="multilevel"/>
    <w:tmpl w:val="237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D661DB"/>
    <w:multiLevelType w:val="multilevel"/>
    <w:tmpl w:val="9E40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F3201D"/>
    <w:multiLevelType w:val="multilevel"/>
    <w:tmpl w:val="3E5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65478D"/>
    <w:multiLevelType w:val="multilevel"/>
    <w:tmpl w:val="6FAA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066C26"/>
    <w:multiLevelType w:val="multilevel"/>
    <w:tmpl w:val="9578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703BCF"/>
    <w:multiLevelType w:val="multilevel"/>
    <w:tmpl w:val="5C2EE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5587B6E"/>
    <w:multiLevelType w:val="multilevel"/>
    <w:tmpl w:val="E6E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604529C"/>
    <w:multiLevelType w:val="multilevel"/>
    <w:tmpl w:val="EEE2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6BF5CE5"/>
    <w:multiLevelType w:val="multilevel"/>
    <w:tmpl w:val="F568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F90A00"/>
    <w:multiLevelType w:val="multilevel"/>
    <w:tmpl w:val="A63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75954E4"/>
    <w:multiLevelType w:val="multilevel"/>
    <w:tmpl w:val="F04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F93682"/>
    <w:multiLevelType w:val="multilevel"/>
    <w:tmpl w:val="AFCA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B443207"/>
    <w:multiLevelType w:val="multilevel"/>
    <w:tmpl w:val="0D2C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A54E53"/>
    <w:multiLevelType w:val="multilevel"/>
    <w:tmpl w:val="F19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AA7C1C"/>
    <w:multiLevelType w:val="multilevel"/>
    <w:tmpl w:val="13B8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BD85BDB"/>
    <w:multiLevelType w:val="multilevel"/>
    <w:tmpl w:val="6B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C3E2590"/>
    <w:multiLevelType w:val="multilevel"/>
    <w:tmpl w:val="9B0EE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CBB783A"/>
    <w:multiLevelType w:val="multilevel"/>
    <w:tmpl w:val="59C6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4A4125"/>
    <w:multiLevelType w:val="multilevel"/>
    <w:tmpl w:val="E900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ED15CDD"/>
    <w:multiLevelType w:val="multilevel"/>
    <w:tmpl w:val="BEA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961595">
    <w:abstractNumId w:val="18"/>
  </w:num>
  <w:num w:numId="2" w16cid:durableId="845824040">
    <w:abstractNumId w:val="114"/>
  </w:num>
  <w:num w:numId="3" w16cid:durableId="1607805048">
    <w:abstractNumId w:val="112"/>
  </w:num>
  <w:num w:numId="4" w16cid:durableId="947199619">
    <w:abstractNumId w:val="47"/>
  </w:num>
  <w:num w:numId="5" w16cid:durableId="878012836">
    <w:abstractNumId w:val="54"/>
  </w:num>
  <w:num w:numId="6" w16cid:durableId="2130051624">
    <w:abstractNumId w:val="11"/>
  </w:num>
  <w:num w:numId="7" w16cid:durableId="130440779">
    <w:abstractNumId w:val="98"/>
  </w:num>
  <w:num w:numId="8" w16cid:durableId="91972402">
    <w:abstractNumId w:val="29"/>
  </w:num>
  <w:num w:numId="9" w16cid:durableId="1382096065">
    <w:abstractNumId w:val="41"/>
  </w:num>
  <w:num w:numId="10" w16cid:durableId="1911501371">
    <w:abstractNumId w:val="66"/>
  </w:num>
  <w:num w:numId="11" w16cid:durableId="794716583">
    <w:abstractNumId w:val="59"/>
  </w:num>
  <w:num w:numId="12" w16cid:durableId="996104627">
    <w:abstractNumId w:val="87"/>
  </w:num>
  <w:num w:numId="13" w16cid:durableId="1908998845">
    <w:abstractNumId w:val="80"/>
  </w:num>
  <w:num w:numId="14" w16cid:durableId="938828982">
    <w:abstractNumId w:val="31"/>
  </w:num>
  <w:num w:numId="15" w16cid:durableId="1005783474">
    <w:abstractNumId w:val="110"/>
  </w:num>
  <w:num w:numId="16" w16cid:durableId="821506040">
    <w:abstractNumId w:val="12"/>
  </w:num>
  <w:num w:numId="17" w16cid:durableId="1727486168">
    <w:abstractNumId w:val="113"/>
  </w:num>
  <w:num w:numId="18" w16cid:durableId="1032877386">
    <w:abstractNumId w:val="34"/>
  </w:num>
  <w:num w:numId="19" w16cid:durableId="139006770">
    <w:abstractNumId w:val="111"/>
  </w:num>
  <w:num w:numId="20" w16cid:durableId="1482500399">
    <w:abstractNumId w:val="74"/>
  </w:num>
  <w:num w:numId="21" w16cid:durableId="2045061645">
    <w:abstractNumId w:val="15"/>
  </w:num>
  <w:num w:numId="22" w16cid:durableId="1762943701">
    <w:abstractNumId w:val="115"/>
  </w:num>
  <w:num w:numId="23" w16cid:durableId="1342317240">
    <w:abstractNumId w:val="65"/>
  </w:num>
  <w:num w:numId="24" w16cid:durableId="1875389951">
    <w:abstractNumId w:val="33"/>
  </w:num>
  <w:num w:numId="25" w16cid:durableId="894194593">
    <w:abstractNumId w:val="49"/>
  </w:num>
  <w:num w:numId="26" w16cid:durableId="12876773">
    <w:abstractNumId w:val="120"/>
  </w:num>
  <w:num w:numId="27" w16cid:durableId="1366566592">
    <w:abstractNumId w:val="78"/>
  </w:num>
  <w:num w:numId="28" w16cid:durableId="1945453554">
    <w:abstractNumId w:val="4"/>
  </w:num>
  <w:num w:numId="29" w16cid:durableId="1548030681">
    <w:abstractNumId w:val="67"/>
  </w:num>
  <w:num w:numId="30" w16cid:durableId="552752">
    <w:abstractNumId w:val="35"/>
  </w:num>
  <w:num w:numId="31" w16cid:durableId="331377444">
    <w:abstractNumId w:val="16"/>
  </w:num>
  <w:num w:numId="32" w16cid:durableId="1519275417">
    <w:abstractNumId w:val="28"/>
  </w:num>
  <w:num w:numId="33" w16cid:durableId="1698659728">
    <w:abstractNumId w:val="105"/>
  </w:num>
  <w:num w:numId="34" w16cid:durableId="1567063634">
    <w:abstractNumId w:val="117"/>
  </w:num>
  <w:num w:numId="35" w16cid:durableId="1134102100">
    <w:abstractNumId w:val="56"/>
  </w:num>
  <w:num w:numId="36" w16cid:durableId="1836724958">
    <w:abstractNumId w:val="20"/>
  </w:num>
  <w:num w:numId="37" w16cid:durableId="2022075820">
    <w:abstractNumId w:val="45"/>
  </w:num>
  <w:num w:numId="38" w16cid:durableId="1456212890">
    <w:abstractNumId w:val="7"/>
  </w:num>
  <w:num w:numId="39" w16cid:durableId="855314890">
    <w:abstractNumId w:val="79"/>
  </w:num>
  <w:num w:numId="40" w16cid:durableId="416101313">
    <w:abstractNumId w:val="48"/>
  </w:num>
  <w:num w:numId="41" w16cid:durableId="1909224061">
    <w:abstractNumId w:val="39"/>
  </w:num>
  <w:num w:numId="42" w16cid:durableId="467750620">
    <w:abstractNumId w:val="85"/>
  </w:num>
  <w:num w:numId="43" w16cid:durableId="923806795">
    <w:abstractNumId w:val="17"/>
  </w:num>
  <w:num w:numId="44" w16cid:durableId="147290057">
    <w:abstractNumId w:val="108"/>
  </w:num>
  <w:num w:numId="45" w16cid:durableId="323631443">
    <w:abstractNumId w:val="53"/>
  </w:num>
  <w:num w:numId="46" w16cid:durableId="856696748">
    <w:abstractNumId w:val="92"/>
  </w:num>
  <w:num w:numId="47" w16cid:durableId="1908222801">
    <w:abstractNumId w:val="24"/>
  </w:num>
  <w:num w:numId="48" w16cid:durableId="292950625">
    <w:abstractNumId w:val="94"/>
  </w:num>
  <w:num w:numId="49" w16cid:durableId="1949847374">
    <w:abstractNumId w:val="42"/>
  </w:num>
  <w:num w:numId="50" w16cid:durableId="2030327472">
    <w:abstractNumId w:val="50"/>
  </w:num>
  <w:num w:numId="51" w16cid:durableId="1292203467">
    <w:abstractNumId w:val="51"/>
  </w:num>
  <w:num w:numId="52" w16cid:durableId="1688601642">
    <w:abstractNumId w:val="64"/>
  </w:num>
  <w:num w:numId="53" w16cid:durableId="88694891">
    <w:abstractNumId w:val="118"/>
  </w:num>
  <w:num w:numId="54" w16cid:durableId="808981373">
    <w:abstractNumId w:val="52"/>
  </w:num>
  <w:num w:numId="55" w16cid:durableId="1029719955">
    <w:abstractNumId w:val="81"/>
  </w:num>
  <w:num w:numId="56" w16cid:durableId="647366761">
    <w:abstractNumId w:val="2"/>
  </w:num>
  <w:num w:numId="57" w16cid:durableId="913205644">
    <w:abstractNumId w:val="60"/>
  </w:num>
  <w:num w:numId="58" w16cid:durableId="1397434582">
    <w:abstractNumId w:val="100"/>
  </w:num>
  <w:num w:numId="59" w16cid:durableId="6099833">
    <w:abstractNumId w:val="62"/>
  </w:num>
  <w:num w:numId="60" w16cid:durableId="2093966707">
    <w:abstractNumId w:val="36"/>
  </w:num>
  <w:num w:numId="61" w16cid:durableId="1851017758">
    <w:abstractNumId w:val="90"/>
  </w:num>
  <w:num w:numId="62" w16cid:durableId="1491872333">
    <w:abstractNumId w:val="38"/>
  </w:num>
  <w:num w:numId="63" w16cid:durableId="1919747836">
    <w:abstractNumId w:val="5"/>
  </w:num>
  <w:num w:numId="64" w16cid:durableId="656350063">
    <w:abstractNumId w:val="14"/>
  </w:num>
  <w:num w:numId="65" w16cid:durableId="1591354534">
    <w:abstractNumId w:val="37"/>
  </w:num>
  <w:num w:numId="66" w16cid:durableId="366293970">
    <w:abstractNumId w:val="46"/>
  </w:num>
  <w:num w:numId="67" w16cid:durableId="88090756">
    <w:abstractNumId w:val="88"/>
  </w:num>
  <w:num w:numId="68" w16cid:durableId="1744598529">
    <w:abstractNumId w:val="13"/>
  </w:num>
  <w:num w:numId="69" w16cid:durableId="1701318352">
    <w:abstractNumId w:val="84"/>
  </w:num>
  <w:num w:numId="70" w16cid:durableId="2096634829">
    <w:abstractNumId w:val="104"/>
  </w:num>
  <w:num w:numId="71" w16cid:durableId="1052774386">
    <w:abstractNumId w:val="55"/>
  </w:num>
  <w:num w:numId="72" w16cid:durableId="971518401">
    <w:abstractNumId w:val="86"/>
  </w:num>
  <w:num w:numId="73" w16cid:durableId="840121533">
    <w:abstractNumId w:val="121"/>
  </w:num>
  <w:num w:numId="74" w16cid:durableId="2080050490">
    <w:abstractNumId w:val="83"/>
  </w:num>
  <w:num w:numId="75" w16cid:durableId="842355966">
    <w:abstractNumId w:val="8"/>
  </w:num>
  <w:num w:numId="76" w16cid:durableId="1162041459">
    <w:abstractNumId w:val="72"/>
  </w:num>
  <w:num w:numId="77" w16cid:durableId="1279920886">
    <w:abstractNumId w:val="103"/>
  </w:num>
  <w:num w:numId="78" w16cid:durableId="1189375810">
    <w:abstractNumId w:val="32"/>
  </w:num>
  <w:num w:numId="79" w16cid:durableId="152137475">
    <w:abstractNumId w:val="119"/>
  </w:num>
  <w:num w:numId="80" w16cid:durableId="1385643418">
    <w:abstractNumId w:val="26"/>
  </w:num>
  <w:num w:numId="81" w16cid:durableId="815007">
    <w:abstractNumId w:val="6"/>
  </w:num>
  <w:num w:numId="82" w16cid:durableId="2004507076">
    <w:abstractNumId w:val="116"/>
  </w:num>
  <w:num w:numId="83" w16cid:durableId="1949698889">
    <w:abstractNumId w:val="93"/>
  </w:num>
  <w:num w:numId="84" w16cid:durableId="101801474">
    <w:abstractNumId w:val="21"/>
  </w:num>
  <w:num w:numId="85" w16cid:durableId="194732197">
    <w:abstractNumId w:val="63"/>
  </w:num>
  <w:num w:numId="86" w16cid:durableId="1844081291">
    <w:abstractNumId w:val="77"/>
  </w:num>
  <w:num w:numId="87" w16cid:durableId="2022273260">
    <w:abstractNumId w:val="1"/>
  </w:num>
  <w:num w:numId="88" w16cid:durableId="510729546">
    <w:abstractNumId w:val="76"/>
  </w:num>
  <w:num w:numId="89" w16cid:durableId="938562481">
    <w:abstractNumId w:val="69"/>
  </w:num>
  <w:num w:numId="90" w16cid:durableId="33047300">
    <w:abstractNumId w:val="97"/>
  </w:num>
  <w:num w:numId="91" w16cid:durableId="311445733">
    <w:abstractNumId w:val="58"/>
  </w:num>
  <w:num w:numId="92" w16cid:durableId="1095132360">
    <w:abstractNumId w:val="57"/>
  </w:num>
  <w:num w:numId="93" w16cid:durableId="88622686">
    <w:abstractNumId w:val="3"/>
  </w:num>
  <w:num w:numId="94" w16cid:durableId="1766808133">
    <w:abstractNumId w:val="44"/>
  </w:num>
  <w:num w:numId="95" w16cid:durableId="967472097">
    <w:abstractNumId w:val="82"/>
  </w:num>
  <w:num w:numId="96" w16cid:durableId="355086364">
    <w:abstractNumId w:val="73"/>
  </w:num>
  <w:num w:numId="97" w16cid:durableId="1499148621">
    <w:abstractNumId w:val="68"/>
  </w:num>
  <w:num w:numId="98" w16cid:durableId="1879078952">
    <w:abstractNumId w:val="9"/>
  </w:num>
  <w:num w:numId="99" w16cid:durableId="1713454931">
    <w:abstractNumId w:val="96"/>
  </w:num>
  <w:num w:numId="100" w16cid:durableId="2045329604">
    <w:abstractNumId w:val="102"/>
  </w:num>
  <w:num w:numId="101" w16cid:durableId="2134319920">
    <w:abstractNumId w:val="70"/>
  </w:num>
  <w:num w:numId="102" w16cid:durableId="1355575311">
    <w:abstractNumId w:val="27"/>
  </w:num>
  <w:num w:numId="103" w16cid:durableId="345983453">
    <w:abstractNumId w:val="61"/>
  </w:num>
  <w:num w:numId="104" w16cid:durableId="723872877">
    <w:abstractNumId w:val="106"/>
  </w:num>
  <w:num w:numId="105" w16cid:durableId="300618825">
    <w:abstractNumId w:val="101"/>
  </w:num>
  <w:num w:numId="106" w16cid:durableId="1800293066">
    <w:abstractNumId w:val="89"/>
  </w:num>
  <w:num w:numId="107" w16cid:durableId="491457850">
    <w:abstractNumId w:val="107"/>
  </w:num>
  <w:num w:numId="108" w16cid:durableId="1634403028">
    <w:abstractNumId w:val="23"/>
  </w:num>
  <w:num w:numId="109" w16cid:durableId="2077625633">
    <w:abstractNumId w:val="43"/>
  </w:num>
  <w:num w:numId="110" w16cid:durableId="616791495">
    <w:abstractNumId w:val="71"/>
  </w:num>
  <w:num w:numId="111" w16cid:durableId="1705406145">
    <w:abstractNumId w:val="25"/>
  </w:num>
  <w:num w:numId="112" w16cid:durableId="225605061">
    <w:abstractNumId w:val="40"/>
  </w:num>
  <w:num w:numId="113" w16cid:durableId="295109332">
    <w:abstractNumId w:val="75"/>
  </w:num>
  <w:num w:numId="114" w16cid:durableId="707225566">
    <w:abstractNumId w:val="30"/>
  </w:num>
  <w:num w:numId="115" w16cid:durableId="676690342">
    <w:abstractNumId w:val="10"/>
  </w:num>
  <w:num w:numId="116" w16cid:durableId="351296837">
    <w:abstractNumId w:val="19"/>
  </w:num>
  <w:num w:numId="117" w16cid:durableId="1101485674">
    <w:abstractNumId w:val="109"/>
  </w:num>
  <w:num w:numId="118" w16cid:durableId="466244746">
    <w:abstractNumId w:val="99"/>
  </w:num>
  <w:num w:numId="119" w16cid:durableId="1551111491">
    <w:abstractNumId w:val="0"/>
  </w:num>
  <w:num w:numId="120" w16cid:durableId="829637556">
    <w:abstractNumId w:val="91"/>
  </w:num>
  <w:num w:numId="121" w16cid:durableId="1947035050">
    <w:abstractNumId w:val="22"/>
  </w:num>
  <w:num w:numId="122" w16cid:durableId="695471153">
    <w:abstractNumId w:val="9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03"/>
    <w:rsid w:val="0008671C"/>
    <w:rsid w:val="000B2830"/>
    <w:rsid w:val="000F1F76"/>
    <w:rsid w:val="00113847"/>
    <w:rsid w:val="0013621B"/>
    <w:rsid w:val="002A0427"/>
    <w:rsid w:val="002D32C8"/>
    <w:rsid w:val="00327B4A"/>
    <w:rsid w:val="00396BAD"/>
    <w:rsid w:val="003A0E30"/>
    <w:rsid w:val="003B7376"/>
    <w:rsid w:val="003D2B58"/>
    <w:rsid w:val="003D61EF"/>
    <w:rsid w:val="003F1176"/>
    <w:rsid w:val="0041028E"/>
    <w:rsid w:val="00433B13"/>
    <w:rsid w:val="004614D7"/>
    <w:rsid w:val="004C584D"/>
    <w:rsid w:val="004E4785"/>
    <w:rsid w:val="004E7BF1"/>
    <w:rsid w:val="00524CF5"/>
    <w:rsid w:val="005641F3"/>
    <w:rsid w:val="00571BE3"/>
    <w:rsid w:val="0057354E"/>
    <w:rsid w:val="005A4CCB"/>
    <w:rsid w:val="005B2080"/>
    <w:rsid w:val="005E7C03"/>
    <w:rsid w:val="005F644D"/>
    <w:rsid w:val="006341C6"/>
    <w:rsid w:val="006562C5"/>
    <w:rsid w:val="0067025C"/>
    <w:rsid w:val="00695FA4"/>
    <w:rsid w:val="006F279B"/>
    <w:rsid w:val="00756AD6"/>
    <w:rsid w:val="007B451C"/>
    <w:rsid w:val="00804A64"/>
    <w:rsid w:val="00842AEA"/>
    <w:rsid w:val="008A513B"/>
    <w:rsid w:val="008B45D4"/>
    <w:rsid w:val="00902D83"/>
    <w:rsid w:val="00934BCE"/>
    <w:rsid w:val="00963A25"/>
    <w:rsid w:val="009A609F"/>
    <w:rsid w:val="00A31A1F"/>
    <w:rsid w:val="00B47CCC"/>
    <w:rsid w:val="00B73BEA"/>
    <w:rsid w:val="00C0282C"/>
    <w:rsid w:val="00C8229C"/>
    <w:rsid w:val="00D0243C"/>
    <w:rsid w:val="00D26F46"/>
    <w:rsid w:val="00D440B4"/>
    <w:rsid w:val="00D8130E"/>
    <w:rsid w:val="00DB060C"/>
    <w:rsid w:val="00E20E12"/>
    <w:rsid w:val="00E8734F"/>
    <w:rsid w:val="00E942E4"/>
    <w:rsid w:val="00EC3D16"/>
    <w:rsid w:val="00F164AD"/>
    <w:rsid w:val="00F41C01"/>
    <w:rsid w:val="00FF6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540B3259"/>
  <w15:chartTrackingRefBased/>
  <w15:docId w15:val="{9FF0B9F3-89B2-49F0-BDBA-24E98D6C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03"/>
    <w:rPr>
      <w:rFonts w:eastAsiaTheme="majorEastAsia" w:cstheme="majorBidi"/>
      <w:color w:val="272727" w:themeColor="text1" w:themeTint="D8"/>
    </w:rPr>
  </w:style>
  <w:style w:type="paragraph" w:styleId="Title">
    <w:name w:val="Title"/>
    <w:basedOn w:val="Normal"/>
    <w:next w:val="Normal"/>
    <w:link w:val="TitleChar"/>
    <w:uiPriority w:val="10"/>
    <w:qFormat/>
    <w:rsid w:val="005E7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03"/>
    <w:pPr>
      <w:spacing w:before="160"/>
      <w:jc w:val="center"/>
    </w:pPr>
    <w:rPr>
      <w:i/>
      <w:iCs/>
      <w:color w:val="404040" w:themeColor="text1" w:themeTint="BF"/>
    </w:rPr>
  </w:style>
  <w:style w:type="character" w:customStyle="1" w:styleId="QuoteChar">
    <w:name w:val="Quote Char"/>
    <w:basedOn w:val="DefaultParagraphFont"/>
    <w:link w:val="Quote"/>
    <w:uiPriority w:val="29"/>
    <w:rsid w:val="005E7C03"/>
    <w:rPr>
      <w:i/>
      <w:iCs/>
      <w:color w:val="404040" w:themeColor="text1" w:themeTint="BF"/>
    </w:rPr>
  </w:style>
  <w:style w:type="paragraph" w:styleId="ListParagraph">
    <w:name w:val="List Paragraph"/>
    <w:basedOn w:val="Normal"/>
    <w:uiPriority w:val="34"/>
    <w:qFormat/>
    <w:rsid w:val="005E7C03"/>
    <w:pPr>
      <w:ind w:left="720"/>
      <w:contextualSpacing/>
    </w:pPr>
  </w:style>
  <w:style w:type="character" w:styleId="IntenseEmphasis">
    <w:name w:val="Intense Emphasis"/>
    <w:basedOn w:val="DefaultParagraphFont"/>
    <w:uiPriority w:val="21"/>
    <w:qFormat/>
    <w:rsid w:val="005E7C03"/>
    <w:rPr>
      <w:i/>
      <w:iCs/>
      <w:color w:val="0F4761" w:themeColor="accent1" w:themeShade="BF"/>
    </w:rPr>
  </w:style>
  <w:style w:type="paragraph" w:styleId="IntenseQuote">
    <w:name w:val="Intense Quote"/>
    <w:basedOn w:val="Normal"/>
    <w:next w:val="Normal"/>
    <w:link w:val="IntenseQuoteChar"/>
    <w:uiPriority w:val="30"/>
    <w:qFormat/>
    <w:rsid w:val="005E7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03"/>
    <w:rPr>
      <w:i/>
      <w:iCs/>
      <w:color w:val="0F4761" w:themeColor="accent1" w:themeShade="BF"/>
    </w:rPr>
  </w:style>
  <w:style w:type="character" w:styleId="IntenseReference">
    <w:name w:val="Intense Reference"/>
    <w:basedOn w:val="DefaultParagraphFont"/>
    <w:uiPriority w:val="32"/>
    <w:qFormat/>
    <w:rsid w:val="005E7C03"/>
    <w:rPr>
      <w:b/>
      <w:bCs/>
      <w:smallCaps/>
      <w:color w:val="0F4761" w:themeColor="accent1" w:themeShade="BF"/>
      <w:spacing w:val="5"/>
    </w:rPr>
  </w:style>
  <w:style w:type="character" w:styleId="Hyperlink">
    <w:name w:val="Hyperlink"/>
    <w:basedOn w:val="DefaultParagraphFont"/>
    <w:uiPriority w:val="99"/>
    <w:unhideWhenUsed/>
    <w:rsid w:val="00C8229C"/>
    <w:rPr>
      <w:color w:val="467886" w:themeColor="hyperlink"/>
      <w:u w:val="single"/>
    </w:rPr>
  </w:style>
  <w:style w:type="character" w:styleId="UnresolvedMention">
    <w:name w:val="Unresolved Mention"/>
    <w:basedOn w:val="DefaultParagraphFont"/>
    <w:uiPriority w:val="99"/>
    <w:semiHidden/>
    <w:unhideWhenUsed/>
    <w:rsid w:val="00804A64"/>
    <w:rPr>
      <w:color w:val="605E5C"/>
      <w:shd w:val="clear" w:color="auto" w:fill="E1DFDD"/>
    </w:rPr>
  </w:style>
  <w:style w:type="paragraph" w:styleId="Header">
    <w:name w:val="header"/>
    <w:basedOn w:val="Normal"/>
    <w:link w:val="HeaderChar"/>
    <w:uiPriority w:val="99"/>
    <w:unhideWhenUsed/>
    <w:rsid w:val="00524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CF5"/>
  </w:style>
  <w:style w:type="paragraph" w:styleId="Footer">
    <w:name w:val="footer"/>
    <w:basedOn w:val="Normal"/>
    <w:link w:val="FooterChar"/>
    <w:uiPriority w:val="99"/>
    <w:unhideWhenUsed/>
    <w:rsid w:val="00524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ronw\AppData\Roaming\Microsoft\Word\EXIT%20THE%20AU%20MATRIX\BRAVE.Com" TargetMode="External"/><Relationship Id="rId13" Type="http://schemas.openxmlformats.org/officeDocument/2006/relationships/hyperlink" Target="https://www.premier.vic.gov.au/sites/default/files/2024-02/240208-New-Laws-Strenghten-Victoria%E2%80%99s-Biosecurity-Safeguards.pdf?utm_campaign=news&amp;utm_medium=miragenews&amp;utm_source=chatgpt.com" TargetMode="External"/><Relationship Id="rId18" Type="http://schemas.openxmlformats.org/officeDocument/2006/relationships/hyperlink" Target="file:///C:\Users\bronw\AppData\Roaming\Microsoft\Word\EXIT%20THE%20AU%20MATRIX\Yourearthfood.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rivacyacademy.com/" TargetMode="External"/><Relationship Id="rId17" Type="http://schemas.openxmlformats.org/officeDocument/2006/relationships/hyperlink" Target="https://www.weforum.org/publications/reimagining-digital-id/" TargetMode="External"/><Relationship Id="rId2" Type="http://schemas.openxmlformats.org/officeDocument/2006/relationships/styles" Target="styles.xml"/><Relationship Id="rId16" Type="http://schemas.openxmlformats.org/officeDocument/2006/relationships/hyperlink" Target="https://www.parliament.vic.gov.au/4ab3e8/globalassets/committee-publication-record-documents/committee-36/publication-364/alert-digest-no-11-of-2025.pdf?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newoil.org/" TargetMode="External"/><Relationship Id="rId5" Type="http://schemas.openxmlformats.org/officeDocument/2006/relationships/footnotes" Target="footnotes.xml"/><Relationship Id="rId15" Type="http://schemas.openxmlformats.org/officeDocument/2006/relationships/hyperlink" Target="https://nre.tas.gov.au/biosecurity-tasmania/biosecurity-basics/report-anything-unusual?utm_source=chatgpt.com" TargetMode="External"/><Relationship Id="rId10" Type="http://schemas.openxmlformats.org/officeDocument/2006/relationships/hyperlink" Target="http://www.digitalfreedomalliance.ne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uta.com/" TargetMode="External"/><Relationship Id="rId14" Type="http://schemas.openxmlformats.org/officeDocument/2006/relationships/hyperlink" Target="https://www.abc.net.au/news/2025-11-09/uncertainty-for-small-scale-farmers-over-new-food-safety-rules/105987666?utm_source=chatgp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51</Pages>
  <Words>12132</Words>
  <Characters>69155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Holm</dc:creator>
  <cp:keywords/>
  <dc:description/>
  <cp:lastModifiedBy>Bronwyn Holm</cp:lastModifiedBy>
  <cp:revision>7</cp:revision>
  <dcterms:created xsi:type="dcterms:W3CDTF">2025-12-08T07:08:00Z</dcterms:created>
  <dcterms:modified xsi:type="dcterms:W3CDTF">2025-12-08T07:14:00Z</dcterms:modified>
</cp:coreProperties>
</file>