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AE2196" w:rsidRDefault="00AE2196">
      <w:pPr>
        <w:jc w:val="left"/>
      </w:pPr>
    </w:p>
    <w:tbl>
      <w:tblPr>
        <w:tblStyle w:val="a"/>
        <w:tblpPr w:leftFromText="180" w:rightFromText="180" w:topFromText="180" w:bottomFromText="180" w:horzAnchor="margin" w:tblpXSpec="center" w:tblpYSpec="center"/>
        <w:tblW w:w="10318" w:type="dxa"/>
        <w:jc w:val="center"/>
        <w:tblInd w:w="0" w:type="dxa"/>
        <w:tblLayout w:type="fixed"/>
        <w:tblLook w:val="0400" w:firstRow="0" w:lastRow="0" w:firstColumn="0" w:lastColumn="0" w:noHBand="0" w:noVBand="1"/>
      </w:tblPr>
      <w:tblGrid>
        <w:gridCol w:w="6007"/>
        <w:gridCol w:w="4311"/>
      </w:tblGrid>
      <w:tr w:rsidR="00AE2196">
        <w:trPr>
          <w:cantSplit/>
          <w:trHeight w:val="10186"/>
          <w:jc w:val="center"/>
        </w:trPr>
        <w:tc>
          <w:tcPr>
            <w:tcW w:w="6007" w:type="dxa"/>
            <w:tcBorders>
              <w:right w:val="single" w:sz="12" w:space="0" w:color="FFD556"/>
            </w:tcBorders>
          </w:tcPr>
          <w:p w:rsidR="00AE2196" w:rsidRDefault="0029123F">
            <w:pPr>
              <w:widowControl w:val="0"/>
              <w:spacing w:after="0" w:line="276" w:lineRule="auto"/>
              <w:jc w:val="left"/>
              <w:rPr>
                <w:rFonts w:ascii="Arial" w:eastAsia="Arial" w:hAnsi="Arial" w:cs="Arial"/>
                <w:color w:val="000000"/>
                <w:sz w:val="22"/>
                <w:szCs w:val="22"/>
              </w:rPr>
            </w:pPr>
            <w:r>
              <w:rPr>
                <w:noProof/>
              </w:rPr>
              <mc:AlternateContent>
                <mc:Choice Requires="wps">
                  <w:drawing>
                    <wp:anchor distT="0" distB="0" distL="114300" distR="114300" simplePos="0" relativeHeight="251660288" behindDoc="0" locked="0" layoutInCell="1" hidden="0" allowOverlap="1">
                      <wp:simplePos x="0" y="0"/>
                      <wp:positionH relativeFrom="column">
                        <wp:posOffset>3042920</wp:posOffset>
                      </wp:positionH>
                      <wp:positionV relativeFrom="paragraph">
                        <wp:posOffset>8072120</wp:posOffset>
                      </wp:positionV>
                      <wp:extent cx="212725" cy="212090"/>
                      <wp:effectExtent l="0" t="0" r="0" b="0"/>
                      <wp:wrapNone/>
                      <wp:docPr id="2131319226" name="Rectangle 2131319226"/>
                      <wp:cNvGraphicFramePr/>
                      <a:graphic xmlns:a="http://schemas.openxmlformats.org/drawingml/2006/main">
                        <a:graphicData uri="http://schemas.microsoft.com/office/word/2010/wordprocessingShape">
                          <wps:wsp>
                            <wps:cNvSpPr/>
                            <wps:spPr>
                              <a:xfrm>
                                <a:off x="0" y="0"/>
                                <a:ext cx="212725" cy="212090"/>
                              </a:xfrm>
                              <a:prstGeom prst="rect">
                                <a:avLst/>
                              </a:prstGeom>
                              <a:solidFill>
                                <a:srgbClr val="C4E0B2"/>
                              </a:solidFill>
                              <a:ln>
                                <a:noFill/>
                              </a:ln>
                            </wps:spPr>
                            <wps:txbx>
                              <w:txbxContent>
                                <w:p w:rsidR="00AE2196" w:rsidRDefault="00AE2196">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2131319226" o:spid="_x0000_s1026" style="position:absolute;margin-left:239.6pt;margin-top:635.6pt;width:16.75pt;height:16.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leJLvgEAAHgDAAAOAAAAZHJzL2Uyb0RvYy54bWysU9uO0zAQfUfiHyy/06TRctmo6Qq6FCGt&#13;&#10;oNLCBziO3VhybDPjNunfM3ZKW+AN8eLMeC4+58xk9TANlh0VoPGu4ctFyZly0nfG7Rv+/dv21TvO&#13;&#10;MArXCeudavhJIX9Yv3yxGkOtKt972ylg1MRhPYaG9zGGuihQ9moQuPBBOQpqD4OI5MK+6ECM1H2w&#13;&#10;RVWWb4rRQxfAS4VIt49zkK9zf62VjF+1RhWZbThhi/mEfLbpLNYrUe9BhN7IMwzxDygGYRw9emn1&#13;&#10;KKJgBzB/tRqMBI9ex4X0Q+G1NlJlDsRmWf7B5rkXQWUuJA6Gi0z4/9rKL8fnsAOSYQxYI5mJxaRh&#13;&#10;SF/Cx6Ys1ukilpoik3RZLau31WvOJIXILu+zmMW1OADGT8oPLBkNB5pFlkgcnzDSg5T6KyW9hd6a&#13;&#10;bmuszQ7s240FdhQ0t83dx/JDlUZFJb+lWZeSnU9lczjdFFcqyYpTO535tb477YBhkFtDoJ4Exp0A&#13;&#10;GviSs5GWoOH44yBAcWY/O1L5fnmXKMZbB26d9tYRTvaedktG4Gx2NjHv2ozy/SF6bTL1hGsGc4ZL&#13;&#10;4830zquY9ufWz1nXH2b9EwAA//8DAFBLAwQUAAYACAAAACEALPjUqucAAAASAQAADwAAAGRycy9k&#13;&#10;b3ducmV2LnhtbExPwU7DMAy9I/EPkZG4IJaubCt0TadqiAOaEGIDid2yxrTVGqdrsq38PeYEF8v2&#13;&#10;e35+L1sMthUn7H3jSMF4FIFAKp1pqFLwvnm6vQfhgyajW0eo4Bs9LPLLi0ynxp3pDU/rUAkWIZ9q&#13;&#10;BXUIXSqlL2u02o9ch8TYl+utDjz2lTS9PrO4bWUcRTNpdUP8odYdLmss9+ujVZBs9iv/WTwfXqc3&#13;&#10;L7YY4u1h+bFV6vpqeJxzKeYgAg7h7wJ+M7B/yNnYzh3JeNEqmCQPMVMZiJMxd0yZcgtix6u7aDID&#13;&#10;mWfyf5T8BwAA//8DAFBLAQItABQABgAIAAAAIQC2gziS/gAAAOEBAAATAAAAAAAAAAAAAAAAAAAA&#13;&#10;AABbQ29udGVudF9UeXBlc10ueG1sUEsBAi0AFAAGAAgAAAAhADj9If/WAAAAlAEAAAsAAAAAAAAA&#13;&#10;AAAAAAAALwEAAF9yZWxzLy5yZWxzUEsBAi0AFAAGAAgAAAAhALiV4ku+AQAAeAMAAA4AAAAAAAAA&#13;&#10;AAAAAAAALgIAAGRycy9lMm9Eb2MueG1sUEsBAi0AFAAGAAgAAAAhACz41KrnAAAAEgEAAA8AAAAA&#13;&#10;AAAAAAAAAAAAGAQAAGRycy9kb3ducmV2LnhtbFBLBQYAAAAABAAEAPMAAAAsBQAAAAA=&#13;&#10;" fillcolor="#c4e0b2" stroked="f">
                      <v:textbox inset="2.53958mm,2.53958mm,2.53958mm,2.53958mm">
                        <w:txbxContent>
                          <w:p w:rsidR="00AE2196" w:rsidRDefault="00AE2196">
                            <w:pPr>
                              <w:spacing w:after="0" w:line="240" w:lineRule="auto"/>
                              <w:jc w:val="left"/>
                              <w:textDirection w:val="btLr"/>
                            </w:pPr>
                          </w:p>
                        </w:txbxContent>
                      </v:textbox>
                    </v:rect>
                  </w:pict>
                </mc:Fallback>
              </mc:AlternateContent>
            </w:r>
            <w:r>
              <w:rPr>
                <w:noProof/>
              </w:rPr>
              <mc:AlternateContent>
                <mc:Choice Requires="wps">
                  <w:drawing>
                    <wp:anchor distT="0" distB="0" distL="114300" distR="114300" simplePos="0" relativeHeight="251662336" behindDoc="0" locked="0" layoutInCell="1" hidden="0" allowOverlap="1">
                      <wp:simplePos x="0" y="0"/>
                      <wp:positionH relativeFrom="column">
                        <wp:posOffset>2252345</wp:posOffset>
                      </wp:positionH>
                      <wp:positionV relativeFrom="paragraph">
                        <wp:posOffset>8072120</wp:posOffset>
                      </wp:positionV>
                      <wp:extent cx="212725" cy="212090"/>
                      <wp:effectExtent l="0" t="0" r="0" b="0"/>
                      <wp:wrapNone/>
                      <wp:docPr id="2131319220" name="Rectangle 2131319220"/>
                      <wp:cNvGraphicFramePr/>
                      <a:graphic xmlns:a="http://schemas.openxmlformats.org/drawingml/2006/main">
                        <a:graphicData uri="http://schemas.microsoft.com/office/word/2010/wordprocessingShape">
                          <wps:wsp>
                            <wps:cNvSpPr/>
                            <wps:spPr>
                              <a:xfrm>
                                <a:off x="0" y="0"/>
                                <a:ext cx="212725" cy="212090"/>
                              </a:xfrm>
                              <a:prstGeom prst="rect">
                                <a:avLst/>
                              </a:prstGeom>
                              <a:solidFill>
                                <a:srgbClr val="92D050"/>
                              </a:solidFill>
                              <a:ln>
                                <a:noFill/>
                              </a:ln>
                            </wps:spPr>
                            <wps:txbx>
                              <w:txbxContent>
                                <w:p w:rsidR="00AE2196" w:rsidRDefault="00AE2196">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2131319220" o:spid="_x0000_s1027" style="position:absolute;margin-left:177.35pt;margin-top:635.6pt;width:16.75pt;height:16.7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asXpwAEAAH8DAAAOAAAAZHJzL2Uyb0RvYy54bWysU8Fu2zAMvQ/YPwi6L3aMdVuMOMXQIMOA&#13;&#10;YgvQ7gNkWYoFyJJGKrHz96OUNMm2W9ELTVLU0+MjvbyfBssOCtB41/D5rORMOek743YN//W8+fCF&#13;&#10;M4zCdcJ6pxp+VMjvV+/fLcdQq8r33nYKGIE4rMfQ8D7GUBcFyl4NAmc+KEeH2sMgIoWwKzoQI6EP&#13;&#10;tqjK8lMxeugCeKkQKbs+HfJVxtdayfhTa1SR2YYTt5gtZNsmW6yWot6BCL2RZxriFSwGYRw9eoFa&#13;&#10;iyjYHsx/UIOR4NHrOJN+KLzWRqrcA3UzL//p5qkXQeVeSBwMF5nw7WDlj8NT2ALJMAaskdzUxaRh&#13;&#10;SF/ix6Ys1vEilpoik5Ss5tXn6o4zSUfkl4ssZnG9HADjN+UHlpyGA80iSyQOjxjpQSp9KUlvobem&#13;&#10;2xhrcwC79sECOwia26Jal3cv6H+VWZeKnU/XTogpU1xbSV6c2omZjrYzTTtlWt8dt8AwyI0hbo8C&#13;&#10;41YAzX3O2Ui70HD8vRegOLPfHYm9mH9MncbbAG6D9jYQTvaeVkxG4OwUPMS8cieyX/fRa5MVuJI5&#13;&#10;s6YpZ2HOG5nW6DbOVdf/ZvUHAAD//wMAUEsDBBQABgAIAAAAIQDM1rUz5gAAABIBAAAPAAAAZHJz&#13;&#10;L2Rvd25yZXYueG1sTE/BTsMwDL0j8Q+RkbixdO3WVV3TaSoaXLhsME3csia0gcapmmwtf485wcWy&#13;&#10;/Z6f3ys2k+3YVQ/eOBQwn0XANNZOGWwEvL3uHjJgPkhUsnOoBXxrD5vy9qaQuXIj7vX1EBpGIuhz&#13;&#10;KaANoc8593WrrfQz12sk7MMNVgYah4arQY4kbjseR1HKrTRIH1rZ66rV9dfhYgW8H0+V+Xx+MVs/&#13;&#10;prth+WRi1VRC3N9Nj2sq2zWwoKfwdwG/Gcg/lGTs7C6oPOsEJMvFiqgExKt5DIwoSZZRc6ZVEi1S&#13;&#10;4GXB/0cpfwAAAP//AwBQSwECLQAUAAYACAAAACEAtoM4kv4AAADhAQAAEwAAAAAAAAAAAAAAAAAA&#13;&#10;AAAAW0NvbnRlbnRfVHlwZXNdLnhtbFBLAQItABQABgAIAAAAIQA4/SH/1gAAAJQBAAALAAAAAAAA&#13;&#10;AAAAAAAAAC8BAABfcmVscy8ucmVsc1BLAQItABQABgAIAAAAIQBKasXpwAEAAH8DAAAOAAAAAAAA&#13;&#10;AAAAAAAAAC4CAABkcnMvZTJvRG9jLnhtbFBLAQItABQABgAIAAAAIQDM1rUz5gAAABIBAAAPAAAA&#13;&#10;AAAAAAAAAAAAABoEAABkcnMvZG93bnJldi54bWxQSwUGAAAAAAQABADzAAAALQUAAAAA&#13;&#10;" fillcolor="#92d050" stroked="f">
                      <v:textbox inset="2.53958mm,2.53958mm,2.53958mm,2.53958mm">
                        <w:txbxContent>
                          <w:p w:rsidR="00AE2196" w:rsidRDefault="00AE2196">
                            <w:pPr>
                              <w:spacing w:after="0" w:line="240" w:lineRule="auto"/>
                              <w:jc w:val="left"/>
                              <w:textDirection w:val="btLr"/>
                            </w:pPr>
                          </w:p>
                        </w:txbxContent>
                      </v:textbox>
                    </v:rect>
                  </w:pict>
                </mc:Fallback>
              </mc:AlternateContent>
            </w:r>
            <w:r>
              <w:rPr>
                <w:noProof/>
              </w:rPr>
              <mc:AlternateContent>
                <mc:Choice Requires="wps">
                  <w:drawing>
                    <wp:anchor distT="0" distB="0" distL="114300" distR="114300" simplePos="0" relativeHeight="251658240" behindDoc="0" locked="0" layoutInCell="1" hidden="0" allowOverlap="1">
                      <wp:simplePos x="0" y="0"/>
                      <wp:positionH relativeFrom="column">
                        <wp:posOffset>1461770</wp:posOffset>
                      </wp:positionH>
                      <wp:positionV relativeFrom="paragraph">
                        <wp:posOffset>8072120</wp:posOffset>
                      </wp:positionV>
                      <wp:extent cx="212725" cy="212090"/>
                      <wp:effectExtent l="0" t="0" r="0" b="0"/>
                      <wp:wrapNone/>
                      <wp:docPr id="2131319219" name="Rectangle 2131319219"/>
                      <wp:cNvGraphicFramePr/>
                      <a:graphic xmlns:a="http://schemas.openxmlformats.org/drawingml/2006/main">
                        <a:graphicData uri="http://schemas.microsoft.com/office/word/2010/wordprocessingShape">
                          <wps:wsp>
                            <wps:cNvSpPr/>
                            <wps:spPr>
                              <a:xfrm>
                                <a:off x="0" y="0"/>
                                <a:ext cx="212725" cy="212090"/>
                              </a:xfrm>
                              <a:prstGeom prst="rect">
                                <a:avLst/>
                              </a:prstGeom>
                              <a:solidFill>
                                <a:schemeClr val="accent4"/>
                              </a:solidFill>
                              <a:ln>
                                <a:noFill/>
                              </a:ln>
                            </wps:spPr>
                            <wps:txbx>
                              <w:txbxContent>
                                <w:p w:rsidR="00AE2196" w:rsidRDefault="00AE2196">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2131319219" o:spid="_x0000_s1028" style="position:absolute;margin-left:115.1pt;margin-top:635.6pt;width:16.75pt;height:16.7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JkfpwAEAAIIDAAAOAAAAZHJzL2Uyb0RvYy54bWysU9uO0zAQfUfiHyy/01y0XDZqukK7KkJa&#13;&#10;QaWFD3Adu7HkGzNuk/49Y7e0Bd4QL87cPD7nzGT5MDvLDgrQBN/zZlFzprwMg/G7nn//tn7zgTNM&#13;&#10;wg/CBq96flTIH1avXy2n2Kk2jMEOChg18dhNsedjSrGrKpSjcgIXISpPSR3AiUQu7KoBxETdna3a&#13;&#10;un5XTQGGCEEqRIo+nZJ8VfprrWT6qjWqxGzPCVsqJ5Rzm89qtRTdDkQcjTzDEP+Awgnj6dFLqyeR&#13;&#10;BNuD+auVMxICBp0WMrgqaG2kKhyITVP/weZlFFEVLiQOxotM+P/ayi+Hl7gBkmGK2CGZmcWsweUv&#13;&#10;4WNzEet4EUvNiUkKtk37vn3LmaQU2fV9EbO6Xo6A6ZMKjmWj50CzKBKJwzMmepBKf5XktzBYM6yN&#13;&#10;tcXJ81ePFthB0OSElMqnuzwtuvVbpfW53od885TOkerKJltp3s7MDAQ0t8iRbRiOG2AY5doQvGeB&#13;&#10;aSOARt9wNtE69Bx/7AUozuxnT3rfN3eZbLp14NbZ3jrCyzHQlskEnJ2cx1S27gT24z4FbYoIVzBn&#13;&#10;1DTowvK8lHmTbv1Sdf11Vj8BAAD//wMAUEsDBBQABgAIAAAAIQAMuFN25QAAABIBAAAPAAAAZHJz&#13;&#10;L2Rvd25yZXYueG1sTE/BTsMwDL0j8Q+RkbixpOnUTV3TCQ1NHDggChLXrMnabo1TmmwrfD3mNC6W&#13;&#10;7ff8/F6xnlzPznYMnUcFyUwAs1h702Gj4ON9+7AEFqJGo3uPVsG3DbAub28KnRt/wTd7rmLDSARD&#13;&#10;rhW0MQ4556FurdNh5geLhO396HSkcWy4GfWFxF3PpRAZd7pD+tDqwW5aWx+rk1Pw8hy/5v71p9r2&#13;&#10;OnPNZo/HQ/Kp1P3d9LSi8rgCFu0Urxfwl4H8Q0nGdv6EJrBegUyFJCoBcpFQRxSZpQtgO1qlYp4B&#13;&#10;Lwv+P0r5CwAA//8DAFBLAQItABQABgAIAAAAIQC2gziS/gAAAOEBAAATAAAAAAAAAAAAAAAAAAAA&#13;&#10;AABbQ29udGVudF9UeXBlc10ueG1sUEsBAi0AFAAGAAgAAAAhADj9If/WAAAAlAEAAAsAAAAAAAAA&#13;&#10;AAAAAAAALwEAAF9yZWxzLy5yZWxzUEsBAi0AFAAGAAgAAAAhAJYmR+nAAQAAggMAAA4AAAAAAAAA&#13;&#10;AAAAAAAALgIAAGRycy9lMm9Eb2MueG1sUEsBAi0AFAAGAAgAAAAhAAy4U3blAAAAEgEAAA8AAAAA&#13;&#10;AAAAAAAAAAAAGgQAAGRycy9kb3ducmV2LnhtbFBLBQYAAAAABAAEAPMAAAAsBQAAAAA=&#13;&#10;" fillcolor="#ffc000 [3207]" stroked="f">
                      <v:textbox inset="2.53958mm,2.53958mm,2.53958mm,2.53958mm">
                        <w:txbxContent>
                          <w:p w:rsidR="00AE2196" w:rsidRDefault="00AE2196">
                            <w:pPr>
                              <w:spacing w:after="0" w:line="240" w:lineRule="auto"/>
                              <w:jc w:val="left"/>
                              <w:textDirection w:val="btLr"/>
                            </w:pPr>
                          </w:p>
                        </w:txbxContent>
                      </v:textbox>
                    </v:rect>
                  </w:pict>
                </mc:Fallback>
              </mc:AlternateContent>
            </w:r>
          </w:p>
          <w:tbl>
            <w:tblPr>
              <w:tblStyle w:val="a0"/>
              <w:tblW w:w="5992" w:type="dxa"/>
              <w:tblInd w:w="29" w:type="dxa"/>
              <w:tblBorders>
                <w:insideH w:val="single" w:sz="8" w:space="0" w:color="000000"/>
                <w:insideV w:val="single" w:sz="8" w:space="0" w:color="000000"/>
              </w:tblBorders>
              <w:tblLayout w:type="fixed"/>
              <w:tblLook w:val="0400" w:firstRow="0" w:lastRow="0" w:firstColumn="0" w:lastColumn="0" w:noHBand="0" w:noVBand="1"/>
            </w:tblPr>
            <w:tblGrid>
              <w:gridCol w:w="5992"/>
            </w:tblGrid>
            <w:tr w:rsidR="00AE2196" w:rsidTr="00FD0B6E">
              <w:trPr>
                <w:trHeight w:val="1516"/>
              </w:trPr>
              <w:tc>
                <w:tcPr>
                  <w:tcW w:w="0" w:type="auto"/>
                  <w:tcBorders>
                    <w:bottom w:val="single" w:sz="12" w:space="0" w:color="FFD556"/>
                  </w:tcBorders>
                  <w:tcMar>
                    <w:top w:w="317" w:type="dxa"/>
                  </w:tcMar>
                </w:tcPr>
                <w:p w:rsidR="00AE2196" w:rsidRDefault="00000000" w:rsidP="0076020B">
                  <w:pPr>
                    <w:pStyle w:val="Titre2"/>
                    <w:framePr w:hSpace="180" w:vSpace="180" w:wrap="around" w:hAnchor="margin" w:xAlign="center" w:yAlign="center"/>
                    <w:rPr>
                      <w:b/>
                      <w:color w:val="000000"/>
                      <w:sz w:val="36"/>
                      <w:szCs w:val="36"/>
                    </w:rPr>
                  </w:pPr>
                  <w:r>
                    <w:rPr>
                      <w:b/>
                      <w:color w:val="000000"/>
                      <w:sz w:val="36"/>
                      <w:szCs w:val="36"/>
                    </w:rPr>
                    <w:t>BILAN PSYCHOMOTEUR</w:t>
                  </w:r>
                </w:p>
                <w:p w:rsidR="00AE2196" w:rsidRDefault="00000000" w:rsidP="0076020B">
                  <w:pPr>
                    <w:pStyle w:val="Titre3"/>
                    <w:framePr w:hSpace="180" w:vSpace="180" w:wrap="around" w:hAnchor="margin" w:xAlign="center" w:yAlign="center"/>
                    <w:rPr>
                      <w:b w:val="0"/>
                      <w:color w:val="7F7F7F"/>
                    </w:rPr>
                  </w:pPr>
                  <w:r>
                    <w:rPr>
                      <w:b w:val="0"/>
                      <w:color w:val="7F7F7F"/>
                    </w:rPr>
                    <w:t>Réalisé le : date</w:t>
                  </w:r>
                </w:p>
                <w:p w:rsidR="00AE2196" w:rsidRDefault="00000000" w:rsidP="0076020B">
                  <w:pPr>
                    <w:pStyle w:val="Titre3"/>
                    <w:framePr w:hSpace="180" w:vSpace="180" w:wrap="around" w:hAnchor="margin" w:xAlign="center" w:yAlign="center"/>
                    <w:rPr>
                      <w:b w:val="0"/>
                      <w:color w:val="7F7F7F"/>
                    </w:rPr>
                  </w:pPr>
                  <w:r>
                    <w:rPr>
                      <w:b w:val="0"/>
                      <w:color w:val="7F7F7F"/>
                    </w:rPr>
                    <w:t>Par AB, psychomotricienne DE</w:t>
                  </w:r>
                </w:p>
              </w:tc>
            </w:tr>
            <w:tr w:rsidR="00AE2196">
              <w:trPr>
                <w:trHeight w:val="4953"/>
              </w:trPr>
              <w:tc>
                <w:tcPr>
                  <w:tcW w:w="0" w:type="auto"/>
                  <w:tcBorders>
                    <w:top w:val="single" w:sz="12" w:space="0" w:color="FFD556"/>
                  </w:tcBorders>
                  <w:tcMar>
                    <w:top w:w="245" w:type="dxa"/>
                  </w:tcMar>
                </w:tcPr>
                <w:p w:rsidR="00AE2196" w:rsidRDefault="00000000" w:rsidP="0076020B">
                  <w:pPr>
                    <w:pStyle w:val="Titre2"/>
                    <w:framePr w:hSpace="180" w:vSpace="180" w:wrap="around" w:hAnchor="margin" w:xAlign="center" w:yAlign="center"/>
                    <w:rPr>
                      <w:b/>
                      <w:color w:val="000000"/>
                    </w:rPr>
                  </w:pPr>
                  <w:r>
                    <w:rPr>
                      <w:b/>
                      <w:color w:val="000000"/>
                    </w:rPr>
                    <w:t>Nom Prénom</w:t>
                  </w:r>
                </w:p>
                <w:p w:rsidR="00AE2196" w:rsidRDefault="00000000" w:rsidP="0076020B">
                  <w:pPr>
                    <w:pStyle w:val="Titre3"/>
                    <w:framePr w:hSpace="180" w:vSpace="180" w:wrap="around" w:hAnchor="margin" w:xAlign="center" w:yAlign="center"/>
                    <w:rPr>
                      <w:color w:val="000000"/>
                    </w:rPr>
                  </w:pPr>
                  <w:r>
                    <w:rPr>
                      <w:color w:val="000000"/>
                    </w:rPr>
                    <w:t>Né le : 12/12/12 - Age : 13 mois</w:t>
                  </w:r>
                </w:p>
                <w:p w:rsidR="00AE2196" w:rsidRDefault="00AE2196" w:rsidP="0076020B">
                  <w:pPr>
                    <w:framePr w:hSpace="180" w:vSpace="180" w:wrap="around" w:hAnchor="margin" w:xAlign="center" w:yAlign="center"/>
                    <w:rPr>
                      <w:color w:val="000000"/>
                    </w:rPr>
                  </w:pPr>
                </w:p>
                <w:p w:rsidR="00AE2196" w:rsidRDefault="00000000" w:rsidP="0076020B">
                  <w:pPr>
                    <w:pStyle w:val="Titre3"/>
                    <w:framePr w:hSpace="180" w:vSpace="180" w:wrap="around" w:hAnchor="margin" w:xAlign="center" w:yAlign="center"/>
                    <w:rPr>
                      <w:b w:val="0"/>
                      <w:color w:val="000000"/>
                    </w:rPr>
                  </w:pPr>
                  <w:r>
                    <w:rPr>
                      <w:color w:val="000000"/>
                    </w:rPr>
                    <w:t xml:space="preserve">Médecin prescripteur : </w:t>
                  </w:r>
                  <w:r>
                    <w:rPr>
                      <w:b w:val="0"/>
                      <w:color w:val="000000"/>
                    </w:rPr>
                    <w:t xml:space="preserve">Dr A. </w:t>
                  </w:r>
                </w:p>
                <w:p w:rsidR="00AE2196" w:rsidRDefault="00AE2196" w:rsidP="0076020B">
                  <w:pPr>
                    <w:pStyle w:val="Titre3"/>
                    <w:framePr w:hSpace="180" w:vSpace="180" w:wrap="around" w:hAnchor="margin" w:xAlign="center" w:yAlign="center"/>
                    <w:rPr>
                      <w:b w:val="0"/>
                      <w:color w:val="000000"/>
                    </w:rPr>
                  </w:pPr>
                </w:p>
                <w:p w:rsidR="00AE2196" w:rsidRDefault="00000000" w:rsidP="0076020B">
                  <w:pPr>
                    <w:framePr w:hSpace="180" w:vSpace="180" w:wrap="around" w:hAnchor="margin" w:xAlign="center" w:yAlign="center"/>
                    <w:rPr>
                      <w:color w:val="000000"/>
                    </w:rPr>
                  </w:pPr>
                  <w:r>
                    <w:rPr>
                      <w:b/>
                      <w:color w:val="000000"/>
                    </w:rPr>
                    <w:t>Motif de consultation :</w:t>
                  </w:r>
                  <w:r>
                    <w:rPr>
                      <w:color w:val="000000"/>
                    </w:rPr>
                    <w:t xml:space="preserve"> décalage des acquisitions posturales</w:t>
                  </w:r>
                </w:p>
                <w:p w:rsidR="00AE2196" w:rsidRDefault="00AE2196" w:rsidP="0076020B">
                  <w:pPr>
                    <w:framePr w:hSpace="180" w:vSpace="180" w:wrap="around" w:hAnchor="margin" w:xAlign="center" w:yAlign="center"/>
                    <w:rPr>
                      <w:color w:val="000000"/>
                    </w:rPr>
                  </w:pPr>
                </w:p>
                <w:p w:rsidR="00AE2196" w:rsidRDefault="00000000" w:rsidP="0076020B">
                  <w:pPr>
                    <w:pStyle w:val="Titre3"/>
                    <w:framePr w:hSpace="180" w:vSpace="180" w:wrap="around" w:hAnchor="margin" w:xAlign="center" w:yAlign="center"/>
                    <w:rPr>
                      <w:color w:val="000000"/>
                    </w:rPr>
                  </w:pPr>
                  <w:r>
                    <w:rPr>
                      <w:color w:val="000000"/>
                    </w:rPr>
                    <w:t xml:space="preserve">Mode de garde : </w:t>
                  </w:r>
                  <w:r>
                    <w:rPr>
                      <w:b w:val="0"/>
                      <w:color w:val="000000"/>
                    </w:rPr>
                    <w:t>crèche</w:t>
                  </w:r>
                </w:p>
                <w:p w:rsidR="00AE2196" w:rsidRDefault="00AE2196" w:rsidP="0076020B">
                  <w:pPr>
                    <w:framePr w:hSpace="180" w:vSpace="180" w:wrap="around" w:hAnchor="margin" w:xAlign="center" w:yAlign="center"/>
                    <w:rPr>
                      <w:color w:val="000000"/>
                    </w:rPr>
                  </w:pPr>
                </w:p>
                <w:p w:rsidR="00AE2196" w:rsidRDefault="00000000" w:rsidP="0076020B">
                  <w:pPr>
                    <w:pStyle w:val="Titre3"/>
                    <w:framePr w:hSpace="180" w:vSpace="180" w:wrap="around" w:hAnchor="margin" w:xAlign="center" w:yAlign="center"/>
                    <w:rPr>
                      <w:color w:val="000000"/>
                    </w:rPr>
                  </w:pPr>
                  <w:r>
                    <w:rPr>
                      <w:color w:val="000000"/>
                    </w:rPr>
                    <w:t>Suivi par :</w:t>
                  </w:r>
                </w:p>
                <w:p w:rsidR="00AE2196" w:rsidRDefault="00000000" w:rsidP="0076020B">
                  <w:pPr>
                    <w:framePr w:hSpace="180" w:vSpace="180" w:wrap="around" w:hAnchor="margin" w:xAlign="center" w:yAlign="center"/>
                    <w:rPr>
                      <w:color w:val="000000"/>
                    </w:rPr>
                  </w:pPr>
                  <w:r>
                    <w:rPr>
                      <w:color w:val="000000"/>
                    </w:rPr>
                    <w:t>Orthophoniste : Mr AK</w:t>
                  </w:r>
                </w:p>
                <w:p w:rsidR="00AE2196" w:rsidRDefault="00000000" w:rsidP="0076020B">
                  <w:pPr>
                    <w:framePr w:hSpace="180" w:vSpace="180" w:wrap="around" w:hAnchor="margin" w:xAlign="center" w:yAlign="center"/>
                    <w:rPr>
                      <w:color w:val="000000"/>
                    </w:rPr>
                  </w:pPr>
                  <w:r>
                    <w:rPr>
                      <w:color w:val="000000"/>
                    </w:rPr>
                    <w:t>Kinésithérapeute : Mme AJ</w:t>
                  </w:r>
                </w:p>
                <w:p w:rsidR="00AE2196" w:rsidRDefault="0029123F" w:rsidP="0076020B">
                  <w:pPr>
                    <w:framePr w:hSpace="180" w:vSpace="180" w:wrap="around" w:hAnchor="margin" w:xAlign="center" w:yAlign="center"/>
                  </w:pPr>
                  <w:r>
                    <w:rPr>
                      <w:noProof/>
                    </w:rPr>
                    <w:drawing>
                      <wp:anchor distT="0" distB="0" distL="114300" distR="114300" simplePos="0" relativeHeight="251724800" behindDoc="0" locked="0" layoutInCell="1" allowOverlap="1">
                        <wp:simplePos x="0" y="0"/>
                        <wp:positionH relativeFrom="column">
                          <wp:posOffset>142875</wp:posOffset>
                        </wp:positionH>
                        <wp:positionV relativeFrom="paragraph">
                          <wp:posOffset>579755</wp:posOffset>
                        </wp:positionV>
                        <wp:extent cx="3077845" cy="2401850"/>
                        <wp:effectExtent l="0" t="0" r="0" b="0"/>
                        <wp:wrapThrough wrapText="bothSides">
                          <wp:wrapPolygon edited="0">
                            <wp:start x="0" y="0"/>
                            <wp:lineTo x="0" y="21474"/>
                            <wp:lineTo x="21480" y="21474"/>
                            <wp:lineTo x="21480" y="0"/>
                            <wp:lineTo x="0" y="0"/>
                          </wp:wrapPolygon>
                        </wp:wrapThrough>
                        <wp:docPr id="1693195134"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3195134" name="Image 1693195134"/>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77845" cy="240185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hidden="0" allowOverlap="1">
                            <wp:simplePos x="0" y="0"/>
                            <wp:positionH relativeFrom="column">
                              <wp:posOffset>424180</wp:posOffset>
                            </wp:positionH>
                            <wp:positionV relativeFrom="paragraph">
                              <wp:posOffset>3097530</wp:posOffset>
                            </wp:positionV>
                            <wp:extent cx="212725" cy="212090"/>
                            <wp:effectExtent l="0" t="0" r="0" b="0"/>
                            <wp:wrapNone/>
                            <wp:docPr id="2131319231" name="Rectangle 2131319231"/>
                            <wp:cNvGraphicFramePr/>
                            <a:graphic xmlns:a="http://schemas.openxmlformats.org/drawingml/2006/main">
                              <a:graphicData uri="http://schemas.microsoft.com/office/word/2010/wordprocessingShape">
                                <wps:wsp>
                                  <wps:cNvSpPr/>
                                  <wps:spPr>
                                    <a:xfrm>
                                      <a:off x="0" y="0"/>
                                      <a:ext cx="212725" cy="212090"/>
                                    </a:xfrm>
                                    <a:prstGeom prst="rect">
                                      <a:avLst/>
                                    </a:prstGeom>
                                    <a:solidFill>
                                      <a:srgbClr val="C00000"/>
                                    </a:solidFill>
                                    <a:ln>
                                      <a:noFill/>
                                    </a:ln>
                                  </wps:spPr>
                                  <wps:txbx>
                                    <w:txbxContent>
                                      <w:p w:rsidR="00AE2196" w:rsidRDefault="00AE2196">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2131319231" o:spid="_x0000_s1029" style="position:absolute;left:0;text-align:left;margin-left:33.4pt;margin-top:243.9pt;width:16.75pt;height:16.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bjMpwAEAAH8DAAAOAAAAZHJzL2Uyb0RvYy54bWysU9uO0zAQfUfiHyy/01y4btR0hboqQlpB&#13;&#10;pWU/wHHsxpJjmxm3Sf+esVvawr4h+uDOzeNzzkyW9/No2UEBGu9aXi1KzpSTvjdu1/LnH5s3nzjD&#13;&#10;KFwvrHeq5UeF/H71+tVyCo2q/eBtr4BRE4fNFFo+xBiaokA5qFHgwgflKKk9jCKSC7uiBzFR99EW&#13;&#10;dVl+KCYPfQAvFSJFH05Jvsr9tVYyftcaVWS25YQt5hPy2aWzWC1FswMRBiPPMMQ/oBiFcfTopdWD&#13;&#10;iILtwbxoNRoJHr2OC+nHwmttpMociE1V/sXmaRBBZS4kDoaLTPj/2spvh6ewBZJhCtggmYnFrGFM&#13;&#10;/4SPzVms40UsNUcmKVhX9cf6PWeSUmSXd1nM4no5AMYvyo8sGS0HmkWWSBweMdKDVPq7JL2F3pp+&#13;&#10;Y6zNDuy6tQV2EDS3dZl+aVR05Y8y61Kx8+naKZ0ixZVKsuLczcz0LX+bWqRI5/vjFhgGuTGE7VFg&#13;&#10;3AqguVecTbQLLcefewGKM/vVkdh31bvENN46cOt0t45wcvC0YjICZydnHfPKncB+3kevTVbgCuaM&#13;&#10;mqacWZ43Mq3RrZ+rrt/N6hcAAAD//wMAUEsDBBQABgAIAAAAIQDweNIw4wAAAA8BAAAPAAAAZHJz&#13;&#10;L2Rvd25yZXYueG1sTI/BTsMwDIbvSLxDZCRuLGmBrnRNJ0Q1CQ47UHiArPXaao1TNdlWeHq8E7tY&#13;&#10;tmz///fn69kO4oST7x1piBYKBFLtmp5aDd9fm4cUhA+GGjM4Qg0/6GFd3N7kJmvcmT7xVIVWsAj5&#13;&#10;zGjoQhgzKX3doTV+4UYk3u3dZE3gcWplM5kzi9tBxkol0pqe2KEzI751WB+qo2WTaikPL3UUYbn9&#13;&#10;2L7vN6XC9Ffr+7u5XHF5XYEIOIf/D7hkYH4oGGznjtR4MWhIEsYPGp7SJTeXA6UeQew0PMdRDLLI&#13;&#10;5XWO4g8AAP//AwBQSwECLQAUAAYACAAAACEAtoM4kv4AAADhAQAAEwAAAAAAAAAAAAAAAAAAAAAA&#13;&#10;W0NvbnRlbnRfVHlwZXNdLnhtbFBLAQItABQABgAIAAAAIQA4/SH/1gAAAJQBAAALAAAAAAAAAAAA&#13;&#10;AAAAAC8BAABfcmVscy8ucmVsc1BLAQItABQABgAIAAAAIQD8bjMpwAEAAH8DAAAOAAAAAAAAAAAA&#13;&#10;AAAAAC4CAABkcnMvZTJvRG9jLnhtbFBLAQItABQABgAIAAAAIQDweNIw4wAAAA8BAAAPAAAAAAAA&#13;&#10;AAAAAAAAABoEAABkcnMvZG93bnJldi54bWxQSwUGAAAAAAQABADzAAAAKgUAAAAA&#13;&#10;" fillcolor="#c00000" stroked="f">
                            <v:textbox inset="2.53958mm,2.53958mm,2.53958mm,2.53958mm">
                              <w:txbxContent>
                                <w:p w:rsidR="00AE2196" w:rsidRDefault="00AE2196">
                                  <w:pPr>
                                    <w:spacing w:after="0" w:line="240" w:lineRule="auto"/>
                                    <w:jc w:val="left"/>
                                    <w:textDirection w:val="btLr"/>
                                  </w:pPr>
                                </w:p>
                              </w:txbxContent>
                            </v:textbox>
                          </v:rect>
                        </w:pict>
                      </mc:Fallback>
                    </mc:AlternateContent>
                  </w:r>
                  <w:r w:rsidR="00000000">
                    <w:rPr>
                      <w:color w:val="000000"/>
                    </w:rPr>
                    <w:t>CAMSP</w:t>
                  </w:r>
                </w:p>
              </w:tc>
            </w:tr>
          </w:tbl>
          <w:p w:rsidR="00AE2196" w:rsidRDefault="00AE2196">
            <w:pPr>
              <w:jc w:val="left"/>
            </w:pPr>
          </w:p>
        </w:tc>
        <w:tc>
          <w:tcPr>
            <w:tcW w:w="4311" w:type="dxa"/>
            <w:tcBorders>
              <w:left w:val="single" w:sz="12" w:space="0" w:color="FFD556"/>
            </w:tcBorders>
          </w:tcPr>
          <w:p w:rsidR="00AE2196" w:rsidRDefault="00AE2196">
            <w:pPr>
              <w:widowControl w:val="0"/>
              <w:spacing w:after="0" w:line="276" w:lineRule="auto"/>
              <w:jc w:val="left"/>
            </w:pPr>
          </w:p>
          <w:tbl>
            <w:tblPr>
              <w:tblStyle w:val="a1"/>
              <w:tblW w:w="4321" w:type="dxa"/>
              <w:tblInd w:w="0" w:type="dxa"/>
              <w:tblLayout w:type="fixed"/>
              <w:tblLook w:val="0400" w:firstRow="0" w:lastRow="0" w:firstColumn="0" w:lastColumn="0" w:noHBand="0" w:noVBand="1"/>
            </w:tblPr>
            <w:tblGrid>
              <w:gridCol w:w="4321"/>
            </w:tblGrid>
            <w:tr w:rsidR="00AE2196">
              <w:trPr>
                <w:trHeight w:val="3450"/>
              </w:trPr>
              <w:tc>
                <w:tcPr>
                  <w:tcW w:w="0" w:type="auto"/>
                  <w:tcBorders>
                    <w:bottom w:val="single" w:sz="12" w:space="0" w:color="FFD556"/>
                    <w:right w:val="single" w:sz="12" w:space="0" w:color="FFD556"/>
                  </w:tcBorders>
                  <w:shd w:val="clear" w:color="auto" w:fill="FFD556"/>
                  <w:tcMar>
                    <w:top w:w="288" w:type="dxa"/>
                  </w:tcMar>
                </w:tcPr>
                <w:p w:rsidR="00AE2196" w:rsidRDefault="00000000" w:rsidP="0076020B">
                  <w:pPr>
                    <w:pStyle w:val="Titre3"/>
                    <w:framePr w:hSpace="180" w:vSpace="180" w:wrap="around" w:hAnchor="margin" w:xAlign="center" w:yAlign="center"/>
                  </w:pPr>
                  <w:r>
                    <w:rPr>
                      <w:noProof/>
                    </w:rPr>
                    <mc:AlternateContent>
                      <mc:Choice Requires="wpg">
                        <w:drawing>
                          <wp:anchor distT="0" distB="0" distL="114300" distR="114300" simplePos="0" relativeHeight="251663360" behindDoc="0" locked="0" layoutInCell="1" hidden="0" allowOverlap="1">
                            <wp:simplePos x="0" y="0"/>
                            <wp:positionH relativeFrom="column">
                              <wp:posOffset>495300</wp:posOffset>
                            </wp:positionH>
                            <wp:positionV relativeFrom="paragraph">
                              <wp:posOffset>495300</wp:posOffset>
                            </wp:positionV>
                            <wp:extent cx="1305791" cy="1287319"/>
                            <wp:effectExtent l="0" t="0" r="0" b="0"/>
                            <wp:wrapNone/>
                            <wp:docPr id="2131319214" name="Rectangle 2131319214"/>
                            <wp:cNvGraphicFramePr/>
                            <a:graphic xmlns:a="http://schemas.openxmlformats.org/drawingml/2006/main">
                              <a:graphicData uri="http://schemas.microsoft.com/office/word/2010/wordprocessingShape">
                                <wps:wsp>
                                  <wps:cNvSpPr/>
                                  <wps:spPr>
                                    <a:xfrm>
                                      <a:off x="4699455" y="3142691"/>
                                      <a:ext cx="1293091" cy="1274619"/>
                                    </a:xfrm>
                                    <a:prstGeom prst="rect">
                                      <a:avLst/>
                                    </a:prstGeom>
                                    <a:blipFill rotWithShape="1">
                                      <a:blip r:embed="rId9">
                                        <a:alphaModFix/>
                                      </a:blip>
                                      <a:stretch>
                                        <a:fillRect/>
                                      </a:stretch>
                                    </a:blipFill>
                                    <a:ln w="12700" cap="flat" cmpd="sng">
                                      <a:solidFill>
                                        <a:srgbClr val="6B5924"/>
                                      </a:solidFill>
                                      <a:prstDash val="solid"/>
                                      <a:miter lim="800000"/>
                                      <a:headEnd type="none" w="sm" len="sm"/>
                                      <a:tailEnd type="none" w="sm" len="sm"/>
                                    </a:ln>
                                  </wps:spPr>
                                  <wps:txbx>
                                    <w:txbxContent>
                                      <w:p w:rsidR="00AE2196" w:rsidRDefault="00AE2196">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495300</wp:posOffset>
                            </wp:positionH>
                            <wp:positionV relativeFrom="paragraph">
                              <wp:posOffset>495300</wp:posOffset>
                            </wp:positionV>
                            <wp:extent cx="1305791" cy="1287319"/>
                            <wp:effectExtent b="0" l="0" r="0" t="0"/>
                            <wp:wrapNone/>
                            <wp:docPr id="2131319214" name="image15.png"/>
                            <a:graphic>
                              <a:graphicData uri="http://schemas.openxmlformats.org/drawingml/2006/picture">
                                <pic:pic>
                                  <pic:nvPicPr>
                                    <pic:cNvPr id="0" name="image15.png"/>
                                    <pic:cNvPicPr preferRelativeResize="0"/>
                                  </pic:nvPicPr>
                                  <pic:blipFill>
                                    <a:blip r:embed="rId15"/>
                                    <a:srcRect/>
                                    <a:stretch>
                                      <a:fillRect/>
                                    </a:stretch>
                                  </pic:blipFill>
                                  <pic:spPr>
                                    <a:xfrm>
                                      <a:off x="0" y="0"/>
                                      <a:ext cx="1305791" cy="1287319"/>
                                    </a:xfrm>
                                    <a:prstGeom prst="rect"/>
                                    <a:ln/>
                                  </pic:spPr>
                                </pic:pic>
                              </a:graphicData>
                            </a:graphic>
                          </wp:anchor>
                        </w:drawing>
                      </mc:Fallback>
                    </mc:AlternateContent>
                  </w:r>
                </w:p>
              </w:tc>
            </w:tr>
            <w:tr w:rsidR="00AE2196" w:rsidTr="00FD0B6E">
              <w:trPr>
                <w:trHeight w:val="4901"/>
              </w:trPr>
              <w:tc>
                <w:tcPr>
                  <w:tcW w:w="0" w:type="auto"/>
                  <w:tcBorders>
                    <w:top w:val="single" w:sz="12" w:space="0" w:color="FFD556"/>
                    <w:bottom w:val="single" w:sz="12" w:space="0" w:color="FFD556"/>
                  </w:tcBorders>
                </w:tcPr>
                <w:p w:rsidR="00AE2196" w:rsidRDefault="00AE2196" w:rsidP="0076020B">
                  <w:pPr>
                    <w:framePr w:hSpace="180" w:vSpace="180" w:wrap="around" w:hAnchor="margin" w:xAlign="center" w:yAlign="center"/>
                    <w:widowControl w:val="0"/>
                    <w:spacing w:after="0" w:line="276" w:lineRule="auto"/>
                    <w:jc w:val="left"/>
                  </w:pPr>
                </w:p>
                <w:tbl>
                  <w:tblPr>
                    <w:tblStyle w:val="a2"/>
                    <w:tblW w:w="3493" w:type="dxa"/>
                    <w:tblInd w:w="0" w:type="dxa"/>
                    <w:tblLayout w:type="fixed"/>
                    <w:tblLook w:val="0400" w:firstRow="0" w:lastRow="0" w:firstColumn="0" w:lastColumn="0" w:noHBand="0" w:noVBand="1"/>
                  </w:tblPr>
                  <w:tblGrid>
                    <w:gridCol w:w="662"/>
                    <w:gridCol w:w="2831"/>
                  </w:tblGrid>
                  <w:tr w:rsidR="00AE2196" w:rsidTr="00CE79D3">
                    <w:trPr>
                      <w:trHeight w:val="1121"/>
                    </w:trPr>
                    <w:tc>
                      <w:tcPr>
                        <w:tcW w:w="0" w:type="auto"/>
                        <w:tcMar>
                          <w:top w:w="432" w:type="dxa"/>
                        </w:tcMar>
                      </w:tcPr>
                      <w:p w:rsidR="00AE2196" w:rsidRDefault="00000000" w:rsidP="0076020B">
                        <w:pPr>
                          <w:pStyle w:val="Titre3"/>
                          <w:framePr w:hSpace="180" w:vSpace="180" w:wrap="around" w:hAnchor="margin" w:xAlign="center" w:yAlign="center"/>
                        </w:pPr>
                        <w:r>
                          <w:rPr>
                            <w:noProof/>
                          </w:rPr>
                          <mc:AlternateContent>
                            <mc:Choice Requires="wpg">
                              <w:drawing>
                                <wp:inline distT="0" distB="0" distL="0" distR="0">
                                  <wp:extent cx="329184" cy="329184"/>
                                  <wp:effectExtent l="0" t="0" r="0" b="0"/>
                                  <wp:docPr id="2131319235" name="Groupe 2131319235" descr="Icône de messagerie"/>
                                  <wp:cNvGraphicFramePr/>
                                  <a:graphic xmlns:a="http://schemas.openxmlformats.org/drawingml/2006/main">
                                    <a:graphicData uri="http://schemas.microsoft.com/office/word/2010/wordprocessingGroup">
                                      <wpg:wgp>
                                        <wpg:cNvGrpSpPr/>
                                        <wpg:grpSpPr>
                                          <a:xfrm>
                                            <a:off x="0" y="0"/>
                                            <a:ext cx="329184" cy="329184"/>
                                            <a:chOff x="5181400" y="3615400"/>
                                            <a:chExt cx="329200" cy="329200"/>
                                          </a:xfrm>
                                        </wpg:grpSpPr>
                                        <wpg:grpSp>
                                          <wpg:cNvPr id="710460952" name="Groupe 710460952"/>
                                          <wpg:cNvGrpSpPr/>
                                          <wpg:grpSpPr>
                                            <a:xfrm>
                                              <a:off x="5181408" y="3615408"/>
                                              <a:ext cx="329184" cy="329184"/>
                                              <a:chOff x="0" y="0"/>
                                              <a:chExt cx="329184" cy="329184"/>
                                            </a:xfrm>
                                          </wpg:grpSpPr>
                                          <wps:wsp>
                                            <wps:cNvPr id="1928092428" name="Rectangle 1928092428"/>
                                            <wps:cNvSpPr/>
                                            <wps:spPr>
                                              <a:xfrm>
                                                <a:off x="0" y="0"/>
                                                <a:ext cx="329175" cy="329175"/>
                                              </a:xfrm>
                                              <a:prstGeom prst="rect">
                                                <a:avLst/>
                                              </a:prstGeom>
                                              <a:noFill/>
                                              <a:ln>
                                                <a:noFill/>
                                              </a:ln>
                                            </wps:spPr>
                                            <wps:txbx>
                                              <w:txbxContent>
                                                <w:p w:rsidR="00AE2196" w:rsidRDefault="00AE2196">
                                                  <w:pPr>
                                                    <w:spacing w:after="0" w:line="240" w:lineRule="auto"/>
                                                    <w:jc w:val="left"/>
                                                    <w:textDirection w:val="btLr"/>
                                                  </w:pPr>
                                                </w:p>
                                              </w:txbxContent>
                                            </wps:txbx>
                                            <wps:bodyPr spcFirstLastPara="1" wrap="square" lIns="91425" tIns="91425" rIns="91425" bIns="91425" anchor="ctr" anchorCtr="0">
                                              <a:noAutofit/>
                                            </wps:bodyPr>
                                          </wps:wsp>
                                          <wps:wsp>
                                            <wps:cNvPr id="176776509" name="Ellipse 176776509"/>
                                            <wps:cNvSpPr/>
                                            <wps:spPr>
                                              <a:xfrm>
                                                <a:off x="0" y="0"/>
                                                <a:ext cx="329184" cy="329184"/>
                                              </a:xfrm>
                                              <a:prstGeom prst="ellipse">
                                                <a:avLst/>
                                              </a:prstGeom>
                                              <a:solidFill>
                                                <a:schemeClr val="accent1"/>
                                              </a:solidFill>
                                              <a:ln>
                                                <a:noFill/>
                                              </a:ln>
                                            </wps:spPr>
                                            <wps:txbx>
                                              <w:txbxContent>
                                                <w:p w:rsidR="00AE2196" w:rsidRDefault="00AE2196">
                                                  <w:pPr>
                                                    <w:spacing w:after="0" w:line="240" w:lineRule="auto"/>
                                                    <w:jc w:val="left"/>
                                                    <w:textDirection w:val="btLr"/>
                                                  </w:pPr>
                                                </w:p>
                                              </w:txbxContent>
                                            </wps:txbx>
                                            <wps:bodyPr spcFirstLastPara="1" wrap="square" lIns="91425" tIns="91425" rIns="91425" bIns="91425" anchor="ctr" anchorCtr="0">
                                              <a:noAutofit/>
                                            </wps:bodyPr>
                                          </wps:wsp>
                                          <wps:wsp>
                                            <wps:cNvPr id="394713060" name="Forme libre 394713060"/>
                                            <wps:cNvSpPr/>
                                            <wps:spPr>
                                              <a:xfrm>
                                                <a:off x="57057" y="87598"/>
                                                <a:ext cx="206375" cy="153988"/>
                                              </a:xfrm>
                                              <a:custGeom>
                                                <a:avLst/>
                                                <a:gdLst/>
                                                <a:ahLst/>
                                                <a:cxnLst/>
                                                <a:rect l="l" t="t" r="r" b="b"/>
                                                <a:pathLst>
                                                  <a:path w="2082" h="1560" extrusionOk="0">
                                                    <a:moveTo>
                                                      <a:pt x="56" y="482"/>
                                                    </a:moveTo>
                                                    <a:lnTo>
                                                      <a:pt x="56" y="1237"/>
                                                    </a:lnTo>
                                                    <a:lnTo>
                                                      <a:pt x="59" y="1277"/>
                                                    </a:lnTo>
                                                    <a:lnTo>
                                                      <a:pt x="67" y="1315"/>
                                                    </a:lnTo>
                                                    <a:lnTo>
                                                      <a:pt x="81" y="1350"/>
                                                    </a:lnTo>
                                                    <a:lnTo>
                                                      <a:pt x="99" y="1383"/>
                                                    </a:lnTo>
                                                    <a:lnTo>
                                                      <a:pt x="121" y="1412"/>
                                                    </a:lnTo>
                                                    <a:lnTo>
                                                      <a:pt x="147" y="1438"/>
                                                    </a:lnTo>
                                                    <a:lnTo>
                                                      <a:pt x="176" y="1461"/>
                                                    </a:lnTo>
                                                    <a:lnTo>
                                                      <a:pt x="210" y="1479"/>
                                                    </a:lnTo>
                                                    <a:lnTo>
                                                      <a:pt x="244" y="1493"/>
                                                    </a:lnTo>
                                                    <a:lnTo>
                                                      <a:pt x="282" y="1501"/>
                                                    </a:lnTo>
                                                    <a:lnTo>
                                                      <a:pt x="322" y="1503"/>
                                                    </a:lnTo>
                                                    <a:lnTo>
                                                      <a:pt x="1760" y="1503"/>
                                                    </a:lnTo>
                                                    <a:lnTo>
                                                      <a:pt x="1800" y="1501"/>
                                                    </a:lnTo>
                                                    <a:lnTo>
                                                      <a:pt x="1837" y="1493"/>
                                                    </a:lnTo>
                                                    <a:lnTo>
                                                      <a:pt x="1873" y="1479"/>
                                                    </a:lnTo>
                                                    <a:lnTo>
                                                      <a:pt x="1905" y="1461"/>
                                                    </a:lnTo>
                                                    <a:lnTo>
                                                      <a:pt x="1935" y="1438"/>
                                                    </a:lnTo>
                                                    <a:lnTo>
                                                      <a:pt x="1961" y="1412"/>
                                                    </a:lnTo>
                                                    <a:lnTo>
                                                      <a:pt x="1984" y="1383"/>
                                                    </a:lnTo>
                                                    <a:lnTo>
                                                      <a:pt x="2002" y="1350"/>
                                                    </a:lnTo>
                                                    <a:lnTo>
                                                      <a:pt x="2015" y="1315"/>
                                                    </a:lnTo>
                                                    <a:lnTo>
                                                      <a:pt x="2023" y="1277"/>
                                                    </a:lnTo>
                                                    <a:lnTo>
                                                      <a:pt x="2026" y="1237"/>
                                                    </a:lnTo>
                                                    <a:lnTo>
                                                      <a:pt x="2026" y="482"/>
                                                    </a:lnTo>
                                                    <a:lnTo>
                                                      <a:pt x="1049" y="1013"/>
                                                    </a:lnTo>
                                                    <a:lnTo>
                                                      <a:pt x="1034" y="1013"/>
                                                    </a:lnTo>
                                                    <a:lnTo>
                                                      <a:pt x="56" y="482"/>
                                                    </a:lnTo>
                                                    <a:close/>
                                                    <a:moveTo>
                                                      <a:pt x="322" y="56"/>
                                                    </a:moveTo>
                                                    <a:lnTo>
                                                      <a:pt x="282" y="59"/>
                                                    </a:lnTo>
                                                    <a:lnTo>
                                                      <a:pt x="244" y="68"/>
                                                    </a:lnTo>
                                                    <a:lnTo>
                                                      <a:pt x="210" y="81"/>
                                                    </a:lnTo>
                                                    <a:lnTo>
                                                      <a:pt x="176" y="100"/>
                                                    </a:lnTo>
                                                    <a:lnTo>
                                                      <a:pt x="147" y="122"/>
                                                    </a:lnTo>
                                                    <a:lnTo>
                                                      <a:pt x="121" y="149"/>
                                                    </a:lnTo>
                                                    <a:lnTo>
                                                      <a:pt x="99" y="179"/>
                                                    </a:lnTo>
                                                    <a:lnTo>
                                                      <a:pt x="81" y="211"/>
                                                    </a:lnTo>
                                                    <a:lnTo>
                                                      <a:pt x="67" y="247"/>
                                                    </a:lnTo>
                                                    <a:lnTo>
                                                      <a:pt x="59" y="283"/>
                                                    </a:lnTo>
                                                    <a:lnTo>
                                                      <a:pt x="56" y="322"/>
                                                    </a:lnTo>
                                                    <a:lnTo>
                                                      <a:pt x="56" y="449"/>
                                                    </a:lnTo>
                                                    <a:lnTo>
                                                      <a:pt x="1039" y="984"/>
                                                    </a:lnTo>
                                                    <a:lnTo>
                                                      <a:pt x="2026" y="449"/>
                                                    </a:lnTo>
                                                    <a:lnTo>
                                                      <a:pt x="2026" y="322"/>
                                                    </a:lnTo>
                                                    <a:lnTo>
                                                      <a:pt x="2023" y="283"/>
                                                    </a:lnTo>
                                                    <a:lnTo>
                                                      <a:pt x="2015" y="247"/>
                                                    </a:lnTo>
                                                    <a:lnTo>
                                                      <a:pt x="2002" y="211"/>
                                                    </a:lnTo>
                                                    <a:lnTo>
                                                      <a:pt x="1984" y="179"/>
                                                    </a:lnTo>
                                                    <a:lnTo>
                                                      <a:pt x="1961" y="149"/>
                                                    </a:lnTo>
                                                    <a:lnTo>
                                                      <a:pt x="1935" y="122"/>
                                                    </a:lnTo>
                                                    <a:lnTo>
                                                      <a:pt x="1905" y="100"/>
                                                    </a:lnTo>
                                                    <a:lnTo>
                                                      <a:pt x="1873" y="81"/>
                                                    </a:lnTo>
                                                    <a:lnTo>
                                                      <a:pt x="1837" y="68"/>
                                                    </a:lnTo>
                                                    <a:lnTo>
                                                      <a:pt x="1800" y="59"/>
                                                    </a:lnTo>
                                                    <a:lnTo>
                                                      <a:pt x="1760" y="56"/>
                                                    </a:lnTo>
                                                    <a:lnTo>
                                                      <a:pt x="322" y="56"/>
                                                    </a:lnTo>
                                                    <a:close/>
                                                    <a:moveTo>
                                                      <a:pt x="322" y="0"/>
                                                    </a:moveTo>
                                                    <a:lnTo>
                                                      <a:pt x="1760" y="0"/>
                                                    </a:lnTo>
                                                    <a:lnTo>
                                                      <a:pt x="1803" y="4"/>
                                                    </a:lnTo>
                                                    <a:lnTo>
                                                      <a:pt x="1844" y="12"/>
                                                    </a:lnTo>
                                                    <a:lnTo>
                                                      <a:pt x="1883" y="26"/>
                                                    </a:lnTo>
                                                    <a:lnTo>
                                                      <a:pt x="1921" y="44"/>
                                                    </a:lnTo>
                                                    <a:lnTo>
                                                      <a:pt x="1957" y="68"/>
                                                    </a:lnTo>
                                                    <a:lnTo>
                                                      <a:pt x="1988" y="95"/>
                                                    </a:lnTo>
                                                    <a:lnTo>
                                                      <a:pt x="2016" y="127"/>
                                                    </a:lnTo>
                                                    <a:lnTo>
                                                      <a:pt x="2039" y="163"/>
                                                    </a:lnTo>
                                                    <a:lnTo>
                                                      <a:pt x="2058" y="199"/>
                                                    </a:lnTo>
                                                    <a:lnTo>
                                                      <a:pt x="2072" y="239"/>
                                                    </a:lnTo>
                                                    <a:lnTo>
                                                      <a:pt x="2079" y="280"/>
                                                    </a:lnTo>
                                                    <a:lnTo>
                                                      <a:pt x="2082" y="322"/>
                                                    </a:lnTo>
                                                    <a:lnTo>
                                                      <a:pt x="2082" y="1237"/>
                                                    </a:lnTo>
                                                    <a:lnTo>
                                                      <a:pt x="2080" y="1274"/>
                                                    </a:lnTo>
                                                    <a:lnTo>
                                                      <a:pt x="2074" y="1310"/>
                                                    </a:lnTo>
                                                    <a:lnTo>
                                                      <a:pt x="2065" y="1344"/>
                                                    </a:lnTo>
                                                    <a:lnTo>
                                                      <a:pt x="2051" y="1378"/>
                                                    </a:lnTo>
                                                    <a:lnTo>
                                                      <a:pt x="2033" y="1409"/>
                                                    </a:lnTo>
                                                    <a:lnTo>
                                                      <a:pt x="2012" y="1438"/>
                                                    </a:lnTo>
                                                    <a:lnTo>
                                                      <a:pt x="1988" y="1466"/>
                                                    </a:lnTo>
                                                    <a:lnTo>
                                                      <a:pt x="1961" y="1490"/>
                                                    </a:lnTo>
                                                    <a:lnTo>
                                                      <a:pt x="1932" y="1511"/>
                                                    </a:lnTo>
                                                    <a:lnTo>
                                                      <a:pt x="1900" y="1528"/>
                                                    </a:lnTo>
                                                    <a:lnTo>
                                                      <a:pt x="1867" y="1542"/>
                                                    </a:lnTo>
                                                    <a:lnTo>
                                                      <a:pt x="1832" y="1551"/>
                                                    </a:lnTo>
                                                    <a:lnTo>
                                                      <a:pt x="1796" y="1558"/>
                                                    </a:lnTo>
                                                    <a:lnTo>
                                                      <a:pt x="1760" y="1560"/>
                                                    </a:lnTo>
                                                    <a:lnTo>
                                                      <a:pt x="322" y="1560"/>
                                                    </a:lnTo>
                                                    <a:lnTo>
                                                      <a:pt x="278" y="1557"/>
                                                    </a:lnTo>
                                                    <a:lnTo>
                                                      <a:pt x="236" y="1548"/>
                                                    </a:lnTo>
                                                    <a:lnTo>
                                                      <a:pt x="195" y="1535"/>
                                                    </a:lnTo>
                                                    <a:lnTo>
                                                      <a:pt x="159" y="1516"/>
                                                    </a:lnTo>
                                                    <a:lnTo>
                                                      <a:pt x="124" y="1493"/>
                                                    </a:lnTo>
                                                    <a:lnTo>
                                                      <a:pt x="94" y="1466"/>
                                                    </a:lnTo>
                                                    <a:lnTo>
                                                      <a:pt x="66" y="1434"/>
                                                    </a:lnTo>
                                                    <a:lnTo>
                                                      <a:pt x="43" y="1400"/>
                                                    </a:lnTo>
                                                    <a:lnTo>
                                                      <a:pt x="24" y="1363"/>
                                                    </a:lnTo>
                                                    <a:lnTo>
                                                      <a:pt x="11" y="1323"/>
                                                    </a:lnTo>
                                                    <a:lnTo>
                                                      <a:pt x="2" y="1281"/>
                                                    </a:lnTo>
                                                    <a:lnTo>
                                                      <a:pt x="0" y="1237"/>
                                                    </a:lnTo>
                                                    <a:lnTo>
                                                      <a:pt x="0" y="322"/>
                                                    </a:lnTo>
                                                    <a:lnTo>
                                                      <a:pt x="2" y="279"/>
                                                    </a:lnTo>
                                                    <a:lnTo>
                                                      <a:pt x="11" y="237"/>
                                                    </a:lnTo>
                                                    <a:lnTo>
                                                      <a:pt x="24" y="197"/>
                                                    </a:lnTo>
                                                    <a:lnTo>
                                                      <a:pt x="43" y="160"/>
                                                    </a:lnTo>
                                                    <a:lnTo>
                                                      <a:pt x="66" y="126"/>
                                                    </a:lnTo>
                                                    <a:lnTo>
                                                      <a:pt x="94" y="95"/>
                                                    </a:lnTo>
                                                    <a:lnTo>
                                                      <a:pt x="124" y="68"/>
                                                    </a:lnTo>
                                                    <a:lnTo>
                                                      <a:pt x="159" y="44"/>
                                                    </a:lnTo>
                                                    <a:lnTo>
                                                      <a:pt x="195" y="26"/>
                                                    </a:lnTo>
                                                    <a:lnTo>
                                                      <a:pt x="236" y="12"/>
                                                    </a:lnTo>
                                                    <a:lnTo>
                                                      <a:pt x="278" y="4"/>
                                                    </a:lnTo>
                                                    <a:lnTo>
                                                      <a:pt x="322"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29184" cy="329184"/>
                                  <wp:effectExtent b="0" l="0" r="0" t="0"/>
                                  <wp:docPr descr="Icône de messagerie" id="2131319235" name="image38.png"/>
                                  <a:graphic>
                                    <a:graphicData uri="http://schemas.openxmlformats.org/drawingml/2006/picture">
                                      <pic:pic>
                                        <pic:nvPicPr>
                                          <pic:cNvPr descr="Icône de messagerie" id="0" name="image38.png"/>
                                          <pic:cNvPicPr preferRelativeResize="0"/>
                                        </pic:nvPicPr>
                                        <pic:blipFill>
                                          <a:blip r:embed="rId16"/>
                                          <a:srcRect/>
                                          <a:stretch>
                                            <a:fillRect/>
                                          </a:stretch>
                                        </pic:blipFill>
                                        <pic:spPr>
                                          <a:xfrm>
                                            <a:off x="0" y="0"/>
                                            <a:ext cx="329184" cy="329184"/>
                                          </a:xfrm>
                                          <a:prstGeom prst="rect"/>
                                          <a:ln/>
                                        </pic:spPr>
                                      </pic:pic>
                                    </a:graphicData>
                                  </a:graphic>
                                </wp:inline>
                              </w:drawing>
                            </mc:Fallback>
                          </mc:AlternateContent>
                        </w:r>
                      </w:p>
                    </w:tc>
                    <w:tc>
                      <w:tcPr>
                        <w:tcW w:w="0" w:type="auto"/>
                        <w:tcMar>
                          <w:top w:w="432" w:type="dxa"/>
                        </w:tcMar>
                      </w:tcPr>
                      <w:p w:rsidR="00AE2196" w:rsidRDefault="00000000" w:rsidP="0076020B">
                        <w:pPr>
                          <w:framePr w:hSpace="180" w:vSpace="180" w:wrap="around" w:hAnchor="margin" w:xAlign="center" w:yAlign="center"/>
                          <w:jc w:val="left"/>
                        </w:pPr>
                        <w:r>
                          <w:t>Cabinet de psychomotricité</w:t>
                        </w:r>
                      </w:p>
                      <w:p w:rsidR="00AE2196" w:rsidRDefault="00000000" w:rsidP="0076020B">
                        <w:pPr>
                          <w:framePr w:hSpace="180" w:vSpace="180" w:wrap="around" w:hAnchor="margin" w:xAlign="center" w:yAlign="center"/>
                          <w:jc w:val="left"/>
                        </w:pPr>
                        <w:r>
                          <w:t xml:space="preserve">5 rue des Oliviers </w:t>
                        </w:r>
                      </w:p>
                      <w:p w:rsidR="00AE2196" w:rsidRDefault="00000000" w:rsidP="0076020B">
                        <w:pPr>
                          <w:framePr w:hSpace="180" w:vSpace="180" w:wrap="around" w:hAnchor="margin" w:xAlign="center" w:yAlign="center"/>
                          <w:jc w:val="left"/>
                        </w:pPr>
                        <w:r>
                          <w:t>75000 PARIS</w:t>
                        </w:r>
                      </w:p>
                    </w:tc>
                  </w:tr>
                  <w:tr w:rsidR="00AE2196" w:rsidTr="00CE79D3">
                    <w:trPr>
                      <w:trHeight w:val="576"/>
                    </w:trPr>
                    <w:tc>
                      <w:tcPr>
                        <w:tcW w:w="0" w:type="auto"/>
                        <w:gridSpan w:val="2"/>
                      </w:tcPr>
                      <w:p w:rsidR="00AE2196" w:rsidRDefault="00AE2196" w:rsidP="0076020B">
                        <w:pPr>
                          <w:framePr w:hSpace="180" w:vSpace="180" w:wrap="around" w:hAnchor="margin" w:xAlign="center" w:yAlign="center"/>
                          <w:jc w:val="left"/>
                          <w:rPr>
                            <w:color w:val="595959"/>
                          </w:rPr>
                        </w:pPr>
                        <w:hyperlink r:id="rId17">
                          <w:r>
                            <w:rPr>
                              <w:color w:val="595959"/>
                            </w:rPr>
                            <w:t>psychomot@yahoo.fr</w:t>
                          </w:r>
                        </w:hyperlink>
                      </w:p>
                      <w:p w:rsidR="00AE2196" w:rsidRDefault="00AE2196" w:rsidP="0076020B">
                        <w:pPr>
                          <w:framePr w:hSpace="180" w:vSpace="180" w:wrap="around" w:hAnchor="margin" w:xAlign="center" w:yAlign="center"/>
                          <w:jc w:val="left"/>
                        </w:pPr>
                      </w:p>
                    </w:tc>
                  </w:tr>
                  <w:bookmarkStart w:id="0" w:name="_heading=h.2qak2nn5z600" w:colFirst="0" w:colLast="0"/>
                  <w:bookmarkEnd w:id="0"/>
                  <w:tr w:rsidR="00AE2196" w:rsidTr="00CE79D3">
                    <w:trPr>
                      <w:trHeight w:val="593"/>
                    </w:trPr>
                    <w:tc>
                      <w:tcPr>
                        <w:tcW w:w="0" w:type="auto"/>
                        <w:tcMar>
                          <w:top w:w="288" w:type="dxa"/>
                        </w:tcMar>
                      </w:tcPr>
                      <w:p w:rsidR="00AE2196" w:rsidRDefault="00000000" w:rsidP="0076020B">
                        <w:pPr>
                          <w:pStyle w:val="Titre3"/>
                          <w:framePr w:hSpace="180" w:vSpace="180" w:wrap="around" w:hAnchor="margin" w:xAlign="center" w:yAlign="center"/>
                        </w:pPr>
                        <w:r>
                          <w:rPr>
                            <w:noProof/>
                          </w:rPr>
                          <mc:AlternateContent>
                            <mc:Choice Requires="wpg">
                              <w:drawing>
                                <wp:inline distT="0" distB="0" distL="0" distR="0">
                                  <wp:extent cx="329184" cy="329184"/>
                                  <wp:effectExtent l="0" t="0" r="0" b="0"/>
                                  <wp:docPr id="2131319210" name="Groupe 2131319210" descr="Icône de téléphone"/>
                                  <wp:cNvGraphicFramePr/>
                                  <a:graphic xmlns:a="http://schemas.openxmlformats.org/drawingml/2006/main">
                                    <a:graphicData uri="http://schemas.microsoft.com/office/word/2010/wordprocessingGroup">
                                      <wpg:wgp>
                                        <wpg:cNvGrpSpPr/>
                                        <wpg:grpSpPr>
                                          <a:xfrm>
                                            <a:off x="0" y="0"/>
                                            <a:ext cx="329184" cy="329184"/>
                                            <a:chOff x="5181400" y="3615400"/>
                                            <a:chExt cx="329200" cy="329200"/>
                                          </a:xfrm>
                                        </wpg:grpSpPr>
                                        <wpg:grpSp>
                                          <wpg:cNvPr id="790356887" name="Groupe 790356887"/>
                                          <wpg:cNvGrpSpPr/>
                                          <wpg:grpSpPr>
                                            <a:xfrm>
                                              <a:off x="5181408" y="3615408"/>
                                              <a:ext cx="329184" cy="329184"/>
                                              <a:chOff x="0" y="0"/>
                                              <a:chExt cx="338328" cy="338328"/>
                                            </a:xfrm>
                                          </wpg:grpSpPr>
                                          <wps:wsp>
                                            <wps:cNvPr id="1691740457" name="Rectangle 1691740457"/>
                                            <wps:cNvSpPr/>
                                            <wps:spPr>
                                              <a:xfrm>
                                                <a:off x="0" y="0"/>
                                                <a:ext cx="338325" cy="338325"/>
                                              </a:xfrm>
                                              <a:prstGeom prst="rect">
                                                <a:avLst/>
                                              </a:prstGeom>
                                              <a:noFill/>
                                              <a:ln>
                                                <a:noFill/>
                                              </a:ln>
                                            </wps:spPr>
                                            <wps:txbx>
                                              <w:txbxContent>
                                                <w:p w:rsidR="00AE2196" w:rsidRDefault="00AE2196">
                                                  <w:pPr>
                                                    <w:spacing w:after="0" w:line="240" w:lineRule="auto"/>
                                                    <w:jc w:val="left"/>
                                                    <w:textDirection w:val="btLr"/>
                                                  </w:pPr>
                                                </w:p>
                                              </w:txbxContent>
                                            </wps:txbx>
                                            <wps:bodyPr spcFirstLastPara="1" wrap="square" lIns="91425" tIns="91425" rIns="91425" bIns="91425" anchor="ctr" anchorCtr="0">
                                              <a:noAutofit/>
                                            </wps:bodyPr>
                                          </wps:wsp>
                                          <wps:wsp>
                                            <wps:cNvPr id="1449858875" name="Ellipse 1449858875"/>
                                            <wps:cNvSpPr/>
                                            <wps:spPr>
                                              <a:xfrm>
                                                <a:off x="0" y="0"/>
                                                <a:ext cx="338328" cy="338328"/>
                                              </a:xfrm>
                                              <a:prstGeom prst="ellipse">
                                                <a:avLst/>
                                              </a:prstGeom>
                                              <a:solidFill>
                                                <a:schemeClr val="accent1"/>
                                              </a:solidFill>
                                              <a:ln>
                                                <a:noFill/>
                                              </a:ln>
                                            </wps:spPr>
                                            <wps:txbx>
                                              <w:txbxContent>
                                                <w:p w:rsidR="00AE2196" w:rsidRDefault="00AE2196">
                                                  <w:pPr>
                                                    <w:spacing w:after="0" w:line="240" w:lineRule="auto"/>
                                                    <w:jc w:val="left"/>
                                                    <w:textDirection w:val="btLr"/>
                                                  </w:pPr>
                                                </w:p>
                                              </w:txbxContent>
                                            </wps:txbx>
                                            <wps:bodyPr spcFirstLastPara="1" wrap="square" lIns="91425" tIns="91425" rIns="91425" bIns="91425" anchor="ctr" anchorCtr="0">
                                              <a:noAutofit/>
                                            </wps:bodyPr>
                                          </wps:wsp>
                                          <wps:wsp>
                                            <wps:cNvPr id="1168362300" name="Forme libre 1168362300"/>
                                            <wps:cNvSpPr/>
                                            <wps:spPr>
                                              <a:xfrm>
                                                <a:off x="57245" y="92170"/>
                                                <a:ext cx="223838" cy="153988"/>
                                              </a:xfrm>
                                              <a:custGeom>
                                                <a:avLst/>
                                                <a:gdLst/>
                                                <a:ahLst/>
                                                <a:cxnLst/>
                                                <a:rect l="l" t="t" r="r" b="b"/>
                                                <a:pathLst>
                                                  <a:path w="2265" h="1560" extrusionOk="0">
                                                    <a:moveTo>
                                                      <a:pt x="1412" y="1258"/>
                                                    </a:moveTo>
                                                    <a:lnTo>
                                                      <a:pt x="1396" y="1260"/>
                                                    </a:lnTo>
                                                    <a:lnTo>
                                                      <a:pt x="1383" y="1268"/>
                                                    </a:lnTo>
                                                    <a:lnTo>
                                                      <a:pt x="1370" y="1277"/>
                                                    </a:lnTo>
                                                    <a:lnTo>
                                                      <a:pt x="1361" y="1290"/>
                                                    </a:lnTo>
                                                    <a:lnTo>
                                                      <a:pt x="1355" y="1304"/>
                                                    </a:lnTo>
                                                    <a:lnTo>
                                                      <a:pt x="1353" y="1320"/>
                                                    </a:lnTo>
                                                    <a:lnTo>
                                                      <a:pt x="1356" y="1339"/>
                                                    </a:lnTo>
                                                    <a:lnTo>
                                                      <a:pt x="1365" y="1356"/>
                                                    </a:lnTo>
                                                    <a:lnTo>
                                                      <a:pt x="1377" y="1368"/>
                                                    </a:lnTo>
                                                    <a:lnTo>
                                                      <a:pt x="1393" y="1377"/>
                                                    </a:lnTo>
                                                    <a:lnTo>
                                                      <a:pt x="1412" y="1380"/>
                                                    </a:lnTo>
                                                    <a:lnTo>
                                                      <a:pt x="1429" y="1378"/>
                                                    </a:lnTo>
                                                    <a:lnTo>
                                                      <a:pt x="1444" y="1371"/>
                                                    </a:lnTo>
                                                    <a:lnTo>
                                                      <a:pt x="1456" y="1362"/>
                                                    </a:lnTo>
                                                    <a:lnTo>
                                                      <a:pt x="1466" y="1350"/>
                                                    </a:lnTo>
                                                    <a:lnTo>
                                                      <a:pt x="1472" y="1336"/>
                                                    </a:lnTo>
                                                    <a:lnTo>
                                                      <a:pt x="1474" y="1320"/>
                                                    </a:lnTo>
                                                    <a:lnTo>
                                                      <a:pt x="1472" y="1304"/>
                                                    </a:lnTo>
                                                    <a:lnTo>
                                                      <a:pt x="1466" y="1290"/>
                                                    </a:lnTo>
                                                    <a:lnTo>
                                                      <a:pt x="1456" y="1277"/>
                                                    </a:lnTo>
                                                    <a:lnTo>
                                                      <a:pt x="1444" y="1268"/>
                                                    </a:lnTo>
                                                    <a:lnTo>
                                                      <a:pt x="1429" y="1260"/>
                                                    </a:lnTo>
                                                    <a:lnTo>
                                                      <a:pt x="1412" y="1258"/>
                                                    </a:lnTo>
                                                    <a:close/>
                                                    <a:moveTo>
                                                      <a:pt x="1134" y="1258"/>
                                                    </a:moveTo>
                                                    <a:lnTo>
                                                      <a:pt x="1119" y="1260"/>
                                                    </a:lnTo>
                                                    <a:lnTo>
                                                      <a:pt x="1105" y="1268"/>
                                                    </a:lnTo>
                                                    <a:lnTo>
                                                      <a:pt x="1093" y="1277"/>
                                                    </a:lnTo>
                                                    <a:lnTo>
                                                      <a:pt x="1083" y="1290"/>
                                                    </a:lnTo>
                                                    <a:lnTo>
                                                      <a:pt x="1078" y="1304"/>
                                                    </a:lnTo>
                                                    <a:lnTo>
                                                      <a:pt x="1076" y="1320"/>
                                                    </a:lnTo>
                                                    <a:lnTo>
                                                      <a:pt x="1079" y="1339"/>
                                                    </a:lnTo>
                                                    <a:lnTo>
                                                      <a:pt x="1087" y="1356"/>
                                                    </a:lnTo>
                                                    <a:lnTo>
                                                      <a:pt x="1100" y="1368"/>
                                                    </a:lnTo>
                                                    <a:lnTo>
                                                      <a:pt x="1116" y="1377"/>
                                                    </a:lnTo>
                                                    <a:lnTo>
                                                      <a:pt x="1134" y="1380"/>
                                                    </a:lnTo>
                                                    <a:lnTo>
                                                      <a:pt x="1150" y="1378"/>
                                                    </a:lnTo>
                                                    <a:lnTo>
                                                      <a:pt x="1165" y="1371"/>
                                                    </a:lnTo>
                                                    <a:lnTo>
                                                      <a:pt x="1177" y="1362"/>
                                                    </a:lnTo>
                                                    <a:lnTo>
                                                      <a:pt x="1188" y="1350"/>
                                                    </a:lnTo>
                                                    <a:lnTo>
                                                      <a:pt x="1194" y="1336"/>
                                                    </a:lnTo>
                                                    <a:lnTo>
                                                      <a:pt x="1196" y="1320"/>
                                                    </a:lnTo>
                                                    <a:lnTo>
                                                      <a:pt x="1193" y="1301"/>
                                                    </a:lnTo>
                                                    <a:lnTo>
                                                      <a:pt x="1184" y="1284"/>
                                                    </a:lnTo>
                                                    <a:lnTo>
                                                      <a:pt x="1170" y="1271"/>
                                                    </a:lnTo>
                                                    <a:lnTo>
                                                      <a:pt x="1153" y="1261"/>
                                                    </a:lnTo>
                                                    <a:lnTo>
                                                      <a:pt x="1134" y="1258"/>
                                                    </a:lnTo>
                                                    <a:close/>
                                                    <a:moveTo>
                                                      <a:pt x="851" y="1258"/>
                                                    </a:moveTo>
                                                    <a:lnTo>
                                                      <a:pt x="835" y="1260"/>
                                                    </a:lnTo>
                                                    <a:lnTo>
                                                      <a:pt x="821" y="1267"/>
                                                    </a:lnTo>
                                                    <a:lnTo>
                                                      <a:pt x="810" y="1276"/>
                                                    </a:lnTo>
                                                    <a:lnTo>
                                                      <a:pt x="800" y="1289"/>
                                                    </a:lnTo>
                                                    <a:lnTo>
                                                      <a:pt x="794" y="1303"/>
                                                    </a:lnTo>
                                                    <a:lnTo>
                                                      <a:pt x="792" y="1320"/>
                                                    </a:lnTo>
                                                    <a:lnTo>
                                                      <a:pt x="795" y="1339"/>
                                                    </a:lnTo>
                                                    <a:lnTo>
                                                      <a:pt x="803" y="1356"/>
                                                    </a:lnTo>
                                                    <a:lnTo>
                                                      <a:pt x="816" y="1368"/>
                                                    </a:lnTo>
                                                    <a:lnTo>
                                                      <a:pt x="833" y="1377"/>
                                                    </a:lnTo>
                                                    <a:lnTo>
                                                      <a:pt x="851" y="1380"/>
                                                    </a:lnTo>
                                                    <a:lnTo>
                                                      <a:pt x="867" y="1378"/>
                                                    </a:lnTo>
                                                    <a:lnTo>
                                                      <a:pt x="882" y="1371"/>
                                                    </a:lnTo>
                                                    <a:lnTo>
                                                      <a:pt x="895" y="1362"/>
                                                    </a:lnTo>
                                                    <a:lnTo>
                                                      <a:pt x="904" y="1350"/>
                                                    </a:lnTo>
                                                    <a:lnTo>
                                                      <a:pt x="910" y="1336"/>
                                                    </a:lnTo>
                                                    <a:lnTo>
                                                      <a:pt x="913" y="1320"/>
                                                    </a:lnTo>
                                                    <a:lnTo>
                                                      <a:pt x="911" y="1304"/>
                                                    </a:lnTo>
                                                    <a:lnTo>
                                                      <a:pt x="905" y="1290"/>
                                                    </a:lnTo>
                                                    <a:lnTo>
                                                      <a:pt x="896" y="1277"/>
                                                    </a:lnTo>
                                                    <a:lnTo>
                                                      <a:pt x="883" y="1268"/>
                                                    </a:lnTo>
                                                    <a:lnTo>
                                                      <a:pt x="868" y="1260"/>
                                                    </a:lnTo>
                                                    <a:lnTo>
                                                      <a:pt x="851" y="1258"/>
                                                    </a:lnTo>
                                                    <a:close/>
                                                    <a:moveTo>
                                                      <a:pt x="1412" y="1232"/>
                                                    </a:moveTo>
                                                    <a:lnTo>
                                                      <a:pt x="1436" y="1235"/>
                                                    </a:lnTo>
                                                    <a:lnTo>
                                                      <a:pt x="1457" y="1244"/>
                                                    </a:lnTo>
                                                    <a:lnTo>
                                                      <a:pt x="1475" y="1257"/>
                                                    </a:lnTo>
                                                    <a:lnTo>
                                                      <a:pt x="1489" y="1275"/>
                                                    </a:lnTo>
                                                    <a:lnTo>
                                                      <a:pt x="1498" y="1296"/>
                                                    </a:lnTo>
                                                    <a:lnTo>
                                                      <a:pt x="1501" y="1320"/>
                                                    </a:lnTo>
                                                    <a:lnTo>
                                                      <a:pt x="1499" y="1340"/>
                                                    </a:lnTo>
                                                    <a:lnTo>
                                                      <a:pt x="1492" y="1359"/>
                                                    </a:lnTo>
                                                    <a:lnTo>
                                                      <a:pt x="1482" y="1376"/>
                                                    </a:lnTo>
                                                    <a:lnTo>
                                                      <a:pt x="1468" y="1389"/>
                                                    </a:lnTo>
                                                    <a:lnTo>
                                                      <a:pt x="1452" y="1400"/>
                                                    </a:lnTo>
                                                    <a:lnTo>
                                                      <a:pt x="1433" y="1407"/>
                                                    </a:lnTo>
                                                    <a:lnTo>
                                                      <a:pt x="1412" y="1409"/>
                                                    </a:lnTo>
                                                    <a:lnTo>
                                                      <a:pt x="1389" y="1406"/>
                                                    </a:lnTo>
                                                    <a:lnTo>
                                                      <a:pt x="1368" y="1396"/>
                                                    </a:lnTo>
                                                    <a:lnTo>
                                                      <a:pt x="1350" y="1383"/>
                                                    </a:lnTo>
                                                    <a:lnTo>
                                                      <a:pt x="1337" y="1364"/>
                                                    </a:lnTo>
                                                    <a:lnTo>
                                                      <a:pt x="1327" y="1343"/>
                                                    </a:lnTo>
                                                    <a:lnTo>
                                                      <a:pt x="1324" y="1320"/>
                                                    </a:lnTo>
                                                    <a:lnTo>
                                                      <a:pt x="1326" y="1300"/>
                                                    </a:lnTo>
                                                    <a:lnTo>
                                                      <a:pt x="1333" y="1281"/>
                                                    </a:lnTo>
                                                    <a:lnTo>
                                                      <a:pt x="1344" y="1265"/>
                                                    </a:lnTo>
                                                    <a:lnTo>
                                                      <a:pt x="1357" y="1251"/>
                                                    </a:lnTo>
                                                    <a:lnTo>
                                                      <a:pt x="1374" y="1240"/>
                                                    </a:lnTo>
                                                    <a:lnTo>
                                                      <a:pt x="1392" y="1234"/>
                                                    </a:lnTo>
                                                    <a:lnTo>
                                                      <a:pt x="1412" y="1232"/>
                                                    </a:lnTo>
                                                    <a:close/>
                                                    <a:moveTo>
                                                      <a:pt x="1134" y="1232"/>
                                                    </a:moveTo>
                                                    <a:lnTo>
                                                      <a:pt x="1158" y="1235"/>
                                                    </a:lnTo>
                                                    <a:lnTo>
                                                      <a:pt x="1179" y="1244"/>
                                                    </a:lnTo>
                                                    <a:lnTo>
                                                      <a:pt x="1197" y="1257"/>
                                                    </a:lnTo>
                                                    <a:lnTo>
                                                      <a:pt x="1211" y="1275"/>
                                                    </a:lnTo>
                                                    <a:lnTo>
                                                      <a:pt x="1220" y="1296"/>
                                                    </a:lnTo>
                                                    <a:lnTo>
                                                      <a:pt x="1223" y="1320"/>
                                                    </a:lnTo>
                                                    <a:lnTo>
                                                      <a:pt x="1221" y="1340"/>
                                                    </a:lnTo>
                                                    <a:lnTo>
                                                      <a:pt x="1214" y="1359"/>
                                                    </a:lnTo>
                                                    <a:lnTo>
                                                      <a:pt x="1204" y="1376"/>
                                                    </a:lnTo>
                                                    <a:lnTo>
                                                      <a:pt x="1191" y="1389"/>
                                                    </a:lnTo>
                                                    <a:lnTo>
                                                      <a:pt x="1174" y="1400"/>
                                                    </a:lnTo>
                                                    <a:lnTo>
                                                      <a:pt x="1155" y="1407"/>
                                                    </a:lnTo>
                                                    <a:lnTo>
                                                      <a:pt x="1134" y="1409"/>
                                                    </a:lnTo>
                                                    <a:lnTo>
                                                      <a:pt x="1113" y="1407"/>
                                                    </a:lnTo>
                                                    <a:lnTo>
                                                      <a:pt x="1095" y="1400"/>
                                                    </a:lnTo>
                                                    <a:lnTo>
                                                      <a:pt x="1079" y="1389"/>
                                                    </a:lnTo>
                                                    <a:lnTo>
                                                      <a:pt x="1065" y="1376"/>
                                                    </a:lnTo>
                                                    <a:lnTo>
                                                      <a:pt x="1055" y="1359"/>
                                                    </a:lnTo>
                                                    <a:lnTo>
                                                      <a:pt x="1049" y="1340"/>
                                                    </a:lnTo>
                                                    <a:lnTo>
                                                      <a:pt x="1046" y="1320"/>
                                                    </a:lnTo>
                                                    <a:lnTo>
                                                      <a:pt x="1049" y="1296"/>
                                                    </a:lnTo>
                                                    <a:lnTo>
                                                      <a:pt x="1058" y="1275"/>
                                                    </a:lnTo>
                                                    <a:lnTo>
                                                      <a:pt x="1072" y="1257"/>
                                                    </a:lnTo>
                                                    <a:lnTo>
                                                      <a:pt x="1089" y="1244"/>
                                                    </a:lnTo>
                                                    <a:lnTo>
                                                      <a:pt x="1110" y="1235"/>
                                                    </a:lnTo>
                                                    <a:lnTo>
                                                      <a:pt x="1134" y="1232"/>
                                                    </a:lnTo>
                                                    <a:close/>
                                                    <a:moveTo>
                                                      <a:pt x="851" y="1232"/>
                                                    </a:moveTo>
                                                    <a:lnTo>
                                                      <a:pt x="875" y="1235"/>
                                                    </a:lnTo>
                                                    <a:lnTo>
                                                      <a:pt x="897" y="1244"/>
                                                    </a:lnTo>
                                                    <a:lnTo>
                                                      <a:pt x="914" y="1257"/>
                                                    </a:lnTo>
                                                    <a:lnTo>
                                                      <a:pt x="928" y="1275"/>
                                                    </a:lnTo>
                                                    <a:lnTo>
                                                      <a:pt x="936" y="1296"/>
                                                    </a:lnTo>
                                                    <a:lnTo>
                                                      <a:pt x="940" y="1320"/>
                                                    </a:lnTo>
                                                    <a:lnTo>
                                                      <a:pt x="938" y="1340"/>
                                                    </a:lnTo>
                                                    <a:lnTo>
                                                      <a:pt x="931" y="1359"/>
                                                    </a:lnTo>
                                                    <a:lnTo>
                                                      <a:pt x="921" y="1376"/>
                                                    </a:lnTo>
                                                    <a:lnTo>
                                                      <a:pt x="907" y="1389"/>
                                                    </a:lnTo>
                                                    <a:lnTo>
                                                      <a:pt x="890" y="1400"/>
                                                    </a:lnTo>
                                                    <a:lnTo>
                                                      <a:pt x="872" y="1407"/>
                                                    </a:lnTo>
                                                    <a:lnTo>
                                                      <a:pt x="851" y="1409"/>
                                                    </a:lnTo>
                                                    <a:lnTo>
                                                      <a:pt x="828" y="1406"/>
                                                    </a:lnTo>
                                                    <a:lnTo>
                                                      <a:pt x="807" y="1396"/>
                                                    </a:lnTo>
                                                    <a:lnTo>
                                                      <a:pt x="789" y="1383"/>
                                                    </a:lnTo>
                                                    <a:lnTo>
                                                      <a:pt x="775" y="1364"/>
                                                    </a:lnTo>
                                                    <a:lnTo>
                                                      <a:pt x="766" y="1343"/>
                                                    </a:lnTo>
                                                    <a:lnTo>
                                                      <a:pt x="763" y="1320"/>
                                                    </a:lnTo>
                                                    <a:lnTo>
                                                      <a:pt x="765" y="1300"/>
                                                    </a:lnTo>
                                                    <a:lnTo>
                                                      <a:pt x="772" y="1281"/>
                                                    </a:lnTo>
                                                    <a:lnTo>
                                                      <a:pt x="783" y="1265"/>
                                                    </a:lnTo>
                                                    <a:lnTo>
                                                      <a:pt x="796" y="1251"/>
                                                    </a:lnTo>
                                                    <a:lnTo>
                                                      <a:pt x="813" y="1240"/>
                                                    </a:lnTo>
                                                    <a:lnTo>
                                                      <a:pt x="832" y="1234"/>
                                                    </a:lnTo>
                                                    <a:lnTo>
                                                      <a:pt x="851" y="1232"/>
                                                    </a:lnTo>
                                                    <a:close/>
                                                    <a:moveTo>
                                                      <a:pt x="1412" y="1046"/>
                                                    </a:moveTo>
                                                    <a:lnTo>
                                                      <a:pt x="1396" y="1048"/>
                                                    </a:lnTo>
                                                    <a:lnTo>
                                                      <a:pt x="1383" y="1055"/>
                                                    </a:lnTo>
                                                    <a:lnTo>
                                                      <a:pt x="1370" y="1065"/>
                                                    </a:lnTo>
                                                    <a:lnTo>
                                                      <a:pt x="1361" y="1077"/>
                                                    </a:lnTo>
                                                    <a:lnTo>
                                                      <a:pt x="1355" y="1092"/>
                                                    </a:lnTo>
                                                    <a:lnTo>
                                                      <a:pt x="1353" y="1107"/>
                                                    </a:lnTo>
                                                    <a:lnTo>
                                                      <a:pt x="1356" y="1126"/>
                                                    </a:lnTo>
                                                    <a:lnTo>
                                                      <a:pt x="1365" y="1143"/>
                                                    </a:lnTo>
                                                    <a:lnTo>
                                                      <a:pt x="1377" y="1156"/>
                                                    </a:lnTo>
                                                    <a:lnTo>
                                                      <a:pt x="1393" y="1164"/>
                                                    </a:lnTo>
                                                    <a:lnTo>
                                                      <a:pt x="1412" y="1167"/>
                                                    </a:lnTo>
                                                    <a:lnTo>
                                                      <a:pt x="1429" y="1165"/>
                                                    </a:lnTo>
                                                    <a:lnTo>
                                                      <a:pt x="1444" y="1159"/>
                                                    </a:lnTo>
                                                    <a:lnTo>
                                                      <a:pt x="1456" y="1149"/>
                                                    </a:lnTo>
                                                    <a:lnTo>
                                                      <a:pt x="1466" y="1138"/>
                                                    </a:lnTo>
                                                    <a:lnTo>
                                                      <a:pt x="1472" y="1123"/>
                                                    </a:lnTo>
                                                    <a:lnTo>
                                                      <a:pt x="1474" y="1107"/>
                                                    </a:lnTo>
                                                    <a:lnTo>
                                                      <a:pt x="1472" y="1092"/>
                                                    </a:lnTo>
                                                    <a:lnTo>
                                                      <a:pt x="1466" y="1077"/>
                                                    </a:lnTo>
                                                    <a:lnTo>
                                                      <a:pt x="1456" y="1065"/>
                                                    </a:lnTo>
                                                    <a:lnTo>
                                                      <a:pt x="1444" y="1055"/>
                                                    </a:lnTo>
                                                    <a:lnTo>
                                                      <a:pt x="1429" y="1048"/>
                                                    </a:lnTo>
                                                    <a:lnTo>
                                                      <a:pt x="1412" y="1046"/>
                                                    </a:lnTo>
                                                    <a:close/>
                                                    <a:moveTo>
                                                      <a:pt x="1134" y="1046"/>
                                                    </a:moveTo>
                                                    <a:lnTo>
                                                      <a:pt x="1119" y="1048"/>
                                                    </a:lnTo>
                                                    <a:lnTo>
                                                      <a:pt x="1105" y="1055"/>
                                                    </a:lnTo>
                                                    <a:lnTo>
                                                      <a:pt x="1093" y="1065"/>
                                                    </a:lnTo>
                                                    <a:lnTo>
                                                      <a:pt x="1083" y="1077"/>
                                                    </a:lnTo>
                                                    <a:lnTo>
                                                      <a:pt x="1078" y="1092"/>
                                                    </a:lnTo>
                                                    <a:lnTo>
                                                      <a:pt x="1076" y="1107"/>
                                                    </a:lnTo>
                                                    <a:lnTo>
                                                      <a:pt x="1079" y="1126"/>
                                                    </a:lnTo>
                                                    <a:lnTo>
                                                      <a:pt x="1087" y="1143"/>
                                                    </a:lnTo>
                                                    <a:lnTo>
                                                      <a:pt x="1100" y="1156"/>
                                                    </a:lnTo>
                                                    <a:lnTo>
                                                      <a:pt x="1116" y="1164"/>
                                                    </a:lnTo>
                                                    <a:lnTo>
                                                      <a:pt x="1134" y="1167"/>
                                                    </a:lnTo>
                                                    <a:lnTo>
                                                      <a:pt x="1150" y="1165"/>
                                                    </a:lnTo>
                                                    <a:lnTo>
                                                      <a:pt x="1165" y="1159"/>
                                                    </a:lnTo>
                                                    <a:lnTo>
                                                      <a:pt x="1177" y="1149"/>
                                                    </a:lnTo>
                                                    <a:lnTo>
                                                      <a:pt x="1188" y="1138"/>
                                                    </a:lnTo>
                                                    <a:lnTo>
                                                      <a:pt x="1194" y="1123"/>
                                                    </a:lnTo>
                                                    <a:lnTo>
                                                      <a:pt x="1196" y="1107"/>
                                                    </a:lnTo>
                                                    <a:lnTo>
                                                      <a:pt x="1193" y="1089"/>
                                                    </a:lnTo>
                                                    <a:lnTo>
                                                      <a:pt x="1184" y="1072"/>
                                                    </a:lnTo>
                                                    <a:lnTo>
                                                      <a:pt x="1170" y="1058"/>
                                                    </a:lnTo>
                                                    <a:lnTo>
                                                      <a:pt x="1153" y="1049"/>
                                                    </a:lnTo>
                                                    <a:lnTo>
                                                      <a:pt x="1134" y="1046"/>
                                                    </a:lnTo>
                                                    <a:close/>
                                                    <a:moveTo>
                                                      <a:pt x="851" y="1046"/>
                                                    </a:moveTo>
                                                    <a:lnTo>
                                                      <a:pt x="835" y="1048"/>
                                                    </a:lnTo>
                                                    <a:lnTo>
                                                      <a:pt x="821" y="1055"/>
                                                    </a:lnTo>
                                                    <a:lnTo>
                                                      <a:pt x="810" y="1065"/>
                                                    </a:lnTo>
                                                    <a:lnTo>
                                                      <a:pt x="800" y="1077"/>
                                                    </a:lnTo>
                                                    <a:lnTo>
                                                      <a:pt x="794" y="1092"/>
                                                    </a:lnTo>
                                                    <a:lnTo>
                                                      <a:pt x="792" y="1107"/>
                                                    </a:lnTo>
                                                    <a:lnTo>
                                                      <a:pt x="795" y="1126"/>
                                                    </a:lnTo>
                                                    <a:lnTo>
                                                      <a:pt x="803" y="1143"/>
                                                    </a:lnTo>
                                                    <a:lnTo>
                                                      <a:pt x="816" y="1156"/>
                                                    </a:lnTo>
                                                    <a:lnTo>
                                                      <a:pt x="833" y="1164"/>
                                                    </a:lnTo>
                                                    <a:lnTo>
                                                      <a:pt x="851" y="1167"/>
                                                    </a:lnTo>
                                                    <a:lnTo>
                                                      <a:pt x="868" y="1165"/>
                                                    </a:lnTo>
                                                    <a:lnTo>
                                                      <a:pt x="883" y="1159"/>
                                                    </a:lnTo>
                                                    <a:lnTo>
                                                      <a:pt x="896" y="1149"/>
                                                    </a:lnTo>
                                                    <a:lnTo>
                                                      <a:pt x="905" y="1138"/>
                                                    </a:lnTo>
                                                    <a:lnTo>
                                                      <a:pt x="911" y="1123"/>
                                                    </a:lnTo>
                                                    <a:lnTo>
                                                      <a:pt x="913" y="1107"/>
                                                    </a:lnTo>
                                                    <a:lnTo>
                                                      <a:pt x="911" y="1092"/>
                                                    </a:lnTo>
                                                    <a:lnTo>
                                                      <a:pt x="905" y="1077"/>
                                                    </a:lnTo>
                                                    <a:lnTo>
                                                      <a:pt x="896" y="1065"/>
                                                    </a:lnTo>
                                                    <a:lnTo>
                                                      <a:pt x="883" y="1055"/>
                                                    </a:lnTo>
                                                    <a:lnTo>
                                                      <a:pt x="868" y="1048"/>
                                                    </a:lnTo>
                                                    <a:lnTo>
                                                      <a:pt x="851" y="1046"/>
                                                    </a:lnTo>
                                                    <a:close/>
                                                    <a:moveTo>
                                                      <a:pt x="1412" y="1019"/>
                                                    </a:moveTo>
                                                    <a:lnTo>
                                                      <a:pt x="1436" y="1023"/>
                                                    </a:lnTo>
                                                    <a:lnTo>
                                                      <a:pt x="1457" y="1031"/>
                                                    </a:lnTo>
                                                    <a:lnTo>
                                                      <a:pt x="1475" y="1045"/>
                                                    </a:lnTo>
                                                    <a:lnTo>
                                                      <a:pt x="1489" y="1062"/>
                                                    </a:lnTo>
                                                    <a:lnTo>
                                                      <a:pt x="1498" y="1083"/>
                                                    </a:lnTo>
                                                    <a:lnTo>
                                                      <a:pt x="1501" y="1107"/>
                                                    </a:lnTo>
                                                    <a:lnTo>
                                                      <a:pt x="1498" y="1132"/>
                                                    </a:lnTo>
                                                    <a:lnTo>
                                                      <a:pt x="1489" y="1154"/>
                                                    </a:lnTo>
                                                    <a:lnTo>
                                                      <a:pt x="1475" y="1171"/>
                                                    </a:lnTo>
                                                    <a:lnTo>
                                                      <a:pt x="1457" y="1185"/>
                                                    </a:lnTo>
                                                    <a:lnTo>
                                                      <a:pt x="1436" y="1193"/>
                                                    </a:lnTo>
                                                    <a:lnTo>
                                                      <a:pt x="1412" y="1196"/>
                                                    </a:lnTo>
                                                    <a:lnTo>
                                                      <a:pt x="1392" y="1194"/>
                                                    </a:lnTo>
                                                    <a:lnTo>
                                                      <a:pt x="1374" y="1188"/>
                                                    </a:lnTo>
                                                    <a:lnTo>
                                                      <a:pt x="1357" y="1178"/>
                                                    </a:lnTo>
                                                    <a:lnTo>
                                                      <a:pt x="1344" y="1164"/>
                                                    </a:lnTo>
                                                    <a:lnTo>
                                                      <a:pt x="1333" y="1147"/>
                                                    </a:lnTo>
                                                    <a:lnTo>
                                                      <a:pt x="1326" y="1128"/>
                                                    </a:lnTo>
                                                    <a:lnTo>
                                                      <a:pt x="1324" y="1107"/>
                                                    </a:lnTo>
                                                    <a:lnTo>
                                                      <a:pt x="1326" y="1088"/>
                                                    </a:lnTo>
                                                    <a:lnTo>
                                                      <a:pt x="1333" y="1069"/>
                                                    </a:lnTo>
                                                    <a:lnTo>
                                                      <a:pt x="1344" y="1052"/>
                                                    </a:lnTo>
                                                    <a:lnTo>
                                                      <a:pt x="1357" y="1038"/>
                                                    </a:lnTo>
                                                    <a:lnTo>
                                                      <a:pt x="1374" y="1028"/>
                                                    </a:lnTo>
                                                    <a:lnTo>
                                                      <a:pt x="1392" y="1022"/>
                                                    </a:lnTo>
                                                    <a:lnTo>
                                                      <a:pt x="1412" y="1019"/>
                                                    </a:lnTo>
                                                    <a:close/>
                                                    <a:moveTo>
                                                      <a:pt x="1134" y="1019"/>
                                                    </a:moveTo>
                                                    <a:lnTo>
                                                      <a:pt x="1158" y="1023"/>
                                                    </a:lnTo>
                                                    <a:lnTo>
                                                      <a:pt x="1179" y="1031"/>
                                                    </a:lnTo>
                                                    <a:lnTo>
                                                      <a:pt x="1197" y="1045"/>
                                                    </a:lnTo>
                                                    <a:lnTo>
                                                      <a:pt x="1211" y="1062"/>
                                                    </a:lnTo>
                                                    <a:lnTo>
                                                      <a:pt x="1220" y="1083"/>
                                                    </a:lnTo>
                                                    <a:lnTo>
                                                      <a:pt x="1223" y="1107"/>
                                                    </a:lnTo>
                                                    <a:lnTo>
                                                      <a:pt x="1220" y="1132"/>
                                                    </a:lnTo>
                                                    <a:lnTo>
                                                      <a:pt x="1211" y="1154"/>
                                                    </a:lnTo>
                                                    <a:lnTo>
                                                      <a:pt x="1197" y="1171"/>
                                                    </a:lnTo>
                                                    <a:lnTo>
                                                      <a:pt x="1179" y="1185"/>
                                                    </a:lnTo>
                                                    <a:lnTo>
                                                      <a:pt x="1158" y="1193"/>
                                                    </a:lnTo>
                                                    <a:lnTo>
                                                      <a:pt x="1134" y="1196"/>
                                                    </a:lnTo>
                                                    <a:lnTo>
                                                      <a:pt x="1110" y="1193"/>
                                                    </a:lnTo>
                                                    <a:lnTo>
                                                      <a:pt x="1089" y="1185"/>
                                                    </a:lnTo>
                                                    <a:lnTo>
                                                      <a:pt x="1072" y="1171"/>
                                                    </a:lnTo>
                                                    <a:lnTo>
                                                      <a:pt x="1058" y="1154"/>
                                                    </a:lnTo>
                                                    <a:lnTo>
                                                      <a:pt x="1049" y="1132"/>
                                                    </a:lnTo>
                                                    <a:lnTo>
                                                      <a:pt x="1046" y="1107"/>
                                                    </a:lnTo>
                                                    <a:lnTo>
                                                      <a:pt x="1049" y="1083"/>
                                                    </a:lnTo>
                                                    <a:lnTo>
                                                      <a:pt x="1058" y="1062"/>
                                                    </a:lnTo>
                                                    <a:lnTo>
                                                      <a:pt x="1072" y="1045"/>
                                                    </a:lnTo>
                                                    <a:lnTo>
                                                      <a:pt x="1089" y="1031"/>
                                                    </a:lnTo>
                                                    <a:lnTo>
                                                      <a:pt x="1110" y="1023"/>
                                                    </a:lnTo>
                                                    <a:lnTo>
                                                      <a:pt x="1134" y="1019"/>
                                                    </a:lnTo>
                                                    <a:close/>
                                                    <a:moveTo>
                                                      <a:pt x="851" y="1019"/>
                                                    </a:moveTo>
                                                    <a:lnTo>
                                                      <a:pt x="875" y="1023"/>
                                                    </a:lnTo>
                                                    <a:lnTo>
                                                      <a:pt x="897" y="1031"/>
                                                    </a:lnTo>
                                                    <a:lnTo>
                                                      <a:pt x="914" y="1045"/>
                                                    </a:lnTo>
                                                    <a:lnTo>
                                                      <a:pt x="928" y="1062"/>
                                                    </a:lnTo>
                                                    <a:lnTo>
                                                      <a:pt x="936" y="1083"/>
                                                    </a:lnTo>
                                                    <a:lnTo>
                                                      <a:pt x="940" y="1107"/>
                                                    </a:lnTo>
                                                    <a:lnTo>
                                                      <a:pt x="936" y="1132"/>
                                                    </a:lnTo>
                                                    <a:lnTo>
                                                      <a:pt x="928" y="1154"/>
                                                    </a:lnTo>
                                                    <a:lnTo>
                                                      <a:pt x="914" y="1171"/>
                                                    </a:lnTo>
                                                    <a:lnTo>
                                                      <a:pt x="897" y="1185"/>
                                                    </a:lnTo>
                                                    <a:lnTo>
                                                      <a:pt x="875" y="1193"/>
                                                    </a:lnTo>
                                                    <a:lnTo>
                                                      <a:pt x="851" y="1196"/>
                                                    </a:lnTo>
                                                    <a:lnTo>
                                                      <a:pt x="832" y="1194"/>
                                                    </a:lnTo>
                                                    <a:lnTo>
                                                      <a:pt x="813" y="1188"/>
                                                    </a:lnTo>
                                                    <a:lnTo>
                                                      <a:pt x="796" y="1178"/>
                                                    </a:lnTo>
                                                    <a:lnTo>
                                                      <a:pt x="783" y="1164"/>
                                                    </a:lnTo>
                                                    <a:lnTo>
                                                      <a:pt x="772" y="1147"/>
                                                    </a:lnTo>
                                                    <a:lnTo>
                                                      <a:pt x="765" y="1128"/>
                                                    </a:lnTo>
                                                    <a:lnTo>
                                                      <a:pt x="763" y="1107"/>
                                                    </a:lnTo>
                                                    <a:lnTo>
                                                      <a:pt x="765" y="1088"/>
                                                    </a:lnTo>
                                                    <a:lnTo>
                                                      <a:pt x="772" y="1069"/>
                                                    </a:lnTo>
                                                    <a:lnTo>
                                                      <a:pt x="783" y="1052"/>
                                                    </a:lnTo>
                                                    <a:lnTo>
                                                      <a:pt x="796" y="1038"/>
                                                    </a:lnTo>
                                                    <a:lnTo>
                                                      <a:pt x="813" y="1028"/>
                                                    </a:lnTo>
                                                    <a:lnTo>
                                                      <a:pt x="832" y="1022"/>
                                                    </a:lnTo>
                                                    <a:lnTo>
                                                      <a:pt x="851" y="1019"/>
                                                    </a:lnTo>
                                                    <a:close/>
                                                    <a:moveTo>
                                                      <a:pt x="1412" y="836"/>
                                                    </a:moveTo>
                                                    <a:lnTo>
                                                      <a:pt x="1393" y="839"/>
                                                    </a:lnTo>
                                                    <a:lnTo>
                                                      <a:pt x="1377" y="848"/>
                                                    </a:lnTo>
                                                    <a:lnTo>
                                                      <a:pt x="1365" y="860"/>
                                                    </a:lnTo>
                                                    <a:lnTo>
                                                      <a:pt x="1356" y="877"/>
                                                    </a:lnTo>
                                                    <a:lnTo>
                                                      <a:pt x="1353" y="895"/>
                                                    </a:lnTo>
                                                    <a:lnTo>
                                                      <a:pt x="1355" y="911"/>
                                                    </a:lnTo>
                                                    <a:lnTo>
                                                      <a:pt x="1361" y="925"/>
                                                    </a:lnTo>
                                                    <a:lnTo>
                                                      <a:pt x="1370" y="939"/>
                                                    </a:lnTo>
                                                    <a:lnTo>
                                                      <a:pt x="1383" y="948"/>
                                                    </a:lnTo>
                                                    <a:lnTo>
                                                      <a:pt x="1396" y="955"/>
                                                    </a:lnTo>
                                                    <a:lnTo>
                                                      <a:pt x="1412" y="958"/>
                                                    </a:lnTo>
                                                    <a:lnTo>
                                                      <a:pt x="1429" y="955"/>
                                                    </a:lnTo>
                                                    <a:lnTo>
                                                      <a:pt x="1444" y="948"/>
                                                    </a:lnTo>
                                                    <a:lnTo>
                                                      <a:pt x="1456" y="939"/>
                                                    </a:lnTo>
                                                    <a:lnTo>
                                                      <a:pt x="1466" y="925"/>
                                                    </a:lnTo>
                                                    <a:lnTo>
                                                      <a:pt x="1472" y="911"/>
                                                    </a:lnTo>
                                                    <a:lnTo>
                                                      <a:pt x="1474" y="895"/>
                                                    </a:lnTo>
                                                    <a:lnTo>
                                                      <a:pt x="1472" y="879"/>
                                                    </a:lnTo>
                                                    <a:lnTo>
                                                      <a:pt x="1466" y="866"/>
                                                    </a:lnTo>
                                                    <a:lnTo>
                                                      <a:pt x="1456" y="853"/>
                                                    </a:lnTo>
                                                    <a:lnTo>
                                                      <a:pt x="1444" y="845"/>
                                                    </a:lnTo>
                                                    <a:lnTo>
                                                      <a:pt x="1429" y="838"/>
                                                    </a:lnTo>
                                                    <a:lnTo>
                                                      <a:pt x="1412" y="836"/>
                                                    </a:lnTo>
                                                    <a:close/>
                                                    <a:moveTo>
                                                      <a:pt x="1134" y="836"/>
                                                    </a:moveTo>
                                                    <a:lnTo>
                                                      <a:pt x="1116" y="839"/>
                                                    </a:lnTo>
                                                    <a:lnTo>
                                                      <a:pt x="1100" y="848"/>
                                                    </a:lnTo>
                                                    <a:lnTo>
                                                      <a:pt x="1087" y="860"/>
                                                    </a:lnTo>
                                                    <a:lnTo>
                                                      <a:pt x="1079" y="877"/>
                                                    </a:lnTo>
                                                    <a:lnTo>
                                                      <a:pt x="1076" y="895"/>
                                                    </a:lnTo>
                                                    <a:lnTo>
                                                      <a:pt x="1078" y="911"/>
                                                    </a:lnTo>
                                                    <a:lnTo>
                                                      <a:pt x="1083" y="925"/>
                                                    </a:lnTo>
                                                    <a:lnTo>
                                                      <a:pt x="1093" y="939"/>
                                                    </a:lnTo>
                                                    <a:lnTo>
                                                      <a:pt x="1105" y="948"/>
                                                    </a:lnTo>
                                                    <a:lnTo>
                                                      <a:pt x="1119" y="955"/>
                                                    </a:lnTo>
                                                    <a:lnTo>
                                                      <a:pt x="1134" y="958"/>
                                                    </a:lnTo>
                                                    <a:lnTo>
                                                      <a:pt x="1153" y="953"/>
                                                    </a:lnTo>
                                                    <a:lnTo>
                                                      <a:pt x="1170" y="945"/>
                                                    </a:lnTo>
                                                    <a:lnTo>
                                                      <a:pt x="1184" y="932"/>
                                                    </a:lnTo>
                                                    <a:lnTo>
                                                      <a:pt x="1193" y="914"/>
                                                    </a:lnTo>
                                                    <a:lnTo>
                                                      <a:pt x="1196" y="895"/>
                                                    </a:lnTo>
                                                    <a:lnTo>
                                                      <a:pt x="1194" y="879"/>
                                                    </a:lnTo>
                                                    <a:lnTo>
                                                      <a:pt x="1188" y="866"/>
                                                    </a:lnTo>
                                                    <a:lnTo>
                                                      <a:pt x="1177" y="853"/>
                                                    </a:lnTo>
                                                    <a:lnTo>
                                                      <a:pt x="1165" y="845"/>
                                                    </a:lnTo>
                                                    <a:lnTo>
                                                      <a:pt x="1150" y="838"/>
                                                    </a:lnTo>
                                                    <a:lnTo>
                                                      <a:pt x="1134" y="836"/>
                                                    </a:lnTo>
                                                    <a:close/>
                                                    <a:moveTo>
                                                      <a:pt x="851" y="836"/>
                                                    </a:moveTo>
                                                    <a:lnTo>
                                                      <a:pt x="833" y="839"/>
                                                    </a:lnTo>
                                                    <a:lnTo>
                                                      <a:pt x="816" y="848"/>
                                                    </a:lnTo>
                                                    <a:lnTo>
                                                      <a:pt x="803" y="860"/>
                                                    </a:lnTo>
                                                    <a:lnTo>
                                                      <a:pt x="795" y="877"/>
                                                    </a:lnTo>
                                                    <a:lnTo>
                                                      <a:pt x="792" y="895"/>
                                                    </a:lnTo>
                                                    <a:lnTo>
                                                      <a:pt x="794" y="911"/>
                                                    </a:lnTo>
                                                    <a:lnTo>
                                                      <a:pt x="800" y="925"/>
                                                    </a:lnTo>
                                                    <a:lnTo>
                                                      <a:pt x="810" y="939"/>
                                                    </a:lnTo>
                                                    <a:lnTo>
                                                      <a:pt x="821" y="948"/>
                                                    </a:lnTo>
                                                    <a:lnTo>
                                                      <a:pt x="835" y="955"/>
                                                    </a:lnTo>
                                                    <a:lnTo>
                                                      <a:pt x="851" y="958"/>
                                                    </a:lnTo>
                                                    <a:lnTo>
                                                      <a:pt x="868" y="955"/>
                                                    </a:lnTo>
                                                    <a:lnTo>
                                                      <a:pt x="883" y="948"/>
                                                    </a:lnTo>
                                                    <a:lnTo>
                                                      <a:pt x="896" y="939"/>
                                                    </a:lnTo>
                                                    <a:lnTo>
                                                      <a:pt x="905" y="925"/>
                                                    </a:lnTo>
                                                    <a:lnTo>
                                                      <a:pt x="911" y="911"/>
                                                    </a:lnTo>
                                                    <a:lnTo>
                                                      <a:pt x="913" y="895"/>
                                                    </a:lnTo>
                                                    <a:lnTo>
                                                      <a:pt x="910" y="879"/>
                                                    </a:lnTo>
                                                    <a:lnTo>
                                                      <a:pt x="904" y="866"/>
                                                    </a:lnTo>
                                                    <a:lnTo>
                                                      <a:pt x="895" y="853"/>
                                                    </a:lnTo>
                                                    <a:lnTo>
                                                      <a:pt x="882" y="845"/>
                                                    </a:lnTo>
                                                    <a:lnTo>
                                                      <a:pt x="867" y="838"/>
                                                    </a:lnTo>
                                                    <a:lnTo>
                                                      <a:pt x="851" y="836"/>
                                                    </a:lnTo>
                                                    <a:close/>
                                                    <a:moveTo>
                                                      <a:pt x="1412" y="807"/>
                                                    </a:moveTo>
                                                    <a:lnTo>
                                                      <a:pt x="1433" y="809"/>
                                                    </a:lnTo>
                                                    <a:lnTo>
                                                      <a:pt x="1452" y="815"/>
                                                    </a:lnTo>
                                                    <a:lnTo>
                                                      <a:pt x="1468" y="826"/>
                                                    </a:lnTo>
                                                    <a:lnTo>
                                                      <a:pt x="1482" y="839"/>
                                                    </a:lnTo>
                                                    <a:lnTo>
                                                      <a:pt x="1492" y="856"/>
                                                    </a:lnTo>
                                                    <a:lnTo>
                                                      <a:pt x="1499" y="875"/>
                                                    </a:lnTo>
                                                    <a:lnTo>
                                                      <a:pt x="1501" y="895"/>
                                                    </a:lnTo>
                                                    <a:lnTo>
                                                      <a:pt x="1498" y="919"/>
                                                    </a:lnTo>
                                                    <a:lnTo>
                                                      <a:pt x="1489" y="941"/>
                                                    </a:lnTo>
                                                    <a:lnTo>
                                                      <a:pt x="1475" y="959"/>
                                                    </a:lnTo>
                                                    <a:lnTo>
                                                      <a:pt x="1457" y="972"/>
                                                    </a:lnTo>
                                                    <a:lnTo>
                                                      <a:pt x="1436" y="981"/>
                                                    </a:lnTo>
                                                    <a:lnTo>
                                                      <a:pt x="1412" y="984"/>
                                                    </a:lnTo>
                                                    <a:lnTo>
                                                      <a:pt x="1392" y="982"/>
                                                    </a:lnTo>
                                                    <a:lnTo>
                                                      <a:pt x="1374" y="975"/>
                                                    </a:lnTo>
                                                    <a:lnTo>
                                                      <a:pt x="1357" y="965"/>
                                                    </a:lnTo>
                                                    <a:lnTo>
                                                      <a:pt x="1344" y="951"/>
                                                    </a:lnTo>
                                                    <a:lnTo>
                                                      <a:pt x="1333" y="935"/>
                                                    </a:lnTo>
                                                    <a:lnTo>
                                                      <a:pt x="1326" y="916"/>
                                                    </a:lnTo>
                                                    <a:lnTo>
                                                      <a:pt x="1324" y="895"/>
                                                    </a:lnTo>
                                                    <a:lnTo>
                                                      <a:pt x="1326" y="875"/>
                                                    </a:lnTo>
                                                    <a:lnTo>
                                                      <a:pt x="1333" y="856"/>
                                                    </a:lnTo>
                                                    <a:lnTo>
                                                      <a:pt x="1344" y="839"/>
                                                    </a:lnTo>
                                                    <a:lnTo>
                                                      <a:pt x="1357" y="826"/>
                                                    </a:lnTo>
                                                    <a:lnTo>
                                                      <a:pt x="1374" y="815"/>
                                                    </a:lnTo>
                                                    <a:lnTo>
                                                      <a:pt x="1392" y="809"/>
                                                    </a:lnTo>
                                                    <a:lnTo>
                                                      <a:pt x="1412" y="807"/>
                                                    </a:lnTo>
                                                    <a:close/>
                                                    <a:moveTo>
                                                      <a:pt x="1134" y="807"/>
                                                    </a:moveTo>
                                                    <a:lnTo>
                                                      <a:pt x="1155" y="809"/>
                                                    </a:lnTo>
                                                    <a:lnTo>
                                                      <a:pt x="1174" y="815"/>
                                                    </a:lnTo>
                                                    <a:lnTo>
                                                      <a:pt x="1191" y="826"/>
                                                    </a:lnTo>
                                                    <a:lnTo>
                                                      <a:pt x="1204" y="839"/>
                                                    </a:lnTo>
                                                    <a:lnTo>
                                                      <a:pt x="1214" y="856"/>
                                                    </a:lnTo>
                                                    <a:lnTo>
                                                      <a:pt x="1221" y="875"/>
                                                    </a:lnTo>
                                                    <a:lnTo>
                                                      <a:pt x="1223" y="895"/>
                                                    </a:lnTo>
                                                    <a:lnTo>
                                                      <a:pt x="1220" y="919"/>
                                                    </a:lnTo>
                                                    <a:lnTo>
                                                      <a:pt x="1211" y="941"/>
                                                    </a:lnTo>
                                                    <a:lnTo>
                                                      <a:pt x="1197" y="959"/>
                                                    </a:lnTo>
                                                    <a:lnTo>
                                                      <a:pt x="1179" y="972"/>
                                                    </a:lnTo>
                                                    <a:lnTo>
                                                      <a:pt x="1158" y="981"/>
                                                    </a:lnTo>
                                                    <a:lnTo>
                                                      <a:pt x="1134" y="984"/>
                                                    </a:lnTo>
                                                    <a:lnTo>
                                                      <a:pt x="1110" y="981"/>
                                                    </a:lnTo>
                                                    <a:lnTo>
                                                      <a:pt x="1089" y="972"/>
                                                    </a:lnTo>
                                                    <a:lnTo>
                                                      <a:pt x="1072" y="959"/>
                                                    </a:lnTo>
                                                    <a:lnTo>
                                                      <a:pt x="1058" y="941"/>
                                                    </a:lnTo>
                                                    <a:lnTo>
                                                      <a:pt x="1049" y="919"/>
                                                    </a:lnTo>
                                                    <a:lnTo>
                                                      <a:pt x="1046" y="895"/>
                                                    </a:lnTo>
                                                    <a:lnTo>
                                                      <a:pt x="1049" y="875"/>
                                                    </a:lnTo>
                                                    <a:lnTo>
                                                      <a:pt x="1055" y="856"/>
                                                    </a:lnTo>
                                                    <a:lnTo>
                                                      <a:pt x="1065" y="839"/>
                                                    </a:lnTo>
                                                    <a:lnTo>
                                                      <a:pt x="1079" y="826"/>
                                                    </a:lnTo>
                                                    <a:lnTo>
                                                      <a:pt x="1095" y="815"/>
                                                    </a:lnTo>
                                                    <a:lnTo>
                                                      <a:pt x="1113" y="809"/>
                                                    </a:lnTo>
                                                    <a:lnTo>
                                                      <a:pt x="1134" y="807"/>
                                                    </a:lnTo>
                                                    <a:close/>
                                                    <a:moveTo>
                                                      <a:pt x="851" y="807"/>
                                                    </a:moveTo>
                                                    <a:lnTo>
                                                      <a:pt x="872" y="809"/>
                                                    </a:lnTo>
                                                    <a:lnTo>
                                                      <a:pt x="890" y="815"/>
                                                    </a:lnTo>
                                                    <a:lnTo>
                                                      <a:pt x="907" y="826"/>
                                                    </a:lnTo>
                                                    <a:lnTo>
                                                      <a:pt x="921" y="839"/>
                                                    </a:lnTo>
                                                    <a:lnTo>
                                                      <a:pt x="931" y="856"/>
                                                    </a:lnTo>
                                                    <a:lnTo>
                                                      <a:pt x="938" y="875"/>
                                                    </a:lnTo>
                                                    <a:lnTo>
                                                      <a:pt x="940" y="895"/>
                                                    </a:lnTo>
                                                    <a:lnTo>
                                                      <a:pt x="936" y="919"/>
                                                    </a:lnTo>
                                                    <a:lnTo>
                                                      <a:pt x="928" y="941"/>
                                                    </a:lnTo>
                                                    <a:lnTo>
                                                      <a:pt x="914" y="959"/>
                                                    </a:lnTo>
                                                    <a:lnTo>
                                                      <a:pt x="897" y="972"/>
                                                    </a:lnTo>
                                                    <a:lnTo>
                                                      <a:pt x="875" y="981"/>
                                                    </a:lnTo>
                                                    <a:lnTo>
                                                      <a:pt x="851" y="984"/>
                                                    </a:lnTo>
                                                    <a:lnTo>
                                                      <a:pt x="832" y="982"/>
                                                    </a:lnTo>
                                                    <a:lnTo>
                                                      <a:pt x="813" y="975"/>
                                                    </a:lnTo>
                                                    <a:lnTo>
                                                      <a:pt x="796" y="965"/>
                                                    </a:lnTo>
                                                    <a:lnTo>
                                                      <a:pt x="783" y="951"/>
                                                    </a:lnTo>
                                                    <a:lnTo>
                                                      <a:pt x="772" y="935"/>
                                                    </a:lnTo>
                                                    <a:lnTo>
                                                      <a:pt x="765" y="916"/>
                                                    </a:lnTo>
                                                    <a:lnTo>
                                                      <a:pt x="763" y="895"/>
                                                    </a:lnTo>
                                                    <a:lnTo>
                                                      <a:pt x="765" y="875"/>
                                                    </a:lnTo>
                                                    <a:lnTo>
                                                      <a:pt x="772" y="856"/>
                                                    </a:lnTo>
                                                    <a:lnTo>
                                                      <a:pt x="783" y="839"/>
                                                    </a:lnTo>
                                                    <a:lnTo>
                                                      <a:pt x="796" y="826"/>
                                                    </a:lnTo>
                                                    <a:lnTo>
                                                      <a:pt x="813" y="815"/>
                                                    </a:lnTo>
                                                    <a:lnTo>
                                                      <a:pt x="832" y="809"/>
                                                    </a:lnTo>
                                                    <a:lnTo>
                                                      <a:pt x="851" y="807"/>
                                                    </a:lnTo>
                                                    <a:close/>
                                                    <a:moveTo>
                                                      <a:pt x="721" y="580"/>
                                                    </a:moveTo>
                                                    <a:lnTo>
                                                      <a:pt x="721" y="591"/>
                                                    </a:lnTo>
                                                    <a:lnTo>
                                                      <a:pt x="718" y="639"/>
                                                    </a:lnTo>
                                                    <a:lnTo>
                                                      <a:pt x="708" y="686"/>
                                                    </a:lnTo>
                                                    <a:lnTo>
                                                      <a:pt x="693" y="730"/>
                                                    </a:lnTo>
                                                    <a:lnTo>
                                                      <a:pt x="673" y="771"/>
                                                    </a:lnTo>
                                                    <a:lnTo>
                                                      <a:pt x="646" y="810"/>
                                                    </a:lnTo>
                                                    <a:lnTo>
                                                      <a:pt x="617" y="844"/>
                                                    </a:lnTo>
                                                    <a:lnTo>
                                                      <a:pt x="582" y="874"/>
                                                    </a:lnTo>
                                                    <a:lnTo>
                                                      <a:pt x="545" y="900"/>
                                                    </a:lnTo>
                                                    <a:lnTo>
                                                      <a:pt x="503" y="920"/>
                                                    </a:lnTo>
                                                    <a:lnTo>
                                                      <a:pt x="459" y="936"/>
                                                    </a:lnTo>
                                                    <a:lnTo>
                                                      <a:pt x="412" y="945"/>
                                                    </a:lnTo>
                                                    <a:lnTo>
                                                      <a:pt x="364" y="948"/>
                                                    </a:lnTo>
                                                    <a:lnTo>
                                                      <a:pt x="357" y="948"/>
                                                    </a:lnTo>
                                                    <a:lnTo>
                                                      <a:pt x="335" y="947"/>
                                                    </a:lnTo>
                                                    <a:lnTo>
                                                      <a:pt x="315" y="945"/>
                                                    </a:lnTo>
                                                    <a:lnTo>
                                                      <a:pt x="296" y="942"/>
                                                    </a:lnTo>
                                                    <a:lnTo>
                                                      <a:pt x="276" y="983"/>
                                                    </a:lnTo>
                                                    <a:lnTo>
                                                      <a:pt x="260" y="1022"/>
                                                    </a:lnTo>
                                                    <a:lnTo>
                                                      <a:pt x="248" y="1058"/>
                                                    </a:lnTo>
                                                    <a:lnTo>
                                                      <a:pt x="240" y="1092"/>
                                                    </a:lnTo>
                                                    <a:lnTo>
                                                      <a:pt x="234" y="1122"/>
                                                    </a:lnTo>
                                                    <a:lnTo>
                                                      <a:pt x="231" y="1148"/>
                                                    </a:lnTo>
                                                    <a:lnTo>
                                                      <a:pt x="229" y="1169"/>
                                                    </a:lnTo>
                                                    <a:lnTo>
                                                      <a:pt x="227" y="1186"/>
                                                    </a:lnTo>
                                                    <a:lnTo>
                                                      <a:pt x="227" y="1195"/>
                                                    </a:lnTo>
                                                    <a:lnTo>
                                                      <a:pt x="227" y="1200"/>
                                                    </a:lnTo>
                                                    <a:lnTo>
                                                      <a:pt x="227" y="1203"/>
                                                    </a:lnTo>
                                                    <a:lnTo>
                                                      <a:pt x="232" y="1247"/>
                                                    </a:lnTo>
                                                    <a:lnTo>
                                                      <a:pt x="241" y="1289"/>
                                                    </a:lnTo>
                                                    <a:lnTo>
                                                      <a:pt x="256" y="1328"/>
                                                    </a:lnTo>
                                                    <a:lnTo>
                                                      <a:pt x="277" y="1366"/>
                                                    </a:lnTo>
                                                    <a:lnTo>
                                                      <a:pt x="302" y="1400"/>
                                                    </a:lnTo>
                                                    <a:lnTo>
                                                      <a:pt x="332" y="1429"/>
                                                    </a:lnTo>
                                                    <a:lnTo>
                                                      <a:pt x="366" y="1455"/>
                                                    </a:lnTo>
                                                    <a:lnTo>
                                                      <a:pt x="402" y="1475"/>
                                                    </a:lnTo>
                                                    <a:lnTo>
                                                      <a:pt x="442" y="1491"/>
                                                    </a:lnTo>
                                                    <a:lnTo>
                                                      <a:pt x="485" y="1500"/>
                                                    </a:lnTo>
                                                    <a:lnTo>
                                                      <a:pt x="529" y="1503"/>
                                                    </a:lnTo>
                                                    <a:lnTo>
                                                      <a:pt x="1737" y="1503"/>
                                                    </a:lnTo>
                                                    <a:lnTo>
                                                      <a:pt x="1782" y="1500"/>
                                                    </a:lnTo>
                                                    <a:lnTo>
                                                      <a:pt x="1824" y="1491"/>
                                                    </a:lnTo>
                                                    <a:lnTo>
                                                      <a:pt x="1863" y="1475"/>
                                                    </a:lnTo>
                                                    <a:lnTo>
                                                      <a:pt x="1901" y="1455"/>
                                                    </a:lnTo>
                                                    <a:lnTo>
                                                      <a:pt x="1935" y="1429"/>
                                                    </a:lnTo>
                                                    <a:lnTo>
                                                      <a:pt x="1964" y="1400"/>
                                                    </a:lnTo>
                                                    <a:lnTo>
                                                      <a:pt x="1989" y="1366"/>
                                                    </a:lnTo>
                                                    <a:lnTo>
                                                      <a:pt x="2010" y="1328"/>
                                                    </a:lnTo>
                                                    <a:lnTo>
                                                      <a:pt x="2026" y="1289"/>
                                                    </a:lnTo>
                                                    <a:lnTo>
                                                      <a:pt x="2035" y="1247"/>
                                                    </a:lnTo>
                                                    <a:lnTo>
                                                      <a:pt x="2038" y="1203"/>
                                                    </a:lnTo>
                                                    <a:lnTo>
                                                      <a:pt x="2038" y="1200"/>
                                                    </a:lnTo>
                                                    <a:lnTo>
                                                      <a:pt x="2038" y="1195"/>
                                                    </a:lnTo>
                                                    <a:lnTo>
                                                      <a:pt x="2038" y="1186"/>
                                                    </a:lnTo>
                                                    <a:lnTo>
                                                      <a:pt x="2037" y="1169"/>
                                                    </a:lnTo>
                                                    <a:lnTo>
                                                      <a:pt x="2036" y="1148"/>
                                                    </a:lnTo>
                                                    <a:lnTo>
                                                      <a:pt x="2032" y="1122"/>
                                                    </a:lnTo>
                                                    <a:lnTo>
                                                      <a:pt x="2026" y="1092"/>
                                                    </a:lnTo>
                                                    <a:lnTo>
                                                      <a:pt x="2017" y="1058"/>
                                                    </a:lnTo>
                                                    <a:lnTo>
                                                      <a:pt x="2006" y="1022"/>
                                                    </a:lnTo>
                                                    <a:lnTo>
                                                      <a:pt x="1990" y="983"/>
                                                    </a:lnTo>
                                                    <a:lnTo>
                                                      <a:pt x="1970" y="942"/>
                                                    </a:lnTo>
                                                    <a:lnTo>
                                                      <a:pt x="1950" y="945"/>
                                                    </a:lnTo>
                                                    <a:lnTo>
                                                      <a:pt x="1930" y="947"/>
                                                    </a:lnTo>
                                                    <a:lnTo>
                                                      <a:pt x="1908" y="948"/>
                                                    </a:lnTo>
                                                    <a:lnTo>
                                                      <a:pt x="1902" y="948"/>
                                                    </a:lnTo>
                                                    <a:lnTo>
                                                      <a:pt x="1854" y="945"/>
                                                    </a:lnTo>
                                                    <a:lnTo>
                                                      <a:pt x="1807" y="936"/>
                                                    </a:lnTo>
                                                    <a:lnTo>
                                                      <a:pt x="1763" y="920"/>
                                                    </a:lnTo>
                                                    <a:lnTo>
                                                      <a:pt x="1722" y="900"/>
                                                    </a:lnTo>
                                                    <a:lnTo>
                                                      <a:pt x="1684" y="874"/>
                                                    </a:lnTo>
                                                    <a:lnTo>
                                                      <a:pt x="1650" y="844"/>
                                                    </a:lnTo>
                                                    <a:lnTo>
                                                      <a:pt x="1619" y="810"/>
                                                    </a:lnTo>
                                                    <a:lnTo>
                                                      <a:pt x="1594" y="771"/>
                                                    </a:lnTo>
                                                    <a:lnTo>
                                                      <a:pt x="1573" y="730"/>
                                                    </a:lnTo>
                                                    <a:lnTo>
                                                      <a:pt x="1557" y="686"/>
                                                    </a:lnTo>
                                                    <a:lnTo>
                                                      <a:pt x="1548" y="639"/>
                                                    </a:lnTo>
                                                    <a:lnTo>
                                                      <a:pt x="1545" y="591"/>
                                                    </a:lnTo>
                                                    <a:lnTo>
                                                      <a:pt x="1545" y="580"/>
                                                    </a:lnTo>
                                                    <a:lnTo>
                                                      <a:pt x="721" y="580"/>
                                                    </a:lnTo>
                                                    <a:close/>
                                                    <a:moveTo>
                                                      <a:pt x="490" y="56"/>
                                                    </a:moveTo>
                                                    <a:lnTo>
                                                      <a:pt x="442" y="58"/>
                                                    </a:lnTo>
                                                    <a:lnTo>
                                                      <a:pt x="397" y="64"/>
                                                    </a:lnTo>
                                                    <a:lnTo>
                                                      <a:pt x="355" y="74"/>
                                                    </a:lnTo>
                                                    <a:lnTo>
                                                      <a:pt x="318" y="87"/>
                                                    </a:lnTo>
                                                    <a:lnTo>
                                                      <a:pt x="283" y="103"/>
                                                    </a:lnTo>
                                                    <a:lnTo>
                                                      <a:pt x="252" y="121"/>
                                                    </a:lnTo>
                                                    <a:lnTo>
                                                      <a:pt x="223" y="142"/>
                                                    </a:lnTo>
                                                    <a:lnTo>
                                                      <a:pt x="198" y="165"/>
                                                    </a:lnTo>
                                                    <a:lnTo>
                                                      <a:pt x="175" y="190"/>
                                                    </a:lnTo>
                                                    <a:lnTo>
                                                      <a:pt x="155" y="215"/>
                                                    </a:lnTo>
                                                    <a:lnTo>
                                                      <a:pt x="137" y="242"/>
                                                    </a:lnTo>
                                                    <a:lnTo>
                                                      <a:pt x="122" y="271"/>
                                                    </a:lnTo>
                                                    <a:lnTo>
                                                      <a:pt x="109" y="298"/>
                                                    </a:lnTo>
                                                    <a:lnTo>
                                                      <a:pt x="98" y="326"/>
                                                    </a:lnTo>
                                                    <a:lnTo>
                                                      <a:pt x="88" y="354"/>
                                                    </a:lnTo>
                                                    <a:lnTo>
                                                      <a:pt x="80" y="382"/>
                                                    </a:lnTo>
                                                    <a:lnTo>
                                                      <a:pt x="74" y="408"/>
                                                    </a:lnTo>
                                                    <a:lnTo>
                                                      <a:pt x="68" y="433"/>
                                                    </a:lnTo>
                                                    <a:lnTo>
                                                      <a:pt x="64" y="457"/>
                                                    </a:lnTo>
                                                    <a:lnTo>
                                                      <a:pt x="61" y="479"/>
                                                    </a:lnTo>
                                                    <a:lnTo>
                                                      <a:pt x="59" y="499"/>
                                                    </a:lnTo>
                                                    <a:lnTo>
                                                      <a:pt x="58" y="516"/>
                                                    </a:lnTo>
                                                    <a:lnTo>
                                                      <a:pt x="57" y="530"/>
                                                    </a:lnTo>
                                                    <a:lnTo>
                                                      <a:pt x="57" y="542"/>
                                                    </a:lnTo>
                                                    <a:lnTo>
                                                      <a:pt x="57" y="549"/>
                                                    </a:lnTo>
                                                    <a:lnTo>
                                                      <a:pt x="57" y="617"/>
                                                    </a:lnTo>
                                                    <a:lnTo>
                                                      <a:pt x="60" y="630"/>
                                                    </a:lnTo>
                                                    <a:lnTo>
                                                      <a:pt x="60" y="645"/>
                                                    </a:lnTo>
                                                    <a:lnTo>
                                                      <a:pt x="62" y="653"/>
                                                    </a:lnTo>
                                                    <a:lnTo>
                                                      <a:pt x="62" y="656"/>
                                                    </a:lnTo>
                                                    <a:lnTo>
                                                      <a:pt x="65" y="664"/>
                                                    </a:lnTo>
                                                    <a:lnTo>
                                                      <a:pt x="65" y="671"/>
                                                    </a:lnTo>
                                                    <a:lnTo>
                                                      <a:pt x="68" y="677"/>
                                                    </a:lnTo>
                                                    <a:lnTo>
                                                      <a:pt x="71" y="685"/>
                                                    </a:lnTo>
                                                    <a:lnTo>
                                                      <a:pt x="71" y="689"/>
                                                    </a:lnTo>
                                                    <a:lnTo>
                                                      <a:pt x="80" y="709"/>
                                                    </a:lnTo>
                                                    <a:lnTo>
                                                      <a:pt x="91" y="731"/>
                                                    </a:lnTo>
                                                    <a:lnTo>
                                                      <a:pt x="104" y="753"/>
                                                    </a:lnTo>
                                                    <a:lnTo>
                                                      <a:pt x="110" y="762"/>
                                                    </a:lnTo>
                                                    <a:lnTo>
                                                      <a:pt x="112" y="765"/>
                                                    </a:lnTo>
                                                    <a:lnTo>
                                                      <a:pt x="115" y="768"/>
                                                    </a:lnTo>
                                                    <a:lnTo>
                                                      <a:pt x="122" y="778"/>
                                                    </a:lnTo>
                                                    <a:lnTo>
                                                      <a:pt x="148" y="807"/>
                                                    </a:lnTo>
                                                    <a:lnTo>
                                                      <a:pt x="178" y="832"/>
                                                    </a:lnTo>
                                                    <a:lnTo>
                                                      <a:pt x="211" y="854"/>
                                                    </a:lnTo>
                                                    <a:lnTo>
                                                      <a:pt x="247" y="871"/>
                                                    </a:lnTo>
                                                    <a:lnTo>
                                                      <a:pt x="287" y="883"/>
                                                    </a:lnTo>
                                                    <a:lnTo>
                                                      <a:pt x="310" y="890"/>
                                                    </a:lnTo>
                                                    <a:lnTo>
                                                      <a:pt x="326" y="890"/>
                                                    </a:lnTo>
                                                    <a:lnTo>
                                                      <a:pt x="341" y="892"/>
                                                    </a:lnTo>
                                                    <a:lnTo>
                                                      <a:pt x="357" y="892"/>
                                                    </a:lnTo>
                                                    <a:lnTo>
                                                      <a:pt x="364" y="892"/>
                                                    </a:lnTo>
                                                    <a:lnTo>
                                                      <a:pt x="408" y="889"/>
                                                    </a:lnTo>
                                                    <a:lnTo>
                                                      <a:pt x="451" y="879"/>
                                                    </a:lnTo>
                                                    <a:lnTo>
                                                      <a:pt x="490" y="864"/>
                                                    </a:lnTo>
                                                    <a:lnTo>
                                                      <a:pt x="527" y="844"/>
                                                    </a:lnTo>
                                                    <a:lnTo>
                                                      <a:pt x="560" y="818"/>
                                                    </a:lnTo>
                                                    <a:lnTo>
                                                      <a:pt x="591" y="788"/>
                                                    </a:lnTo>
                                                    <a:lnTo>
                                                      <a:pt x="616" y="755"/>
                                                    </a:lnTo>
                                                    <a:lnTo>
                                                      <a:pt x="637" y="718"/>
                                                    </a:lnTo>
                                                    <a:lnTo>
                                                      <a:pt x="652" y="678"/>
                                                    </a:lnTo>
                                                    <a:lnTo>
                                                      <a:pt x="662" y="635"/>
                                                    </a:lnTo>
                                                    <a:lnTo>
                                                      <a:pt x="665" y="591"/>
                                                    </a:lnTo>
                                                    <a:lnTo>
                                                      <a:pt x="665" y="523"/>
                                                    </a:lnTo>
                                                    <a:lnTo>
                                                      <a:pt x="1601" y="523"/>
                                                    </a:lnTo>
                                                    <a:lnTo>
                                                      <a:pt x="1601" y="591"/>
                                                    </a:lnTo>
                                                    <a:lnTo>
                                                      <a:pt x="1605" y="635"/>
                                                    </a:lnTo>
                                                    <a:lnTo>
                                                      <a:pt x="1614" y="678"/>
                                                    </a:lnTo>
                                                    <a:lnTo>
                                                      <a:pt x="1630" y="718"/>
                                                    </a:lnTo>
                                                    <a:lnTo>
                                                      <a:pt x="1650" y="755"/>
                                                    </a:lnTo>
                                                    <a:lnTo>
                                                      <a:pt x="1676" y="788"/>
                                                    </a:lnTo>
                                                    <a:lnTo>
                                                      <a:pt x="1705" y="818"/>
                                                    </a:lnTo>
                                                    <a:lnTo>
                                                      <a:pt x="1739" y="844"/>
                                                    </a:lnTo>
                                                    <a:lnTo>
                                                      <a:pt x="1775" y="864"/>
                                                    </a:lnTo>
                                                    <a:lnTo>
                                                      <a:pt x="1816" y="879"/>
                                                    </a:lnTo>
                                                    <a:lnTo>
                                                      <a:pt x="1858" y="889"/>
                                                    </a:lnTo>
                                                    <a:lnTo>
                                                      <a:pt x="1902" y="892"/>
                                                    </a:lnTo>
                                                    <a:lnTo>
                                                      <a:pt x="1908" y="892"/>
                                                    </a:lnTo>
                                                    <a:lnTo>
                                                      <a:pt x="1935" y="891"/>
                                                    </a:lnTo>
                                                    <a:lnTo>
                                                      <a:pt x="1959" y="886"/>
                                                    </a:lnTo>
                                                    <a:lnTo>
                                                      <a:pt x="1980" y="883"/>
                                                    </a:lnTo>
                                                    <a:lnTo>
                                                      <a:pt x="2015" y="872"/>
                                                    </a:lnTo>
                                                    <a:lnTo>
                                                      <a:pt x="2050" y="856"/>
                                                    </a:lnTo>
                                                    <a:lnTo>
                                                      <a:pt x="2082" y="836"/>
                                                    </a:lnTo>
                                                    <a:lnTo>
                                                      <a:pt x="2110" y="813"/>
                                                    </a:lnTo>
                                                    <a:lnTo>
                                                      <a:pt x="2136" y="786"/>
                                                    </a:lnTo>
                                                    <a:lnTo>
                                                      <a:pt x="2139" y="786"/>
                                                    </a:lnTo>
                                                    <a:lnTo>
                                                      <a:pt x="2145" y="780"/>
                                                    </a:lnTo>
                                                    <a:lnTo>
                                                      <a:pt x="2147" y="774"/>
                                                    </a:lnTo>
                                                    <a:lnTo>
                                                      <a:pt x="2150" y="771"/>
                                                    </a:lnTo>
                                                    <a:lnTo>
                                                      <a:pt x="2170" y="740"/>
                                                    </a:lnTo>
                                                    <a:lnTo>
                                                      <a:pt x="2186" y="709"/>
                                                    </a:lnTo>
                                                    <a:lnTo>
                                                      <a:pt x="2192" y="695"/>
                                                    </a:lnTo>
                                                    <a:lnTo>
                                                      <a:pt x="2194" y="689"/>
                                                    </a:lnTo>
                                                    <a:lnTo>
                                                      <a:pt x="2194" y="685"/>
                                                    </a:lnTo>
                                                    <a:lnTo>
                                                      <a:pt x="2197" y="677"/>
                                                    </a:lnTo>
                                                    <a:lnTo>
                                                      <a:pt x="2197" y="671"/>
                                                    </a:lnTo>
                                                    <a:lnTo>
                                                      <a:pt x="2201" y="664"/>
                                                    </a:lnTo>
                                                    <a:lnTo>
                                                      <a:pt x="2204" y="656"/>
                                                    </a:lnTo>
                                                    <a:lnTo>
                                                      <a:pt x="2204" y="653"/>
                                                    </a:lnTo>
                                                    <a:lnTo>
                                                      <a:pt x="2207" y="645"/>
                                                    </a:lnTo>
                                                    <a:lnTo>
                                                      <a:pt x="2207" y="630"/>
                                                    </a:lnTo>
                                                    <a:lnTo>
                                                      <a:pt x="2210" y="617"/>
                                                    </a:lnTo>
                                                    <a:lnTo>
                                                      <a:pt x="2210" y="520"/>
                                                    </a:lnTo>
                                                    <a:lnTo>
                                                      <a:pt x="2209" y="503"/>
                                                    </a:lnTo>
                                                    <a:lnTo>
                                                      <a:pt x="2207" y="484"/>
                                                    </a:lnTo>
                                                    <a:lnTo>
                                                      <a:pt x="2204" y="462"/>
                                                    </a:lnTo>
                                                    <a:lnTo>
                                                      <a:pt x="2199" y="438"/>
                                                    </a:lnTo>
                                                    <a:lnTo>
                                                      <a:pt x="2195" y="413"/>
                                                    </a:lnTo>
                                                    <a:lnTo>
                                                      <a:pt x="2189" y="387"/>
                                                    </a:lnTo>
                                                    <a:lnTo>
                                                      <a:pt x="2181" y="360"/>
                                                    </a:lnTo>
                                                    <a:lnTo>
                                                      <a:pt x="2171" y="331"/>
                                                    </a:lnTo>
                                                    <a:lnTo>
                                                      <a:pt x="2160" y="303"/>
                                                    </a:lnTo>
                                                    <a:lnTo>
                                                      <a:pt x="2146" y="274"/>
                                                    </a:lnTo>
                                                    <a:lnTo>
                                                      <a:pt x="2131" y="247"/>
                                                    </a:lnTo>
                                                    <a:lnTo>
                                                      <a:pt x="2114" y="218"/>
                                                    </a:lnTo>
                                                    <a:lnTo>
                                                      <a:pt x="2093" y="192"/>
                                                    </a:lnTo>
                                                    <a:lnTo>
                                                      <a:pt x="2070" y="167"/>
                                                    </a:lnTo>
                                                    <a:lnTo>
                                                      <a:pt x="2044" y="144"/>
                                                    </a:lnTo>
                                                    <a:lnTo>
                                                      <a:pt x="2016" y="123"/>
                                                    </a:lnTo>
                                                    <a:lnTo>
                                                      <a:pt x="1985" y="104"/>
                                                    </a:lnTo>
                                                    <a:lnTo>
                                                      <a:pt x="1950" y="87"/>
                                                    </a:lnTo>
                                                    <a:lnTo>
                                                      <a:pt x="1911" y="75"/>
                                                    </a:lnTo>
                                                    <a:lnTo>
                                                      <a:pt x="1870" y="64"/>
                                                    </a:lnTo>
                                                    <a:lnTo>
                                                      <a:pt x="1825" y="58"/>
                                                    </a:lnTo>
                                                    <a:lnTo>
                                                      <a:pt x="1775" y="56"/>
                                                    </a:lnTo>
                                                    <a:lnTo>
                                                      <a:pt x="490" y="56"/>
                                                    </a:lnTo>
                                                    <a:close/>
                                                    <a:moveTo>
                                                      <a:pt x="490" y="0"/>
                                                    </a:moveTo>
                                                    <a:lnTo>
                                                      <a:pt x="1775" y="0"/>
                                                    </a:lnTo>
                                                    <a:lnTo>
                                                      <a:pt x="1831" y="3"/>
                                                    </a:lnTo>
                                                    <a:lnTo>
                                                      <a:pt x="1883" y="10"/>
                                                    </a:lnTo>
                                                    <a:lnTo>
                                                      <a:pt x="1932" y="22"/>
                                                    </a:lnTo>
                                                    <a:lnTo>
                                                      <a:pt x="1979" y="38"/>
                                                    </a:lnTo>
                                                    <a:lnTo>
                                                      <a:pt x="2020" y="59"/>
                                                    </a:lnTo>
                                                    <a:lnTo>
                                                      <a:pt x="2056" y="82"/>
                                                    </a:lnTo>
                                                    <a:lnTo>
                                                      <a:pt x="2090" y="108"/>
                                                    </a:lnTo>
                                                    <a:lnTo>
                                                      <a:pt x="2120" y="139"/>
                                                    </a:lnTo>
                                                    <a:lnTo>
                                                      <a:pt x="2147" y="171"/>
                                                    </a:lnTo>
                                                    <a:lnTo>
                                                      <a:pt x="2171" y="207"/>
                                                    </a:lnTo>
                                                    <a:lnTo>
                                                      <a:pt x="2197" y="252"/>
                                                    </a:lnTo>
                                                    <a:lnTo>
                                                      <a:pt x="2217" y="297"/>
                                                    </a:lnTo>
                                                    <a:lnTo>
                                                      <a:pt x="2234" y="342"/>
                                                    </a:lnTo>
                                                    <a:lnTo>
                                                      <a:pt x="2246" y="385"/>
                                                    </a:lnTo>
                                                    <a:lnTo>
                                                      <a:pt x="2254" y="427"/>
                                                    </a:lnTo>
                                                    <a:lnTo>
                                                      <a:pt x="2260" y="464"/>
                                                    </a:lnTo>
                                                    <a:lnTo>
                                                      <a:pt x="2263" y="498"/>
                                                    </a:lnTo>
                                                    <a:lnTo>
                                                      <a:pt x="2265" y="526"/>
                                                    </a:lnTo>
                                                    <a:lnTo>
                                                      <a:pt x="2265" y="549"/>
                                                    </a:lnTo>
                                                    <a:lnTo>
                                                      <a:pt x="2254" y="682"/>
                                                    </a:lnTo>
                                                    <a:lnTo>
                                                      <a:pt x="2243" y="717"/>
                                                    </a:lnTo>
                                                    <a:lnTo>
                                                      <a:pt x="2229" y="749"/>
                                                    </a:lnTo>
                                                    <a:lnTo>
                                                      <a:pt x="2212" y="780"/>
                                                    </a:lnTo>
                                                    <a:lnTo>
                                                      <a:pt x="2191" y="809"/>
                                                    </a:lnTo>
                                                    <a:lnTo>
                                                      <a:pt x="2168" y="836"/>
                                                    </a:lnTo>
                                                    <a:lnTo>
                                                      <a:pt x="2168" y="839"/>
                                                    </a:lnTo>
                                                    <a:lnTo>
                                                      <a:pt x="2162" y="842"/>
                                                    </a:lnTo>
                                                    <a:lnTo>
                                                      <a:pt x="2133" y="869"/>
                                                    </a:lnTo>
                                                    <a:lnTo>
                                                      <a:pt x="2101" y="893"/>
                                                    </a:lnTo>
                                                    <a:lnTo>
                                                      <a:pt x="2065" y="913"/>
                                                    </a:lnTo>
                                                    <a:lnTo>
                                                      <a:pt x="2027" y="927"/>
                                                    </a:lnTo>
                                                    <a:lnTo>
                                                      <a:pt x="2047" y="969"/>
                                                    </a:lnTo>
                                                    <a:lnTo>
                                                      <a:pt x="2062" y="1009"/>
                                                    </a:lnTo>
                                                    <a:lnTo>
                                                      <a:pt x="2074" y="1048"/>
                                                    </a:lnTo>
                                                    <a:lnTo>
                                                      <a:pt x="2082" y="1082"/>
                                                    </a:lnTo>
                                                    <a:lnTo>
                                                      <a:pt x="2088" y="1114"/>
                                                    </a:lnTo>
                                                    <a:lnTo>
                                                      <a:pt x="2092" y="1141"/>
                                                    </a:lnTo>
                                                    <a:lnTo>
                                                      <a:pt x="2094" y="1165"/>
                                                    </a:lnTo>
                                                    <a:lnTo>
                                                      <a:pt x="2095" y="1183"/>
                                                    </a:lnTo>
                                                    <a:lnTo>
                                                      <a:pt x="2095" y="1195"/>
                                                    </a:lnTo>
                                                    <a:lnTo>
                                                      <a:pt x="2095" y="1203"/>
                                                    </a:lnTo>
                                                    <a:lnTo>
                                                      <a:pt x="2092" y="1251"/>
                                                    </a:lnTo>
                                                    <a:lnTo>
                                                      <a:pt x="2081" y="1297"/>
                                                    </a:lnTo>
                                                    <a:lnTo>
                                                      <a:pt x="2066" y="1342"/>
                                                    </a:lnTo>
                                                    <a:lnTo>
                                                      <a:pt x="2046" y="1383"/>
                                                    </a:lnTo>
                                                    <a:lnTo>
                                                      <a:pt x="2020" y="1421"/>
                                                    </a:lnTo>
                                                    <a:lnTo>
                                                      <a:pt x="1990" y="1455"/>
                                                    </a:lnTo>
                                                    <a:lnTo>
                                                      <a:pt x="1955" y="1486"/>
                                                    </a:lnTo>
                                                    <a:lnTo>
                                                      <a:pt x="1918" y="1511"/>
                                                    </a:lnTo>
                                                    <a:lnTo>
                                                      <a:pt x="1876" y="1532"/>
                                                    </a:lnTo>
                                                    <a:lnTo>
                                                      <a:pt x="1832" y="1547"/>
                                                    </a:lnTo>
                                                    <a:lnTo>
                                                      <a:pt x="1786" y="1557"/>
                                                    </a:lnTo>
                                                    <a:lnTo>
                                                      <a:pt x="1737" y="1560"/>
                                                    </a:lnTo>
                                                    <a:lnTo>
                                                      <a:pt x="529" y="1560"/>
                                                    </a:lnTo>
                                                    <a:lnTo>
                                                      <a:pt x="481" y="1557"/>
                                                    </a:lnTo>
                                                    <a:lnTo>
                                                      <a:pt x="434" y="1547"/>
                                                    </a:lnTo>
                                                    <a:lnTo>
                                                      <a:pt x="390" y="1532"/>
                                                    </a:lnTo>
                                                    <a:lnTo>
                                                      <a:pt x="349" y="1511"/>
                                                    </a:lnTo>
                                                    <a:lnTo>
                                                      <a:pt x="310" y="1486"/>
                                                    </a:lnTo>
                                                    <a:lnTo>
                                                      <a:pt x="277" y="1455"/>
                                                    </a:lnTo>
                                                    <a:lnTo>
                                                      <a:pt x="246" y="1421"/>
                                                    </a:lnTo>
                                                    <a:lnTo>
                                                      <a:pt x="220" y="1383"/>
                                                    </a:lnTo>
                                                    <a:lnTo>
                                                      <a:pt x="199" y="1342"/>
                                                    </a:lnTo>
                                                    <a:lnTo>
                                                      <a:pt x="185" y="1297"/>
                                                    </a:lnTo>
                                                    <a:lnTo>
                                                      <a:pt x="175" y="1251"/>
                                                    </a:lnTo>
                                                    <a:lnTo>
                                                      <a:pt x="172" y="1203"/>
                                                    </a:lnTo>
                                                    <a:lnTo>
                                                      <a:pt x="172" y="1194"/>
                                                    </a:lnTo>
                                                    <a:lnTo>
                                                      <a:pt x="172" y="1180"/>
                                                    </a:lnTo>
                                                    <a:lnTo>
                                                      <a:pt x="174" y="1158"/>
                                                    </a:lnTo>
                                                    <a:lnTo>
                                                      <a:pt x="177" y="1129"/>
                                                    </a:lnTo>
                                                    <a:lnTo>
                                                      <a:pt x="182" y="1097"/>
                                                    </a:lnTo>
                                                    <a:lnTo>
                                                      <a:pt x="191" y="1059"/>
                                                    </a:lnTo>
                                                    <a:lnTo>
                                                      <a:pt x="202" y="1018"/>
                                                    </a:lnTo>
                                                    <a:lnTo>
                                                      <a:pt x="219" y="974"/>
                                                    </a:lnTo>
                                                    <a:lnTo>
                                                      <a:pt x="240" y="927"/>
                                                    </a:lnTo>
                                                    <a:lnTo>
                                                      <a:pt x="200" y="912"/>
                                                    </a:lnTo>
                                                    <a:lnTo>
                                                      <a:pt x="164" y="891"/>
                                                    </a:lnTo>
                                                    <a:lnTo>
                                                      <a:pt x="129" y="866"/>
                                                    </a:lnTo>
                                                    <a:lnTo>
                                                      <a:pt x="99" y="837"/>
                                                    </a:lnTo>
                                                    <a:lnTo>
                                                      <a:pt x="71" y="806"/>
                                                    </a:lnTo>
                                                    <a:lnTo>
                                                      <a:pt x="48" y="770"/>
                                                    </a:lnTo>
                                                    <a:lnTo>
                                                      <a:pt x="30" y="733"/>
                                                    </a:lnTo>
                                                    <a:lnTo>
                                                      <a:pt x="15" y="693"/>
                                                    </a:lnTo>
                                                    <a:lnTo>
                                                      <a:pt x="4" y="650"/>
                                                    </a:lnTo>
                                                    <a:lnTo>
                                                      <a:pt x="0" y="606"/>
                                                    </a:lnTo>
                                                    <a:lnTo>
                                                      <a:pt x="0" y="549"/>
                                                    </a:lnTo>
                                                    <a:lnTo>
                                                      <a:pt x="1" y="526"/>
                                                    </a:lnTo>
                                                    <a:lnTo>
                                                      <a:pt x="2" y="498"/>
                                                    </a:lnTo>
                                                    <a:lnTo>
                                                      <a:pt x="5" y="464"/>
                                                    </a:lnTo>
                                                    <a:lnTo>
                                                      <a:pt x="12" y="427"/>
                                                    </a:lnTo>
                                                    <a:lnTo>
                                                      <a:pt x="20" y="385"/>
                                                    </a:lnTo>
                                                    <a:lnTo>
                                                      <a:pt x="32" y="342"/>
                                                    </a:lnTo>
                                                    <a:lnTo>
                                                      <a:pt x="47" y="297"/>
                                                    </a:lnTo>
                                                    <a:lnTo>
                                                      <a:pt x="67" y="252"/>
                                                    </a:lnTo>
                                                    <a:lnTo>
                                                      <a:pt x="92" y="207"/>
                                                    </a:lnTo>
                                                    <a:lnTo>
                                                      <a:pt x="117" y="171"/>
                                                    </a:lnTo>
                                                    <a:lnTo>
                                                      <a:pt x="146" y="139"/>
                                                    </a:lnTo>
                                                    <a:lnTo>
                                                      <a:pt x="176" y="108"/>
                                                    </a:lnTo>
                                                    <a:lnTo>
                                                      <a:pt x="210" y="82"/>
                                                    </a:lnTo>
                                                    <a:lnTo>
                                                      <a:pt x="245" y="59"/>
                                                    </a:lnTo>
                                                    <a:lnTo>
                                                      <a:pt x="288" y="38"/>
                                                    </a:lnTo>
                                                    <a:lnTo>
                                                      <a:pt x="334" y="22"/>
                                                    </a:lnTo>
                                                    <a:lnTo>
                                                      <a:pt x="384" y="10"/>
                                                    </a:lnTo>
                                                    <a:lnTo>
                                                      <a:pt x="436" y="3"/>
                                                    </a:lnTo>
                                                    <a:lnTo>
                                                      <a:pt x="490" y="0"/>
                                                    </a:lnTo>
                                                    <a:close/>
                                                  </a:path>
                                                </a:pathLst>
                                              </a:custGeom>
                                              <a:solidFill>
                                                <a:schemeClr val="dk2"/>
                                              </a:solidFill>
                                              <a:ln w="9525" cap="flat" cmpd="sng">
                                                <a:solidFill>
                                                  <a:schemeClr val="dk2"/>
                                                </a:solidFill>
                                                <a:prstDash val="solid"/>
                                                <a:round/>
                                                <a:headEnd type="none" w="sm" len="sm"/>
                                                <a:tailEnd type="none" w="sm" len="sm"/>
                                              </a:ln>
                                            </wps:spPr>
                                            <wps:bodyPr spcFirstLastPara="1" wrap="square" lIns="91425" tIns="91425" rIns="91425" bIns="91425" anchor="ctr" anchorCtr="0">
                                              <a:noAutofit/>
                                            </wps:bodyPr>
                                          </wps:wsp>
                                        </wpg:grpSp>
                                      </wpg:wgp>
                                    </a:graphicData>
                                  </a:graphic>
                                </wp:inline>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329184" cy="329184"/>
                                  <wp:effectExtent b="0" l="0" r="0" t="0"/>
                                  <wp:docPr descr="Icône de téléphone" id="2131319210" name="image11.png"/>
                                  <a:graphic>
                                    <a:graphicData uri="http://schemas.openxmlformats.org/drawingml/2006/picture">
                                      <pic:pic>
                                        <pic:nvPicPr>
                                          <pic:cNvPr descr="Icône de téléphone" id="0" name="image11.png"/>
                                          <pic:cNvPicPr preferRelativeResize="0"/>
                                        </pic:nvPicPr>
                                        <pic:blipFill>
                                          <a:blip r:embed="rId18"/>
                                          <a:srcRect/>
                                          <a:stretch>
                                            <a:fillRect/>
                                          </a:stretch>
                                        </pic:blipFill>
                                        <pic:spPr>
                                          <a:xfrm>
                                            <a:off x="0" y="0"/>
                                            <a:ext cx="329184" cy="329184"/>
                                          </a:xfrm>
                                          <a:prstGeom prst="rect"/>
                                          <a:ln/>
                                        </pic:spPr>
                                      </pic:pic>
                                    </a:graphicData>
                                  </a:graphic>
                                </wp:inline>
                              </w:drawing>
                            </mc:Fallback>
                          </mc:AlternateContent>
                        </w:r>
                      </w:p>
                    </w:tc>
                    <w:tc>
                      <w:tcPr>
                        <w:tcW w:w="0" w:type="auto"/>
                        <w:tcMar>
                          <w:top w:w="288" w:type="dxa"/>
                        </w:tcMar>
                      </w:tcPr>
                      <w:p w:rsidR="00AE2196" w:rsidRDefault="00000000" w:rsidP="0076020B">
                        <w:pPr>
                          <w:framePr w:hSpace="180" w:vSpace="180" w:wrap="around" w:hAnchor="margin" w:xAlign="center" w:yAlign="center"/>
                          <w:jc w:val="left"/>
                        </w:pPr>
                        <w:r>
                          <w:t>06 01 02 03 04</w:t>
                        </w:r>
                      </w:p>
                      <w:p w:rsidR="00AE2196" w:rsidRDefault="00000000" w:rsidP="0076020B">
                        <w:pPr>
                          <w:framePr w:hSpace="180" w:vSpace="180" w:wrap="around" w:hAnchor="margin" w:xAlign="center" w:yAlign="center"/>
                          <w:jc w:val="left"/>
                        </w:pPr>
                        <w:r>
                          <w:t>04 05 06 07 08</w:t>
                        </w:r>
                      </w:p>
                    </w:tc>
                  </w:tr>
                  <w:tr w:rsidR="00AE2196" w:rsidTr="00CE79D3">
                    <w:trPr>
                      <w:trHeight w:val="1178"/>
                    </w:trPr>
                    <w:tc>
                      <w:tcPr>
                        <w:tcW w:w="0" w:type="auto"/>
                        <w:gridSpan w:val="2"/>
                        <w:tcMar>
                          <w:bottom w:w="288" w:type="dxa"/>
                        </w:tcMar>
                      </w:tcPr>
                      <w:p w:rsidR="00AE2196" w:rsidRDefault="00AE2196" w:rsidP="0076020B">
                        <w:pPr>
                          <w:framePr w:hSpace="180" w:vSpace="180" w:wrap="around" w:hAnchor="margin" w:xAlign="center" w:yAlign="center"/>
                          <w:jc w:val="left"/>
                        </w:pPr>
                      </w:p>
                      <w:p w:rsidR="00AE2196" w:rsidRDefault="00000000" w:rsidP="0076020B">
                        <w:pPr>
                          <w:framePr w:hSpace="180" w:vSpace="180" w:wrap="around" w:hAnchor="margin" w:xAlign="center" w:yAlign="center"/>
                          <w:jc w:val="left"/>
                        </w:pPr>
                        <w:r>
                          <w:t>www.psychomotparis.fr</w:t>
                        </w:r>
                      </w:p>
                    </w:tc>
                  </w:tr>
                </w:tbl>
                <w:p w:rsidR="00AE2196" w:rsidRDefault="00AE2196" w:rsidP="0076020B">
                  <w:pPr>
                    <w:framePr w:hSpace="180" w:vSpace="180" w:wrap="around" w:hAnchor="margin" w:xAlign="center" w:yAlign="center"/>
                    <w:jc w:val="left"/>
                  </w:pPr>
                </w:p>
              </w:tc>
            </w:tr>
          </w:tbl>
          <w:p w:rsidR="00AE2196" w:rsidRPr="00CE79D3" w:rsidRDefault="00000000">
            <w:pPr>
              <w:pStyle w:val="Titre2"/>
              <w:spacing w:after="0"/>
              <w:rPr>
                <w:bCs/>
              </w:rPr>
            </w:pPr>
            <w:bookmarkStart w:id="1" w:name="_heading=h.vvd5qvz9ub8l" w:colFirst="0" w:colLast="0"/>
            <w:bookmarkEnd w:id="1"/>
            <w:r w:rsidRPr="00CE79D3">
              <w:rPr>
                <w:bCs/>
              </w:rPr>
              <w:t>Comprendre le bilan</w:t>
            </w:r>
          </w:p>
          <w:p w:rsidR="00CE79D3" w:rsidRDefault="00CE79D3">
            <w:pPr>
              <w:pStyle w:val="Titre2"/>
              <w:spacing w:after="0"/>
              <w:rPr>
                <w:b/>
              </w:rPr>
            </w:pPr>
          </w:p>
          <w:p w:rsidR="00AE2196" w:rsidRDefault="00000000">
            <w:r>
              <w:t xml:space="preserve">Les tests étalonnés permettent de situer l’enfant par rapport à une tâche précise en fonction de son âge et au regard d’une norme. Le code couleur met en évidence les différentes zones de </w:t>
            </w:r>
            <w:r>
              <w:rPr>
                <w:color w:val="FF0000"/>
              </w:rPr>
              <w:t>trouble</w:t>
            </w:r>
            <w:r>
              <w:t xml:space="preserve">, de </w:t>
            </w:r>
            <w:r>
              <w:rPr>
                <w:color w:val="FFC000"/>
              </w:rPr>
              <w:t xml:space="preserve">fragilité, </w:t>
            </w:r>
            <w:r>
              <w:t xml:space="preserve">de </w:t>
            </w:r>
            <w:r>
              <w:rPr>
                <w:color w:val="00B050"/>
              </w:rPr>
              <w:t>norme</w:t>
            </w:r>
            <w:r>
              <w:t xml:space="preserve"> et de </w:t>
            </w:r>
            <w:r>
              <w:rPr>
                <w:color w:val="92D050"/>
              </w:rPr>
              <w:t>points forts</w:t>
            </w:r>
            <w:r>
              <w:t>.</w:t>
            </w:r>
          </w:p>
          <w:p w:rsidR="00AE2196" w:rsidRDefault="00000000">
            <w:r>
              <w:rPr>
                <w:b/>
              </w:rPr>
              <w:t>L’ensemble des informations est soumis au secret médical.</w:t>
            </w:r>
          </w:p>
        </w:tc>
      </w:tr>
    </w:tbl>
    <w:p w:rsidR="00AE2196" w:rsidRDefault="00AE2196">
      <w:pPr>
        <w:jc w:val="both"/>
      </w:pPr>
    </w:p>
    <w:tbl>
      <w:tblPr>
        <w:tblStyle w:val="a3"/>
        <w:tblW w:w="10312" w:type="dxa"/>
        <w:tblInd w:w="0" w:type="dxa"/>
        <w:tblBorders>
          <w:top w:val="single" w:sz="4" w:space="0" w:color="FFD556"/>
          <w:left w:val="single" w:sz="4" w:space="0" w:color="FFD556"/>
          <w:bottom w:val="single" w:sz="4" w:space="0" w:color="FFD556"/>
          <w:right w:val="single" w:sz="4" w:space="0" w:color="FFD556"/>
          <w:insideH w:val="nil"/>
          <w:insideV w:val="nil"/>
        </w:tblBorders>
        <w:tblLayout w:type="fixed"/>
        <w:tblLook w:val="0400" w:firstRow="0" w:lastRow="0" w:firstColumn="0" w:lastColumn="0" w:noHBand="0" w:noVBand="1"/>
      </w:tblPr>
      <w:tblGrid>
        <w:gridCol w:w="2547"/>
        <w:gridCol w:w="7765"/>
      </w:tblGrid>
      <w:tr w:rsidR="00AE2196">
        <w:tc>
          <w:tcPr>
            <w:tcW w:w="10312" w:type="dxa"/>
            <w:gridSpan w:val="2"/>
            <w:tcBorders>
              <w:top w:val="nil"/>
              <w:left w:val="nil"/>
              <w:bottom w:val="single" w:sz="4" w:space="0" w:color="FFD556"/>
              <w:right w:val="nil"/>
            </w:tcBorders>
            <w:shd w:val="clear" w:color="auto" w:fill="auto"/>
          </w:tcPr>
          <w:p w:rsidR="00AE2196" w:rsidRDefault="00000000">
            <w:pPr>
              <w:pStyle w:val="Titre"/>
              <w:spacing w:before="240"/>
              <w:rPr>
                <w:rFonts w:ascii="Century Gothic" w:eastAsia="Century Gothic" w:hAnsi="Century Gothic" w:cs="Century Gothic"/>
                <w:b/>
                <w:color w:val="ED7D31"/>
                <w:sz w:val="26"/>
                <w:szCs w:val="26"/>
              </w:rPr>
            </w:pPr>
            <w:r>
              <w:rPr>
                <w:b/>
                <w:color w:val="ED7D31"/>
                <w:sz w:val="26"/>
                <w:szCs w:val="26"/>
              </w:rPr>
              <w:lastRenderedPageBreak/>
              <w:t>ANAMNÈSE</w:t>
            </w:r>
          </w:p>
          <w:p w:rsidR="00AE2196" w:rsidRDefault="00AE2196">
            <w:pPr>
              <w:pBdr>
                <w:top w:val="nil"/>
                <w:left w:val="nil"/>
                <w:bottom w:val="nil"/>
                <w:right w:val="nil"/>
                <w:between w:val="nil"/>
              </w:pBdr>
            </w:pPr>
          </w:p>
        </w:tc>
      </w:tr>
      <w:tr w:rsidR="00AE2196">
        <w:tc>
          <w:tcPr>
            <w:tcW w:w="2547" w:type="dxa"/>
            <w:tcBorders>
              <w:top w:val="single" w:sz="4" w:space="0" w:color="FFD556"/>
              <w:bottom w:val="nil"/>
            </w:tcBorders>
            <w:shd w:val="clear" w:color="auto" w:fill="auto"/>
          </w:tcPr>
          <w:p w:rsidR="00AE2196" w:rsidRDefault="00000000">
            <w:pPr>
              <w:pBdr>
                <w:top w:val="nil"/>
                <w:left w:val="nil"/>
                <w:bottom w:val="nil"/>
                <w:right w:val="nil"/>
                <w:between w:val="nil"/>
              </w:pBdr>
              <w:jc w:val="left"/>
              <w:rPr>
                <w:b/>
              </w:rPr>
            </w:pPr>
            <w:r>
              <w:rPr>
                <w:b/>
              </w:rPr>
              <w:t>Contexte</w:t>
            </w:r>
          </w:p>
        </w:tc>
        <w:tc>
          <w:tcPr>
            <w:tcW w:w="7765" w:type="dxa"/>
            <w:tcBorders>
              <w:top w:val="single" w:sz="4" w:space="0" w:color="FFD556"/>
              <w:bottom w:val="nil"/>
            </w:tcBorders>
            <w:shd w:val="clear" w:color="auto" w:fill="auto"/>
          </w:tcPr>
          <w:p w:rsidR="00AE2196" w:rsidRDefault="00000000">
            <w:pPr>
              <w:jc w:val="left"/>
              <w:rPr>
                <w:color w:val="000000"/>
              </w:rPr>
            </w:pPr>
            <w:r>
              <w:rPr>
                <w:color w:val="000000"/>
              </w:rPr>
              <w:t xml:space="preserve">Je rencontre Prénom dans le cadre d’un bilan psychomoteur, car ses parents repèrent un décalage dans la motricité. Prénom est le premier enfant du couple. On note, comme antécédents, un haut potentiel intellectuel chez les deux parents et une surdité́ congénitale unilatérale chez l'oncle paternel. </w:t>
            </w:r>
          </w:p>
          <w:p w:rsidR="00AE2196" w:rsidRDefault="00AE2196">
            <w:pPr>
              <w:jc w:val="left"/>
              <w:rPr>
                <w:color w:val="000000"/>
              </w:rPr>
            </w:pPr>
          </w:p>
        </w:tc>
      </w:tr>
      <w:tr w:rsidR="00AE2196">
        <w:tc>
          <w:tcPr>
            <w:tcW w:w="2547" w:type="dxa"/>
            <w:tcBorders>
              <w:top w:val="nil"/>
              <w:bottom w:val="nil"/>
            </w:tcBorders>
            <w:shd w:val="clear" w:color="auto" w:fill="auto"/>
          </w:tcPr>
          <w:p w:rsidR="00AE2196" w:rsidRDefault="00000000">
            <w:pPr>
              <w:pBdr>
                <w:top w:val="nil"/>
                <w:left w:val="nil"/>
                <w:bottom w:val="nil"/>
                <w:right w:val="nil"/>
                <w:between w:val="nil"/>
              </w:pBdr>
              <w:jc w:val="left"/>
              <w:rPr>
                <w:b/>
              </w:rPr>
            </w:pPr>
            <w:r>
              <w:rPr>
                <w:b/>
              </w:rPr>
              <w:t>Naissance</w:t>
            </w:r>
          </w:p>
        </w:tc>
        <w:tc>
          <w:tcPr>
            <w:tcW w:w="7765" w:type="dxa"/>
            <w:tcBorders>
              <w:top w:val="nil"/>
              <w:bottom w:val="nil"/>
            </w:tcBorders>
            <w:shd w:val="clear" w:color="auto" w:fill="auto"/>
          </w:tcPr>
          <w:p w:rsidR="00AE2196" w:rsidRDefault="00000000">
            <w:pPr>
              <w:jc w:val="left"/>
              <w:rPr>
                <w:color w:val="000000"/>
              </w:rPr>
            </w:pPr>
            <w:r>
              <w:rPr>
                <w:color w:val="000000"/>
              </w:rPr>
              <w:t>La grossesse a été marquée par des contractions utérines précoces. Il n'y a pas eu de complication médicale particulière.</w:t>
            </w:r>
            <w:r>
              <w:rPr>
                <w:color w:val="000000"/>
              </w:rPr>
              <w:br/>
              <w:t xml:space="preserve">L'accouchement a eu lieu </w:t>
            </w:r>
            <w:proofErr w:type="spellStart"/>
            <w:r>
              <w:rPr>
                <w:color w:val="000000"/>
              </w:rPr>
              <w:t>a</w:t>
            </w:r>
            <w:proofErr w:type="spellEnd"/>
            <w:r>
              <w:rPr>
                <w:color w:val="000000"/>
              </w:rPr>
              <w:t xml:space="preserve">̀ 36 semaines d'aménorrhée et 4 jours par voie </w:t>
            </w:r>
          </w:p>
          <w:p w:rsidR="00AE2196" w:rsidRDefault="00000000">
            <w:pPr>
              <w:jc w:val="left"/>
              <w:rPr>
                <w:color w:val="000000"/>
              </w:rPr>
            </w:pPr>
            <w:r>
              <w:rPr>
                <w:color w:val="000000"/>
              </w:rPr>
              <w:t>basse. Prénom pesait 3,550, pour une taille à 51 cm et un périmètre crâ</w:t>
            </w:r>
            <w:r>
              <w:rPr>
                <w:rFonts w:ascii="Arial" w:eastAsia="Arial" w:hAnsi="Arial" w:cs="Arial"/>
                <w:color w:val="000000"/>
              </w:rPr>
              <w:t>n</w:t>
            </w:r>
            <w:r>
              <w:rPr>
                <w:color w:val="000000"/>
              </w:rPr>
              <w:t xml:space="preserve">ien à 34 cm. L'adaptation à la vie extra utérine </w:t>
            </w:r>
            <w:r w:rsidR="00FD0B6E">
              <w:rPr>
                <w:color w:val="000000"/>
              </w:rPr>
              <w:t>a été</w:t>
            </w:r>
            <w:r>
              <w:rPr>
                <w:color w:val="000000"/>
              </w:rPr>
              <w:t xml:space="preserve"> bonne avec un APGAR à 9/10. </w:t>
            </w:r>
          </w:p>
          <w:p w:rsidR="00AE2196" w:rsidRDefault="00AE2196">
            <w:pPr>
              <w:jc w:val="left"/>
              <w:rPr>
                <w:color w:val="000000"/>
              </w:rPr>
            </w:pPr>
          </w:p>
        </w:tc>
      </w:tr>
      <w:tr w:rsidR="00AE2196">
        <w:tc>
          <w:tcPr>
            <w:tcW w:w="2547" w:type="dxa"/>
            <w:tcBorders>
              <w:top w:val="nil"/>
              <w:bottom w:val="nil"/>
            </w:tcBorders>
            <w:shd w:val="clear" w:color="auto" w:fill="auto"/>
          </w:tcPr>
          <w:p w:rsidR="00AE2196" w:rsidRDefault="00000000">
            <w:pPr>
              <w:pBdr>
                <w:top w:val="nil"/>
                <w:left w:val="nil"/>
                <w:bottom w:val="nil"/>
                <w:right w:val="nil"/>
                <w:between w:val="nil"/>
              </w:pBdr>
              <w:jc w:val="left"/>
              <w:rPr>
                <w:b/>
              </w:rPr>
            </w:pPr>
            <w:r>
              <w:rPr>
                <w:b/>
              </w:rPr>
              <w:t>Aspects médicaux</w:t>
            </w:r>
          </w:p>
        </w:tc>
        <w:tc>
          <w:tcPr>
            <w:tcW w:w="7765" w:type="dxa"/>
            <w:tcBorders>
              <w:top w:val="nil"/>
              <w:bottom w:val="nil"/>
            </w:tcBorders>
            <w:shd w:val="clear" w:color="auto" w:fill="auto"/>
          </w:tcPr>
          <w:p w:rsidR="00AE2196" w:rsidRDefault="00000000">
            <w:pPr>
              <w:jc w:val="left"/>
              <w:rPr>
                <w:color w:val="000000"/>
              </w:rPr>
            </w:pPr>
            <w:r>
              <w:rPr>
                <w:color w:val="000000"/>
              </w:rPr>
              <w:t xml:space="preserve">Prénom a été opéré à plusieurs reprises pour une craniosténose et une fente palatine. Aujourd’hui Prénom présente une forme de crâne encore asymétrique. </w:t>
            </w:r>
          </w:p>
          <w:p w:rsidR="00AE2196" w:rsidRDefault="00000000">
            <w:pPr>
              <w:jc w:val="left"/>
              <w:rPr>
                <w:color w:val="000000"/>
              </w:rPr>
            </w:pPr>
            <w:r>
              <w:rPr>
                <w:color w:val="000000"/>
              </w:rPr>
              <w:t xml:space="preserve">Prénom est suivi en kinésithérapie 1 fois par semaine. </w:t>
            </w:r>
            <w:r>
              <w:rPr>
                <w:color w:val="000000"/>
              </w:rPr>
              <w:br/>
              <w:t>Prénom a bénéficié d’un bilan ophtalmologique et orthoptiste. Il devrait porter des lunettes. Un contrôle auditif est prévu prochainement.</w:t>
            </w:r>
          </w:p>
          <w:p w:rsidR="00AE2196" w:rsidRDefault="00AE2196">
            <w:pPr>
              <w:jc w:val="left"/>
              <w:rPr>
                <w:color w:val="000000"/>
              </w:rPr>
            </w:pPr>
          </w:p>
        </w:tc>
      </w:tr>
      <w:tr w:rsidR="00AE2196">
        <w:trPr>
          <w:trHeight w:val="1252"/>
        </w:trPr>
        <w:tc>
          <w:tcPr>
            <w:tcW w:w="2547" w:type="dxa"/>
            <w:tcBorders>
              <w:top w:val="nil"/>
              <w:bottom w:val="nil"/>
            </w:tcBorders>
            <w:shd w:val="clear" w:color="auto" w:fill="auto"/>
          </w:tcPr>
          <w:p w:rsidR="00AE2196" w:rsidRDefault="00000000">
            <w:pPr>
              <w:pBdr>
                <w:top w:val="nil"/>
                <w:left w:val="nil"/>
                <w:bottom w:val="nil"/>
                <w:right w:val="nil"/>
                <w:between w:val="nil"/>
              </w:pBdr>
              <w:jc w:val="left"/>
              <w:rPr>
                <w:b/>
              </w:rPr>
            </w:pPr>
            <w:r>
              <w:rPr>
                <w:b/>
              </w:rPr>
              <w:t>Développement</w:t>
            </w:r>
          </w:p>
          <w:p w:rsidR="00AE2196" w:rsidRDefault="00AE2196">
            <w:pPr>
              <w:pBdr>
                <w:top w:val="nil"/>
                <w:left w:val="nil"/>
                <w:bottom w:val="nil"/>
                <w:right w:val="nil"/>
                <w:between w:val="nil"/>
              </w:pBdr>
              <w:jc w:val="left"/>
              <w:rPr>
                <w:b/>
              </w:rPr>
            </w:pPr>
          </w:p>
          <w:p w:rsidR="00AE2196" w:rsidRDefault="00AE2196">
            <w:pPr>
              <w:pBdr>
                <w:top w:val="nil"/>
                <w:left w:val="nil"/>
                <w:bottom w:val="nil"/>
                <w:right w:val="nil"/>
                <w:between w:val="nil"/>
              </w:pBdr>
              <w:jc w:val="left"/>
              <w:rPr>
                <w:b/>
              </w:rPr>
            </w:pPr>
          </w:p>
        </w:tc>
        <w:tc>
          <w:tcPr>
            <w:tcW w:w="7765" w:type="dxa"/>
            <w:tcBorders>
              <w:top w:val="nil"/>
              <w:bottom w:val="nil"/>
            </w:tcBorders>
            <w:shd w:val="clear" w:color="auto" w:fill="auto"/>
          </w:tcPr>
          <w:p w:rsidR="00AE2196" w:rsidRDefault="00000000">
            <w:pPr>
              <w:jc w:val="left"/>
              <w:rPr>
                <w:color w:val="000000"/>
              </w:rPr>
            </w:pPr>
            <w:r>
              <w:rPr>
                <w:color w:val="000000"/>
              </w:rPr>
              <w:t>Il lui a été difficile de maintenir et mobiliser sa tête de par sa lourdeur. Prénom a d’abord privilégié les mouvements du bas du corps : pédaler et attraper les pieds.</w:t>
            </w:r>
          </w:p>
          <w:p w:rsidR="00AE2196" w:rsidRDefault="00000000">
            <w:pPr>
              <w:jc w:val="left"/>
              <w:rPr>
                <w:color w:val="000000"/>
              </w:rPr>
            </w:pPr>
            <w:r>
              <w:rPr>
                <w:color w:val="000000"/>
              </w:rPr>
              <w:t xml:space="preserve">Prénom a présenté un schéma en extension de sa naissance à ses 4 mois et demi, en lien avec un reflux </w:t>
            </w:r>
            <w:r w:rsidR="00556DBB">
              <w:rPr>
                <w:color w:val="000000"/>
              </w:rPr>
              <w:t>gastro-œsophagien</w:t>
            </w:r>
            <w:r>
              <w:rPr>
                <w:color w:val="000000"/>
              </w:rPr>
              <w:t>.</w:t>
            </w:r>
          </w:p>
          <w:p w:rsidR="00AE2196" w:rsidRDefault="00AE2196">
            <w:pPr>
              <w:jc w:val="left"/>
              <w:rPr>
                <w:color w:val="000000"/>
              </w:rPr>
            </w:pPr>
          </w:p>
        </w:tc>
      </w:tr>
      <w:tr w:rsidR="00AE2196">
        <w:tc>
          <w:tcPr>
            <w:tcW w:w="2547" w:type="dxa"/>
            <w:tcBorders>
              <w:top w:val="nil"/>
              <w:bottom w:val="single" w:sz="4" w:space="0" w:color="FFD556"/>
            </w:tcBorders>
            <w:shd w:val="clear" w:color="auto" w:fill="auto"/>
          </w:tcPr>
          <w:p w:rsidR="00AE2196" w:rsidRDefault="00000000">
            <w:pPr>
              <w:pBdr>
                <w:top w:val="nil"/>
                <w:left w:val="nil"/>
                <w:bottom w:val="nil"/>
                <w:right w:val="nil"/>
                <w:between w:val="nil"/>
              </w:pBdr>
              <w:jc w:val="left"/>
              <w:rPr>
                <w:b/>
              </w:rPr>
            </w:pPr>
            <w:r>
              <w:rPr>
                <w:b/>
              </w:rPr>
              <w:t>Au quotidien</w:t>
            </w:r>
          </w:p>
        </w:tc>
        <w:tc>
          <w:tcPr>
            <w:tcW w:w="7765" w:type="dxa"/>
            <w:tcBorders>
              <w:top w:val="nil"/>
              <w:bottom w:val="single" w:sz="4" w:space="0" w:color="FFD556"/>
            </w:tcBorders>
            <w:shd w:val="clear" w:color="auto" w:fill="auto"/>
          </w:tcPr>
          <w:p w:rsidR="00AE2196" w:rsidRDefault="00000000">
            <w:pPr>
              <w:jc w:val="left"/>
              <w:rPr>
                <w:color w:val="000000"/>
              </w:rPr>
            </w:pPr>
            <w:r>
              <w:rPr>
                <w:color w:val="000000"/>
              </w:rPr>
              <w:t>La diversification permet à Prénom de prendre plaisir à manger désormais. Les parents décrivent toutefois un enfant en tension corporelle ce qui les inquiète beaucoup.</w:t>
            </w:r>
          </w:p>
          <w:p w:rsidR="00FD0B6E" w:rsidRDefault="00FD0B6E">
            <w:pPr>
              <w:jc w:val="left"/>
              <w:rPr>
                <w:color w:val="000000"/>
              </w:rPr>
            </w:pPr>
          </w:p>
        </w:tc>
      </w:tr>
    </w:tbl>
    <w:p w:rsidR="00AE2196" w:rsidRDefault="00AE2196">
      <w:pPr>
        <w:pBdr>
          <w:top w:val="nil"/>
          <w:left w:val="nil"/>
          <w:bottom w:val="nil"/>
          <w:right w:val="nil"/>
          <w:between w:val="nil"/>
        </w:pBdr>
        <w:spacing w:after="0" w:line="240" w:lineRule="auto"/>
      </w:pPr>
    </w:p>
    <w:p w:rsidR="00AE2196" w:rsidRDefault="00AE2196" w:rsidP="00CE79D3">
      <w:pPr>
        <w:pBdr>
          <w:top w:val="nil"/>
          <w:left w:val="nil"/>
          <w:bottom w:val="nil"/>
          <w:right w:val="nil"/>
          <w:between w:val="nil"/>
        </w:pBdr>
        <w:spacing w:after="0" w:line="240" w:lineRule="auto"/>
        <w:jc w:val="both"/>
      </w:pPr>
    </w:p>
    <w:tbl>
      <w:tblPr>
        <w:tblStyle w:val="a4"/>
        <w:tblW w:w="10318" w:type="dxa"/>
        <w:tblInd w:w="0" w:type="dxa"/>
        <w:tblBorders>
          <w:top w:val="single" w:sz="4" w:space="0" w:color="FFD556"/>
          <w:left w:val="single" w:sz="4" w:space="0" w:color="FFD556"/>
          <w:bottom w:val="single" w:sz="4" w:space="0" w:color="FFD556"/>
          <w:right w:val="single" w:sz="4" w:space="0" w:color="FFD556"/>
          <w:insideH w:val="nil"/>
          <w:insideV w:val="nil"/>
        </w:tblBorders>
        <w:tblLayout w:type="fixed"/>
        <w:tblLook w:val="0400" w:firstRow="0" w:lastRow="0" w:firstColumn="0" w:lastColumn="0" w:noHBand="0" w:noVBand="1"/>
      </w:tblPr>
      <w:tblGrid>
        <w:gridCol w:w="2697"/>
        <w:gridCol w:w="7092"/>
        <w:gridCol w:w="529"/>
      </w:tblGrid>
      <w:tr w:rsidR="00AE2196">
        <w:tc>
          <w:tcPr>
            <w:tcW w:w="10318" w:type="dxa"/>
            <w:gridSpan w:val="3"/>
            <w:tcBorders>
              <w:top w:val="nil"/>
              <w:left w:val="nil"/>
              <w:bottom w:val="single" w:sz="4" w:space="0" w:color="FFD556"/>
              <w:right w:val="nil"/>
            </w:tcBorders>
          </w:tcPr>
          <w:p w:rsidR="00AE2196" w:rsidRDefault="00000000">
            <w:pPr>
              <w:pStyle w:val="Titre"/>
              <w:spacing w:before="240"/>
              <w:rPr>
                <w:b/>
                <w:color w:val="ED7D31"/>
                <w:sz w:val="26"/>
                <w:szCs w:val="26"/>
              </w:rPr>
            </w:pPr>
            <w:r>
              <w:rPr>
                <w:b/>
                <w:color w:val="ED7D31"/>
                <w:sz w:val="26"/>
                <w:szCs w:val="26"/>
              </w:rPr>
              <w:t>COMPORTEMENT ET COMMUNICATION</w:t>
            </w:r>
          </w:p>
          <w:p w:rsidR="00AE2196" w:rsidRDefault="00AE2196">
            <w:pPr>
              <w:pStyle w:val="Titre"/>
              <w:rPr>
                <w:b/>
                <w:color w:val="ED7D31"/>
                <w:sz w:val="26"/>
                <w:szCs w:val="26"/>
              </w:rPr>
            </w:pPr>
          </w:p>
        </w:tc>
      </w:tr>
      <w:tr w:rsidR="00AE2196">
        <w:trPr>
          <w:trHeight w:val="1129"/>
        </w:trPr>
        <w:tc>
          <w:tcPr>
            <w:tcW w:w="2697" w:type="dxa"/>
            <w:tcBorders>
              <w:top w:val="single" w:sz="4" w:space="0" w:color="FFD556"/>
              <w:bottom w:val="single" w:sz="4" w:space="0" w:color="FFD556"/>
            </w:tcBorders>
          </w:tcPr>
          <w:p w:rsidR="00AE2196" w:rsidRDefault="00000000">
            <w:pPr>
              <w:spacing w:before="80" w:after="180" w:line="288" w:lineRule="auto"/>
              <w:jc w:val="left"/>
              <w:rPr>
                <w:b/>
              </w:rPr>
            </w:pPr>
            <w:r>
              <w:rPr>
                <w:b/>
              </w:rPr>
              <w:t>Comportement</w:t>
            </w:r>
          </w:p>
          <w:p w:rsidR="00AE2196" w:rsidRDefault="00AE2196">
            <w:pPr>
              <w:pBdr>
                <w:top w:val="nil"/>
                <w:left w:val="nil"/>
                <w:bottom w:val="nil"/>
                <w:right w:val="nil"/>
                <w:between w:val="nil"/>
              </w:pBdr>
              <w:jc w:val="both"/>
              <w:rPr>
                <w:b/>
              </w:rPr>
            </w:pPr>
          </w:p>
        </w:tc>
        <w:tc>
          <w:tcPr>
            <w:tcW w:w="7092" w:type="dxa"/>
            <w:tcBorders>
              <w:top w:val="single" w:sz="4" w:space="0" w:color="FFD556"/>
              <w:bottom w:val="single" w:sz="4" w:space="0" w:color="FFD556"/>
              <w:right w:val="single" w:sz="4" w:space="0" w:color="FFD556"/>
            </w:tcBorders>
          </w:tcPr>
          <w:p w:rsidR="00AE2196" w:rsidRDefault="00000000">
            <w:pPr>
              <w:jc w:val="left"/>
              <w:rPr>
                <w:color w:val="000000"/>
              </w:rPr>
            </w:pPr>
            <w:r>
              <w:rPr>
                <w:color w:val="000000"/>
              </w:rPr>
              <w:t xml:space="preserve">Prénom recherchant beaucoup l’activité motrice, les moments de relation en face à face restent très courts. Prénom a moins développé ses compétences à observer les mimiques de l’autre, à imiter les gestes et les sons. </w:t>
            </w:r>
          </w:p>
          <w:p w:rsidR="00AE2196" w:rsidRDefault="00AE2196">
            <w:pPr>
              <w:jc w:val="left"/>
              <w:rPr>
                <w:color w:val="000000"/>
              </w:rPr>
            </w:pPr>
          </w:p>
        </w:tc>
        <w:tc>
          <w:tcPr>
            <w:tcW w:w="529" w:type="dxa"/>
            <w:tcBorders>
              <w:top w:val="single" w:sz="4" w:space="0" w:color="FFD556"/>
              <w:bottom w:val="single" w:sz="4" w:space="0" w:color="FFD556"/>
              <w:right w:val="single" w:sz="4" w:space="0" w:color="FFD556"/>
            </w:tcBorders>
          </w:tcPr>
          <w:p w:rsidR="00AE2196" w:rsidRDefault="00AE2196">
            <w:pPr>
              <w:jc w:val="left"/>
              <w:rPr>
                <w:color w:val="000000"/>
              </w:rPr>
            </w:pPr>
          </w:p>
        </w:tc>
      </w:tr>
      <w:tr w:rsidR="00AE2196">
        <w:tc>
          <w:tcPr>
            <w:tcW w:w="2697" w:type="dxa"/>
            <w:tcBorders>
              <w:top w:val="single" w:sz="4" w:space="0" w:color="FFD556"/>
              <w:bottom w:val="single" w:sz="4" w:space="0" w:color="FFD556"/>
            </w:tcBorders>
          </w:tcPr>
          <w:p w:rsidR="00AE2196" w:rsidRDefault="00000000">
            <w:pPr>
              <w:spacing w:before="80" w:after="180" w:line="288" w:lineRule="auto"/>
              <w:jc w:val="left"/>
              <w:rPr>
                <w:b/>
              </w:rPr>
            </w:pPr>
            <w:r>
              <w:rPr>
                <w:b/>
              </w:rPr>
              <w:t>Communication/langage</w:t>
            </w:r>
          </w:p>
        </w:tc>
        <w:tc>
          <w:tcPr>
            <w:tcW w:w="7092" w:type="dxa"/>
            <w:tcBorders>
              <w:top w:val="single" w:sz="4" w:space="0" w:color="FFD556"/>
              <w:bottom w:val="single" w:sz="4" w:space="0" w:color="FFD556"/>
              <w:right w:val="single" w:sz="4" w:space="0" w:color="FFD556"/>
            </w:tcBorders>
          </w:tcPr>
          <w:p w:rsidR="00AE2196" w:rsidRDefault="00000000">
            <w:pPr>
              <w:jc w:val="left"/>
            </w:pPr>
            <w:r>
              <w:t>Brunet Lézine (2-30 mois)</w:t>
            </w:r>
          </w:p>
          <w:p w:rsidR="00C2113A" w:rsidRDefault="00C2113A">
            <w:pPr>
              <w:jc w:val="left"/>
            </w:pPr>
          </w:p>
          <w:p w:rsidR="00AE2196" w:rsidRDefault="00000000">
            <w:pPr>
              <w:jc w:val="left"/>
              <w:rPr>
                <w:color w:val="000000"/>
              </w:rPr>
            </w:pPr>
            <w:r>
              <w:rPr>
                <w:color w:val="000000"/>
              </w:rPr>
              <w:t>Prénom n’émet pas de syllabes, mais joue à faire des bruits avec sa gorge. Il manifeste bien son mécontentement par des cris ou sa joie par des rires.</w:t>
            </w:r>
          </w:p>
          <w:p w:rsidR="00AE2196" w:rsidRDefault="00AE2196">
            <w:pPr>
              <w:jc w:val="left"/>
              <w:rPr>
                <w:color w:val="000000"/>
              </w:rPr>
            </w:pPr>
          </w:p>
          <w:p w:rsidR="00AE2196" w:rsidRDefault="00000000">
            <w:pPr>
              <w:jc w:val="left"/>
            </w:pPr>
            <w:r>
              <w:t>Résultat</w:t>
            </w:r>
          </w:p>
          <w:p w:rsidR="00AE2196" w:rsidRDefault="00000000">
            <w:pPr>
              <w:jc w:val="left"/>
              <w:rPr>
                <w:b/>
                <w:color w:val="000000"/>
              </w:rPr>
            </w:pPr>
            <w:r>
              <w:rPr>
                <w:b/>
                <w:color w:val="000000"/>
              </w:rPr>
              <w:t xml:space="preserve">11 points, correspond au niveau d’un enfant de </w:t>
            </w:r>
            <w:r w:rsidR="00FD0B6E">
              <w:rPr>
                <w:b/>
                <w:color w:val="000000"/>
              </w:rPr>
              <w:t>9</w:t>
            </w:r>
            <w:r w:rsidR="00C2113A">
              <w:rPr>
                <w:b/>
                <w:color w:val="000000"/>
              </w:rPr>
              <w:t xml:space="preserve"> mois</w:t>
            </w:r>
          </w:p>
          <w:p w:rsidR="00CE79D3" w:rsidRDefault="00CE79D3">
            <w:pPr>
              <w:jc w:val="left"/>
              <w:rPr>
                <w:color w:val="000000"/>
              </w:rPr>
            </w:pPr>
          </w:p>
        </w:tc>
        <w:tc>
          <w:tcPr>
            <w:tcW w:w="529" w:type="dxa"/>
            <w:tcBorders>
              <w:top w:val="single" w:sz="4" w:space="0" w:color="FFD556"/>
              <w:bottom w:val="single" w:sz="4" w:space="0" w:color="FFD556"/>
              <w:right w:val="single" w:sz="4" w:space="0" w:color="FFD556"/>
            </w:tcBorders>
          </w:tcPr>
          <w:p w:rsidR="00AE2196" w:rsidRDefault="00000000">
            <w:pPr>
              <w:jc w:val="left"/>
              <w:rPr>
                <w:sz w:val="18"/>
                <w:szCs w:val="18"/>
              </w:rPr>
            </w:pPr>
            <w:r>
              <w:rPr>
                <w:noProof/>
              </w:rPr>
              <mc:AlternateContent>
                <mc:Choice Requires="wps">
                  <w:drawing>
                    <wp:anchor distT="0" distB="0" distL="114300" distR="114300" simplePos="0" relativeHeight="251664384" behindDoc="0" locked="0" layoutInCell="1" hidden="0" allowOverlap="1">
                      <wp:simplePos x="0" y="0"/>
                      <wp:positionH relativeFrom="column">
                        <wp:posOffset>-15240</wp:posOffset>
                      </wp:positionH>
                      <wp:positionV relativeFrom="paragraph">
                        <wp:posOffset>1003300</wp:posOffset>
                      </wp:positionV>
                      <wp:extent cx="212725" cy="212090"/>
                      <wp:effectExtent l="0" t="0" r="0" b="0"/>
                      <wp:wrapNone/>
                      <wp:docPr id="2131319234" name="Rectangle 2131319234"/>
                      <wp:cNvGraphicFramePr/>
                      <a:graphic xmlns:a="http://schemas.openxmlformats.org/drawingml/2006/main">
                        <a:graphicData uri="http://schemas.microsoft.com/office/word/2010/wordprocessingShape">
                          <wps:wsp>
                            <wps:cNvSpPr/>
                            <wps:spPr>
                              <a:xfrm>
                                <a:off x="0" y="0"/>
                                <a:ext cx="212725" cy="212090"/>
                              </a:xfrm>
                              <a:prstGeom prst="rect">
                                <a:avLst/>
                              </a:prstGeom>
                              <a:solidFill>
                                <a:srgbClr val="C00000"/>
                              </a:solidFill>
                              <a:ln>
                                <a:noFill/>
                              </a:ln>
                            </wps:spPr>
                            <wps:txbx>
                              <w:txbxContent>
                                <w:p w:rsidR="00AE2196" w:rsidRDefault="00AE2196">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id="Rectangle 2131319234" o:spid="_x0000_s1042" style="position:absolute;margin-left:-1.2pt;margin-top:79pt;width:16.75pt;height:16.7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vCz3vwEAAIADAAAOAAAAZHJzL2Uyb0RvYy54bWysU9uO2yAQfa/Uf0C8N76ot7XirFZZpaq0&#13;&#10;aiNt+wEYQ4yEgc6Q2Pn7DiSbpO1btXkgc2M458x4eT+Plh0UoPGu5dWi5Ew56Xvjdi3/+WPz7jNn&#13;&#10;GIXrhfVOtfyokN+v3r5ZTqFRtR+87RUwauKwmULLhxhDUxQoBzUKXPigHCW1h1FEcmFX9CAm6j7a&#13;&#10;oi7Lj8XkoQ/gpUKk6OMpyVe5v9ZKxu9ao4rMtpywxXxCPrt0FqulaHYgwmDkGYb4DxSjMI4evbR6&#13;&#10;FFGwPZh/Wo1Ggkev40L6sfBaG6kyB2JTlX+xeR5EUJkLiYPhIhO+Xlv57fActkAyTAEbJDOxmDWM&#13;&#10;6Z/wsTmLdbyIpebIJAXrqv5Uf+BMUors8i6LWVwvB8D4RfmRJaPlQLPIEonDE0Z6kEpfStJb6K3p&#13;&#10;N8ba7MCuW1tgB0FzW5fpl0ZFV/4osy4VO5+undIpUlypJCvO3cxMT9uZe6RQ5/vjFhgGuTEE7klg&#13;&#10;3AqgwVecTbQMLcdfewGKM/vVkdp31ftENd46cOt0t45wcvC0YzICZydnHfPOndA+7KPXJktwBXOG&#13;&#10;TWPONM8rmfbo1s9V1w9n9RsAAP//AwBQSwMEFAAGAAgAAAAhAMEHVI/hAAAADgEAAA8AAABkcnMv&#13;&#10;ZG93bnJldi54bWxMT01PwzAMvSPxHyIjcdvSjAFd13RCVJPgsAOFH5A1Xlutcaom2wq/HnNiF0t+&#13;&#10;fn4f+WZyvTjjGDpPGtQ8AYFUe9tRo+HrcztLQYRoyJreE2r4xgCb4vYmN5n1F/rAcxUbwSIUMqOh&#13;&#10;jXHIpAx1i86EuR+Q+HbwozOR17GRdjQXFne9XCTJk3SmI3ZozYCvLdbH6uTYpHqWx1WtFJa7993b&#13;&#10;YVsmmP5ofX83lWseL2sQEaf4/wF/HTg/FBxs709kg+g1zBZLZjL+mHIxJjwoBWLPwEotQRa5vK5R&#13;&#10;/AIAAP//AwBQSwECLQAUAAYACAAAACEAtoM4kv4AAADhAQAAEwAAAAAAAAAAAAAAAAAAAAAAW0Nv&#13;&#10;bnRlbnRfVHlwZXNdLnhtbFBLAQItABQABgAIAAAAIQA4/SH/1gAAAJQBAAALAAAAAAAAAAAAAAAA&#13;&#10;AC8BAABfcmVscy8ucmVsc1BLAQItABQABgAIAAAAIQBEvCz3vwEAAIADAAAOAAAAAAAAAAAAAAAA&#13;&#10;AC4CAABkcnMvZTJvRG9jLnhtbFBLAQItABQABgAIAAAAIQDBB1SP4QAAAA4BAAAPAAAAAAAAAAAA&#13;&#10;AAAAABkEAABkcnMvZG93bnJldi54bWxQSwUGAAAAAAQABADzAAAAJwUAAAAA&#13;&#10;" fillcolor="#c00000" stroked="f">
                      <v:textbox inset="2.53958mm,2.53958mm,2.53958mm,2.53958mm">
                        <w:txbxContent>
                          <w:p w:rsidR="00AE2196" w:rsidRDefault="00AE2196">
                            <w:pPr>
                              <w:spacing w:after="0" w:line="240" w:lineRule="auto"/>
                              <w:jc w:val="left"/>
                              <w:textDirection w:val="btLr"/>
                            </w:pPr>
                          </w:p>
                        </w:txbxContent>
                      </v:textbox>
                    </v:rect>
                  </w:pict>
                </mc:Fallback>
              </mc:AlternateContent>
            </w:r>
          </w:p>
        </w:tc>
      </w:tr>
    </w:tbl>
    <w:p w:rsidR="00AE2196" w:rsidRDefault="00AE2196">
      <w:pPr>
        <w:pBdr>
          <w:top w:val="nil"/>
          <w:left w:val="nil"/>
          <w:bottom w:val="nil"/>
          <w:right w:val="nil"/>
          <w:between w:val="nil"/>
        </w:pBdr>
        <w:spacing w:after="0" w:line="240" w:lineRule="auto"/>
        <w:jc w:val="both"/>
        <w:sectPr w:rsidR="00AE2196">
          <w:footerReference w:type="even" r:id="rId19"/>
          <w:footerReference w:type="default" r:id="rId20"/>
          <w:footerReference w:type="first" r:id="rId21"/>
          <w:pgSz w:w="11906" w:h="16838"/>
          <w:pgMar w:top="794" w:right="794" w:bottom="816" w:left="794" w:header="794" w:footer="578" w:gutter="0"/>
          <w:pgNumType w:start="1"/>
          <w:cols w:space="720"/>
        </w:sectPr>
      </w:pPr>
    </w:p>
    <w:p w:rsidR="00AE2196" w:rsidRDefault="00AE2196">
      <w:pPr>
        <w:pBdr>
          <w:top w:val="nil"/>
          <w:left w:val="nil"/>
          <w:bottom w:val="nil"/>
          <w:right w:val="nil"/>
          <w:between w:val="nil"/>
        </w:pBdr>
        <w:spacing w:after="0" w:line="240" w:lineRule="auto"/>
      </w:pPr>
    </w:p>
    <w:tbl>
      <w:tblPr>
        <w:tblStyle w:val="a5"/>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7"/>
        <w:gridCol w:w="7292"/>
        <w:gridCol w:w="494"/>
      </w:tblGrid>
      <w:tr w:rsidR="00AE2196">
        <w:tc>
          <w:tcPr>
            <w:tcW w:w="10343" w:type="dxa"/>
            <w:gridSpan w:val="3"/>
            <w:tcBorders>
              <w:top w:val="nil"/>
              <w:left w:val="nil"/>
              <w:bottom w:val="nil"/>
              <w:right w:val="nil"/>
            </w:tcBorders>
          </w:tcPr>
          <w:p w:rsidR="00AE2196" w:rsidRDefault="00000000">
            <w:pPr>
              <w:pBdr>
                <w:top w:val="nil"/>
                <w:left w:val="nil"/>
                <w:bottom w:val="nil"/>
                <w:right w:val="nil"/>
                <w:between w:val="nil"/>
              </w:pBdr>
              <w:spacing w:before="80" w:after="180" w:line="288" w:lineRule="auto"/>
              <w:rPr>
                <w:b/>
                <w:color w:val="000000"/>
                <w:sz w:val="26"/>
                <w:szCs w:val="26"/>
              </w:rPr>
            </w:pPr>
            <w:r>
              <w:rPr>
                <w:b/>
                <w:color w:val="ED7D31"/>
                <w:sz w:val="26"/>
                <w:szCs w:val="26"/>
              </w:rPr>
              <w:t>ACQUISITIONS POSTURALES ET MOTRICITÉ GLOBALE</w:t>
            </w:r>
          </w:p>
        </w:tc>
      </w:tr>
      <w:tr w:rsidR="00AE2196">
        <w:trPr>
          <w:trHeight w:val="3808"/>
        </w:trPr>
        <w:tc>
          <w:tcPr>
            <w:tcW w:w="2557" w:type="dxa"/>
            <w:tcBorders>
              <w:top w:val="single" w:sz="4" w:space="0" w:color="FFD556"/>
              <w:left w:val="single" w:sz="4" w:space="0" w:color="FFD556"/>
              <w:bottom w:val="single" w:sz="4" w:space="0" w:color="FFD556"/>
              <w:right w:val="nil"/>
            </w:tcBorders>
          </w:tcPr>
          <w:p w:rsidR="00AE2196" w:rsidRDefault="00000000">
            <w:pPr>
              <w:spacing w:before="80" w:after="180" w:line="288" w:lineRule="auto"/>
              <w:jc w:val="left"/>
              <w:rPr>
                <w:b/>
              </w:rPr>
            </w:pPr>
            <w:r>
              <w:rPr>
                <w:b/>
              </w:rPr>
              <w:t>Postures de transition</w:t>
            </w:r>
          </w:p>
          <w:p w:rsidR="00AE2196" w:rsidRDefault="00000000">
            <w:pPr>
              <w:spacing w:before="80" w:after="180" w:line="288" w:lineRule="auto"/>
              <w:rPr>
                <w:b/>
              </w:rPr>
            </w:pPr>
            <w:r>
              <w:rPr>
                <w:noProof/>
              </w:rPr>
              <w:drawing>
                <wp:anchor distT="0" distB="0" distL="114300" distR="114300" simplePos="0" relativeHeight="251665408" behindDoc="0" locked="0" layoutInCell="1" hidden="0" allowOverlap="1">
                  <wp:simplePos x="0" y="0"/>
                  <wp:positionH relativeFrom="column">
                    <wp:posOffset>131915</wp:posOffset>
                  </wp:positionH>
                  <wp:positionV relativeFrom="paragraph">
                    <wp:posOffset>167773</wp:posOffset>
                  </wp:positionV>
                  <wp:extent cx="939600" cy="666000"/>
                  <wp:effectExtent l="0" t="0" r="0" b="0"/>
                  <wp:wrapNone/>
                  <wp:docPr id="21313192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939600" cy="666000"/>
                          </a:xfrm>
                          <a:prstGeom prst="rect">
                            <a:avLst/>
                          </a:prstGeom>
                          <a:ln/>
                        </pic:spPr>
                      </pic:pic>
                    </a:graphicData>
                  </a:graphic>
                </wp:anchor>
              </w:drawing>
            </w:r>
          </w:p>
          <w:p w:rsidR="00AE2196" w:rsidRDefault="00AE2196">
            <w:pPr>
              <w:pBdr>
                <w:top w:val="nil"/>
                <w:left w:val="nil"/>
                <w:bottom w:val="nil"/>
                <w:right w:val="nil"/>
                <w:between w:val="nil"/>
              </w:pBdr>
              <w:jc w:val="both"/>
              <w:rPr>
                <w:b/>
              </w:rPr>
            </w:pPr>
          </w:p>
        </w:tc>
        <w:tc>
          <w:tcPr>
            <w:tcW w:w="7292" w:type="dxa"/>
            <w:tcBorders>
              <w:top w:val="single" w:sz="4" w:space="0" w:color="FFD556"/>
              <w:left w:val="nil"/>
              <w:bottom w:val="single" w:sz="4" w:space="0" w:color="FFD556"/>
              <w:right w:val="single" w:sz="4" w:space="0" w:color="FFD556"/>
            </w:tcBorders>
          </w:tcPr>
          <w:p w:rsidR="00AE2196" w:rsidRDefault="00AE2196">
            <w:pPr>
              <w:jc w:val="left"/>
              <w:rPr>
                <w:color w:val="000000"/>
              </w:rPr>
            </w:pPr>
          </w:p>
          <w:p w:rsidR="00AE2196" w:rsidRDefault="00000000">
            <w:pPr>
              <w:jc w:val="left"/>
              <w:rPr>
                <w:color w:val="000000"/>
              </w:rPr>
            </w:pPr>
            <w:r>
              <w:rPr>
                <w:color w:val="000000"/>
              </w:rPr>
              <w:t xml:space="preserve">Sur le dos, Prénom attrape ses pieds et les porte à la bouche. Il utilise spontanément les retournements sur les côtés pour passer sur le ventre puis assis. </w:t>
            </w:r>
          </w:p>
          <w:p w:rsidR="00AE2196" w:rsidRDefault="00000000">
            <w:pPr>
              <w:jc w:val="left"/>
              <w:rPr>
                <w:color w:val="000000"/>
              </w:rPr>
            </w:pPr>
            <w:r>
              <w:rPr>
                <w:color w:val="000000"/>
              </w:rPr>
              <w:t>Sur le ventre, Prénom rampe et repousse sur ses orteils. Aujourd’hui, il a acquis le déplacement à 4 pattes. Il se repousse sur ses mains pour se mettre en position à genoux redressé.</w:t>
            </w:r>
          </w:p>
          <w:p w:rsidR="00AE2196" w:rsidRDefault="00000000">
            <w:pPr>
              <w:jc w:val="left"/>
              <w:rPr>
                <w:color w:val="000000"/>
              </w:rPr>
            </w:pPr>
            <w:r>
              <w:rPr>
                <w:color w:val="000000"/>
              </w:rPr>
              <w:t>Prénom avait tendance à tirer avec sa tête et ses épaules en arrière pour se redresser ou pour ramener sa tête alignée dans l’axe du corps. Aujourd’hui, Prénom présente un meilleur équilibre entre l’utilisation des muscles postérieurs et antérieurs et ces mouvements d’extension sont moins présents.</w:t>
            </w:r>
          </w:p>
          <w:p w:rsidR="00AE2196" w:rsidRDefault="00AE2196">
            <w:pPr>
              <w:jc w:val="left"/>
              <w:rPr>
                <w:color w:val="000000"/>
              </w:rPr>
            </w:pPr>
          </w:p>
          <w:p w:rsidR="00AE2196" w:rsidRDefault="00000000">
            <w:pPr>
              <w:jc w:val="left"/>
            </w:pPr>
            <w:r>
              <w:t>Résultat</w:t>
            </w:r>
          </w:p>
          <w:p w:rsidR="00AE2196" w:rsidRDefault="00000000">
            <w:pPr>
              <w:jc w:val="left"/>
              <w:rPr>
                <w:b/>
                <w:color w:val="000000"/>
              </w:rPr>
            </w:pPr>
            <w:r>
              <w:rPr>
                <w:b/>
                <w:color w:val="000000"/>
              </w:rPr>
              <w:t xml:space="preserve">11 points, correspond au niveau d’un enfant </w:t>
            </w:r>
            <w:r w:rsidR="00C2113A">
              <w:rPr>
                <w:b/>
                <w:color w:val="000000"/>
              </w:rPr>
              <w:t xml:space="preserve">de 10 </w:t>
            </w:r>
            <w:r>
              <w:rPr>
                <w:b/>
                <w:color w:val="000000"/>
              </w:rPr>
              <w:t>mois</w:t>
            </w:r>
          </w:p>
          <w:p w:rsidR="00AE2196" w:rsidRDefault="00AE2196">
            <w:pPr>
              <w:jc w:val="left"/>
              <w:rPr>
                <w:b/>
                <w:color w:val="000000"/>
              </w:rPr>
            </w:pPr>
          </w:p>
        </w:tc>
        <w:tc>
          <w:tcPr>
            <w:tcW w:w="494" w:type="dxa"/>
            <w:tcBorders>
              <w:top w:val="single" w:sz="4" w:space="0" w:color="FFD556"/>
              <w:left w:val="single" w:sz="4" w:space="0" w:color="FFD556"/>
              <w:bottom w:val="single" w:sz="4" w:space="0" w:color="FFD556"/>
              <w:right w:val="single" w:sz="4" w:space="0" w:color="FFD556"/>
            </w:tcBorders>
            <w:vAlign w:val="center"/>
          </w:tcPr>
          <w:p w:rsidR="00AE2196" w:rsidRDefault="00000000">
            <w:pPr>
              <w:pBdr>
                <w:top w:val="nil"/>
                <w:left w:val="nil"/>
                <w:bottom w:val="nil"/>
                <w:right w:val="nil"/>
                <w:between w:val="nil"/>
              </w:pBdr>
              <w:spacing w:before="80" w:after="180" w:line="288" w:lineRule="auto"/>
              <w:rPr>
                <w:color w:val="000000"/>
              </w:rPr>
            </w:pPr>
            <w:r>
              <w:rPr>
                <w:noProof/>
              </w:rPr>
              <mc:AlternateContent>
                <mc:Choice Requires="wpg">
                  <w:drawing>
                    <wp:anchor distT="0" distB="0" distL="114300" distR="114300" simplePos="0" relativeHeight="251666432" behindDoc="0" locked="0" layoutInCell="1" hidden="0" allowOverlap="1">
                      <wp:simplePos x="0" y="0"/>
                      <wp:positionH relativeFrom="column">
                        <wp:posOffset>-25399</wp:posOffset>
                      </wp:positionH>
                      <wp:positionV relativeFrom="paragraph">
                        <wp:posOffset>1714500</wp:posOffset>
                      </wp:positionV>
                      <wp:extent cx="212725" cy="212090"/>
                      <wp:effectExtent l="0" t="0" r="0" b="0"/>
                      <wp:wrapNone/>
                      <wp:docPr id="2131319230" name="Rectangle 2131319230"/>
                      <wp:cNvGraphicFramePr/>
                      <a:graphic xmlns:a="http://schemas.openxmlformats.org/drawingml/2006/main">
                        <a:graphicData uri="http://schemas.microsoft.com/office/word/2010/wordprocessingShape">
                          <wps:wsp>
                            <wps:cNvSpPr/>
                            <wps:spPr>
                              <a:xfrm>
                                <a:off x="5244400" y="3678718"/>
                                <a:ext cx="203200" cy="202565"/>
                              </a:xfrm>
                              <a:prstGeom prst="rect">
                                <a:avLst/>
                              </a:prstGeom>
                              <a:solidFill>
                                <a:schemeClr val="accent4"/>
                              </a:solidFill>
                              <a:ln>
                                <a:noFill/>
                              </a:ln>
                            </wps:spPr>
                            <wps:txbx>
                              <w:txbxContent>
                                <w:p w:rsidR="00AE2196" w:rsidRDefault="00AE2196">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1714500</wp:posOffset>
                      </wp:positionV>
                      <wp:extent cx="212725" cy="212090"/>
                      <wp:effectExtent b="0" l="0" r="0" t="0"/>
                      <wp:wrapNone/>
                      <wp:docPr id="2131319230" name="image33.png"/>
                      <a:graphic>
                        <a:graphicData uri="http://schemas.openxmlformats.org/drawingml/2006/picture">
                          <pic:pic>
                            <pic:nvPicPr>
                              <pic:cNvPr id="0" name="image33.png"/>
                              <pic:cNvPicPr preferRelativeResize="0"/>
                            </pic:nvPicPr>
                            <pic:blipFill>
                              <a:blip r:embed="rId23"/>
                              <a:srcRect/>
                              <a:stretch>
                                <a:fillRect/>
                              </a:stretch>
                            </pic:blipFill>
                            <pic:spPr>
                              <a:xfrm>
                                <a:off x="0" y="0"/>
                                <a:ext cx="212725" cy="212090"/>
                              </a:xfrm>
                              <a:prstGeom prst="rect"/>
                              <a:ln/>
                            </pic:spPr>
                          </pic:pic>
                        </a:graphicData>
                      </a:graphic>
                    </wp:anchor>
                  </w:drawing>
                </mc:Fallback>
              </mc:AlternateContent>
            </w:r>
          </w:p>
        </w:tc>
      </w:tr>
      <w:tr w:rsidR="00AE2196">
        <w:tc>
          <w:tcPr>
            <w:tcW w:w="2557" w:type="dxa"/>
            <w:tcBorders>
              <w:top w:val="single" w:sz="4" w:space="0" w:color="FFD556"/>
              <w:left w:val="single" w:sz="4" w:space="0" w:color="FFD556"/>
              <w:bottom w:val="single" w:sz="4" w:space="0" w:color="FFD556"/>
              <w:right w:val="nil"/>
            </w:tcBorders>
          </w:tcPr>
          <w:p w:rsidR="00AE2196" w:rsidRDefault="00000000">
            <w:pPr>
              <w:spacing w:before="80" w:after="180" w:line="288" w:lineRule="auto"/>
              <w:jc w:val="left"/>
              <w:rPr>
                <w:b/>
              </w:rPr>
            </w:pPr>
            <w:r>
              <w:rPr>
                <w:b/>
              </w:rPr>
              <w:t xml:space="preserve">Assis </w:t>
            </w:r>
          </w:p>
          <w:p w:rsidR="00AE2196" w:rsidRDefault="00000000">
            <w:pPr>
              <w:spacing w:before="80" w:after="180" w:line="288" w:lineRule="auto"/>
              <w:rPr>
                <w:b/>
              </w:rPr>
            </w:pPr>
            <w:r>
              <w:rPr>
                <w:noProof/>
              </w:rPr>
              <w:drawing>
                <wp:anchor distT="0" distB="0" distL="114300" distR="114300" simplePos="0" relativeHeight="251667456" behindDoc="0" locked="0" layoutInCell="1" hidden="0" allowOverlap="1">
                  <wp:simplePos x="0" y="0"/>
                  <wp:positionH relativeFrom="column">
                    <wp:posOffset>424815</wp:posOffset>
                  </wp:positionH>
                  <wp:positionV relativeFrom="paragraph">
                    <wp:posOffset>0</wp:posOffset>
                  </wp:positionV>
                  <wp:extent cx="644400" cy="874800"/>
                  <wp:effectExtent l="0" t="0" r="0" b="0"/>
                  <wp:wrapNone/>
                  <wp:docPr id="213131924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l="-53" r="-53"/>
                          <a:stretch>
                            <a:fillRect/>
                          </a:stretch>
                        </pic:blipFill>
                        <pic:spPr>
                          <a:xfrm>
                            <a:off x="0" y="0"/>
                            <a:ext cx="644400" cy="874800"/>
                          </a:xfrm>
                          <a:prstGeom prst="rect">
                            <a:avLst/>
                          </a:prstGeom>
                          <a:ln/>
                        </pic:spPr>
                      </pic:pic>
                    </a:graphicData>
                  </a:graphic>
                </wp:anchor>
              </w:drawing>
            </w:r>
          </w:p>
        </w:tc>
        <w:tc>
          <w:tcPr>
            <w:tcW w:w="7292" w:type="dxa"/>
            <w:tcBorders>
              <w:top w:val="single" w:sz="4" w:space="0" w:color="FFD556"/>
              <w:left w:val="nil"/>
              <w:bottom w:val="single" w:sz="4" w:space="0" w:color="FFD556"/>
              <w:right w:val="single" w:sz="4" w:space="0" w:color="FFD556"/>
            </w:tcBorders>
          </w:tcPr>
          <w:p w:rsidR="00AE2196" w:rsidRDefault="00AE2196">
            <w:pPr>
              <w:jc w:val="left"/>
              <w:rPr>
                <w:color w:val="000000"/>
              </w:rPr>
            </w:pPr>
          </w:p>
          <w:p w:rsidR="00AE2196" w:rsidRDefault="00000000">
            <w:pPr>
              <w:jc w:val="left"/>
              <w:rPr>
                <w:color w:val="000000"/>
              </w:rPr>
            </w:pPr>
            <w:r>
              <w:rPr>
                <w:color w:val="000000"/>
              </w:rPr>
              <w:t>Prénom tient assis seul, avec un redressement complet de la colonne vertébrale. Il présente de jolies rotations pour aller sur les côtés et pour se mettre à genoux. Ses mains croisent l’axe du corps pour aller saisir de chaque côté. Je note une inclinaison de la tête sur un côté ou l’autre, peut-être encore lourde à maintenir par moments.</w:t>
            </w:r>
          </w:p>
          <w:p w:rsidR="00AE2196" w:rsidRDefault="00AE2196">
            <w:pPr>
              <w:jc w:val="left"/>
              <w:rPr>
                <w:color w:val="000000"/>
              </w:rPr>
            </w:pPr>
          </w:p>
          <w:p w:rsidR="00AE2196" w:rsidRDefault="00000000">
            <w:pPr>
              <w:jc w:val="left"/>
            </w:pPr>
            <w:r>
              <w:t>Résultat</w:t>
            </w:r>
          </w:p>
          <w:p w:rsidR="00C2113A" w:rsidRDefault="00000000" w:rsidP="00C2113A">
            <w:pPr>
              <w:jc w:val="left"/>
              <w:rPr>
                <w:b/>
                <w:color w:val="000000"/>
              </w:rPr>
            </w:pPr>
            <w:r>
              <w:rPr>
                <w:b/>
                <w:color w:val="000000"/>
              </w:rPr>
              <w:t xml:space="preserve">11 points, correspond au niveau d’un enfant </w:t>
            </w:r>
            <w:r w:rsidR="00C2113A">
              <w:rPr>
                <w:b/>
                <w:color w:val="000000"/>
              </w:rPr>
              <w:t>de 10 mois</w:t>
            </w:r>
          </w:p>
          <w:p w:rsidR="00AE2196" w:rsidRDefault="00AE2196">
            <w:pPr>
              <w:jc w:val="left"/>
              <w:rPr>
                <w:b/>
                <w:color w:val="000000"/>
              </w:rPr>
            </w:pPr>
          </w:p>
          <w:p w:rsidR="00AE2196" w:rsidRDefault="00AE2196">
            <w:pPr>
              <w:jc w:val="left"/>
            </w:pPr>
          </w:p>
        </w:tc>
        <w:tc>
          <w:tcPr>
            <w:tcW w:w="494" w:type="dxa"/>
            <w:tcBorders>
              <w:top w:val="single" w:sz="4" w:space="0" w:color="FFD556"/>
              <w:left w:val="single" w:sz="4" w:space="0" w:color="FFD556"/>
              <w:bottom w:val="single" w:sz="4" w:space="0" w:color="FFD556"/>
              <w:right w:val="single" w:sz="4" w:space="0" w:color="FFD556"/>
            </w:tcBorders>
            <w:vAlign w:val="center"/>
          </w:tcPr>
          <w:p w:rsidR="00AE2196" w:rsidRDefault="00000000">
            <w:pPr>
              <w:pBdr>
                <w:top w:val="nil"/>
                <w:left w:val="nil"/>
                <w:bottom w:val="nil"/>
                <w:right w:val="nil"/>
                <w:between w:val="nil"/>
              </w:pBdr>
              <w:spacing w:before="80" w:after="180" w:line="288" w:lineRule="auto"/>
              <w:rPr>
                <w:color w:val="000000"/>
              </w:rPr>
            </w:pPr>
            <w:r>
              <w:rPr>
                <w:noProof/>
              </w:rPr>
              <mc:AlternateContent>
                <mc:Choice Requires="wpg">
                  <w:drawing>
                    <wp:anchor distT="0" distB="0" distL="114300" distR="114300" simplePos="0" relativeHeight="251668480" behindDoc="0" locked="0" layoutInCell="1" hidden="0" allowOverlap="1">
                      <wp:simplePos x="0" y="0"/>
                      <wp:positionH relativeFrom="column">
                        <wp:posOffset>-38099</wp:posOffset>
                      </wp:positionH>
                      <wp:positionV relativeFrom="paragraph">
                        <wp:posOffset>1130300</wp:posOffset>
                      </wp:positionV>
                      <wp:extent cx="212725" cy="212090"/>
                      <wp:effectExtent l="0" t="0" r="0" b="0"/>
                      <wp:wrapNone/>
                      <wp:docPr id="2131319217" name="Rectangle 2131319217"/>
                      <wp:cNvGraphicFramePr/>
                      <a:graphic xmlns:a="http://schemas.openxmlformats.org/drawingml/2006/main">
                        <a:graphicData uri="http://schemas.microsoft.com/office/word/2010/wordprocessingShape">
                          <wps:wsp>
                            <wps:cNvSpPr/>
                            <wps:spPr>
                              <a:xfrm>
                                <a:off x="5244400" y="3678718"/>
                                <a:ext cx="203200" cy="202565"/>
                              </a:xfrm>
                              <a:prstGeom prst="rect">
                                <a:avLst/>
                              </a:prstGeom>
                              <a:solidFill>
                                <a:schemeClr val="accent4"/>
                              </a:solidFill>
                              <a:ln>
                                <a:noFill/>
                              </a:ln>
                            </wps:spPr>
                            <wps:txbx>
                              <w:txbxContent>
                                <w:p w:rsidR="00AE2196" w:rsidRDefault="00AE2196">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-38099</wp:posOffset>
                      </wp:positionH>
                      <wp:positionV relativeFrom="paragraph">
                        <wp:posOffset>1130300</wp:posOffset>
                      </wp:positionV>
                      <wp:extent cx="212725" cy="212090"/>
                      <wp:effectExtent b="0" l="0" r="0" t="0"/>
                      <wp:wrapNone/>
                      <wp:docPr id="2131319217" name="image18.png"/>
                      <a:graphic>
                        <a:graphicData uri="http://schemas.openxmlformats.org/drawingml/2006/picture">
                          <pic:pic>
                            <pic:nvPicPr>
                              <pic:cNvPr id="0" name="image18.png"/>
                              <pic:cNvPicPr preferRelativeResize="0"/>
                            </pic:nvPicPr>
                            <pic:blipFill>
                              <a:blip r:embed="rId25"/>
                              <a:srcRect/>
                              <a:stretch>
                                <a:fillRect/>
                              </a:stretch>
                            </pic:blipFill>
                            <pic:spPr>
                              <a:xfrm>
                                <a:off x="0" y="0"/>
                                <a:ext cx="212725" cy="212090"/>
                              </a:xfrm>
                              <a:prstGeom prst="rect"/>
                              <a:ln/>
                            </pic:spPr>
                          </pic:pic>
                        </a:graphicData>
                      </a:graphic>
                    </wp:anchor>
                  </w:drawing>
                </mc:Fallback>
              </mc:AlternateContent>
            </w:r>
          </w:p>
        </w:tc>
      </w:tr>
      <w:tr w:rsidR="00AE2196">
        <w:tc>
          <w:tcPr>
            <w:tcW w:w="2557" w:type="dxa"/>
            <w:tcBorders>
              <w:top w:val="single" w:sz="4" w:space="0" w:color="FFD556"/>
              <w:left w:val="single" w:sz="4" w:space="0" w:color="FFD556"/>
              <w:bottom w:val="single" w:sz="4" w:space="0" w:color="FFD556"/>
              <w:right w:val="nil"/>
            </w:tcBorders>
          </w:tcPr>
          <w:p w:rsidR="00AE2196" w:rsidRDefault="00000000">
            <w:pPr>
              <w:spacing w:before="80" w:after="180" w:line="288" w:lineRule="auto"/>
              <w:jc w:val="left"/>
              <w:rPr>
                <w:b/>
              </w:rPr>
            </w:pPr>
            <w:r>
              <w:rPr>
                <w:b/>
              </w:rPr>
              <w:t>Debout</w:t>
            </w:r>
          </w:p>
          <w:p w:rsidR="00AE2196" w:rsidRDefault="00000000">
            <w:pPr>
              <w:spacing w:before="80" w:after="180" w:line="288" w:lineRule="auto"/>
              <w:rPr>
                <w:b/>
              </w:rPr>
            </w:pPr>
            <w:r>
              <w:rPr>
                <w:noProof/>
              </w:rPr>
              <w:drawing>
                <wp:anchor distT="0" distB="0" distL="114300" distR="114300" simplePos="0" relativeHeight="251669504" behindDoc="0" locked="0" layoutInCell="1" hidden="0" allowOverlap="1">
                  <wp:simplePos x="0" y="0"/>
                  <wp:positionH relativeFrom="column">
                    <wp:posOffset>424815</wp:posOffset>
                  </wp:positionH>
                  <wp:positionV relativeFrom="paragraph">
                    <wp:posOffset>0</wp:posOffset>
                  </wp:positionV>
                  <wp:extent cx="640800" cy="1062000"/>
                  <wp:effectExtent l="0" t="0" r="0" b="0"/>
                  <wp:wrapNone/>
                  <wp:docPr id="213131924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6"/>
                          <a:srcRect/>
                          <a:stretch>
                            <a:fillRect/>
                          </a:stretch>
                        </pic:blipFill>
                        <pic:spPr>
                          <a:xfrm>
                            <a:off x="0" y="0"/>
                            <a:ext cx="640800" cy="1062000"/>
                          </a:xfrm>
                          <a:prstGeom prst="rect">
                            <a:avLst/>
                          </a:prstGeom>
                          <a:ln/>
                        </pic:spPr>
                      </pic:pic>
                    </a:graphicData>
                  </a:graphic>
                </wp:anchor>
              </w:drawing>
            </w:r>
          </w:p>
        </w:tc>
        <w:tc>
          <w:tcPr>
            <w:tcW w:w="7292" w:type="dxa"/>
            <w:tcBorders>
              <w:top w:val="single" w:sz="4" w:space="0" w:color="FFD556"/>
              <w:left w:val="nil"/>
              <w:bottom w:val="single" w:sz="4" w:space="0" w:color="FFD556"/>
              <w:right w:val="single" w:sz="4" w:space="0" w:color="FFD556"/>
            </w:tcBorders>
          </w:tcPr>
          <w:p w:rsidR="00AE2196" w:rsidRDefault="00AE2196">
            <w:pPr>
              <w:jc w:val="left"/>
              <w:rPr>
                <w:color w:val="000000"/>
              </w:rPr>
            </w:pPr>
          </w:p>
          <w:p w:rsidR="00AE2196" w:rsidRDefault="00000000">
            <w:pPr>
              <w:jc w:val="left"/>
            </w:pPr>
            <w:r>
              <w:rPr>
                <w:color w:val="000000"/>
              </w:rPr>
              <w:t>Prénom a d’abord utilisé la force des bras pour se hisser debout. Aujourd’hui, il a de meilleurs appuis sur ses pieds et se retrouve souvent en position accroupi et en position du chevalier servant. Le tonus des jambes et le maintien du bassin debout ont bien progressé depuis le premier rendez-vous.</w:t>
            </w:r>
          </w:p>
          <w:p w:rsidR="00AE2196" w:rsidRDefault="00000000">
            <w:pPr>
              <w:jc w:val="left"/>
              <w:rPr>
                <w:color w:val="000000"/>
              </w:rPr>
            </w:pPr>
            <w:r>
              <w:rPr>
                <w:color w:val="000000"/>
              </w:rPr>
              <w:t>Prénom a tendance à se précipiter et se met parfois en danger : Il se laisse tomber en arrière debout, se cogne.</w:t>
            </w:r>
          </w:p>
          <w:p w:rsidR="00AE2196" w:rsidRDefault="00AE2196">
            <w:pPr>
              <w:jc w:val="left"/>
              <w:rPr>
                <w:color w:val="000000"/>
              </w:rPr>
            </w:pPr>
          </w:p>
          <w:p w:rsidR="00AE2196" w:rsidRDefault="00000000">
            <w:pPr>
              <w:jc w:val="left"/>
            </w:pPr>
            <w:r>
              <w:t>Résultat</w:t>
            </w:r>
          </w:p>
          <w:p w:rsidR="00AE2196" w:rsidRDefault="00000000">
            <w:pPr>
              <w:jc w:val="left"/>
              <w:rPr>
                <w:b/>
                <w:color w:val="000000"/>
              </w:rPr>
            </w:pPr>
            <w:r>
              <w:rPr>
                <w:b/>
                <w:color w:val="000000"/>
              </w:rPr>
              <w:t>14 points, score situé dans la zone orange</w:t>
            </w:r>
          </w:p>
          <w:p w:rsidR="00C2113A" w:rsidRDefault="00C2113A">
            <w:pPr>
              <w:jc w:val="left"/>
              <w:rPr>
                <w:b/>
                <w:color w:val="000000"/>
              </w:rPr>
            </w:pPr>
          </w:p>
        </w:tc>
        <w:tc>
          <w:tcPr>
            <w:tcW w:w="494" w:type="dxa"/>
            <w:tcBorders>
              <w:top w:val="single" w:sz="4" w:space="0" w:color="FFD556"/>
              <w:left w:val="single" w:sz="4" w:space="0" w:color="FFD556"/>
              <w:bottom w:val="single" w:sz="4" w:space="0" w:color="FFD556"/>
              <w:right w:val="single" w:sz="4" w:space="0" w:color="FFD556"/>
            </w:tcBorders>
            <w:vAlign w:val="center"/>
          </w:tcPr>
          <w:p w:rsidR="00AE2196" w:rsidRDefault="00000000">
            <w:pPr>
              <w:pBdr>
                <w:top w:val="nil"/>
                <w:left w:val="nil"/>
                <w:bottom w:val="nil"/>
                <w:right w:val="nil"/>
                <w:between w:val="nil"/>
              </w:pBdr>
              <w:spacing w:before="80" w:after="180" w:line="288" w:lineRule="auto"/>
              <w:jc w:val="left"/>
              <w:rPr>
                <w:color w:val="000000"/>
              </w:rPr>
            </w:pPr>
            <w:r>
              <w:rPr>
                <w:noProof/>
              </w:rPr>
              <mc:AlternateContent>
                <mc:Choice Requires="wpg">
                  <w:drawing>
                    <wp:anchor distT="0" distB="0" distL="114300" distR="114300" simplePos="0" relativeHeight="251670528" behindDoc="0" locked="0" layoutInCell="1" hidden="0" allowOverlap="1">
                      <wp:simplePos x="0" y="0"/>
                      <wp:positionH relativeFrom="column">
                        <wp:posOffset>-38099</wp:posOffset>
                      </wp:positionH>
                      <wp:positionV relativeFrom="paragraph">
                        <wp:posOffset>1409700</wp:posOffset>
                      </wp:positionV>
                      <wp:extent cx="212725" cy="212090"/>
                      <wp:effectExtent l="0" t="0" r="0" b="0"/>
                      <wp:wrapNone/>
                      <wp:docPr id="2131319233" name="Rectangle 2131319233"/>
                      <wp:cNvGraphicFramePr/>
                      <a:graphic xmlns:a="http://schemas.openxmlformats.org/drawingml/2006/main">
                        <a:graphicData uri="http://schemas.microsoft.com/office/word/2010/wordprocessingShape">
                          <wps:wsp>
                            <wps:cNvSpPr/>
                            <wps:spPr>
                              <a:xfrm>
                                <a:off x="5244400" y="3678718"/>
                                <a:ext cx="203200" cy="202565"/>
                              </a:xfrm>
                              <a:prstGeom prst="rect">
                                <a:avLst/>
                              </a:prstGeom>
                              <a:solidFill>
                                <a:schemeClr val="accent4"/>
                              </a:solidFill>
                              <a:ln>
                                <a:noFill/>
                              </a:ln>
                            </wps:spPr>
                            <wps:txbx>
                              <w:txbxContent>
                                <w:p w:rsidR="00AE2196" w:rsidRDefault="00AE2196">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-38099</wp:posOffset>
                      </wp:positionH>
                      <wp:positionV relativeFrom="paragraph">
                        <wp:posOffset>1409700</wp:posOffset>
                      </wp:positionV>
                      <wp:extent cx="212725" cy="212090"/>
                      <wp:effectExtent b="0" l="0" r="0" t="0"/>
                      <wp:wrapNone/>
                      <wp:docPr id="2131319233" name="image36.png"/>
                      <a:graphic>
                        <a:graphicData uri="http://schemas.openxmlformats.org/drawingml/2006/picture">
                          <pic:pic>
                            <pic:nvPicPr>
                              <pic:cNvPr id="0" name="image36.png"/>
                              <pic:cNvPicPr preferRelativeResize="0"/>
                            </pic:nvPicPr>
                            <pic:blipFill>
                              <a:blip r:embed="rId27"/>
                              <a:srcRect/>
                              <a:stretch>
                                <a:fillRect/>
                              </a:stretch>
                            </pic:blipFill>
                            <pic:spPr>
                              <a:xfrm>
                                <a:off x="0" y="0"/>
                                <a:ext cx="212725" cy="212090"/>
                              </a:xfrm>
                              <a:prstGeom prst="rect"/>
                              <a:ln/>
                            </pic:spPr>
                          </pic:pic>
                        </a:graphicData>
                      </a:graphic>
                    </wp:anchor>
                  </w:drawing>
                </mc:Fallback>
              </mc:AlternateContent>
            </w:r>
          </w:p>
        </w:tc>
      </w:tr>
      <w:tr w:rsidR="00AE2196">
        <w:trPr>
          <w:trHeight w:val="2131"/>
        </w:trPr>
        <w:tc>
          <w:tcPr>
            <w:tcW w:w="2557" w:type="dxa"/>
            <w:tcBorders>
              <w:top w:val="single" w:sz="4" w:space="0" w:color="FFD556"/>
              <w:left w:val="single" w:sz="4" w:space="0" w:color="FFD556"/>
              <w:bottom w:val="single" w:sz="4" w:space="0" w:color="FFD556"/>
              <w:right w:val="nil"/>
            </w:tcBorders>
          </w:tcPr>
          <w:p w:rsidR="00AE2196" w:rsidRDefault="00000000">
            <w:pPr>
              <w:spacing w:before="80" w:after="180" w:line="288" w:lineRule="auto"/>
              <w:jc w:val="left"/>
              <w:rPr>
                <w:b/>
              </w:rPr>
            </w:pPr>
            <w:r>
              <w:rPr>
                <w:b/>
              </w:rPr>
              <w:t>Motricité globale</w:t>
            </w:r>
          </w:p>
          <w:p w:rsidR="00AE2196" w:rsidRDefault="00000000">
            <w:pPr>
              <w:spacing w:before="80" w:after="180" w:line="288" w:lineRule="auto"/>
              <w:jc w:val="left"/>
              <w:rPr>
                <w:b/>
              </w:rPr>
            </w:pPr>
            <w:r>
              <w:rPr>
                <w:noProof/>
              </w:rPr>
              <w:drawing>
                <wp:anchor distT="0" distB="0" distL="114300" distR="114300" simplePos="0" relativeHeight="251671552" behindDoc="0" locked="0" layoutInCell="1" hidden="0" allowOverlap="1">
                  <wp:simplePos x="0" y="0"/>
                  <wp:positionH relativeFrom="column">
                    <wp:posOffset>290195</wp:posOffset>
                  </wp:positionH>
                  <wp:positionV relativeFrom="paragraph">
                    <wp:posOffset>147955</wp:posOffset>
                  </wp:positionV>
                  <wp:extent cx="913130" cy="586740"/>
                  <wp:effectExtent l="0" t="0" r="0" b="0"/>
                  <wp:wrapNone/>
                  <wp:docPr id="21313192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8"/>
                          <a:srcRect/>
                          <a:stretch>
                            <a:fillRect/>
                          </a:stretch>
                        </pic:blipFill>
                        <pic:spPr>
                          <a:xfrm>
                            <a:off x="0" y="0"/>
                            <a:ext cx="913130" cy="586740"/>
                          </a:xfrm>
                          <a:prstGeom prst="rect">
                            <a:avLst/>
                          </a:prstGeom>
                          <a:ln/>
                        </pic:spPr>
                      </pic:pic>
                    </a:graphicData>
                  </a:graphic>
                </wp:anchor>
              </w:drawing>
            </w:r>
          </w:p>
          <w:p w:rsidR="00AE2196" w:rsidRDefault="00AE2196">
            <w:pPr>
              <w:spacing w:before="80" w:after="180" w:line="288" w:lineRule="auto"/>
              <w:jc w:val="left"/>
              <w:rPr>
                <w:color w:val="929292"/>
              </w:rPr>
            </w:pPr>
          </w:p>
        </w:tc>
        <w:tc>
          <w:tcPr>
            <w:tcW w:w="7292" w:type="dxa"/>
            <w:tcBorders>
              <w:top w:val="single" w:sz="4" w:space="0" w:color="FFD556"/>
              <w:left w:val="nil"/>
              <w:bottom w:val="single" w:sz="4" w:space="0" w:color="FFD556"/>
              <w:right w:val="single" w:sz="4" w:space="0" w:color="FFD556"/>
            </w:tcBorders>
          </w:tcPr>
          <w:p w:rsidR="00AE2196" w:rsidRDefault="00AE2196">
            <w:pPr>
              <w:jc w:val="left"/>
              <w:rPr>
                <w:color w:val="000000"/>
              </w:rPr>
            </w:pPr>
          </w:p>
          <w:p w:rsidR="00AE2196" w:rsidRDefault="00000000">
            <w:pPr>
              <w:jc w:val="left"/>
              <w:rPr>
                <w:color w:val="000000"/>
              </w:rPr>
            </w:pPr>
            <w:r>
              <w:rPr>
                <w:color w:val="000000"/>
              </w:rPr>
              <w:t>Prénom présente les compétences d’un enfant de 10-11 mois en motricité, avec une dynamique de développement rassurante entre chaque rendez-vous. Les particularités notées sont en lien avec la lourdeur de la tête (inclinaison et utilisation de mouvements d’extension) et un manque de conscience du corps (précipitation).</w:t>
            </w:r>
          </w:p>
          <w:p w:rsidR="00AE2196" w:rsidRDefault="00AE2196">
            <w:pPr>
              <w:jc w:val="left"/>
            </w:pPr>
          </w:p>
          <w:p w:rsidR="00AE2196" w:rsidRDefault="00000000">
            <w:pPr>
              <w:jc w:val="left"/>
            </w:pPr>
            <w:r>
              <w:t>Résultat</w:t>
            </w:r>
          </w:p>
          <w:p w:rsidR="00AE2196" w:rsidRDefault="00000000">
            <w:pPr>
              <w:jc w:val="left"/>
              <w:rPr>
                <w:b/>
                <w:color w:val="000000"/>
              </w:rPr>
            </w:pPr>
            <w:r>
              <w:rPr>
                <w:b/>
                <w:color w:val="000000"/>
              </w:rPr>
              <w:t>Score situé dans la norme</w:t>
            </w:r>
          </w:p>
          <w:p w:rsidR="00C2113A" w:rsidRDefault="00C2113A">
            <w:pPr>
              <w:jc w:val="left"/>
              <w:rPr>
                <w:b/>
                <w:color w:val="000000"/>
              </w:rPr>
            </w:pPr>
          </w:p>
        </w:tc>
        <w:tc>
          <w:tcPr>
            <w:tcW w:w="494" w:type="dxa"/>
            <w:tcBorders>
              <w:top w:val="single" w:sz="4" w:space="0" w:color="FFD556"/>
              <w:left w:val="single" w:sz="4" w:space="0" w:color="FFD556"/>
              <w:bottom w:val="single" w:sz="4" w:space="0" w:color="FFD556"/>
              <w:right w:val="single" w:sz="4" w:space="0" w:color="FFD556"/>
            </w:tcBorders>
            <w:vAlign w:val="center"/>
          </w:tcPr>
          <w:p w:rsidR="00AE2196" w:rsidRDefault="00000000">
            <w:pPr>
              <w:pBdr>
                <w:top w:val="nil"/>
                <w:left w:val="nil"/>
                <w:bottom w:val="nil"/>
                <w:right w:val="nil"/>
                <w:between w:val="nil"/>
              </w:pBdr>
              <w:spacing w:before="80" w:after="180" w:line="288" w:lineRule="auto"/>
              <w:jc w:val="left"/>
              <w:rPr>
                <w:color w:val="92D050"/>
              </w:rPr>
            </w:pPr>
            <w:r>
              <w:rPr>
                <w:noProof/>
              </w:rPr>
              <mc:AlternateContent>
                <mc:Choice Requires="wpg">
                  <w:drawing>
                    <wp:anchor distT="0" distB="0" distL="114300" distR="114300" simplePos="0" relativeHeight="251672576" behindDoc="0" locked="0" layoutInCell="1" hidden="0" allowOverlap="1">
                      <wp:simplePos x="0" y="0"/>
                      <wp:positionH relativeFrom="column">
                        <wp:posOffset>-12699</wp:posOffset>
                      </wp:positionH>
                      <wp:positionV relativeFrom="paragraph">
                        <wp:posOffset>1104900</wp:posOffset>
                      </wp:positionV>
                      <wp:extent cx="212725" cy="212090"/>
                      <wp:effectExtent l="0" t="0" r="0" b="0"/>
                      <wp:wrapNone/>
                      <wp:docPr id="2131319216" name="Rectangle 2131319216"/>
                      <wp:cNvGraphicFramePr/>
                      <a:graphic xmlns:a="http://schemas.openxmlformats.org/drawingml/2006/main">
                        <a:graphicData uri="http://schemas.microsoft.com/office/word/2010/wordprocessingShape">
                          <wps:wsp>
                            <wps:cNvSpPr/>
                            <wps:spPr>
                              <a:xfrm>
                                <a:off x="5244400" y="3678718"/>
                                <a:ext cx="203200" cy="202565"/>
                              </a:xfrm>
                              <a:prstGeom prst="rect">
                                <a:avLst/>
                              </a:prstGeom>
                              <a:solidFill>
                                <a:srgbClr val="92D050"/>
                              </a:solidFill>
                              <a:ln>
                                <a:noFill/>
                              </a:ln>
                            </wps:spPr>
                            <wps:txbx>
                              <w:txbxContent>
                                <w:p w:rsidR="00AE2196" w:rsidRDefault="00AE2196">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-12699</wp:posOffset>
                      </wp:positionH>
                      <wp:positionV relativeFrom="paragraph">
                        <wp:posOffset>1104900</wp:posOffset>
                      </wp:positionV>
                      <wp:extent cx="212725" cy="212090"/>
                      <wp:effectExtent b="0" l="0" r="0" t="0"/>
                      <wp:wrapNone/>
                      <wp:docPr id="2131319216" name="image17.png"/>
                      <a:graphic>
                        <a:graphicData uri="http://schemas.openxmlformats.org/drawingml/2006/picture">
                          <pic:pic>
                            <pic:nvPicPr>
                              <pic:cNvPr id="0" name="image17.png"/>
                              <pic:cNvPicPr preferRelativeResize="0"/>
                            </pic:nvPicPr>
                            <pic:blipFill>
                              <a:blip r:embed="rId29"/>
                              <a:srcRect/>
                              <a:stretch>
                                <a:fillRect/>
                              </a:stretch>
                            </pic:blipFill>
                            <pic:spPr>
                              <a:xfrm>
                                <a:off x="0" y="0"/>
                                <a:ext cx="212725" cy="212090"/>
                              </a:xfrm>
                              <a:prstGeom prst="rect"/>
                              <a:ln/>
                            </pic:spPr>
                          </pic:pic>
                        </a:graphicData>
                      </a:graphic>
                    </wp:anchor>
                  </w:drawing>
                </mc:Fallback>
              </mc:AlternateContent>
            </w:r>
          </w:p>
        </w:tc>
      </w:tr>
    </w:tbl>
    <w:p w:rsidR="00AE2196" w:rsidRDefault="00AE2196">
      <w:pPr>
        <w:pBdr>
          <w:top w:val="nil"/>
          <w:left w:val="nil"/>
          <w:bottom w:val="nil"/>
          <w:right w:val="nil"/>
          <w:between w:val="nil"/>
        </w:pBdr>
        <w:spacing w:after="0" w:line="240" w:lineRule="auto"/>
        <w:jc w:val="both"/>
      </w:pPr>
    </w:p>
    <w:p w:rsidR="00FB6AC5" w:rsidRDefault="00FB6AC5">
      <w:r>
        <w:br w:type="page"/>
      </w:r>
    </w:p>
    <w:tbl>
      <w:tblPr>
        <w:tblStyle w:val="a6"/>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7224"/>
        <w:gridCol w:w="567"/>
      </w:tblGrid>
      <w:tr w:rsidR="00AE2196">
        <w:trPr>
          <w:cantSplit/>
        </w:trPr>
        <w:tc>
          <w:tcPr>
            <w:tcW w:w="10343" w:type="dxa"/>
            <w:gridSpan w:val="3"/>
            <w:tcBorders>
              <w:top w:val="nil"/>
              <w:left w:val="nil"/>
              <w:bottom w:val="nil"/>
              <w:right w:val="nil"/>
            </w:tcBorders>
          </w:tcPr>
          <w:p w:rsidR="00AE2196" w:rsidRDefault="00000000">
            <w:pPr>
              <w:tabs>
                <w:tab w:val="left" w:pos="6456"/>
              </w:tabs>
              <w:jc w:val="left"/>
            </w:pPr>
            <w:r>
              <w:lastRenderedPageBreak/>
              <w:tab/>
            </w:r>
          </w:p>
          <w:p w:rsidR="00AE2196" w:rsidRDefault="00000000">
            <w:pPr>
              <w:pBdr>
                <w:top w:val="nil"/>
                <w:left w:val="nil"/>
                <w:bottom w:val="nil"/>
                <w:right w:val="nil"/>
                <w:between w:val="nil"/>
              </w:pBdr>
              <w:spacing w:before="80" w:after="180" w:line="288" w:lineRule="auto"/>
              <w:rPr>
                <w:b/>
                <w:color w:val="000000"/>
                <w:sz w:val="26"/>
                <w:szCs w:val="26"/>
              </w:rPr>
            </w:pPr>
            <w:r>
              <w:rPr>
                <w:b/>
                <w:color w:val="ED7D31"/>
                <w:sz w:val="26"/>
                <w:szCs w:val="26"/>
              </w:rPr>
              <w:t>TONUS</w:t>
            </w:r>
          </w:p>
        </w:tc>
      </w:tr>
      <w:tr w:rsidR="00AE2196" w:rsidTr="00CE79D3">
        <w:tc>
          <w:tcPr>
            <w:tcW w:w="2552" w:type="dxa"/>
            <w:tcBorders>
              <w:top w:val="single" w:sz="4" w:space="0" w:color="FFD556"/>
              <w:left w:val="single" w:sz="4" w:space="0" w:color="FFD556"/>
              <w:bottom w:val="single" w:sz="4" w:space="0" w:color="FFD556"/>
              <w:right w:val="nil"/>
            </w:tcBorders>
          </w:tcPr>
          <w:p w:rsidR="00AE2196" w:rsidRDefault="003420F0">
            <w:pPr>
              <w:spacing w:before="80" w:after="180" w:line="288" w:lineRule="auto"/>
              <w:jc w:val="left"/>
              <w:rPr>
                <w:b/>
              </w:rPr>
            </w:pPr>
            <w:r w:rsidRPr="00812A95">
              <w:rPr>
                <w:rFonts w:eastAsia="Glacial Indifference Regular" w:cs="Glacial Indifference Regular"/>
                <w:b/>
                <w:bCs/>
                <w:noProof/>
                <w:u w:color="000000"/>
                <w:lang w:val="it-IT"/>
                <w14:textOutline w14:w="12700" w14:cap="flat" w14:cmpd="sng" w14:algn="ctr">
                  <w14:noFill/>
                  <w14:prstDash w14:val="solid"/>
                  <w14:miter w14:lim="400000"/>
                </w14:textOutline>
              </w:rPr>
              <w:drawing>
                <wp:anchor distT="0" distB="0" distL="114300" distR="114300" simplePos="0" relativeHeight="251719680" behindDoc="0" locked="0" layoutInCell="1" allowOverlap="0" wp14:anchorId="2D3A8314" wp14:editId="38C35F52">
                  <wp:simplePos x="0" y="0"/>
                  <wp:positionH relativeFrom="column">
                    <wp:posOffset>74930</wp:posOffset>
                  </wp:positionH>
                  <wp:positionV relativeFrom="paragraph">
                    <wp:posOffset>605155</wp:posOffset>
                  </wp:positionV>
                  <wp:extent cx="1092200" cy="716915"/>
                  <wp:effectExtent l="0" t="0" r="0" b="0"/>
                  <wp:wrapThrough wrapText="bothSides">
                    <wp:wrapPolygon edited="0">
                      <wp:start x="0" y="0"/>
                      <wp:lineTo x="0" y="21045"/>
                      <wp:lineTo x="21349" y="21045"/>
                      <wp:lineTo x="21349" y="0"/>
                      <wp:lineTo x="0" y="0"/>
                    </wp:wrapPolygon>
                  </wp:wrapThrough>
                  <wp:docPr id="81701790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017902" name=""/>
                          <pic:cNvPicPr/>
                        </pic:nvPicPr>
                        <pic:blipFill rotWithShape="1">
                          <a:blip r:embed="rId30" cstate="print">
                            <a:duotone>
                              <a:schemeClr val="accent3">
                                <a:shade val="45000"/>
                                <a:satMod val="135000"/>
                              </a:schemeClr>
                              <a:prstClr val="white"/>
                            </a:duotone>
                            <a:extLst>
                              <a:ext uri="{28A0092B-C50C-407E-A947-70E740481C1C}">
                                <a14:useLocalDpi xmlns:a14="http://schemas.microsoft.com/office/drawing/2010/main" val="0"/>
                              </a:ext>
                            </a:extLst>
                          </a:blip>
                          <a:srcRect t="5574"/>
                          <a:stretch/>
                        </pic:blipFill>
                        <pic:spPr bwMode="auto">
                          <a:xfrm>
                            <a:off x="0" y="0"/>
                            <a:ext cx="1092200" cy="716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rPr>
              <w:t>Tonus de fond</w:t>
            </w:r>
            <w:r w:rsidR="00FB6AC5">
              <w:rPr>
                <w:b/>
              </w:rPr>
              <w:t xml:space="preserve"> et d’action</w:t>
            </w:r>
          </w:p>
          <w:p w:rsidR="00AE2196" w:rsidRDefault="00AE2196">
            <w:pPr>
              <w:pBdr>
                <w:top w:val="nil"/>
                <w:left w:val="nil"/>
                <w:bottom w:val="nil"/>
                <w:right w:val="nil"/>
                <w:between w:val="nil"/>
              </w:pBdr>
              <w:jc w:val="both"/>
              <w:rPr>
                <w:b/>
              </w:rPr>
            </w:pPr>
          </w:p>
        </w:tc>
        <w:tc>
          <w:tcPr>
            <w:tcW w:w="7224" w:type="dxa"/>
            <w:tcBorders>
              <w:top w:val="single" w:sz="4" w:space="0" w:color="FFD556"/>
              <w:left w:val="nil"/>
              <w:bottom w:val="single" w:sz="4" w:space="0" w:color="FFD556"/>
              <w:right w:val="single" w:sz="4" w:space="0" w:color="FFD556"/>
            </w:tcBorders>
          </w:tcPr>
          <w:p w:rsidR="00AE2196" w:rsidRDefault="00AE2196">
            <w:pPr>
              <w:jc w:val="left"/>
              <w:rPr>
                <w:color w:val="000000"/>
              </w:rPr>
            </w:pPr>
          </w:p>
          <w:p w:rsidR="00FB6AC5" w:rsidRPr="00FB6AC5" w:rsidRDefault="00FB6AC5" w:rsidP="00FB6AC5">
            <w:pPr>
              <w:jc w:val="left"/>
              <w:rPr>
                <w:color w:val="000000"/>
              </w:rPr>
            </w:pPr>
            <w:r>
              <w:rPr>
                <w:color w:val="000000"/>
              </w:rPr>
              <w:t xml:space="preserve">Prénom </w:t>
            </w:r>
            <w:r w:rsidRPr="00FB6AC5">
              <w:rPr>
                <w:color w:val="000000"/>
              </w:rPr>
              <w:t>a les pieds très plats, avec les chevilles qui se positionnent vers l’intérieur. Ces signes évoquent une hypotonie musculaire au niveau des membres inférieurs.</w:t>
            </w:r>
          </w:p>
          <w:p w:rsidR="00AE2196" w:rsidRDefault="00FB6AC5" w:rsidP="00FB6AC5">
            <w:pPr>
              <w:jc w:val="left"/>
              <w:rPr>
                <w:color w:val="000000"/>
              </w:rPr>
            </w:pPr>
            <w:r w:rsidRPr="00FB6AC5">
              <w:rPr>
                <w:color w:val="000000"/>
              </w:rPr>
              <w:t>Gêné par ce manque de tonus,</w:t>
            </w:r>
            <w:r>
              <w:rPr>
                <w:color w:val="000000"/>
              </w:rPr>
              <w:t xml:space="preserve"> Prénom</w:t>
            </w:r>
            <w:r w:rsidRPr="00FB6AC5">
              <w:rPr>
                <w:color w:val="000000"/>
              </w:rPr>
              <w:t xml:space="preserve"> ne peut réaliser les mouvements attendus chez un enfant de </w:t>
            </w:r>
            <w:r>
              <w:rPr>
                <w:color w:val="000000"/>
              </w:rPr>
              <w:t>son âge.</w:t>
            </w:r>
            <w:r w:rsidRPr="00FB6AC5">
              <w:rPr>
                <w:color w:val="000000"/>
              </w:rPr>
              <w:t> </w:t>
            </w:r>
          </w:p>
          <w:p w:rsidR="00FB6AC5" w:rsidRDefault="00FB6AC5" w:rsidP="00FB6AC5">
            <w:pPr>
              <w:jc w:val="left"/>
              <w:rPr>
                <w:color w:val="000000"/>
              </w:rPr>
            </w:pPr>
          </w:p>
          <w:p w:rsidR="00AE2196" w:rsidRDefault="00000000">
            <w:pPr>
              <w:jc w:val="left"/>
            </w:pPr>
            <w:r>
              <w:t>Résultat</w:t>
            </w:r>
          </w:p>
          <w:p w:rsidR="00AE2196" w:rsidRDefault="00000000">
            <w:pPr>
              <w:jc w:val="left"/>
              <w:rPr>
                <w:b/>
                <w:color w:val="000000"/>
              </w:rPr>
            </w:pPr>
            <w:r>
              <w:rPr>
                <w:b/>
                <w:color w:val="000000"/>
              </w:rPr>
              <w:t>23 points, score situé dans la zone rouge</w:t>
            </w:r>
          </w:p>
          <w:p w:rsidR="00C2113A" w:rsidRDefault="00C2113A">
            <w:pPr>
              <w:jc w:val="left"/>
              <w:rPr>
                <w:b/>
                <w:color w:val="000000"/>
              </w:rPr>
            </w:pPr>
          </w:p>
        </w:tc>
        <w:tc>
          <w:tcPr>
            <w:tcW w:w="567" w:type="dxa"/>
            <w:tcBorders>
              <w:top w:val="single" w:sz="4" w:space="0" w:color="FFD556"/>
              <w:left w:val="single" w:sz="4" w:space="0" w:color="FFD556"/>
              <w:bottom w:val="single" w:sz="4" w:space="0" w:color="FFD556"/>
              <w:right w:val="single" w:sz="4" w:space="0" w:color="FFD556"/>
            </w:tcBorders>
            <w:vAlign w:val="center"/>
          </w:tcPr>
          <w:p w:rsidR="00AE2196" w:rsidRDefault="00000000">
            <w:pPr>
              <w:pBdr>
                <w:top w:val="nil"/>
                <w:left w:val="nil"/>
                <w:bottom w:val="nil"/>
                <w:right w:val="nil"/>
                <w:between w:val="nil"/>
              </w:pBdr>
              <w:spacing w:before="80" w:after="180" w:line="288" w:lineRule="auto"/>
              <w:jc w:val="left"/>
              <w:rPr>
                <w:color w:val="000000"/>
              </w:rPr>
            </w:pPr>
            <w:r>
              <w:rPr>
                <w:noProof/>
              </w:rPr>
              <mc:AlternateContent>
                <mc:Choice Requires="wps">
                  <w:drawing>
                    <wp:anchor distT="0" distB="0" distL="114300" distR="114300" simplePos="0" relativeHeight="251673600" behindDoc="0" locked="0" layoutInCell="1" hidden="0" allowOverlap="1">
                      <wp:simplePos x="0" y="0"/>
                      <wp:positionH relativeFrom="column">
                        <wp:posOffset>635</wp:posOffset>
                      </wp:positionH>
                      <wp:positionV relativeFrom="paragraph">
                        <wp:posOffset>868680</wp:posOffset>
                      </wp:positionV>
                      <wp:extent cx="212725" cy="212090"/>
                      <wp:effectExtent l="0" t="0" r="0" b="0"/>
                      <wp:wrapNone/>
                      <wp:docPr id="2131319213" name="Rectangle 2131319213"/>
                      <wp:cNvGraphicFramePr/>
                      <a:graphic xmlns:a="http://schemas.openxmlformats.org/drawingml/2006/main">
                        <a:graphicData uri="http://schemas.microsoft.com/office/word/2010/wordprocessingShape">
                          <wps:wsp>
                            <wps:cNvSpPr/>
                            <wps:spPr>
                              <a:xfrm>
                                <a:off x="0" y="0"/>
                                <a:ext cx="212725" cy="212090"/>
                              </a:xfrm>
                              <a:prstGeom prst="rect">
                                <a:avLst/>
                              </a:prstGeom>
                              <a:solidFill>
                                <a:srgbClr val="C00000"/>
                              </a:solidFill>
                              <a:ln>
                                <a:noFill/>
                              </a:ln>
                            </wps:spPr>
                            <wps:txbx>
                              <w:txbxContent>
                                <w:p w:rsidR="00AE2196" w:rsidRDefault="00AE2196">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Rectangle 2131319213" o:spid="_x0000_s1047" style="position:absolute;margin-left:.05pt;margin-top:68.4pt;width:16.75pt;height:16.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dTIrwQEAAIADAAAOAAAAZHJzL2Uyb0RvYy54bWysU9uO0zAQfUfiHyy/01zEAhs1XaGuipBW&#13;&#10;UGnhAxzHbiw5tplxm/TvGbulLfC22j64c/P4nDOT5cM8WnZQgMa7lleLkjPlpO+N27X854/Nu0+c&#13;&#10;YRSuF9Y71fKjQv6wevtmOYVG1X7wtlfAqInDZgotH2IMTVGgHNQocOGDcpTUHkYRyYVd0YOYqPto&#13;&#10;i7osPxSThz6AlwqRoo+nJF/l/lorGb9rjSoy23LCFvMJ+ezSWayWotmBCIORZxjiBShGYRw9emn1&#13;&#10;KKJgezD/tRqNBI9ex4X0Y+G1NlJlDsSmKv9h8zyIoDIXEgfDRSZ8vbby2+E5bIFkmAI2SGZiMWsY&#13;&#10;0z/hY3MW63gRS82RSQrWVf2xvuNMUors8j6LWVwvB8D4RfmRJaPlQLPIEonDE0Z6kEr/lKS30FvT&#13;&#10;b4y12YFdt7bADoLmti7TL42KrvxVZl0qdj5dO6VTpLhSSVacu5mZnrbzLvVIoc73xy0wDHJjCNyT&#13;&#10;wLgVQIOvOJtoGVqOv/YCFGf2qyO176v3iWq8deDW6W4d4eTgacdkBM5OzjrmnTuh/byPXpsswRXM&#13;&#10;GTaNOdM8r2Tao1s/V10/nNVvAAAA//8DAFBLAwQUAAYACAAAACEAzcnvNt4AAAAMAQAADwAAAGRy&#13;&#10;cy9kb3ducmV2LnhtbExPy07DMBC8I/EP1iJxo3YaKS1pnAoRVYJDDwQ+wI23SdR4HcVuG/h6tie4&#13;&#10;jDQ72nkU29kN4oJT6D1pSBYKBFLjbU+thq/P3dMaRIiGrBk8oYZvDLAt7+8Kk1t/pQ+81LEVbEIh&#13;&#10;Nxq6GMdcytB06ExY+BGJtaOfnIlMp1bayVzZ3A1yqVQmnemJEzoz4muHzak+Ow6pV/L03CQJVvv3&#13;&#10;/dtxVylc/2j9+DBXG4aXDYiIc/z7gNsG7g8lFzv4M9kghhsXkTHNeAXLaZqBOPBhpZYgy0L+H1H+&#13;&#10;AgAA//8DAFBLAQItABQABgAIAAAAIQC2gziS/gAAAOEBAAATAAAAAAAAAAAAAAAAAAAAAABbQ29u&#13;&#10;dGVudF9UeXBlc10ueG1sUEsBAi0AFAAGAAgAAAAhADj9If/WAAAAlAEAAAsAAAAAAAAAAAAAAAAA&#13;&#10;LwEAAF9yZWxzLy5yZWxzUEsBAi0AFAAGAAgAAAAhAC91MivBAQAAgAMAAA4AAAAAAAAAAAAAAAAA&#13;&#10;LgIAAGRycy9lMm9Eb2MueG1sUEsBAi0AFAAGAAgAAAAhAM3J7zbeAAAADAEAAA8AAAAAAAAAAAAA&#13;&#10;AAAAGwQAAGRycy9kb3ducmV2LnhtbFBLBQYAAAAABAAEAPMAAAAmBQAAAAA=&#13;&#10;" fillcolor="#c00000" stroked="f">
                      <v:textbox inset="2.53958mm,2.53958mm,2.53958mm,2.53958mm">
                        <w:txbxContent>
                          <w:p w:rsidR="00AE2196" w:rsidRDefault="00AE2196">
                            <w:pPr>
                              <w:spacing w:after="0" w:line="240" w:lineRule="auto"/>
                              <w:jc w:val="left"/>
                              <w:textDirection w:val="btLr"/>
                            </w:pPr>
                          </w:p>
                        </w:txbxContent>
                      </v:textbox>
                    </v:rect>
                  </w:pict>
                </mc:Fallback>
              </mc:AlternateContent>
            </w:r>
          </w:p>
        </w:tc>
      </w:tr>
      <w:tr w:rsidR="00AE2196" w:rsidTr="00CE79D3">
        <w:trPr>
          <w:trHeight w:val="1811"/>
        </w:trPr>
        <w:tc>
          <w:tcPr>
            <w:tcW w:w="2552" w:type="dxa"/>
            <w:tcBorders>
              <w:top w:val="single" w:sz="4" w:space="0" w:color="FFD556"/>
              <w:left w:val="single" w:sz="4" w:space="0" w:color="FFD556"/>
              <w:bottom w:val="single" w:sz="4" w:space="0" w:color="FFD556"/>
              <w:right w:val="nil"/>
            </w:tcBorders>
          </w:tcPr>
          <w:p w:rsidR="00AE2196" w:rsidRDefault="003420F0">
            <w:pPr>
              <w:spacing w:before="80" w:after="180" w:line="288" w:lineRule="auto"/>
              <w:jc w:val="left"/>
              <w:rPr>
                <w:b/>
              </w:rPr>
            </w:pPr>
            <w:r>
              <w:rPr>
                <w:noProof/>
              </w:rPr>
              <w:drawing>
                <wp:anchor distT="0" distB="0" distL="114300" distR="114300" simplePos="0" relativeHeight="251674624" behindDoc="0" locked="0" layoutInCell="1" hidden="0" allowOverlap="1">
                  <wp:simplePos x="0" y="0"/>
                  <wp:positionH relativeFrom="column">
                    <wp:posOffset>290830</wp:posOffset>
                  </wp:positionH>
                  <wp:positionV relativeFrom="paragraph">
                    <wp:posOffset>486410</wp:posOffset>
                  </wp:positionV>
                  <wp:extent cx="698500" cy="774700"/>
                  <wp:effectExtent l="0" t="0" r="0" b="0"/>
                  <wp:wrapThrough wrapText="bothSides">
                    <wp:wrapPolygon edited="0">
                      <wp:start x="0" y="0"/>
                      <wp:lineTo x="0" y="21246"/>
                      <wp:lineTo x="21207" y="21246"/>
                      <wp:lineTo x="21207" y="0"/>
                      <wp:lineTo x="0" y="0"/>
                    </wp:wrapPolygon>
                  </wp:wrapThrough>
                  <wp:docPr id="213131924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1"/>
                          <a:srcRect/>
                          <a:stretch>
                            <a:fillRect/>
                          </a:stretch>
                        </pic:blipFill>
                        <pic:spPr>
                          <a:xfrm>
                            <a:off x="0" y="0"/>
                            <a:ext cx="698500" cy="774700"/>
                          </a:xfrm>
                          <a:prstGeom prst="rect">
                            <a:avLst/>
                          </a:prstGeom>
                          <a:ln/>
                        </pic:spPr>
                      </pic:pic>
                    </a:graphicData>
                  </a:graphic>
                  <wp14:sizeRelH relativeFrom="margin">
                    <wp14:pctWidth>0</wp14:pctWidth>
                  </wp14:sizeRelH>
                  <wp14:sizeRelV relativeFrom="margin">
                    <wp14:pctHeight>0</wp14:pctHeight>
                  </wp14:sizeRelV>
                </wp:anchor>
              </w:drawing>
            </w:r>
            <w:r>
              <w:rPr>
                <w:b/>
              </w:rPr>
              <w:t>Dialogue tonico-émotionnel</w:t>
            </w:r>
          </w:p>
          <w:p w:rsidR="00AE2196" w:rsidRDefault="00AE2196">
            <w:pPr>
              <w:spacing w:before="80" w:after="180" w:line="288" w:lineRule="auto"/>
              <w:jc w:val="left"/>
              <w:rPr>
                <w:b/>
              </w:rPr>
            </w:pPr>
          </w:p>
        </w:tc>
        <w:tc>
          <w:tcPr>
            <w:tcW w:w="7224" w:type="dxa"/>
            <w:tcBorders>
              <w:top w:val="single" w:sz="4" w:space="0" w:color="FFD556"/>
              <w:left w:val="nil"/>
              <w:bottom w:val="single" w:sz="4" w:space="0" w:color="FFD556"/>
              <w:right w:val="single" w:sz="4" w:space="0" w:color="FFD556"/>
            </w:tcBorders>
          </w:tcPr>
          <w:p w:rsidR="00AE2196" w:rsidRDefault="00AE2196"/>
          <w:p w:rsidR="00C2113A" w:rsidRPr="00C2113A" w:rsidRDefault="00C2113A" w:rsidP="00C2113A">
            <w:pPr>
              <w:jc w:val="left"/>
              <w:rPr>
                <w:color w:val="000000"/>
              </w:rPr>
            </w:pPr>
            <w:r>
              <w:rPr>
                <w:color w:val="000000"/>
              </w:rPr>
              <w:t>Prénom</w:t>
            </w:r>
            <w:r w:rsidRPr="00C2113A">
              <w:rPr>
                <w:color w:val="000000"/>
              </w:rPr>
              <w:t xml:space="preserve"> est un garçon plutôt tonique, qui réagit fort corporellement à chaque émotion que ce soit du plaisir ou de la colère. A la moindre émotion, </w:t>
            </w:r>
            <w:r>
              <w:rPr>
                <w:color w:val="000000"/>
              </w:rPr>
              <w:t>Prénom</w:t>
            </w:r>
            <w:r w:rsidRPr="00C2113A">
              <w:rPr>
                <w:color w:val="000000"/>
              </w:rPr>
              <w:t xml:space="preserve"> a tendance à crier, se lever, sauter sur place, tomber au sol, ou papillonner du bout des doigts.</w:t>
            </w:r>
          </w:p>
          <w:p w:rsidR="00AE2196" w:rsidRDefault="00AE2196">
            <w:pPr>
              <w:jc w:val="left"/>
            </w:pPr>
          </w:p>
          <w:p w:rsidR="003420F0" w:rsidRDefault="003420F0">
            <w:pPr>
              <w:jc w:val="left"/>
            </w:pPr>
          </w:p>
          <w:p w:rsidR="003420F0" w:rsidRDefault="003420F0">
            <w:pPr>
              <w:jc w:val="left"/>
            </w:pPr>
          </w:p>
          <w:p w:rsidR="003420F0" w:rsidRDefault="003420F0">
            <w:pPr>
              <w:jc w:val="left"/>
            </w:pPr>
          </w:p>
        </w:tc>
        <w:tc>
          <w:tcPr>
            <w:tcW w:w="567" w:type="dxa"/>
            <w:tcBorders>
              <w:top w:val="single" w:sz="4" w:space="0" w:color="FFD556"/>
              <w:left w:val="single" w:sz="4" w:space="0" w:color="FFD556"/>
              <w:bottom w:val="single" w:sz="4" w:space="0" w:color="FFD556"/>
              <w:right w:val="single" w:sz="4" w:space="0" w:color="FFD556"/>
            </w:tcBorders>
            <w:vAlign w:val="center"/>
          </w:tcPr>
          <w:p w:rsidR="00AE2196" w:rsidRDefault="00000000">
            <w:pPr>
              <w:pBdr>
                <w:top w:val="nil"/>
                <w:left w:val="nil"/>
                <w:bottom w:val="nil"/>
                <w:right w:val="nil"/>
                <w:between w:val="nil"/>
              </w:pBdr>
              <w:spacing w:before="80" w:after="180" w:line="288" w:lineRule="auto"/>
              <w:jc w:val="left"/>
              <w:rPr>
                <w:color w:val="000000"/>
              </w:rPr>
            </w:pPr>
            <w:r>
              <w:rPr>
                <w:noProof/>
              </w:rPr>
              <mc:AlternateContent>
                <mc:Choice Requires="wpg">
                  <w:drawing>
                    <wp:anchor distT="0" distB="0" distL="114300" distR="114300" simplePos="0" relativeHeight="251675648" behindDoc="0" locked="0" layoutInCell="1" hidden="0" allowOverlap="1">
                      <wp:simplePos x="0" y="0"/>
                      <wp:positionH relativeFrom="column">
                        <wp:posOffset>1</wp:posOffset>
                      </wp:positionH>
                      <wp:positionV relativeFrom="paragraph">
                        <wp:posOffset>520700</wp:posOffset>
                      </wp:positionV>
                      <wp:extent cx="212725" cy="212090"/>
                      <wp:effectExtent l="0" t="0" r="0" b="0"/>
                      <wp:wrapNone/>
                      <wp:docPr id="2131319227" name="Rectangle 2131319227"/>
                      <wp:cNvGraphicFramePr/>
                      <a:graphic xmlns:a="http://schemas.openxmlformats.org/drawingml/2006/main">
                        <a:graphicData uri="http://schemas.microsoft.com/office/word/2010/wordprocessingShape">
                          <wps:wsp>
                            <wps:cNvSpPr/>
                            <wps:spPr>
                              <a:xfrm>
                                <a:off x="5244400" y="3678718"/>
                                <a:ext cx="203200" cy="202565"/>
                              </a:xfrm>
                              <a:prstGeom prst="rect">
                                <a:avLst/>
                              </a:prstGeom>
                              <a:solidFill>
                                <a:srgbClr val="C00000"/>
                              </a:solidFill>
                              <a:ln>
                                <a:noFill/>
                              </a:ln>
                            </wps:spPr>
                            <wps:txbx>
                              <w:txbxContent>
                                <w:p w:rsidR="00AE2196" w:rsidRDefault="00AE2196">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520700</wp:posOffset>
                      </wp:positionV>
                      <wp:extent cx="212725" cy="212090"/>
                      <wp:effectExtent b="0" l="0" r="0" t="0"/>
                      <wp:wrapNone/>
                      <wp:docPr id="2131319227" name="image28.png"/>
                      <a:graphic>
                        <a:graphicData uri="http://schemas.openxmlformats.org/drawingml/2006/picture">
                          <pic:pic>
                            <pic:nvPicPr>
                              <pic:cNvPr id="0" name="image28.png"/>
                              <pic:cNvPicPr preferRelativeResize="0"/>
                            </pic:nvPicPr>
                            <pic:blipFill>
                              <a:blip r:embed="rId32"/>
                              <a:srcRect/>
                              <a:stretch>
                                <a:fillRect/>
                              </a:stretch>
                            </pic:blipFill>
                            <pic:spPr>
                              <a:xfrm>
                                <a:off x="0" y="0"/>
                                <a:ext cx="212725" cy="212090"/>
                              </a:xfrm>
                              <a:prstGeom prst="rect"/>
                              <a:ln/>
                            </pic:spPr>
                          </pic:pic>
                        </a:graphicData>
                      </a:graphic>
                    </wp:anchor>
                  </w:drawing>
                </mc:Fallback>
              </mc:AlternateContent>
            </w:r>
          </w:p>
        </w:tc>
      </w:tr>
    </w:tbl>
    <w:p w:rsidR="00AE2196" w:rsidRDefault="00AE2196">
      <w:pPr>
        <w:pBdr>
          <w:top w:val="nil"/>
          <w:left w:val="nil"/>
          <w:bottom w:val="nil"/>
          <w:right w:val="nil"/>
          <w:between w:val="nil"/>
        </w:pBdr>
        <w:spacing w:after="0" w:line="240" w:lineRule="auto"/>
        <w:jc w:val="both"/>
      </w:pPr>
    </w:p>
    <w:p w:rsidR="00AE2196" w:rsidRDefault="00AE2196">
      <w:pPr>
        <w:pBdr>
          <w:top w:val="nil"/>
          <w:left w:val="nil"/>
          <w:bottom w:val="nil"/>
          <w:right w:val="nil"/>
          <w:between w:val="nil"/>
        </w:pBdr>
        <w:spacing w:after="0" w:line="240" w:lineRule="auto"/>
      </w:pPr>
    </w:p>
    <w:tbl>
      <w:tblPr>
        <w:tblStyle w:val="a7"/>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7224"/>
        <w:gridCol w:w="567"/>
      </w:tblGrid>
      <w:tr w:rsidR="00AE2196">
        <w:tc>
          <w:tcPr>
            <w:tcW w:w="10343" w:type="dxa"/>
            <w:gridSpan w:val="3"/>
            <w:tcBorders>
              <w:top w:val="nil"/>
              <w:left w:val="nil"/>
              <w:bottom w:val="nil"/>
              <w:right w:val="nil"/>
            </w:tcBorders>
          </w:tcPr>
          <w:p w:rsidR="00AE2196" w:rsidRDefault="00AE2196">
            <w:pPr>
              <w:pBdr>
                <w:top w:val="nil"/>
                <w:left w:val="nil"/>
                <w:bottom w:val="nil"/>
                <w:right w:val="nil"/>
                <w:between w:val="nil"/>
              </w:pBdr>
              <w:spacing w:before="80" w:after="180" w:line="288" w:lineRule="auto"/>
              <w:rPr>
                <w:b/>
                <w:color w:val="ED7D31"/>
                <w:sz w:val="26"/>
                <w:szCs w:val="26"/>
              </w:rPr>
            </w:pPr>
          </w:p>
          <w:p w:rsidR="00AE2196" w:rsidRDefault="00000000">
            <w:pPr>
              <w:pBdr>
                <w:top w:val="nil"/>
                <w:left w:val="nil"/>
                <w:bottom w:val="nil"/>
                <w:right w:val="nil"/>
                <w:between w:val="nil"/>
              </w:pBdr>
              <w:spacing w:before="80" w:after="180" w:line="288" w:lineRule="auto"/>
              <w:rPr>
                <w:b/>
                <w:color w:val="000000"/>
                <w:sz w:val="26"/>
                <w:szCs w:val="26"/>
              </w:rPr>
            </w:pPr>
            <w:r>
              <w:rPr>
                <w:b/>
                <w:color w:val="ED7D31"/>
                <w:sz w:val="26"/>
                <w:szCs w:val="26"/>
              </w:rPr>
              <w:t>SCHÉMA CORPOREL ET IMAGE DU CORPS</w:t>
            </w:r>
          </w:p>
        </w:tc>
      </w:tr>
      <w:tr w:rsidR="00AE2196" w:rsidTr="00CE79D3">
        <w:tc>
          <w:tcPr>
            <w:tcW w:w="2552" w:type="dxa"/>
            <w:tcBorders>
              <w:top w:val="single" w:sz="4" w:space="0" w:color="FFD556"/>
              <w:left w:val="single" w:sz="4" w:space="0" w:color="FFD556"/>
              <w:bottom w:val="single" w:sz="4" w:space="0" w:color="FFD556"/>
              <w:right w:val="nil"/>
            </w:tcBorders>
          </w:tcPr>
          <w:p w:rsidR="00AE2196" w:rsidRDefault="003420F0">
            <w:pPr>
              <w:spacing w:before="80" w:after="180" w:line="288" w:lineRule="auto"/>
              <w:jc w:val="left"/>
              <w:rPr>
                <w:b/>
              </w:rPr>
            </w:pPr>
            <w:r>
              <w:rPr>
                <w:b/>
              </w:rPr>
              <w:t>Conscience du corps</w:t>
            </w:r>
          </w:p>
        </w:tc>
        <w:tc>
          <w:tcPr>
            <w:tcW w:w="7224" w:type="dxa"/>
            <w:tcBorders>
              <w:top w:val="single" w:sz="4" w:space="0" w:color="FFD556"/>
              <w:left w:val="nil"/>
              <w:bottom w:val="single" w:sz="4" w:space="0" w:color="FFD556"/>
              <w:right w:val="single" w:sz="4" w:space="0" w:color="FFD556"/>
            </w:tcBorders>
          </w:tcPr>
          <w:p w:rsidR="003420F0" w:rsidRDefault="003420F0" w:rsidP="003420F0">
            <w:pPr>
              <w:jc w:val="left"/>
              <w:rPr>
                <w:color w:val="000000"/>
              </w:rPr>
            </w:pPr>
          </w:p>
          <w:p w:rsidR="003420F0" w:rsidRPr="003420F0" w:rsidRDefault="00000000" w:rsidP="003420F0">
            <w:pPr>
              <w:jc w:val="left"/>
              <w:rPr>
                <w:color w:val="000000"/>
              </w:rPr>
            </w:pPr>
            <w:r>
              <w:rPr>
                <w:color w:val="000000"/>
              </w:rPr>
              <w:t>Prénom sourit et touche son reflet dans le miroir.</w:t>
            </w:r>
            <w:r w:rsidR="003420F0">
              <w:rPr>
                <w:color w:val="000000"/>
              </w:rPr>
              <w:t xml:space="preserve"> Il</w:t>
            </w:r>
            <w:r w:rsidR="003420F0" w:rsidRPr="003420F0">
              <w:rPr>
                <w:color w:val="000000"/>
              </w:rPr>
              <w:t xml:space="preserve"> apprécie le temps de retour au calme à la fin des séances. Il s’apaise et se montre très attentif pour sentir les parties du corps sur lesquelles passent la balle ou le pinceau. </w:t>
            </w:r>
          </w:p>
          <w:p w:rsidR="00AE2196" w:rsidRDefault="00AE2196" w:rsidP="003420F0">
            <w:pPr>
              <w:jc w:val="left"/>
            </w:pPr>
          </w:p>
        </w:tc>
        <w:tc>
          <w:tcPr>
            <w:tcW w:w="567" w:type="dxa"/>
            <w:tcBorders>
              <w:top w:val="single" w:sz="4" w:space="0" w:color="FFD556"/>
              <w:left w:val="single" w:sz="4" w:space="0" w:color="FFD556"/>
              <w:bottom w:val="single" w:sz="4" w:space="0" w:color="FFD556"/>
              <w:right w:val="single" w:sz="4" w:space="0" w:color="FFD556"/>
            </w:tcBorders>
            <w:vAlign w:val="center"/>
          </w:tcPr>
          <w:p w:rsidR="00AE2196" w:rsidRDefault="003420F0">
            <w:pPr>
              <w:pBdr>
                <w:top w:val="nil"/>
                <w:left w:val="nil"/>
                <w:bottom w:val="nil"/>
                <w:right w:val="nil"/>
                <w:between w:val="nil"/>
              </w:pBdr>
              <w:spacing w:before="80" w:after="180" w:line="288" w:lineRule="auto"/>
              <w:rPr>
                <w:color w:val="000000"/>
              </w:rPr>
            </w:pPr>
            <w:r>
              <w:rPr>
                <w:noProof/>
              </w:rPr>
              <mc:AlternateContent>
                <mc:Choice Requires="wps">
                  <w:drawing>
                    <wp:anchor distT="0" distB="0" distL="114300" distR="114300" simplePos="0" relativeHeight="251716608" behindDoc="0" locked="0" layoutInCell="1" hidden="0" allowOverlap="1" wp14:anchorId="01CD9B82" wp14:editId="47D386D8">
                      <wp:simplePos x="0" y="0"/>
                      <wp:positionH relativeFrom="column">
                        <wp:posOffset>-635</wp:posOffset>
                      </wp:positionH>
                      <wp:positionV relativeFrom="paragraph">
                        <wp:posOffset>300355</wp:posOffset>
                      </wp:positionV>
                      <wp:extent cx="212725" cy="212090"/>
                      <wp:effectExtent l="0" t="0" r="0" b="0"/>
                      <wp:wrapNone/>
                      <wp:docPr id="2030657055" name="Rectangle 2030657055"/>
                      <wp:cNvGraphicFramePr/>
                      <a:graphic xmlns:a="http://schemas.openxmlformats.org/drawingml/2006/main">
                        <a:graphicData uri="http://schemas.microsoft.com/office/word/2010/wordprocessingShape">
                          <wps:wsp>
                            <wps:cNvSpPr/>
                            <wps:spPr>
                              <a:xfrm>
                                <a:off x="5244400" y="3678718"/>
                                <a:ext cx="203200" cy="202565"/>
                              </a:xfrm>
                              <a:prstGeom prst="rect">
                                <a:avLst/>
                              </a:prstGeom>
                              <a:solidFill>
                                <a:srgbClr val="92D050"/>
                              </a:solidFill>
                              <a:ln>
                                <a:noFill/>
                              </a:ln>
                            </wps:spPr>
                            <wps:txbx>
                              <w:txbxContent>
                                <w:p w:rsidR="003420F0" w:rsidRDefault="003420F0" w:rsidP="003420F0">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01CD9B82" id="Rectangle 2030657055" o:spid="_x0000_s1049" style="position:absolute;left:0;text-align:left;margin-left:-.05pt;margin-top:23.65pt;width:16.75pt;height:16.7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IqH0QEAAIwDAAAOAAAAZHJzL2Uyb0RvYy54bWysU9uO2yAUfK/Uf0C8N75sbmvFWVUbpaq0&#13;&#10;aiNt+wEYQ4yEgR5I7Px9DzjdpO1b1RfMwPF4zpzx5mnsNTkL8MqamhaznBJhuG2VOdb0+7f9hzUl&#13;&#10;PjDTMm2NqOlFePq0ff9uM7hKlLazuhVAkMT4anA17UJwVZZ53ome+Zl1wuCltNCzgBCOWQtsQPZe&#13;&#10;Z2WeL7PBQuvAcuE9nu6mS7pN/FIKHr5K6UUguqaoLaQV0trENdtuWHUE5jrFrzLYP6jomTL40Teq&#13;&#10;HQuMnED9RdUrDtZbGWbc9pmVUnGResBuivyPbl475kTqBc3x7s0m//9o+ZfzqzsA2jA4X3ncxi5G&#13;&#10;CX18oj4y1nRRzufzHO271PRhuVqvivVknBgD4VhQ5g84DEo4FpR5uVgu4n12I3LgwydhexI3NQWc&#13;&#10;S7KLnV98mEp/lcTveqtVu1daJwDH5lkDOTOc4WO5yxdpbMj+W5k2sdjY+NrEGE+yW1txF8ZmJKrF&#13;&#10;pK6iwnjU2PZyAOId3ysU98J8ODDAEBSUDBiMmvofJwaCEv3ZoPOPxbxcYJLuAdyD5h4wwzuLeeMB&#13;&#10;KJnAc0j5m9R+PAUrVbLgJuYqG0eeTLzGM2bqHqeq20+0/QkAAP//AwBQSwMEFAAGAAgAAAAhAP+b&#13;&#10;T8zhAAAACwEAAA8AAABkcnMvZG93bnJldi54bWxMT8tOwzAQvCPxD9YicWudNqWt0myqKqhw4dIC&#13;&#10;Qtzc2CSGeB3FbhP+nuUEl5VG89iZfDu6VlxMH6wnhNk0AWGo8tpSjfDyvJ+sQYSoSKvWk0H4NgG2&#13;&#10;xfVVrjLtBzqYyzHWgkMoZAqhibHLpAxVY5wKU98ZYu7D905Fhn0tda8GDnetnCfJUjpliT80qjNl&#13;&#10;Y6qv49khvL++lfbz8cnuwrDc93cPdq7rEvH2Zrzf8NltQEQzxj8H/G7g/lBwsZM/kw6iRZjMWIiw&#13;&#10;WKUgmE7TBYgTwjpZgSxy+X9D8QMAAP//AwBQSwECLQAUAAYACAAAACEAtoM4kv4AAADhAQAAEwAA&#13;&#10;AAAAAAAAAAAAAAAAAAAAW0NvbnRlbnRfVHlwZXNdLnhtbFBLAQItABQABgAIAAAAIQA4/SH/1gAA&#13;&#10;AJQBAAALAAAAAAAAAAAAAAAAAC8BAABfcmVscy8ucmVsc1BLAQItABQABgAIAAAAIQBeXIqH0QEA&#13;&#10;AIwDAAAOAAAAAAAAAAAAAAAAAC4CAABkcnMvZTJvRG9jLnhtbFBLAQItABQABgAIAAAAIQD/m0/M&#13;&#10;4QAAAAsBAAAPAAAAAAAAAAAAAAAAACsEAABkcnMvZG93bnJldi54bWxQSwUGAAAAAAQABADzAAAA&#13;&#10;OQUAAAAA&#13;&#10;" fillcolor="#92d050" stroked="f">
                      <v:textbox inset="2.53958mm,2.53958mm,2.53958mm,2.53958mm">
                        <w:txbxContent>
                          <w:p w:rsidR="003420F0" w:rsidRDefault="003420F0" w:rsidP="003420F0">
                            <w:pPr>
                              <w:spacing w:after="0" w:line="240" w:lineRule="auto"/>
                              <w:jc w:val="left"/>
                              <w:textDirection w:val="btLr"/>
                            </w:pPr>
                          </w:p>
                        </w:txbxContent>
                      </v:textbox>
                    </v:rect>
                  </w:pict>
                </mc:Fallback>
              </mc:AlternateContent>
            </w:r>
          </w:p>
        </w:tc>
      </w:tr>
      <w:tr w:rsidR="00AE2196" w:rsidTr="00CE79D3">
        <w:trPr>
          <w:trHeight w:val="1811"/>
        </w:trPr>
        <w:tc>
          <w:tcPr>
            <w:tcW w:w="2552" w:type="dxa"/>
            <w:tcBorders>
              <w:top w:val="single" w:sz="4" w:space="0" w:color="FFD556"/>
              <w:left w:val="single" w:sz="4" w:space="0" w:color="FFD556"/>
              <w:bottom w:val="single" w:sz="4" w:space="0" w:color="FFD556"/>
              <w:right w:val="nil"/>
            </w:tcBorders>
          </w:tcPr>
          <w:p w:rsidR="003420F0" w:rsidRDefault="003420F0" w:rsidP="003420F0">
            <w:pPr>
              <w:spacing w:before="80" w:after="180" w:line="288" w:lineRule="auto"/>
              <w:jc w:val="left"/>
              <w:rPr>
                <w:b/>
              </w:rPr>
            </w:pPr>
            <w:r>
              <w:rPr>
                <w:noProof/>
              </w:rPr>
              <w:drawing>
                <wp:anchor distT="0" distB="0" distL="114300" distR="114300" simplePos="0" relativeHeight="251721728" behindDoc="0" locked="0" layoutInCell="1" allowOverlap="1" wp14:anchorId="7FDAAD0E" wp14:editId="032DF524">
                  <wp:simplePos x="0" y="0"/>
                  <wp:positionH relativeFrom="margin">
                    <wp:posOffset>287655</wp:posOffset>
                  </wp:positionH>
                  <wp:positionV relativeFrom="margin">
                    <wp:posOffset>398145</wp:posOffset>
                  </wp:positionV>
                  <wp:extent cx="877570" cy="838200"/>
                  <wp:effectExtent l="0" t="0" r="0" b="0"/>
                  <wp:wrapSquare wrapText="bothSides"/>
                  <wp:docPr id="25514791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147914" name="Image 255147914"/>
                          <pic:cNvPicPr/>
                        </pic:nvPicPr>
                        <pic:blipFill>
                          <a:blip r:embed="rId33" cstate="print">
                            <a:extLst>
                              <a:ext uri="{BEBA8EAE-BF5A-486C-A8C5-ECC9F3942E4B}">
                                <a14:imgProps xmlns:a14="http://schemas.microsoft.com/office/drawing/2010/main">
                                  <a14:imgLayer r:embed="rId3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877570" cy="838200"/>
                          </a:xfrm>
                          <a:prstGeom prst="rect">
                            <a:avLst/>
                          </a:prstGeom>
                        </pic:spPr>
                      </pic:pic>
                    </a:graphicData>
                  </a:graphic>
                  <wp14:sizeRelH relativeFrom="margin">
                    <wp14:pctWidth>0</wp14:pctWidth>
                  </wp14:sizeRelH>
                  <wp14:sizeRelV relativeFrom="margin">
                    <wp14:pctHeight>0</wp14:pctHeight>
                  </wp14:sizeRelV>
                </wp:anchor>
              </w:drawing>
            </w:r>
            <w:r>
              <w:rPr>
                <w:b/>
              </w:rPr>
              <w:t>Somatognosie</w:t>
            </w:r>
          </w:p>
          <w:p w:rsidR="003420F0" w:rsidRPr="003420F0" w:rsidRDefault="003420F0" w:rsidP="003420F0">
            <w:pPr>
              <w:spacing w:before="80" w:after="180" w:line="288" w:lineRule="auto"/>
              <w:jc w:val="left"/>
              <w:rPr>
                <w:b/>
              </w:rPr>
            </w:pPr>
          </w:p>
        </w:tc>
        <w:tc>
          <w:tcPr>
            <w:tcW w:w="7224" w:type="dxa"/>
            <w:tcBorders>
              <w:top w:val="single" w:sz="4" w:space="0" w:color="FFD556"/>
              <w:left w:val="nil"/>
              <w:bottom w:val="single" w:sz="4" w:space="0" w:color="FFD556"/>
              <w:right w:val="single" w:sz="4" w:space="0" w:color="FFD556"/>
            </w:tcBorders>
          </w:tcPr>
          <w:p w:rsidR="003420F0" w:rsidRDefault="003420F0">
            <w:pPr>
              <w:jc w:val="left"/>
              <w:rPr>
                <w:color w:val="000000"/>
              </w:rPr>
            </w:pPr>
          </w:p>
          <w:p w:rsidR="003420F0" w:rsidRPr="003420F0" w:rsidRDefault="003420F0" w:rsidP="003420F0">
            <w:pPr>
              <w:jc w:val="left"/>
              <w:rPr>
                <w:color w:val="000000"/>
              </w:rPr>
            </w:pPr>
            <w:r>
              <w:rPr>
                <w:color w:val="000000"/>
              </w:rPr>
              <w:t>Prénom</w:t>
            </w:r>
            <w:r w:rsidRPr="003420F0">
              <w:rPr>
                <w:color w:val="000000"/>
              </w:rPr>
              <w:t xml:space="preserve"> </w:t>
            </w:r>
            <w:r w:rsidR="00E77A60">
              <w:rPr>
                <w:color w:val="000000"/>
              </w:rPr>
              <w:t>montre</w:t>
            </w:r>
            <w:r w:rsidRPr="003420F0">
              <w:rPr>
                <w:color w:val="000000"/>
              </w:rPr>
              <w:t xml:space="preserve"> les éléments principaux du schéma corporel</w:t>
            </w:r>
            <w:r w:rsidR="00E77A60">
              <w:rPr>
                <w:color w:val="000000"/>
              </w:rPr>
              <w:t> : l</w:t>
            </w:r>
            <w:r w:rsidRPr="003420F0">
              <w:rPr>
                <w:color w:val="000000"/>
              </w:rPr>
              <w:t>es jambes, le ventre, les cheveux, les yeux, le dos</w:t>
            </w:r>
            <w:r w:rsidR="00E77A60">
              <w:rPr>
                <w:color w:val="000000"/>
              </w:rPr>
              <w:t>.</w:t>
            </w:r>
          </w:p>
          <w:p w:rsidR="00AE2196" w:rsidRDefault="00000000">
            <w:pPr>
              <w:jc w:val="left"/>
            </w:pPr>
            <w:r>
              <w:rPr>
                <w:color w:val="000000"/>
              </w:rPr>
              <w:br/>
            </w:r>
            <w:r>
              <w:t>Résultat</w:t>
            </w:r>
          </w:p>
          <w:p w:rsidR="00AE2196" w:rsidRDefault="00000000">
            <w:pPr>
              <w:jc w:val="left"/>
              <w:rPr>
                <w:b/>
                <w:color w:val="000000"/>
              </w:rPr>
            </w:pPr>
            <w:r>
              <w:rPr>
                <w:b/>
                <w:color w:val="000000"/>
              </w:rPr>
              <w:t>23 points, score situé dans la zone verte</w:t>
            </w:r>
          </w:p>
          <w:p w:rsidR="003420F0" w:rsidRDefault="003420F0">
            <w:pPr>
              <w:jc w:val="left"/>
              <w:rPr>
                <w:b/>
                <w:color w:val="000000"/>
              </w:rPr>
            </w:pPr>
          </w:p>
        </w:tc>
        <w:tc>
          <w:tcPr>
            <w:tcW w:w="567" w:type="dxa"/>
            <w:tcBorders>
              <w:top w:val="single" w:sz="4" w:space="0" w:color="FFD556"/>
              <w:left w:val="single" w:sz="4" w:space="0" w:color="FFD556"/>
              <w:bottom w:val="single" w:sz="4" w:space="0" w:color="FFD556"/>
              <w:right w:val="single" w:sz="4" w:space="0" w:color="FFD556"/>
            </w:tcBorders>
            <w:vAlign w:val="center"/>
          </w:tcPr>
          <w:p w:rsidR="00AE2196" w:rsidRDefault="00000000">
            <w:pPr>
              <w:pBdr>
                <w:top w:val="nil"/>
                <w:left w:val="nil"/>
                <w:bottom w:val="nil"/>
                <w:right w:val="nil"/>
                <w:between w:val="nil"/>
              </w:pBdr>
              <w:spacing w:before="80" w:after="180" w:line="288" w:lineRule="auto"/>
              <w:rPr>
                <w:color w:val="000000"/>
              </w:rPr>
            </w:pPr>
            <w:r>
              <w:rPr>
                <w:noProof/>
              </w:rPr>
              <mc:AlternateContent>
                <mc:Choice Requires="wps">
                  <w:drawing>
                    <wp:anchor distT="0" distB="0" distL="114300" distR="114300" simplePos="0" relativeHeight="251677696" behindDoc="0" locked="0" layoutInCell="1" hidden="0" allowOverlap="1">
                      <wp:simplePos x="0" y="0"/>
                      <wp:positionH relativeFrom="column">
                        <wp:posOffset>1270</wp:posOffset>
                      </wp:positionH>
                      <wp:positionV relativeFrom="paragraph">
                        <wp:posOffset>796290</wp:posOffset>
                      </wp:positionV>
                      <wp:extent cx="212725" cy="212090"/>
                      <wp:effectExtent l="0" t="0" r="0" b="0"/>
                      <wp:wrapNone/>
                      <wp:docPr id="2131319228" name="Rectangle 2131319228"/>
                      <wp:cNvGraphicFramePr/>
                      <a:graphic xmlns:a="http://schemas.openxmlformats.org/drawingml/2006/main">
                        <a:graphicData uri="http://schemas.microsoft.com/office/word/2010/wordprocessingShape">
                          <wps:wsp>
                            <wps:cNvSpPr/>
                            <wps:spPr>
                              <a:xfrm>
                                <a:off x="0" y="0"/>
                                <a:ext cx="212725" cy="212090"/>
                              </a:xfrm>
                              <a:prstGeom prst="rect">
                                <a:avLst/>
                              </a:prstGeom>
                              <a:solidFill>
                                <a:srgbClr val="92D050"/>
                              </a:solidFill>
                              <a:ln>
                                <a:noFill/>
                              </a:ln>
                            </wps:spPr>
                            <wps:txbx>
                              <w:txbxContent>
                                <w:p w:rsidR="00AE2196" w:rsidRDefault="00AE2196">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Rectangle 2131319228" o:spid="_x0000_s1050" style="position:absolute;left:0;text-align:left;margin-left:.1pt;margin-top:62.7pt;width:16.75pt;height:1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8nxuwQEAAIADAAAOAAAAZHJzL2Uyb0RvYy54bWysU8Fu2zAMvQ/YPwi6L3aMdWuMOEXRIMOA&#13;&#10;YgvQ7QNkWYoFyJJGKrHz96OUNMm229ALTVLU0+MjvXyYBssOCtB41/D5rORMOek743YN//lj8+Ge&#13;&#10;M4zCdcJ6pxp+VMgfVu/fLcdQq8r33nYKGIE4rMfQ8D7GUBcFyl4NAmc+KEeH2sMgIoWwKzoQI6EP&#13;&#10;tqjK8lMxeugCeKkQKbs+HfJVxtdayfhda1SR2YYTt5gtZNsmW6yWot6BCL2RZxriP1gMwjh69AK1&#13;&#10;FlGwPZh/oAYjwaPXcSb9UHitjVS5B+pmXv7VzUsvgsq9kDgYLjLh28HKb4eXsAWSYQxYI7mpi0nD&#13;&#10;kL7Ej01ZrONFLDVFJilZzavP1R1nko7ILxdZzOJ6OQDGL8oPLDkNB5pFlkgcnjHSg1T6WpLeQm9N&#13;&#10;tzHW5gB27ZMFdhA0t0W1Lu9e0f8osy4VO5+unRBTpri2krw4tRMzHW3nfRp3SrW+O26BYZAbQ+Se&#13;&#10;BcatABr8nLORlqHh+GsvQHFmvzpSezH/mFqNtwHcBu1tIJzsPe2YjMDZKXiKeedObB/30WuTJbiS&#13;&#10;OdOmMWdlziuZ9ug2zlXXH2f1GwAA//8DAFBLAwQUAAYACAAAACEAjAVp7eAAAAAMAQAADwAAAGRy&#13;&#10;cy9kb3ducmV2LnhtbExPTU/DMAy9I/EfIiNxYykdHVXXdJqKBhcuDBDiljWmDTRO1WRr+feYE1ws&#13;&#10;+T37fZSb2fXihGOwnhRcLxIQSI03lloFL8+7qxxEiJqM7j2hgm8MsKnOz0pdGD/RE572sRUsQqHQ&#13;&#10;CroYh0LK0HTodFj4AYm5Dz86HXkdW2lGPbG462WaJCvptCV26PSAdYfN1/7oFLy/vtX28+HRbsO0&#13;&#10;2o3ZvU1NWyt1eTHfrXls1yAizvHvA347cH6oONjBH8kE0StI+Y7RNLsBwfRyeQviwECW5yCrUv4v&#13;&#10;Uf0AAAD//wMAUEsBAi0AFAAGAAgAAAAhALaDOJL+AAAA4QEAABMAAAAAAAAAAAAAAAAAAAAAAFtD&#13;&#10;b250ZW50X1R5cGVzXS54bWxQSwECLQAUAAYACAAAACEAOP0h/9YAAACUAQAACwAAAAAAAAAAAAAA&#13;&#10;AAAvAQAAX3JlbHMvLnJlbHNQSwECLQAUAAYACAAAACEAcPJ8bsEBAACAAwAADgAAAAAAAAAAAAAA&#13;&#10;AAAuAgAAZHJzL2Uyb0RvYy54bWxQSwECLQAUAAYACAAAACEAjAVp7eAAAAAMAQAADwAAAAAAAAAA&#13;&#10;AAAAAAAbBAAAZHJzL2Rvd25yZXYueG1sUEsFBgAAAAAEAAQA8wAAACgFAAAAAA==&#13;&#10;" fillcolor="#92d050" stroked="f">
                      <v:textbox inset="2.53958mm,2.53958mm,2.53958mm,2.53958mm">
                        <w:txbxContent>
                          <w:p w:rsidR="00AE2196" w:rsidRDefault="00AE2196">
                            <w:pPr>
                              <w:spacing w:after="0" w:line="240" w:lineRule="auto"/>
                              <w:jc w:val="left"/>
                              <w:textDirection w:val="btLr"/>
                            </w:pPr>
                          </w:p>
                        </w:txbxContent>
                      </v:textbox>
                    </v:rect>
                  </w:pict>
                </mc:Fallback>
              </mc:AlternateContent>
            </w:r>
          </w:p>
        </w:tc>
      </w:tr>
    </w:tbl>
    <w:p w:rsidR="00AE2196" w:rsidRDefault="00AE2196">
      <w:pPr>
        <w:pBdr>
          <w:top w:val="nil"/>
          <w:left w:val="nil"/>
          <w:bottom w:val="nil"/>
          <w:right w:val="nil"/>
          <w:between w:val="nil"/>
        </w:pBdr>
        <w:spacing w:after="0" w:line="240" w:lineRule="auto"/>
        <w:jc w:val="both"/>
      </w:pPr>
    </w:p>
    <w:p w:rsidR="003420F0" w:rsidRDefault="003420F0">
      <w:r>
        <w:br w:type="page"/>
      </w:r>
    </w:p>
    <w:p w:rsidR="00AE2196" w:rsidRDefault="00AE2196">
      <w:pPr>
        <w:pBdr>
          <w:top w:val="nil"/>
          <w:left w:val="nil"/>
          <w:bottom w:val="nil"/>
          <w:right w:val="nil"/>
          <w:between w:val="nil"/>
        </w:pBdr>
        <w:spacing w:after="0" w:line="240" w:lineRule="auto"/>
        <w:jc w:val="both"/>
      </w:pPr>
    </w:p>
    <w:tbl>
      <w:tblPr>
        <w:tblStyle w:val="a8"/>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94"/>
        <w:gridCol w:w="7082"/>
        <w:gridCol w:w="567"/>
      </w:tblGrid>
      <w:tr w:rsidR="00AE2196">
        <w:tc>
          <w:tcPr>
            <w:tcW w:w="10343" w:type="dxa"/>
            <w:gridSpan w:val="3"/>
            <w:tcBorders>
              <w:top w:val="nil"/>
              <w:left w:val="nil"/>
              <w:bottom w:val="nil"/>
              <w:right w:val="nil"/>
            </w:tcBorders>
          </w:tcPr>
          <w:p w:rsidR="00AE2196" w:rsidRDefault="00000000" w:rsidP="003420F0">
            <w:pPr>
              <w:pBdr>
                <w:top w:val="nil"/>
                <w:left w:val="nil"/>
                <w:bottom w:val="nil"/>
                <w:right w:val="nil"/>
                <w:between w:val="nil"/>
              </w:pBdr>
              <w:spacing w:before="80" w:after="180" w:line="288" w:lineRule="auto"/>
              <w:rPr>
                <w:b/>
                <w:color w:val="000000"/>
                <w:sz w:val="26"/>
                <w:szCs w:val="26"/>
              </w:rPr>
            </w:pPr>
            <w:r>
              <w:rPr>
                <w:b/>
                <w:color w:val="ED7D31"/>
                <w:sz w:val="26"/>
                <w:szCs w:val="26"/>
              </w:rPr>
              <w:t>COORDINATIONS MANUELLES</w:t>
            </w:r>
          </w:p>
        </w:tc>
      </w:tr>
      <w:tr w:rsidR="00AE2196" w:rsidTr="00CE79D3">
        <w:tc>
          <w:tcPr>
            <w:tcW w:w="2694" w:type="dxa"/>
            <w:tcBorders>
              <w:top w:val="single" w:sz="4" w:space="0" w:color="FFD556"/>
              <w:left w:val="single" w:sz="4" w:space="0" w:color="FFD556"/>
              <w:bottom w:val="single" w:sz="4" w:space="0" w:color="FFD556"/>
              <w:right w:val="nil"/>
            </w:tcBorders>
          </w:tcPr>
          <w:p w:rsidR="00AE2196" w:rsidRDefault="00000000">
            <w:pPr>
              <w:spacing w:before="80" w:after="180" w:line="288" w:lineRule="auto"/>
              <w:jc w:val="left"/>
              <w:rPr>
                <w:b/>
              </w:rPr>
            </w:pPr>
            <w:r>
              <w:rPr>
                <w:b/>
              </w:rPr>
              <w:t>Œil main bouche</w:t>
            </w:r>
          </w:p>
          <w:p w:rsidR="00AE2196" w:rsidRDefault="00000000">
            <w:pPr>
              <w:pBdr>
                <w:top w:val="nil"/>
                <w:left w:val="nil"/>
                <w:bottom w:val="nil"/>
                <w:right w:val="nil"/>
                <w:between w:val="nil"/>
              </w:pBdr>
              <w:jc w:val="both"/>
              <w:rPr>
                <w:b/>
              </w:rPr>
            </w:pPr>
            <w:r>
              <w:rPr>
                <w:b/>
                <w:noProof/>
              </w:rPr>
              <w:drawing>
                <wp:inline distT="0" distB="0" distL="114300" distR="114300">
                  <wp:extent cx="795973" cy="1284410"/>
                  <wp:effectExtent l="0" t="0" r="0" b="0"/>
                  <wp:docPr id="21313192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35"/>
                          <a:srcRect/>
                          <a:stretch>
                            <a:fillRect/>
                          </a:stretch>
                        </pic:blipFill>
                        <pic:spPr>
                          <a:xfrm>
                            <a:off x="0" y="0"/>
                            <a:ext cx="795973" cy="1284410"/>
                          </a:xfrm>
                          <a:prstGeom prst="rect">
                            <a:avLst/>
                          </a:prstGeom>
                          <a:ln/>
                        </pic:spPr>
                      </pic:pic>
                    </a:graphicData>
                  </a:graphic>
                </wp:inline>
              </w:drawing>
            </w:r>
          </w:p>
        </w:tc>
        <w:tc>
          <w:tcPr>
            <w:tcW w:w="7082" w:type="dxa"/>
            <w:tcBorders>
              <w:top w:val="single" w:sz="4" w:space="0" w:color="FFD556"/>
              <w:left w:val="nil"/>
              <w:bottom w:val="single" w:sz="4" w:space="0" w:color="FFD556"/>
              <w:right w:val="single" w:sz="4" w:space="0" w:color="FFD556"/>
            </w:tcBorders>
          </w:tcPr>
          <w:p w:rsidR="00AE2196" w:rsidRDefault="00000000">
            <w:pPr>
              <w:jc w:val="left"/>
            </w:pPr>
            <w:r>
              <w:t>Brunet Lézine (2-30 mois) DF-MOT (0-4 ans)</w:t>
            </w:r>
          </w:p>
          <w:p w:rsidR="00CE79D3" w:rsidRDefault="00CE79D3">
            <w:pPr>
              <w:jc w:val="left"/>
            </w:pPr>
          </w:p>
          <w:p w:rsidR="00AE2196" w:rsidRDefault="00000000">
            <w:pPr>
              <w:jc w:val="left"/>
              <w:rPr>
                <w:color w:val="000000"/>
              </w:rPr>
            </w:pPr>
            <w:r>
              <w:rPr>
                <w:color w:val="000000"/>
              </w:rPr>
              <w:t>Prénom porte beaucoup les objets à sa bouche. Il lâche un objet pour aller en saisir un autre. Il ratisse, saisit de petits jeux avec la participation du pouce et attrape le cube avec les 3 derniers doigts pliés sur la paume. Les 2 mains collaborent pour explorer le jeu. Prénom aime secouer les jeux pour faire du bruit.</w:t>
            </w:r>
          </w:p>
          <w:p w:rsidR="00AE2196" w:rsidRDefault="00AE2196">
            <w:pPr>
              <w:jc w:val="left"/>
              <w:rPr>
                <w:color w:val="000000"/>
              </w:rPr>
            </w:pPr>
          </w:p>
          <w:p w:rsidR="00AE2196" w:rsidRDefault="00000000">
            <w:pPr>
              <w:jc w:val="left"/>
            </w:pPr>
            <w:r>
              <w:t>Résultat</w:t>
            </w:r>
          </w:p>
          <w:p w:rsidR="00AE2196" w:rsidRDefault="00000000">
            <w:pPr>
              <w:jc w:val="left"/>
              <w:rPr>
                <w:color w:val="000000"/>
              </w:rPr>
            </w:pPr>
            <w:r>
              <w:rPr>
                <w:color w:val="000000"/>
              </w:rPr>
              <w:t>Prénom présente un niveau de coordination correspondant à un enfant de 8 mois. Son décalage s’expliquerait par sa difficulté aujourd’hui à se poser sur un jeu.</w:t>
            </w:r>
          </w:p>
          <w:p w:rsidR="00AE2196" w:rsidRDefault="00AE2196">
            <w:pPr>
              <w:jc w:val="left"/>
            </w:pPr>
          </w:p>
        </w:tc>
        <w:tc>
          <w:tcPr>
            <w:tcW w:w="567" w:type="dxa"/>
            <w:tcBorders>
              <w:top w:val="single" w:sz="4" w:space="0" w:color="FFD556"/>
              <w:left w:val="single" w:sz="4" w:space="0" w:color="FFD556"/>
              <w:bottom w:val="single" w:sz="4" w:space="0" w:color="FFD556"/>
              <w:right w:val="single" w:sz="4" w:space="0" w:color="FFD556"/>
            </w:tcBorders>
            <w:vAlign w:val="center"/>
          </w:tcPr>
          <w:p w:rsidR="00AE2196" w:rsidRDefault="003420F0">
            <w:pPr>
              <w:pBdr>
                <w:top w:val="nil"/>
                <w:left w:val="nil"/>
                <w:bottom w:val="nil"/>
                <w:right w:val="nil"/>
                <w:between w:val="nil"/>
              </w:pBdr>
              <w:spacing w:before="80" w:after="180" w:line="288" w:lineRule="auto"/>
              <w:rPr>
                <w:color w:val="000000"/>
              </w:rPr>
            </w:pPr>
            <w:r>
              <w:rPr>
                <w:noProof/>
              </w:rPr>
              <mc:AlternateContent>
                <mc:Choice Requires="wps">
                  <w:drawing>
                    <wp:anchor distT="0" distB="0" distL="114300" distR="114300" simplePos="0" relativeHeight="251723776" behindDoc="0" locked="0" layoutInCell="1" hidden="0" allowOverlap="1" wp14:anchorId="6476E624" wp14:editId="4067ED70">
                      <wp:simplePos x="0" y="0"/>
                      <wp:positionH relativeFrom="page">
                        <wp:posOffset>61595</wp:posOffset>
                      </wp:positionH>
                      <wp:positionV relativeFrom="page">
                        <wp:posOffset>1417955</wp:posOffset>
                      </wp:positionV>
                      <wp:extent cx="212725" cy="212090"/>
                      <wp:effectExtent l="0" t="0" r="0" b="0"/>
                      <wp:wrapNone/>
                      <wp:docPr id="1129933751" name="Rectangle 1129933751"/>
                      <wp:cNvGraphicFramePr/>
                      <a:graphic xmlns:a="http://schemas.openxmlformats.org/drawingml/2006/main">
                        <a:graphicData uri="http://schemas.microsoft.com/office/word/2010/wordprocessingShape">
                          <wps:wsp>
                            <wps:cNvSpPr/>
                            <wps:spPr>
                              <a:xfrm>
                                <a:off x="0" y="0"/>
                                <a:ext cx="212725" cy="212090"/>
                              </a:xfrm>
                              <a:prstGeom prst="rect">
                                <a:avLst/>
                              </a:prstGeom>
                              <a:solidFill>
                                <a:srgbClr val="C00000"/>
                              </a:solidFill>
                              <a:ln>
                                <a:noFill/>
                              </a:ln>
                            </wps:spPr>
                            <wps:txbx>
                              <w:txbxContent>
                                <w:p w:rsidR="003420F0" w:rsidRDefault="003420F0" w:rsidP="003420F0">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6476E624" id="Rectangle 1129933751" o:spid="_x0000_s1051" style="position:absolute;left:0;text-align:left;margin-left:4.85pt;margin-top:111.65pt;width:16.75pt;height:16.7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kJXfwAEAAIADAAAOAAAAZHJzL2Uyb0RvYy54bWysU9uO2jAQfa/Uf7D8XnJRb0SEVcWKqtKq&#13;&#10;Rdr2AxzHJpYc250xJPx9x4YF2r5V5cHMzeNzzkxWD/No2VEBGu9aXi1KzpSTvjdu3/If37dvPnKG&#13;&#10;UbheWO9Uy08K+cP69avVFBpV+8HbXgGjJg6bKbR8iDE0RYFyUKPAhQ/KUVJ7GEUkF/ZFD2Ki7qMt&#13;&#10;6rJ8X0we+gBeKkSKPp6TfJ37a61k/KY1qshsywlbzCfks0tnsV6JZg8iDEZeYIh/QDEK4+jRa6tH&#13;&#10;EQU7gPmr1WgkePQ6LqQfC6+1kSpzIDZV+Qeb50EElbmQOBiuMuH/ayu/Hp/DDkiGKWCDZCYWs4Yx&#13;&#10;/RM+NmexTlex1ByZpGBd1R/qd5xJSpFdLrOYxe1yAIyflR9ZMloONIsskTg+YaQHqfSlJL2F3pp+&#13;&#10;a6zNDuy7jQV2FDS3TZl+aVR05bcy61Kx8+naOZ0ixY1KsuLczcz0tJ3L1COFOt+fdsAwyK0hcE8C&#13;&#10;404ADb7ibKJlaDn+PAhQnNkvjtReVm8T1XjvwL3T3TvCycHTjskInJ2dTcw7d0b76RC9NlmCG5gL&#13;&#10;bBpzpnlZybRH936uun04618AAAD//wMAUEsDBBQABgAIAAAAIQDjNmz04QAAAA0BAAAPAAAAZHJz&#13;&#10;L2Rvd25yZXYueG1sTE/LTsMwELwj8Q/WInGjzgOaNo1TIaJKcOiBwAe48TaJGq+j2G0DX89ygstK&#13;&#10;uzM7j2I720FccPK9IwXxIgKB1DjTU6vg82P3sALhgyajB0eo4As9bMvbm0Lnxl3pHS91aAWLkM+1&#13;&#10;gi6EMZfSNx1a7RduRGLs6CarA69TK82kryxuB5lE0VJa3RM7dHrElw6bU322bFJn8rRu4hir/dv+&#13;&#10;9birIlx9K3V/N1cbHs8bEAHn8PcBvx04P5Qc7ODOZLwYFKwzJipIkjQFwfhjmoA48OFpmYEsC/m/&#13;&#10;RfkDAAD//wMAUEsBAi0AFAAGAAgAAAAhALaDOJL+AAAA4QEAABMAAAAAAAAAAAAAAAAAAAAAAFtD&#13;&#10;b250ZW50X1R5cGVzXS54bWxQSwECLQAUAAYACAAAACEAOP0h/9YAAACUAQAACwAAAAAAAAAAAAAA&#13;&#10;AAAvAQAAX3JlbHMvLnJlbHNQSwECLQAUAAYACAAAACEACpCV38ABAACAAwAADgAAAAAAAAAAAAAA&#13;&#10;AAAuAgAAZHJzL2Uyb0RvYy54bWxQSwECLQAUAAYACAAAACEA4zZs9OEAAAANAQAADwAAAAAAAAAA&#13;&#10;AAAAAAAaBAAAZHJzL2Rvd25yZXYueG1sUEsFBgAAAAAEAAQA8wAAACgFAAAAAA==&#13;&#10;" fillcolor="#c00000" stroked="f">
                      <v:textbox inset="2.53958mm,2.53958mm,2.53958mm,2.53958mm">
                        <w:txbxContent>
                          <w:p w:rsidR="003420F0" w:rsidRDefault="003420F0" w:rsidP="003420F0">
                            <w:pPr>
                              <w:spacing w:after="0" w:line="240" w:lineRule="auto"/>
                              <w:jc w:val="left"/>
                              <w:textDirection w:val="btLr"/>
                            </w:pPr>
                          </w:p>
                        </w:txbxContent>
                      </v:textbox>
                      <w10:wrap anchorx="page" anchory="page"/>
                    </v:rect>
                  </w:pict>
                </mc:Fallback>
              </mc:AlternateContent>
            </w:r>
            <w:r>
              <w:rPr>
                <w:noProof/>
              </w:rPr>
              <mc:AlternateContent>
                <mc:Choice Requires="wps">
                  <w:drawing>
                    <wp:anchor distT="0" distB="0" distL="114300" distR="114300" simplePos="0" relativeHeight="251678720" behindDoc="0" locked="0" layoutInCell="1" hidden="0" allowOverlap="1">
                      <wp:simplePos x="0" y="0"/>
                      <wp:positionH relativeFrom="column">
                        <wp:posOffset>4286250</wp:posOffset>
                      </wp:positionH>
                      <wp:positionV relativeFrom="paragraph">
                        <wp:posOffset>1569085</wp:posOffset>
                      </wp:positionV>
                      <wp:extent cx="212725" cy="212090"/>
                      <wp:effectExtent l="0" t="0" r="0" b="0"/>
                      <wp:wrapNone/>
                      <wp:docPr id="2131319236" name="Rectangle 2131319236"/>
                      <wp:cNvGraphicFramePr/>
                      <a:graphic xmlns:a="http://schemas.openxmlformats.org/drawingml/2006/main">
                        <a:graphicData uri="http://schemas.microsoft.com/office/word/2010/wordprocessingShape">
                          <wps:wsp>
                            <wps:cNvSpPr/>
                            <wps:spPr>
                              <a:xfrm>
                                <a:off x="0" y="0"/>
                                <a:ext cx="212725" cy="212090"/>
                              </a:xfrm>
                              <a:prstGeom prst="rect">
                                <a:avLst/>
                              </a:prstGeom>
                              <a:solidFill>
                                <a:srgbClr val="C00000"/>
                              </a:solidFill>
                              <a:ln>
                                <a:noFill/>
                              </a:ln>
                            </wps:spPr>
                            <wps:txbx>
                              <w:txbxContent>
                                <w:p w:rsidR="00AE2196" w:rsidRDefault="00AE2196">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Rectangle 2131319236" o:spid="_x0000_s1052" style="position:absolute;left:0;text-align:left;margin-left:337.5pt;margin-top:123.55pt;width:16.75pt;height:16.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2gIvwEAAIADAAAOAAAAZHJzL2Uyb0RvYy54bWysU9uO2yAQfa/Uf0C8N76ot7XirFZZpaq0&#13;&#10;aiNt+wEYQ4yEgc6Q2Pn7DiSbpO1btXkgc2M458x4eT+Plh0UoPGu5dWi5Ew56Xvjdi3/+WPz7jNn&#13;&#10;GIXrhfVOtfyokN+v3r5ZTqFRtR+87RUwauKwmULLhxhDUxQoBzUKXPigHCW1h1FEcmFX9CAm6j7a&#13;&#10;oi7Lj8XkoQ/gpUKk6OMpyVe5v9ZKxu9ao4rMtpywxXxCPrt0FqulaHYgwmDkGYb4DxSjMI4evbR6&#13;&#10;FFGwPZh/Wo1Ggkev40L6sfBaG6kyB2JTlX+xeR5EUJkLiYPhIhO+Xlv57fActkAyTAEbJDOxmDWM&#13;&#10;6Z/wsTmLdbyIpebIJAXrqv5Uf+BMUors8i6LWVwvB8D4RfmRJaPlQLPIEonDE0Z6kEpfStJb6K3p&#13;&#10;N8ba7MCuW1tgB0FzW5fpl0ZFV/4osy4VO5+undIpUlypJCvO3cxMTyhzjxTqfH/cAsMgN4bAPQmM&#13;&#10;WwE0+IqziZah5fhrL0BxZr86Uvuuep+oxlsHbp3u1hFODp52TEbg7OSsY965E9qHffTaZAmuYM6w&#13;&#10;acyZ5nkl0x7d+rnq+uGsfgMAAP//AwBQSwMEFAAGAAgAAAAhAGZvcH7kAAAAEAEAAA8AAABkcnMv&#13;&#10;ZG93bnJldi54bWxMj89Og0AQxu8mvsNmmnizuzRSKGVpjKSJHnoQfYAtTIGUnSXstkWf3vGkl0nm&#13;&#10;3/d9v3w320FccfK9Iw3RUoFAql3TU6vh82P/mILwwVBjBkeo4Qs97Ir7u9xkjbvRO16r0AoWIZ8Z&#13;&#10;DV0IYyalrzu0xi/diMS7k5usCdxOrWwmc2NxO8iVUmtpTU/s0JkRXzqsz9XFskmVyPOmjiIsD2+H&#13;&#10;19O+VJh+a/2wmMstl+ctiIBz+PuAXwbODwUHO7oLNV4MGtZJzEBBw+opiUDwRaLSGMSRJ6mKQRa5&#13;&#10;/A9S/AAAAP//AwBQSwECLQAUAAYACAAAACEAtoM4kv4AAADhAQAAEwAAAAAAAAAAAAAAAAAAAAAA&#13;&#10;W0NvbnRlbnRfVHlwZXNdLnhtbFBLAQItABQABgAIAAAAIQA4/SH/1gAAAJQBAAALAAAAAAAAAAAA&#13;&#10;AAAAAC8BAABfcmVscy8ucmVsc1BLAQItABQABgAIAAAAIQCMI2gIvwEAAIADAAAOAAAAAAAAAAAA&#13;&#10;AAAAAC4CAABkcnMvZTJvRG9jLnhtbFBLAQItABQABgAIAAAAIQBmb3B+5AAAABABAAAPAAAAAAAA&#13;&#10;AAAAAAAAABkEAABkcnMvZG93bnJldi54bWxQSwUGAAAAAAQABADzAAAAKgUAAAAA&#13;&#10;" fillcolor="#c00000" stroked="f">
                      <v:textbox inset="2.53958mm,2.53958mm,2.53958mm,2.53958mm">
                        <w:txbxContent>
                          <w:p w:rsidR="00AE2196" w:rsidRDefault="00AE2196">
                            <w:pPr>
                              <w:spacing w:after="0" w:line="240" w:lineRule="auto"/>
                              <w:jc w:val="left"/>
                              <w:textDirection w:val="btLr"/>
                            </w:pPr>
                          </w:p>
                        </w:txbxContent>
                      </v:textbox>
                    </v:rect>
                  </w:pict>
                </mc:Fallback>
              </mc:AlternateContent>
            </w:r>
          </w:p>
        </w:tc>
      </w:tr>
    </w:tbl>
    <w:p w:rsidR="00C2113A" w:rsidRDefault="00C2113A" w:rsidP="00C2113A">
      <w:pPr>
        <w:jc w:val="both"/>
      </w:pPr>
    </w:p>
    <w:tbl>
      <w:tblPr>
        <w:tblStyle w:val="a9"/>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7224"/>
        <w:gridCol w:w="567"/>
      </w:tblGrid>
      <w:tr w:rsidR="00AE2196">
        <w:tc>
          <w:tcPr>
            <w:tcW w:w="10343" w:type="dxa"/>
            <w:gridSpan w:val="3"/>
            <w:tcBorders>
              <w:top w:val="nil"/>
              <w:left w:val="nil"/>
              <w:bottom w:val="nil"/>
              <w:right w:val="nil"/>
            </w:tcBorders>
          </w:tcPr>
          <w:p w:rsidR="00AE2196" w:rsidRDefault="00AE2196">
            <w:pPr>
              <w:pBdr>
                <w:top w:val="nil"/>
                <w:left w:val="nil"/>
                <w:bottom w:val="nil"/>
                <w:right w:val="nil"/>
                <w:between w:val="nil"/>
              </w:pBdr>
              <w:spacing w:before="80" w:after="180" w:line="288" w:lineRule="auto"/>
              <w:jc w:val="left"/>
              <w:rPr>
                <w:b/>
                <w:color w:val="ED7D31"/>
                <w:sz w:val="26"/>
                <w:szCs w:val="26"/>
              </w:rPr>
            </w:pPr>
          </w:p>
          <w:p w:rsidR="00AE2196" w:rsidRDefault="00E77A60">
            <w:pPr>
              <w:pBdr>
                <w:top w:val="nil"/>
                <w:left w:val="nil"/>
                <w:bottom w:val="nil"/>
                <w:right w:val="nil"/>
                <w:between w:val="nil"/>
              </w:pBdr>
              <w:spacing w:before="80" w:after="180" w:line="288" w:lineRule="auto"/>
              <w:rPr>
                <w:b/>
                <w:color w:val="000000"/>
                <w:sz w:val="26"/>
                <w:szCs w:val="26"/>
              </w:rPr>
            </w:pPr>
            <w:r>
              <w:rPr>
                <w:b/>
                <w:color w:val="ED7D31"/>
                <w:sz w:val="26"/>
                <w:szCs w:val="26"/>
              </w:rPr>
              <w:t>ESPACE-TEMPS</w:t>
            </w:r>
          </w:p>
        </w:tc>
      </w:tr>
      <w:tr w:rsidR="00AE2196" w:rsidTr="00CE79D3">
        <w:tc>
          <w:tcPr>
            <w:tcW w:w="2552" w:type="dxa"/>
            <w:tcBorders>
              <w:top w:val="single" w:sz="4" w:space="0" w:color="FFD556"/>
              <w:left w:val="single" w:sz="4" w:space="0" w:color="FFD556"/>
              <w:bottom w:val="single" w:sz="4" w:space="0" w:color="FFD556"/>
              <w:right w:val="nil"/>
            </w:tcBorders>
          </w:tcPr>
          <w:p w:rsidR="00E77A60" w:rsidRDefault="00E77A60">
            <w:pPr>
              <w:spacing w:before="80" w:after="180" w:line="288" w:lineRule="auto"/>
              <w:jc w:val="left"/>
              <w:rPr>
                <w:b/>
              </w:rPr>
            </w:pPr>
            <w:r>
              <w:rPr>
                <w:b/>
              </w:rPr>
              <w:t>Occupation de l’espace</w:t>
            </w:r>
          </w:p>
          <w:p w:rsidR="00033D9A" w:rsidRDefault="00033D9A">
            <w:pPr>
              <w:spacing w:before="80" w:after="180" w:line="288" w:lineRule="auto"/>
              <w:jc w:val="left"/>
              <w:rPr>
                <w:b/>
              </w:rPr>
            </w:pPr>
          </w:p>
          <w:p w:rsidR="00AE2196" w:rsidRDefault="00E77A60">
            <w:pPr>
              <w:spacing w:before="80" w:after="180" w:line="288" w:lineRule="auto"/>
              <w:jc w:val="left"/>
              <w:rPr>
                <w:b/>
              </w:rPr>
            </w:pPr>
            <w:r>
              <w:rPr>
                <w:b/>
              </w:rPr>
              <w:t>Notions temporelles</w:t>
            </w:r>
          </w:p>
        </w:tc>
        <w:tc>
          <w:tcPr>
            <w:tcW w:w="7224" w:type="dxa"/>
            <w:tcBorders>
              <w:top w:val="single" w:sz="4" w:space="0" w:color="FFD556"/>
              <w:left w:val="nil"/>
              <w:bottom w:val="single" w:sz="4" w:space="0" w:color="FFD556"/>
              <w:right w:val="single" w:sz="4" w:space="0" w:color="FFD556"/>
            </w:tcBorders>
          </w:tcPr>
          <w:p w:rsidR="00033D9A" w:rsidRDefault="00033D9A">
            <w:pPr>
              <w:jc w:val="left"/>
              <w:rPr>
                <w:color w:val="000000"/>
              </w:rPr>
            </w:pPr>
          </w:p>
          <w:p w:rsidR="00033D9A" w:rsidRDefault="00CE79D3">
            <w:pPr>
              <w:jc w:val="left"/>
              <w:rPr>
                <w:color w:val="000000"/>
              </w:rPr>
            </w:pPr>
            <w:r>
              <w:rPr>
                <w:color w:val="000000"/>
              </w:rPr>
              <w:t>Prénom</w:t>
            </w:r>
            <w:r w:rsidRPr="00CE79D3">
              <w:rPr>
                <w:color w:val="000000"/>
              </w:rPr>
              <w:t xml:space="preserve"> </w:t>
            </w:r>
            <w:r w:rsidR="00033D9A">
              <w:rPr>
                <w:color w:val="000000"/>
              </w:rPr>
              <w:t>commence à organiser son matériel dans l’espace pour construire un petit parcours. Il a tendance à s’éparpiller et a besoin de soutien pour tenir quelques minutes</w:t>
            </w:r>
          </w:p>
          <w:p w:rsidR="00033D9A" w:rsidRDefault="00033D9A">
            <w:pPr>
              <w:jc w:val="left"/>
              <w:rPr>
                <w:color w:val="000000"/>
              </w:rPr>
            </w:pPr>
          </w:p>
          <w:p w:rsidR="00AE2196" w:rsidRDefault="00033D9A">
            <w:pPr>
              <w:jc w:val="left"/>
              <w:rPr>
                <w:color w:val="000000"/>
              </w:rPr>
            </w:pPr>
            <w:r>
              <w:rPr>
                <w:color w:val="000000"/>
              </w:rPr>
              <w:t>Prénom repère bien le rythme jour/nuit. Il commence à patienter lorsqu’on lui propose d’attendre et anticipe la suite.</w:t>
            </w:r>
          </w:p>
          <w:p w:rsidR="00CE79D3" w:rsidRDefault="00CE79D3">
            <w:pPr>
              <w:jc w:val="left"/>
            </w:pPr>
          </w:p>
          <w:p w:rsidR="00FB6AC5" w:rsidRDefault="00FB6AC5" w:rsidP="00033D9A">
            <w:pPr>
              <w:jc w:val="left"/>
              <w:rPr>
                <w:b/>
              </w:rPr>
            </w:pPr>
          </w:p>
        </w:tc>
        <w:tc>
          <w:tcPr>
            <w:tcW w:w="567" w:type="dxa"/>
            <w:tcBorders>
              <w:top w:val="single" w:sz="4" w:space="0" w:color="FFD556"/>
              <w:left w:val="single" w:sz="4" w:space="0" w:color="FFD556"/>
              <w:bottom w:val="single" w:sz="4" w:space="0" w:color="FFD556"/>
              <w:right w:val="single" w:sz="4" w:space="0" w:color="FFD556"/>
            </w:tcBorders>
            <w:vAlign w:val="center"/>
          </w:tcPr>
          <w:p w:rsidR="00AE2196" w:rsidRDefault="00FB6AC5">
            <w:pPr>
              <w:pBdr>
                <w:top w:val="nil"/>
                <w:left w:val="nil"/>
                <w:bottom w:val="nil"/>
                <w:right w:val="nil"/>
                <w:between w:val="nil"/>
              </w:pBdr>
              <w:spacing w:before="80" w:after="180" w:line="288" w:lineRule="auto"/>
              <w:rPr>
                <w:color w:val="000000"/>
              </w:rPr>
            </w:pPr>
            <w:r>
              <w:rPr>
                <w:noProof/>
              </w:rPr>
              <mc:AlternateContent>
                <mc:Choice Requires="wps">
                  <w:drawing>
                    <wp:anchor distT="0" distB="0" distL="114300" distR="114300" simplePos="0" relativeHeight="251679744" behindDoc="0" locked="0" layoutInCell="1" hidden="0" allowOverlap="1">
                      <wp:simplePos x="0" y="0"/>
                      <wp:positionH relativeFrom="column">
                        <wp:posOffset>-2540</wp:posOffset>
                      </wp:positionH>
                      <wp:positionV relativeFrom="paragraph">
                        <wp:posOffset>762000</wp:posOffset>
                      </wp:positionV>
                      <wp:extent cx="212725" cy="212090"/>
                      <wp:effectExtent l="0" t="0" r="0" b="0"/>
                      <wp:wrapNone/>
                      <wp:docPr id="2131319223" name="Rectangle 2131319223"/>
                      <wp:cNvGraphicFramePr/>
                      <a:graphic xmlns:a="http://schemas.openxmlformats.org/drawingml/2006/main">
                        <a:graphicData uri="http://schemas.microsoft.com/office/word/2010/wordprocessingShape">
                          <wps:wsp>
                            <wps:cNvSpPr/>
                            <wps:spPr>
                              <a:xfrm>
                                <a:off x="0" y="0"/>
                                <a:ext cx="212725" cy="212090"/>
                              </a:xfrm>
                              <a:prstGeom prst="rect">
                                <a:avLst/>
                              </a:prstGeom>
                              <a:solidFill>
                                <a:srgbClr val="92D050"/>
                              </a:solidFill>
                              <a:ln>
                                <a:noFill/>
                              </a:ln>
                            </wps:spPr>
                            <wps:txbx>
                              <w:txbxContent>
                                <w:p w:rsidR="00AE2196" w:rsidRDefault="00AE2196">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Rectangle 2131319223" o:spid="_x0000_s1053" style="position:absolute;left:0;text-align:left;margin-left:-.2pt;margin-top:60pt;width:16.75pt;height:16.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QYG5wAEAAIADAAAOAAAAZHJzL2Uyb0RvYy54bWysU8Fu2zAMvQ/YPwi6L3aMdVuMOMXQIMOA&#13;&#10;YgvQ7gNkWYoFyJJGKrHz96OUNMm2W9ELTVLU0+MjvbyfBssOCtB41/D5rORMOek743YN//W8+fCF&#13;&#10;M4zCdcJ6pxp+VMjvV+/fLcdQq8r33nYKGIE4rMfQ8D7GUBcFyl4NAmc+KEeH2sMgIoWwKzoQI6EP&#13;&#10;tqjK8lMxeugCeKkQKbs+HfJVxtdayfhTa1SR2YYTt5gtZNsmW6yWot6BCL2RZxriFSwGYRw9eoFa&#13;&#10;iyjYHsx/UIOR4NHrOJN+KLzWRqrcA3UzL//p5qkXQeVeSBwMF5nw7WDlj8NT2ALJMAaskdzUxaRh&#13;&#10;SF/ix6Ys1vEilpoik5Ss5tXn6o4zSUfkl4ssZnG9HADjN+UHlpyGA80iSyQOjxjpQSp9KUlvobem&#13;&#10;2xhrcwC79sECOwia26Jal3cv6H+VWZeKnU/XTogpU1xbSV6c2omZLrFM406p1nfHLTAMcmOI3KPA&#13;&#10;uBVAg59zNtIyNBx/7wUozux3R2ov5h9Tq/E2gNugvQ2Ek72nHZMRODsFDzHv3Int13302mQJrmTO&#13;&#10;tGnMWZnzSqY9uo1z1fXHWf0BAAD//wMAUEsDBBQABgAIAAAAIQBfn5Ga4QAAAA0BAAAPAAAAZHJz&#13;&#10;L2Rvd25yZXYueG1sTE9NT8MwDL0j8R8iI3Hb0q3bNHVNp6locOHCAE3cssa0gcapmmwt/x5zGhdL&#13;&#10;fs9+H/l2dK24YB+sJwWzaQICqfLGUq3g7XU/WYMIUZPRrSdU8IMBtsXtTa4z4wd6wcsh1oJFKGRa&#13;&#10;QRNjl0kZqgadDlPfITH36XunI699LU2vBxZ3rZwnyUo6bYkdGt1h2WD1fTg7BR/vx9J+PT3bXRhW&#13;&#10;+375aOemLpW6vxsfNjx2GxARx3j9gL8OnB8KDnbyZzJBtAomCz5kmK1AMJ+mMxAnBpbpAmSRy/8t&#13;&#10;il8AAAD//wMAUEsBAi0AFAAGAAgAAAAhALaDOJL+AAAA4QEAABMAAAAAAAAAAAAAAAAAAAAAAFtD&#13;&#10;b250ZW50X1R5cGVzXS54bWxQSwECLQAUAAYACAAAACEAOP0h/9YAAACUAQAACwAAAAAAAAAAAAAA&#13;&#10;AAAvAQAAX3JlbHMvLnJlbHNQSwECLQAUAAYACAAAACEA9kGBucABAACAAwAADgAAAAAAAAAAAAAA&#13;&#10;AAAuAgAAZHJzL2Uyb0RvYy54bWxQSwECLQAUAAYACAAAACEAX5+RmuEAAAANAQAADwAAAAAAAAAA&#13;&#10;AAAAAAAaBAAAZHJzL2Rvd25yZXYueG1sUEsFBgAAAAAEAAQA8wAAACgFAAAAAA==&#13;&#10;" fillcolor="#92d050" stroked="f">
                      <v:textbox inset="2.53958mm,2.53958mm,2.53958mm,2.53958mm">
                        <w:txbxContent>
                          <w:p w:rsidR="00AE2196" w:rsidRDefault="00AE2196">
                            <w:pPr>
                              <w:spacing w:after="0" w:line="240" w:lineRule="auto"/>
                              <w:jc w:val="left"/>
                              <w:textDirection w:val="btLr"/>
                            </w:pPr>
                          </w:p>
                        </w:txbxContent>
                      </v:textbox>
                    </v:rect>
                  </w:pict>
                </mc:Fallback>
              </mc:AlternateContent>
            </w:r>
          </w:p>
        </w:tc>
      </w:tr>
    </w:tbl>
    <w:p w:rsidR="00AE2196" w:rsidRDefault="00AE2196">
      <w:pPr>
        <w:pBdr>
          <w:top w:val="nil"/>
          <w:left w:val="nil"/>
          <w:bottom w:val="nil"/>
          <w:right w:val="nil"/>
          <w:between w:val="nil"/>
        </w:pBdr>
        <w:spacing w:after="0" w:line="240" w:lineRule="auto"/>
        <w:jc w:val="both"/>
      </w:pPr>
    </w:p>
    <w:p w:rsidR="003420F0" w:rsidRDefault="003420F0" w:rsidP="003420F0">
      <w:pPr>
        <w:jc w:val="both"/>
      </w:pPr>
    </w:p>
    <w:tbl>
      <w:tblPr>
        <w:tblStyle w:val="ab"/>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7224"/>
        <w:gridCol w:w="567"/>
      </w:tblGrid>
      <w:tr w:rsidR="00AE2196">
        <w:tc>
          <w:tcPr>
            <w:tcW w:w="10343" w:type="dxa"/>
            <w:gridSpan w:val="3"/>
            <w:tcBorders>
              <w:top w:val="nil"/>
              <w:left w:val="nil"/>
              <w:bottom w:val="nil"/>
              <w:right w:val="nil"/>
            </w:tcBorders>
          </w:tcPr>
          <w:p w:rsidR="00AE2196" w:rsidRDefault="00AE2196">
            <w:pPr>
              <w:pBdr>
                <w:top w:val="nil"/>
                <w:left w:val="nil"/>
                <w:bottom w:val="nil"/>
                <w:right w:val="nil"/>
                <w:between w:val="nil"/>
              </w:pBdr>
              <w:spacing w:before="80" w:after="180" w:line="288" w:lineRule="auto"/>
              <w:rPr>
                <w:b/>
                <w:color w:val="ED7D31"/>
                <w:sz w:val="26"/>
                <w:szCs w:val="26"/>
              </w:rPr>
            </w:pPr>
          </w:p>
          <w:p w:rsidR="00AE2196" w:rsidRDefault="00000000">
            <w:pPr>
              <w:pBdr>
                <w:top w:val="nil"/>
                <w:left w:val="nil"/>
                <w:bottom w:val="nil"/>
                <w:right w:val="nil"/>
                <w:between w:val="nil"/>
              </w:pBdr>
              <w:spacing w:before="80" w:after="180" w:line="288" w:lineRule="auto"/>
              <w:rPr>
                <w:b/>
                <w:color w:val="000000"/>
                <w:sz w:val="26"/>
                <w:szCs w:val="26"/>
              </w:rPr>
            </w:pPr>
            <w:r>
              <w:rPr>
                <w:b/>
                <w:color w:val="ED7D31"/>
                <w:sz w:val="26"/>
                <w:szCs w:val="26"/>
              </w:rPr>
              <w:t>GRAPHOMOTRICITÉ</w:t>
            </w:r>
          </w:p>
        </w:tc>
      </w:tr>
      <w:tr w:rsidR="00AE2196" w:rsidTr="00FB6AC5">
        <w:trPr>
          <w:trHeight w:val="1966"/>
        </w:trPr>
        <w:tc>
          <w:tcPr>
            <w:tcW w:w="2552" w:type="dxa"/>
            <w:tcBorders>
              <w:top w:val="single" w:sz="4" w:space="0" w:color="FFD556"/>
              <w:left w:val="single" w:sz="4" w:space="0" w:color="FFD556"/>
              <w:bottom w:val="single" w:sz="4" w:space="0" w:color="FFD556"/>
              <w:right w:val="nil"/>
            </w:tcBorders>
          </w:tcPr>
          <w:p w:rsidR="00AE2196" w:rsidRDefault="00000000">
            <w:pPr>
              <w:spacing w:before="80" w:after="180" w:line="288" w:lineRule="auto"/>
              <w:jc w:val="left"/>
              <w:rPr>
                <w:b/>
              </w:rPr>
            </w:pPr>
            <w:r>
              <w:rPr>
                <w:b/>
              </w:rPr>
              <w:t>Prérequis graphiques</w:t>
            </w:r>
          </w:p>
        </w:tc>
        <w:tc>
          <w:tcPr>
            <w:tcW w:w="7224" w:type="dxa"/>
            <w:tcBorders>
              <w:top w:val="single" w:sz="4" w:space="0" w:color="FFD556"/>
              <w:left w:val="nil"/>
              <w:bottom w:val="single" w:sz="4" w:space="0" w:color="FFD556"/>
              <w:right w:val="single" w:sz="4" w:space="0" w:color="FFD556"/>
            </w:tcBorders>
          </w:tcPr>
          <w:p w:rsidR="00AE2196" w:rsidRDefault="00000000">
            <w:pPr>
              <w:jc w:val="left"/>
            </w:pPr>
            <w:r>
              <w:t>Pré-scripturaux</w:t>
            </w:r>
          </w:p>
          <w:p w:rsidR="00AE2196" w:rsidRDefault="00AE2196"/>
          <w:p w:rsidR="00AE2196" w:rsidRDefault="00CE79D3">
            <w:pPr>
              <w:jc w:val="left"/>
              <w:rPr>
                <w:color w:val="000000"/>
              </w:rPr>
            </w:pPr>
            <w:r w:rsidRPr="00CE79D3">
              <w:rPr>
                <w:color w:val="000000"/>
              </w:rPr>
              <w:t xml:space="preserve">La prise globale du crayon ne permet pas à </w:t>
            </w:r>
            <w:r>
              <w:rPr>
                <w:color w:val="000000"/>
              </w:rPr>
              <w:t>Prénom</w:t>
            </w:r>
            <w:r w:rsidRPr="00CE79D3">
              <w:rPr>
                <w:color w:val="000000"/>
              </w:rPr>
              <w:t xml:space="preserve"> de réaliser précisément les formes géométriques (traits verticaux, horizontaux, ronds, etc.). </w:t>
            </w:r>
            <w:r>
              <w:rPr>
                <w:color w:val="000000"/>
              </w:rPr>
              <w:t>Il</w:t>
            </w:r>
            <w:r w:rsidRPr="00CE79D3">
              <w:rPr>
                <w:color w:val="000000"/>
              </w:rPr>
              <w:t xml:space="preserve"> effectue des gribouillis à l’intérieur des formes que je dessine. </w:t>
            </w:r>
            <w:r>
              <w:rPr>
                <w:color w:val="000000"/>
              </w:rPr>
              <w:t xml:space="preserve">Prénom </w:t>
            </w:r>
            <w:r w:rsidRPr="00CE79D3">
              <w:rPr>
                <w:color w:val="000000"/>
              </w:rPr>
              <w:t>utilise la main gauche.</w:t>
            </w:r>
          </w:p>
          <w:p w:rsidR="00FB6AC5" w:rsidRDefault="00FB6AC5" w:rsidP="00033D9A">
            <w:pPr>
              <w:jc w:val="left"/>
              <w:rPr>
                <w:color w:val="000000"/>
              </w:rPr>
            </w:pPr>
          </w:p>
        </w:tc>
        <w:tc>
          <w:tcPr>
            <w:tcW w:w="567" w:type="dxa"/>
            <w:tcBorders>
              <w:top w:val="single" w:sz="4" w:space="0" w:color="FFD556"/>
              <w:left w:val="single" w:sz="4" w:space="0" w:color="FFD556"/>
              <w:bottom w:val="single" w:sz="4" w:space="0" w:color="FFD556"/>
              <w:right w:val="single" w:sz="4" w:space="0" w:color="FFD556"/>
            </w:tcBorders>
            <w:vAlign w:val="center"/>
          </w:tcPr>
          <w:p w:rsidR="00AE2196" w:rsidRDefault="00C2113A">
            <w:pPr>
              <w:pBdr>
                <w:top w:val="nil"/>
                <w:left w:val="nil"/>
                <w:bottom w:val="nil"/>
                <w:right w:val="nil"/>
                <w:between w:val="nil"/>
              </w:pBdr>
              <w:spacing w:before="80" w:after="180" w:line="288" w:lineRule="auto"/>
              <w:rPr>
                <w:color w:val="000000"/>
              </w:rPr>
            </w:pPr>
            <w:r>
              <w:rPr>
                <w:noProof/>
              </w:rPr>
              <mc:AlternateContent>
                <mc:Choice Requires="wps">
                  <w:drawing>
                    <wp:anchor distT="0" distB="0" distL="114300" distR="114300" simplePos="0" relativeHeight="251714560" behindDoc="0" locked="0" layoutInCell="1" hidden="0" allowOverlap="1" wp14:anchorId="7A1B242E" wp14:editId="7E47FB28">
                      <wp:simplePos x="0" y="0"/>
                      <wp:positionH relativeFrom="column">
                        <wp:posOffset>635</wp:posOffset>
                      </wp:positionH>
                      <wp:positionV relativeFrom="paragraph">
                        <wp:posOffset>384810</wp:posOffset>
                      </wp:positionV>
                      <wp:extent cx="212725" cy="212090"/>
                      <wp:effectExtent l="0" t="0" r="0" b="0"/>
                      <wp:wrapNone/>
                      <wp:docPr id="1182891963" name="Rectangle 1182891963"/>
                      <wp:cNvGraphicFramePr/>
                      <a:graphic xmlns:a="http://schemas.openxmlformats.org/drawingml/2006/main">
                        <a:graphicData uri="http://schemas.microsoft.com/office/word/2010/wordprocessingShape">
                          <wps:wsp>
                            <wps:cNvSpPr/>
                            <wps:spPr>
                              <a:xfrm>
                                <a:off x="0" y="0"/>
                                <a:ext cx="212725" cy="212090"/>
                              </a:xfrm>
                              <a:prstGeom prst="rect">
                                <a:avLst/>
                              </a:prstGeom>
                              <a:solidFill>
                                <a:schemeClr val="accent4"/>
                              </a:solidFill>
                              <a:ln>
                                <a:noFill/>
                              </a:ln>
                            </wps:spPr>
                            <wps:txbx>
                              <w:txbxContent>
                                <w:p w:rsidR="00C2113A" w:rsidRDefault="00C2113A" w:rsidP="00C2113A">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7A1B242E" id="Rectangle 1182891963" o:spid="_x0000_s1054" style="position:absolute;left:0;text-align:left;margin-left:.05pt;margin-top:30.3pt;width:16.75pt;height:16.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lWCwQEAAIMDAAAOAAAAZHJzL2Uyb0RvYy54bWysU9uO0zAQfUfiHyy/01y0XDZqukK7KkJa&#13;&#10;QaWFD3Adu7HkGzNuk/49Y7e0Bd4QL87cPD7nzGT5MDvLDgrQBN/zZlFzprwMg/G7nn//tn7zgTNM&#13;&#10;wg/CBq96flTIH1avXy2n2Kk2jMEOChg18dhNsedjSrGrKpSjcgIXISpPSR3AiUQu7KoBxETdna3a&#13;&#10;un5XTQGGCEEqRIo+nZJ8VfprrWT6qjWqxGzPCVsqJ5Rzm89qtRTdDkQcjTzDEP+Awgnj6dFLqyeR&#13;&#10;BNuD+auVMxICBp0WMrgqaG2kKhyITVP/weZlFFEVLiQOxotM+P/ayi+Hl7gBkmGK2CGZmcWsweUv&#13;&#10;4WNzEet4EUvNiUkKtk37vn3LmaQU2fV9EbO6Xo6A6ZMKjmWj50CzKBKJwzMmepBKf5XktzBYM6yN&#13;&#10;tcXJ81ePFthB0OSElMqnuzwtuvVbpfW53od885TOkerKJltp3s7MDAS0zT1yaBuG4wYYRrk2hO9Z&#13;&#10;YNoIoNk3nE20Dz3HH3sBijP72ZPg981dZptuHbh1treO8HIMtGYyAWcn5zGVtTuh/bhPQZuiwhXM&#13;&#10;GTZNutA8b2VepVu/VF3/ndVPAAAA//8DAFBLAwQUAAYACAAAACEAXYVEId4AAAAKAQAADwAAAGRy&#13;&#10;cy9kb3ducmV2LnhtbExPy07DMBC8I/EP1iJxo3ZpFUEap0JFFQcOFQGJ6zZ2k1B7HWK3DXx9tye4&#13;&#10;zGo02nkUy9E7cbRD7AJpmE4UCEt1MB01Gj7e13cPIGJCMugCWQ0/NsKyvL4qMDfhRG/2WKVGsAnF&#13;&#10;HDW0KfW5lLFurcc4Cb0l1nZh8JiYDo00A57Y3Dt5r1QmPXbECS32dtXael8dvIbXl/Q9D5vfau0w&#13;&#10;881qR/uv6afWtzfj84LhaQEi2TH9fcBlA/eHkottw4FMFO7CRdKQqQwEq7MZ362Gx7kCWRby/4Ty&#13;&#10;DAAA//8DAFBLAQItABQABgAIAAAAIQC2gziS/gAAAOEBAAATAAAAAAAAAAAAAAAAAAAAAABbQ29u&#13;&#10;dGVudF9UeXBlc10ueG1sUEsBAi0AFAAGAAgAAAAhADj9If/WAAAAlAEAAAsAAAAAAAAAAAAAAAAA&#13;&#10;LwEAAF9yZWxzLy5yZWxzUEsBAi0AFAAGAAgAAAAhAFR6VYLBAQAAgwMAAA4AAAAAAAAAAAAAAAAA&#13;&#10;LgIAAGRycy9lMm9Eb2MueG1sUEsBAi0AFAAGAAgAAAAhAF2FRCHeAAAACgEAAA8AAAAAAAAAAAAA&#13;&#10;AAAAGwQAAGRycy9kb3ducmV2LnhtbFBLBQYAAAAABAAEAPMAAAAmBQAAAAA=&#13;&#10;" fillcolor="#ffc000 [3207]" stroked="f">
                      <v:textbox inset="2.53958mm,2.53958mm,2.53958mm,2.53958mm">
                        <w:txbxContent>
                          <w:p w:rsidR="00C2113A" w:rsidRDefault="00C2113A" w:rsidP="00C2113A">
                            <w:pPr>
                              <w:spacing w:after="0" w:line="240" w:lineRule="auto"/>
                              <w:jc w:val="left"/>
                              <w:textDirection w:val="btLr"/>
                            </w:pPr>
                          </w:p>
                        </w:txbxContent>
                      </v:textbox>
                    </v:rect>
                  </w:pict>
                </mc:Fallback>
              </mc:AlternateContent>
            </w:r>
            <w:r>
              <w:rPr>
                <w:noProof/>
              </w:rPr>
              <mc:AlternateContent>
                <mc:Choice Requires="wps">
                  <w:drawing>
                    <wp:anchor distT="0" distB="0" distL="114300" distR="114300" simplePos="0" relativeHeight="251685888" behindDoc="0" locked="0" layoutInCell="1" hidden="0" allowOverlap="1">
                      <wp:simplePos x="0" y="0"/>
                      <wp:positionH relativeFrom="column">
                        <wp:posOffset>-6779895</wp:posOffset>
                      </wp:positionH>
                      <wp:positionV relativeFrom="paragraph">
                        <wp:posOffset>-7936865</wp:posOffset>
                      </wp:positionV>
                      <wp:extent cx="212725" cy="212090"/>
                      <wp:effectExtent l="0" t="0" r="0" b="0"/>
                      <wp:wrapNone/>
                      <wp:docPr id="2131319215" name="Rectangle 2131319215"/>
                      <wp:cNvGraphicFramePr/>
                      <a:graphic xmlns:a="http://schemas.openxmlformats.org/drawingml/2006/main">
                        <a:graphicData uri="http://schemas.microsoft.com/office/word/2010/wordprocessingShape">
                          <wps:wsp>
                            <wps:cNvSpPr/>
                            <wps:spPr>
                              <a:xfrm>
                                <a:off x="0" y="0"/>
                                <a:ext cx="212725" cy="212090"/>
                              </a:xfrm>
                              <a:prstGeom prst="rect">
                                <a:avLst/>
                              </a:prstGeom>
                              <a:solidFill>
                                <a:srgbClr val="C00000"/>
                              </a:solidFill>
                              <a:ln>
                                <a:noFill/>
                              </a:ln>
                            </wps:spPr>
                            <wps:txbx>
                              <w:txbxContent>
                                <w:p w:rsidR="00AE2196" w:rsidRDefault="00AE2196">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id="Rectangle 2131319215" o:spid="_x0000_s1055" style="position:absolute;left:0;text-align:left;margin-left:-533.85pt;margin-top:-624.95pt;width:16.75pt;height:16.7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m51DwAEAAIADAAAOAAAAZHJzL2Uyb0RvYy54bWysU9uO0zAQfUfiHyy/01y4btR0hboqQlpB&#13;&#10;pWU/wHHsxpJjmxm3Sf+esVvawr4h+uDOzeNzzkyW9/No2UEBGu9aXi1KzpSTvjdu1/LnH5s3nzjD&#13;&#10;KFwvrHeq5UeF/H71+tVyCo2q/eBtr4BRE4fNFFo+xBiaokA5qFHgwgflKKk9jCKSC7uiBzFR99EW&#13;&#10;dVl+KCYPfQAvFSJFH05Jvsr9tVYyftcaVWS25YQt5hPy2aWzWC1FswMRBiPPMMQ/oBiFcfTopdWD&#13;&#10;iILtwbxoNRoJHr2OC+nHwmttpMociE1V/sXmaRBBZS4kDoaLTPj/2spvh6ewBZJhCtggmYnFrGFM&#13;&#10;/4SPzVms40UsNUcmKVhX9cf6PWeSUmSXd1nM4no5AMYvyo8sGS0HmkWWSBweMdKDVPq7JL2F3pp+&#13;&#10;Y6zNDuy6tQV2EDS3dZl+aVR05Y8y61Kx8+naKZ0ixZVKsuLczcz0hPJt6pFCne+PW2AY5MYQuEeB&#13;&#10;cSuABl9xNtEytBx/7gUozuxXR2rfVe8S1XjrwK3T3TrCycHTjskInJ2cdcw7d0L7eR+9NlmCK5gz&#13;&#10;bBpzpnleybRHt36uun44q18AAAD//wMAUEsDBBQABgAIAAAAIQBH8aWA6AAAABgBAAAPAAAAZHJz&#13;&#10;L2Rvd25yZXYueG1sTE/BboMwDL1P6j9ErrRbG8I6KJRQTUOVtkMPY/uAFFxAJQkiacv29XN36S6W&#13;&#10;/fz8/F62nXTPLji6zhoJYhkAQ1PZujONhK/P3WINzHllatVbgxK+0cE2nz1kKq3t1XzgpfQNIxHj&#13;&#10;UiWh9X5IOXdVi1q5pR3Q0O5oR608jWPD61FdSVz3PAyCiGvVGfrQqgFfW6xO5VnTkzLmp6QSAov9&#13;&#10;+/7tuCsCXP9I+Tifig2Vlw0wj5O/X8AtA/mHnIwd7NnUjvUSFiKI4pjItzZcJQkwYhH6tAqBHf5Q&#13;&#10;ET0DzzP+P1D+CwAA//8DAFBLAQItABQABgAIAAAAIQC2gziS/gAAAOEBAAATAAAAAAAAAAAAAAAA&#13;&#10;AAAAAABbQ29udGVudF9UeXBlc10ueG1sUEsBAi0AFAAGAAgAAAAhADj9If/WAAAAlAEAAAsAAAAA&#13;&#10;AAAAAAAAAAAALwEAAF9yZWxzLy5yZWxzUEsBAi0AFAAGAAgAAAAhAFWbnUPAAQAAgAMAAA4AAAAA&#13;&#10;AAAAAAAAAAAALgIAAGRycy9lMm9Eb2MueG1sUEsBAi0AFAAGAAgAAAAhAEfxpYDoAAAAGAEAAA8A&#13;&#10;AAAAAAAAAAAAAAAAGgQAAGRycy9kb3ducmV2LnhtbFBLBQYAAAAABAAEAPMAAAAvBQAAAAA=&#13;&#10;" fillcolor="#c00000" stroked="f">
                      <v:textbox inset="2.53958mm,2.53958mm,2.53958mm,2.53958mm">
                        <w:txbxContent>
                          <w:p w:rsidR="00AE2196" w:rsidRDefault="00AE2196">
                            <w:pPr>
                              <w:spacing w:after="0" w:line="240" w:lineRule="auto"/>
                              <w:jc w:val="left"/>
                              <w:textDirection w:val="btLr"/>
                            </w:pPr>
                          </w:p>
                        </w:txbxContent>
                      </v:textbox>
                    </v:rect>
                  </w:pict>
                </mc:Fallback>
              </mc:AlternateContent>
            </w:r>
          </w:p>
        </w:tc>
      </w:tr>
    </w:tbl>
    <w:p w:rsidR="00AE2196" w:rsidRDefault="00AE2196">
      <w:pPr>
        <w:jc w:val="both"/>
      </w:pPr>
    </w:p>
    <w:p w:rsidR="00AE2196" w:rsidRDefault="003420F0" w:rsidP="003420F0">
      <w:r>
        <w:br w:type="page"/>
      </w:r>
    </w:p>
    <w:tbl>
      <w:tblPr>
        <w:tblStyle w:val="ac"/>
        <w:tblW w:w="10343"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52"/>
        <w:gridCol w:w="7224"/>
        <w:gridCol w:w="567"/>
      </w:tblGrid>
      <w:tr w:rsidR="00AE2196">
        <w:tc>
          <w:tcPr>
            <w:tcW w:w="10343" w:type="dxa"/>
            <w:gridSpan w:val="3"/>
            <w:tcBorders>
              <w:top w:val="nil"/>
              <w:left w:val="nil"/>
              <w:bottom w:val="nil"/>
              <w:right w:val="nil"/>
            </w:tcBorders>
          </w:tcPr>
          <w:p w:rsidR="00AE2196" w:rsidRDefault="00000000">
            <w:pPr>
              <w:pBdr>
                <w:top w:val="nil"/>
                <w:left w:val="nil"/>
                <w:bottom w:val="nil"/>
                <w:right w:val="nil"/>
                <w:between w:val="nil"/>
              </w:pBdr>
              <w:spacing w:before="80" w:after="180" w:line="288" w:lineRule="auto"/>
              <w:rPr>
                <w:b/>
                <w:color w:val="ED7D31"/>
                <w:sz w:val="26"/>
                <w:szCs w:val="26"/>
              </w:rPr>
            </w:pPr>
            <w:r>
              <w:rPr>
                <w:b/>
                <w:color w:val="ED7D31"/>
                <w:sz w:val="26"/>
                <w:szCs w:val="26"/>
              </w:rPr>
              <w:lastRenderedPageBreak/>
              <w:t>PROFIL SENSORIEL DE DUNN 2 (0-6 MOIS OU 7-36 mois)</w:t>
            </w:r>
            <w:r>
              <w:rPr>
                <w:b/>
                <w:color w:val="ED7D31"/>
                <w:sz w:val="26"/>
                <w:szCs w:val="26"/>
              </w:rPr>
              <w:br/>
            </w:r>
            <w:r>
              <w:rPr>
                <w:b/>
                <w:color w:val="ED7D31"/>
              </w:rPr>
              <w:t>Résultats du questionnaire rempli par la famille</w:t>
            </w:r>
            <w:r w:rsidR="003420F0">
              <w:rPr>
                <w:b/>
                <w:color w:val="ED7D31"/>
              </w:rPr>
              <w:t xml:space="preserve"> et recommandations</w:t>
            </w:r>
          </w:p>
        </w:tc>
      </w:tr>
      <w:tr w:rsidR="00AE2196" w:rsidTr="00CE79D3">
        <w:trPr>
          <w:trHeight w:val="508"/>
        </w:trPr>
        <w:tc>
          <w:tcPr>
            <w:tcW w:w="2552" w:type="dxa"/>
            <w:tcBorders>
              <w:top w:val="single" w:sz="4" w:space="0" w:color="FFD556"/>
              <w:left w:val="single" w:sz="4" w:space="0" w:color="FFD556"/>
              <w:bottom w:val="single" w:sz="4" w:space="0" w:color="FFD556"/>
              <w:right w:val="nil"/>
            </w:tcBorders>
          </w:tcPr>
          <w:p w:rsidR="00AE2196" w:rsidRDefault="00000000">
            <w:pPr>
              <w:spacing w:before="80" w:after="180" w:line="288" w:lineRule="auto"/>
              <w:jc w:val="left"/>
              <w:rPr>
                <w:b/>
              </w:rPr>
            </w:pPr>
            <w:r>
              <w:rPr>
                <w:b/>
              </w:rPr>
              <w:t>Traitement général de l’information</w:t>
            </w:r>
          </w:p>
        </w:tc>
        <w:tc>
          <w:tcPr>
            <w:tcW w:w="7224" w:type="dxa"/>
            <w:tcBorders>
              <w:top w:val="single" w:sz="4" w:space="0" w:color="FFD556"/>
              <w:left w:val="nil"/>
              <w:bottom w:val="single" w:sz="4" w:space="0" w:color="FFD556"/>
              <w:right w:val="single" w:sz="4" w:space="0" w:color="FFD556"/>
            </w:tcBorders>
          </w:tcPr>
          <w:p w:rsidR="00C2113A" w:rsidRPr="00C2113A" w:rsidRDefault="00000000" w:rsidP="00C2113A">
            <w:pPr>
              <w:jc w:val="left"/>
              <w:rPr>
                <w:b/>
                <w:bCs/>
              </w:rPr>
            </w:pPr>
            <w:r w:rsidRPr="00C2113A">
              <w:rPr>
                <w:b/>
                <w:bCs/>
                <w:color w:val="000000" w:themeColor="text1"/>
              </w:rPr>
              <w:t>Presque toujours</w:t>
            </w:r>
            <w:r w:rsidRPr="00C2113A">
              <w:rPr>
                <w:color w:val="000000" w:themeColor="text1"/>
              </w:rPr>
              <w:t> :</w:t>
            </w:r>
            <w:r w:rsidR="00C2113A" w:rsidRPr="00C2113A">
              <w:rPr>
                <w:color w:val="000000" w:themeColor="text1"/>
              </w:rPr>
              <w:t xml:space="preserve"> </w:t>
            </w:r>
            <w:r w:rsidR="00C2113A">
              <w:rPr>
                <w:b/>
                <w:bCs/>
                <w:color w:val="000000" w:themeColor="text1"/>
              </w:rPr>
              <w:t>s</w:t>
            </w:r>
            <w:r w:rsidR="00C2113A" w:rsidRPr="00C2113A">
              <w:rPr>
                <w:b/>
                <w:bCs/>
                <w:color w:val="000000" w:themeColor="text1"/>
              </w:rPr>
              <w:t>urcharge sensorielle et émotionnelle</w:t>
            </w:r>
          </w:p>
          <w:p w:rsidR="00C2113A" w:rsidRPr="00C2113A" w:rsidRDefault="00C2113A" w:rsidP="00C2113A">
            <w:pPr>
              <w:jc w:val="left"/>
            </w:pPr>
            <w:r w:rsidRPr="00C2113A">
              <w:t>L’hypersensibilité repér</w:t>
            </w:r>
            <w:r>
              <w:t>ée</w:t>
            </w:r>
            <w:r w:rsidRPr="00C2113A">
              <w:t xml:space="preserve"> dans certains domaines peut amener une difficulté à moduler ses réactions émotionnelles.</w:t>
            </w:r>
          </w:p>
          <w:p w:rsidR="00AE2196" w:rsidRDefault="00C2113A" w:rsidP="00C2113A">
            <w:pPr>
              <w:jc w:val="left"/>
              <w:rPr>
                <w:b/>
                <w:bCs/>
              </w:rPr>
            </w:pPr>
            <w:r w:rsidRPr="00C2113A">
              <w:rPr>
                <w:b/>
                <w:bCs/>
              </w:rPr>
              <w:t>Repérer l’apparition d l’excitation et proposer rapidement un mode de maternage ferme et contenant.</w:t>
            </w:r>
          </w:p>
          <w:p w:rsidR="00C2113A" w:rsidRDefault="00C2113A" w:rsidP="00C2113A">
            <w:pPr>
              <w:jc w:val="left"/>
              <w:rPr>
                <w:color w:val="000000"/>
              </w:rPr>
            </w:pPr>
          </w:p>
        </w:tc>
        <w:tc>
          <w:tcPr>
            <w:tcW w:w="567" w:type="dxa"/>
            <w:tcBorders>
              <w:top w:val="single" w:sz="4" w:space="0" w:color="FFD556"/>
              <w:left w:val="single" w:sz="4" w:space="0" w:color="FFD556"/>
              <w:bottom w:val="single" w:sz="4" w:space="0" w:color="FFD556"/>
              <w:right w:val="single" w:sz="4" w:space="0" w:color="FFD556"/>
            </w:tcBorders>
            <w:vAlign w:val="center"/>
          </w:tcPr>
          <w:p w:rsidR="00AE2196" w:rsidRDefault="00C2113A">
            <w:pPr>
              <w:pBdr>
                <w:top w:val="nil"/>
                <w:left w:val="nil"/>
                <w:bottom w:val="nil"/>
                <w:right w:val="nil"/>
                <w:between w:val="nil"/>
              </w:pBdr>
              <w:spacing w:before="80" w:after="180" w:line="288" w:lineRule="auto"/>
              <w:rPr>
                <w:rFonts w:ascii="Glacial Indifference Regular" w:eastAsia="Glacial Indifference Regular" w:hAnsi="Glacial Indifference Regular" w:cs="Glacial Indifference Regular"/>
                <w:color w:val="000000"/>
                <w:sz w:val="18"/>
                <w:szCs w:val="18"/>
              </w:rPr>
            </w:pPr>
            <w:r>
              <w:rPr>
                <w:noProof/>
              </w:rPr>
              <mc:AlternateContent>
                <mc:Choice Requires="wps">
                  <w:drawing>
                    <wp:anchor distT="0" distB="0" distL="114300" distR="114300" simplePos="0" relativeHeight="251708416" behindDoc="0" locked="0" layoutInCell="1" hidden="0" allowOverlap="1" wp14:anchorId="4971728E" wp14:editId="20448F53">
                      <wp:simplePos x="0" y="0"/>
                      <wp:positionH relativeFrom="page">
                        <wp:posOffset>64770</wp:posOffset>
                      </wp:positionH>
                      <wp:positionV relativeFrom="page">
                        <wp:posOffset>316865</wp:posOffset>
                      </wp:positionV>
                      <wp:extent cx="212725" cy="212090"/>
                      <wp:effectExtent l="0" t="0" r="0" b="0"/>
                      <wp:wrapNone/>
                      <wp:docPr id="840719637" name="Rectangle 840719637"/>
                      <wp:cNvGraphicFramePr/>
                      <a:graphic xmlns:a="http://schemas.openxmlformats.org/drawingml/2006/main">
                        <a:graphicData uri="http://schemas.microsoft.com/office/word/2010/wordprocessingShape">
                          <wps:wsp>
                            <wps:cNvSpPr/>
                            <wps:spPr>
                              <a:xfrm>
                                <a:off x="0" y="0"/>
                                <a:ext cx="212725" cy="212090"/>
                              </a:xfrm>
                              <a:prstGeom prst="rect">
                                <a:avLst/>
                              </a:prstGeom>
                              <a:solidFill>
                                <a:srgbClr val="C00000"/>
                              </a:solidFill>
                              <a:ln>
                                <a:noFill/>
                              </a:ln>
                            </wps:spPr>
                            <wps:txbx>
                              <w:txbxContent>
                                <w:p w:rsidR="00C2113A" w:rsidRDefault="00C2113A" w:rsidP="00C2113A">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971728E" id="Rectangle 840719637" o:spid="_x0000_s1056" style="position:absolute;left:0;text-align:left;margin-left:5.1pt;margin-top:24.95pt;width:16.75pt;height:16.7pt;z-index:251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VbwAEAAIADAAAOAAAAZHJzL2Uyb0RvYy54bWysU9uO2yAQfa/Uf0C8N75oe1krzqrKKlWl&#13;&#10;VRtp2w/AGGIkDHSGxM7fdyBpkrZvq80DmRvDOWfGy4d5tOygAI13La8WJWfKSd8bt2v5zx+bd584&#13;&#10;wyhcL6x3quVHhfxh9fbNcgqNqv3gba+AUROHzRRaPsQYmqJAOahR4MIH5SipPYwikgu7ogcxUffR&#13;&#10;FnVZfigmD30ALxUiRR9PSb7K/bVWMn7XGlVktuWELeYT8tmls1gtRbMDEQYjzzDEC1CMwjh69NLq&#13;&#10;UUTB9mD+azUaCR69jgvpx8JrbaTKHIhNVf7D5nkQQWUuJA6Gi0z4em3lt8Nz2ALJMAVskMzEYtYw&#13;&#10;pn/Cx+Ys1vEilpojkxSsq/pj/Z4zSSmyy/ssZnG9HADjF+VHloyWA80iSyQOTxjpQSr9U5LeQm9N&#13;&#10;vzHWZgd23doCOwia27pMvzQquvJXmXWp2Pl07ZROkeJKJVlx7mZmekJ5l3qkUOf74xYYBrkxBO5J&#13;&#10;YNwKoMFXnE20DC3HX3sBijP71ZHa99VdohpvHbh1ultHODl42jEZgbOTs455505oP++j1yZLcAVz&#13;&#10;hk1jzjTPK5n26NbPVdcPZ/UbAAD//wMAUEsDBBQABgAIAAAAIQCl/zVm4AAAAAwBAAAPAAAAZHJz&#13;&#10;L2Rvd25yZXYueG1sTE9NT4NAEL2b+B82Y+LNLpTGAmVpjKSJHnoQ/QFbdgqk7Cxhty366x1P9jLJ&#13;&#10;y3vzPortbAdxwcn3jhTEiwgEUuNMT62Cr8/dUwrCB01GD45QwTd62Jb3d4XOjbvSB17q0Ao2IZ9r&#13;&#10;BV0IYy6lbzq02i/ciMTc0U1WB4ZTK82kr2xuB7mMomdpdU+c0OkRXztsTvXZcki9lqesiWOs9u/7&#13;&#10;t+OuijD9UerxYa42fF42IALO4f8D/jZwfyi52MGdyXgxMI6WrFSwyjIQzK+SNYiDgjRJQJaFvB1R&#13;&#10;/gIAAP//AwBQSwECLQAUAAYACAAAACEAtoM4kv4AAADhAQAAEwAAAAAAAAAAAAAAAAAAAAAAW0Nv&#13;&#10;bnRlbnRfVHlwZXNdLnhtbFBLAQItABQABgAIAAAAIQA4/SH/1gAAAJQBAAALAAAAAAAAAAAAAAAA&#13;&#10;AC8BAABfcmVscy8ucmVsc1BLAQItABQABgAIAAAAIQBvf/VbwAEAAIADAAAOAAAAAAAAAAAAAAAA&#13;&#10;AC4CAABkcnMvZTJvRG9jLnhtbFBLAQItABQABgAIAAAAIQCl/zVm4AAAAAwBAAAPAAAAAAAAAAAA&#13;&#10;AAAAABoEAABkcnMvZG93bnJldi54bWxQSwUGAAAAAAQABADzAAAAJwUAAAAA&#13;&#10;" fillcolor="#c00000" stroked="f">
                      <v:textbox inset="2.53958mm,2.53958mm,2.53958mm,2.53958mm">
                        <w:txbxContent>
                          <w:p w:rsidR="00C2113A" w:rsidRDefault="00C2113A" w:rsidP="00C2113A">
                            <w:pPr>
                              <w:spacing w:after="0" w:line="240" w:lineRule="auto"/>
                              <w:jc w:val="left"/>
                              <w:textDirection w:val="btLr"/>
                            </w:pPr>
                          </w:p>
                        </w:txbxContent>
                      </v:textbox>
                      <w10:wrap anchorx="page" anchory="page"/>
                    </v:rect>
                  </w:pict>
                </mc:Fallback>
              </mc:AlternateContent>
            </w:r>
          </w:p>
        </w:tc>
      </w:tr>
      <w:tr w:rsidR="00AE2196" w:rsidTr="00CE79D3">
        <w:trPr>
          <w:trHeight w:val="508"/>
        </w:trPr>
        <w:tc>
          <w:tcPr>
            <w:tcW w:w="2552" w:type="dxa"/>
            <w:tcBorders>
              <w:top w:val="single" w:sz="4" w:space="0" w:color="FFD556"/>
              <w:left w:val="single" w:sz="4" w:space="0" w:color="FFD556"/>
              <w:bottom w:val="single" w:sz="4" w:space="0" w:color="FFD556"/>
              <w:right w:val="nil"/>
            </w:tcBorders>
          </w:tcPr>
          <w:p w:rsidR="00AE2196" w:rsidRDefault="00000000">
            <w:pPr>
              <w:spacing w:before="80" w:after="180" w:line="288" w:lineRule="auto"/>
              <w:jc w:val="left"/>
              <w:rPr>
                <w:b/>
              </w:rPr>
            </w:pPr>
            <w:r>
              <w:rPr>
                <w:b/>
              </w:rPr>
              <w:t>Traitement de l’information auditive</w:t>
            </w:r>
          </w:p>
        </w:tc>
        <w:tc>
          <w:tcPr>
            <w:tcW w:w="7224" w:type="dxa"/>
            <w:tcBorders>
              <w:top w:val="single" w:sz="4" w:space="0" w:color="FFD556"/>
              <w:left w:val="nil"/>
              <w:bottom w:val="single" w:sz="4" w:space="0" w:color="FFD556"/>
              <w:right w:val="single" w:sz="4" w:space="0" w:color="FFD556"/>
            </w:tcBorders>
          </w:tcPr>
          <w:p w:rsidR="00FB6AC5" w:rsidRPr="00FB6AC5" w:rsidRDefault="00000000" w:rsidP="00FB6AC5">
            <w:pPr>
              <w:jc w:val="left"/>
            </w:pPr>
            <w:r w:rsidRPr="00C2113A">
              <w:rPr>
                <w:b/>
                <w:bCs/>
                <w:color w:val="000000" w:themeColor="text1"/>
              </w:rPr>
              <w:t>Moitié du temps :</w:t>
            </w:r>
            <w:r w:rsidRPr="00C2113A">
              <w:rPr>
                <w:color w:val="000000" w:themeColor="text1"/>
              </w:rPr>
              <w:t xml:space="preserve"> </w:t>
            </w:r>
            <w:r w:rsidR="00FB6AC5">
              <w:t>Prénom</w:t>
            </w:r>
            <w:r w:rsidR="00FB6AC5" w:rsidRPr="00FB6AC5">
              <w:t xml:space="preserve"> a des capacités d’habituation lui permettant de trier les informations auditives, mais </w:t>
            </w:r>
            <w:r w:rsidR="00FB6AC5">
              <w:t>il</w:t>
            </w:r>
            <w:r w:rsidR="00FB6AC5" w:rsidRPr="00FB6AC5">
              <w:t xml:space="preserve"> coupe encore ou contrôle parfois sa perception auditive pour ne pas être en surcharge sensorielle.</w:t>
            </w:r>
          </w:p>
          <w:p w:rsidR="00FB6AC5" w:rsidRPr="00FB6AC5" w:rsidRDefault="00FB6AC5" w:rsidP="00FB6AC5">
            <w:pPr>
              <w:jc w:val="left"/>
              <w:rPr>
                <w:b/>
                <w:bCs/>
              </w:rPr>
            </w:pPr>
            <w:r w:rsidRPr="00FB6AC5">
              <w:rPr>
                <w:b/>
                <w:bCs/>
              </w:rPr>
              <w:t xml:space="preserve">Lorsque l’on attend une réponse de </w:t>
            </w:r>
            <w:r>
              <w:rPr>
                <w:b/>
                <w:bCs/>
              </w:rPr>
              <w:t>Prénom</w:t>
            </w:r>
            <w:r w:rsidRPr="00FB6AC5">
              <w:rPr>
                <w:b/>
                <w:bCs/>
              </w:rPr>
              <w:t>, lui proposer une stimulation tactile, visuelle ou un son différent.</w:t>
            </w:r>
          </w:p>
          <w:p w:rsidR="00AE2196" w:rsidRDefault="00FB6AC5" w:rsidP="00FB6AC5">
            <w:pPr>
              <w:jc w:val="left"/>
              <w:rPr>
                <w:b/>
                <w:bCs/>
              </w:rPr>
            </w:pPr>
            <w:r w:rsidRPr="00FB6AC5">
              <w:rPr>
                <w:b/>
                <w:bCs/>
              </w:rPr>
              <w:t>Observer quel bruit ou (absence de) stimulation lors du passage à table peut l</w:t>
            </w:r>
            <w:r>
              <w:rPr>
                <w:b/>
                <w:bCs/>
              </w:rPr>
              <w:t>e</w:t>
            </w:r>
            <w:r w:rsidRPr="00FB6AC5">
              <w:rPr>
                <w:b/>
                <w:bCs/>
              </w:rPr>
              <w:t xml:space="preserve"> déranger.</w:t>
            </w:r>
          </w:p>
          <w:p w:rsidR="00FB6AC5" w:rsidRDefault="00FB6AC5" w:rsidP="00FB6AC5">
            <w:pPr>
              <w:jc w:val="left"/>
            </w:pPr>
          </w:p>
        </w:tc>
        <w:tc>
          <w:tcPr>
            <w:tcW w:w="567" w:type="dxa"/>
            <w:tcBorders>
              <w:top w:val="single" w:sz="4" w:space="0" w:color="FFD556"/>
              <w:left w:val="single" w:sz="4" w:space="0" w:color="FFD556"/>
              <w:bottom w:val="single" w:sz="4" w:space="0" w:color="FFD556"/>
              <w:right w:val="single" w:sz="4" w:space="0" w:color="FFD556"/>
            </w:tcBorders>
            <w:vAlign w:val="center"/>
          </w:tcPr>
          <w:p w:rsidR="00AE2196" w:rsidRDefault="00C2113A">
            <w:pPr>
              <w:pBdr>
                <w:top w:val="nil"/>
                <w:left w:val="nil"/>
                <w:bottom w:val="nil"/>
                <w:right w:val="nil"/>
                <w:between w:val="nil"/>
              </w:pBdr>
              <w:spacing w:before="80" w:after="180" w:line="288" w:lineRule="auto"/>
              <w:rPr>
                <w:rFonts w:ascii="Glacial Indifference Regular" w:eastAsia="Glacial Indifference Regular" w:hAnsi="Glacial Indifference Regular" w:cs="Glacial Indifference Regular"/>
                <w:color w:val="000000"/>
                <w:sz w:val="18"/>
                <w:szCs w:val="18"/>
              </w:rPr>
            </w:pPr>
            <w:r>
              <w:rPr>
                <w:noProof/>
              </w:rPr>
              <mc:AlternateContent>
                <mc:Choice Requires="wps">
                  <w:drawing>
                    <wp:anchor distT="0" distB="0" distL="114300" distR="114300" simplePos="0" relativeHeight="251700224" behindDoc="0" locked="0" layoutInCell="1" hidden="0" allowOverlap="1" wp14:anchorId="14C1FDF3" wp14:editId="71381CEE">
                      <wp:simplePos x="0" y="0"/>
                      <wp:positionH relativeFrom="column">
                        <wp:posOffset>0</wp:posOffset>
                      </wp:positionH>
                      <wp:positionV relativeFrom="paragraph">
                        <wp:posOffset>647065</wp:posOffset>
                      </wp:positionV>
                      <wp:extent cx="212725" cy="212090"/>
                      <wp:effectExtent l="0" t="0" r="0" b="0"/>
                      <wp:wrapNone/>
                      <wp:docPr id="115478290" name="Rectangle 115478290"/>
                      <wp:cNvGraphicFramePr/>
                      <a:graphic xmlns:a="http://schemas.openxmlformats.org/drawingml/2006/main">
                        <a:graphicData uri="http://schemas.microsoft.com/office/word/2010/wordprocessingShape">
                          <wps:wsp>
                            <wps:cNvSpPr/>
                            <wps:spPr>
                              <a:xfrm>
                                <a:off x="0" y="0"/>
                                <a:ext cx="212725" cy="212090"/>
                              </a:xfrm>
                              <a:prstGeom prst="rect">
                                <a:avLst/>
                              </a:prstGeom>
                              <a:solidFill>
                                <a:schemeClr val="accent4"/>
                              </a:solidFill>
                              <a:ln>
                                <a:noFill/>
                              </a:ln>
                            </wps:spPr>
                            <wps:txbx>
                              <w:txbxContent>
                                <w:p w:rsidR="00C2113A" w:rsidRDefault="00C2113A" w:rsidP="00C2113A">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4C1FDF3" id="Rectangle 115478290" o:spid="_x0000_s1057" style="position:absolute;left:0;text-align:left;margin-left:0;margin-top:50.95pt;width:16.75pt;height:16.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nj2awwEAAIMDAAAOAAAAZHJzL2Uyb0RvYy54bWysU8tu2zAQvBfoPxC813ogaRvBclAkcFAg&#13;&#10;aA0k+QCaIi0CFMns0pb8913Sju02t6AXal9czsyu5rfTYNlOARrvWl7NSs6Uk74zbtPyl+fll++c&#13;&#10;YRSuE9Y71fK9Qn67+PxpPoZG1b73tlPAqInDZgwt72MMTVGg7NUgcOaDcpTUHgYRyYVN0YEYqftg&#13;&#10;i7osvxajhy6AlwqRoveHJF/k/lorGX9rjSoy23LCFvMJ+Vyns1jMRbMBEXojjzDEB1AMwjh69NTq&#13;&#10;XkTBtmDetRqMBI9ex5n0Q+G1NlJlDsSmKv9h89SLoDIXEgfDSSb8f23lr91TWAHJMAZskMzEYtIw&#13;&#10;pC/hY1MWa38SS02RSQrWVf2tvuZMUors8iaLWZwvB8D4oPzAktFyoFlkicTuESM9SKVvJekt9NZ0&#13;&#10;S2NtdtL81Z0FthM0OSGlcvEqTYtu/VVpXap3Pt08pFOkOLNJVpzWEzMdAb1OPVJo7bv9ChgGuTSE&#13;&#10;71FgXAmg2VecjbQPLcfXrQDFmf3pSPCb6iqxjZcOXDrrS0c42XtaMxmBs4NzF/PaHdD+2EavTVbh&#13;&#10;DOYImyadaR63Mq3SpZ+rzv/O4g8AAAD//wMAUEsDBBQABgAIAAAAIQC4tACJ4QAAAAwBAAAPAAAA&#13;&#10;ZHJzL2Rvd25yZXYueG1sTI9BT8MwDIXvSPyHyEjcWFrKJuiaTmho4sABUZC4eo3XljVOabKt8Osx&#13;&#10;J7hY8nvy8/uK1eR6daQxdJ4NpLMEFHHtbceNgbfXzdUtqBCRLfaeycAXBViV52cF5taf+IWOVWyU&#13;&#10;hHDI0UAb45BrHeqWHIaZH4jF2/nRYZR1bLQd8SThrtfXSbLQDjuWDy0OtG6p3lcHZ+DpMX7e+Ofv&#13;&#10;atPjwjXrHe8/0ndjLi+mh6WM+yWoSFP8u4BfBukPpRTb+gPboHoDQhNFTdI7UGJn2RzUVoRsnoEu&#13;&#10;C/0fovwBAAD//wMAUEsBAi0AFAAGAAgAAAAhALaDOJL+AAAA4QEAABMAAAAAAAAAAAAAAAAAAAAA&#13;&#10;AFtDb250ZW50X1R5cGVzXS54bWxQSwECLQAUAAYACAAAACEAOP0h/9YAAACUAQAACwAAAAAAAAAA&#13;&#10;AAAAAAAvAQAAX3JlbHMvLnJlbHNQSwECLQAUAAYACAAAACEAbp49msMBAACDAwAADgAAAAAAAAAA&#13;&#10;AAAAAAAuAgAAZHJzL2Uyb0RvYy54bWxQSwECLQAUAAYACAAAACEAuLQAieEAAAAMAQAADwAAAAAA&#13;&#10;AAAAAAAAAAAdBAAAZHJzL2Rvd25yZXYueG1sUEsFBgAAAAAEAAQA8wAAACsFAAAAAA==&#13;&#10;" fillcolor="#ffc000 [3207]" stroked="f">
                      <v:textbox inset="2.53958mm,2.53958mm,2.53958mm,2.53958mm">
                        <w:txbxContent>
                          <w:p w:rsidR="00C2113A" w:rsidRDefault="00C2113A" w:rsidP="00C2113A">
                            <w:pPr>
                              <w:spacing w:after="0" w:line="240" w:lineRule="auto"/>
                              <w:jc w:val="left"/>
                              <w:textDirection w:val="btLr"/>
                            </w:pPr>
                          </w:p>
                        </w:txbxContent>
                      </v:textbox>
                    </v:rect>
                  </w:pict>
                </mc:Fallback>
              </mc:AlternateContent>
            </w:r>
          </w:p>
        </w:tc>
      </w:tr>
      <w:tr w:rsidR="00AE2196" w:rsidTr="00CE79D3">
        <w:trPr>
          <w:trHeight w:val="923"/>
        </w:trPr>
        <w:tc>
          <w:tcPr>
            <w:tcW w:w="2552" w:type="dxa"/>
            <w:tcBorders>
              <w:top w:val="single" w:sz="4" w:space="0" w:color="FFD556"/>
              <w:left w:val="single" w:sz="4" w:space="0" w:color="FFD556"/>
              <w:bottom w:val="single" w:sz="4" w:space="0" w:color="FFD556"/>
              <w:right w:val="nil"/>
            </w:tcBorders>
          </w:tcPr>
          <w:p w:rsidR="00AE2196" w:rsidRDefault="00000000">
            <w:pPr>
              <w:spacing w:before="80" w:after="180" w:line="288" w:lineRule="auto"/>
              <w:jc w:val="left"/>
              <w:rPr>
                <w:b/>
              </w:rPr>
            </w:pPr>
            <w:r>
              <w:rPr>
                <w:b/>
              </w:rPr>
              <w:t>Traitement de l’information visuelle</w:t>
            </w:r>
          </w:p>
        </w:tc>
        <w:tc>
          <w:tcPr>
            <w:tcW w:w="7224" w:type="dxa"/>
            <w:tcBorders>
              <w:top w:val="single" w:sz="4" w:space="0" w:color="FFD556"/>
              <w:left w:val="nil"/>
              <w:bottom w:val="single" w:sz="4" w:space="0" w:color="FFD556"/>
              <w:right w:val="single" w:sz="4" w:space="0" w:color="FFD556"/>
            </w:tcBorders>
          </w:tcPr>
          <w:p w:rsidR="00FB6AC5" w:rsidRPr="00FB6AC5" w:rsidRDefault="00000000" w:rsidP="00FB6AC5">
            <w:pPr>
              <w:jc w:val="left"/>
            </w:pPr>
            <w:r w:rsidRPr="00C2113A">
              <w:rPr>
                <w:b/>
                <w:bCs/>
                <w:color w:val="000000" w:themeColor="text1"/>
              </w:rPr>
              <w:t>Parfois :</w:t>
            </w:r>
            <w:r w:rsidRPr="00C2113A">
              <w:rPr>
                <w:color w:val="000000" w:themeColor="text1"/>
              </w:rPr>
              <w:t xml:space="preserve"> </w:t>
            </w:r>
            <w:r w:rsidR="00FB6AC5">
              <w:t>Prénom</w:t>
            </w:r>
            <w:r w:rsidR="00FB6AC5" w:rsidRPr="00FB6AC5">
              <w:t xml:space="preserve"> semble voir chaque détail </w:t>
            </w:r>
            <w:r w:rsidR="003420F0" w:rsidRPr="00FB6AC5">
              <w:t>(« Hypervision</w:t>
            </w:r>
            <w:r w:rsidR="00FB6AC5" w:rsidRPr="00FB6AC5">
              <w:t> »), le reste de l’environnement pouvant s’estomper.</w:t>
            </w:r>
          </w:p>
          <w:p w:rsidR="00AE2196" w:rsidRDefault="00FB6AC5" w:rsidP="00FB6AC5">
            <w:pPr>
              <w:jc w:val="left"/>
              <w:rPr>
                <w:b/>
                <w:bCs/>
              </w:rPr>
            </w:pPr>
            <w:r w:rsidRPr="00FB6AC5">
              <w:rPr>
                <w:b/>
                <w:bCs/>
              </w:rPr>
              <w:t>Lui laisser le temps d’explorer les pièces, les personnes, les objets dans les détails afin qu’</w:t>
            </w:r>
            <w:r>
              <w:rPr>
                <w:b/>
                <w:bCs/>
              </w:rPr>
              <w:t>il</w:t>
            </w:r>
            <w:r w:rsidRPr="00FB6AC5">
              <w:rPr>
                <w:b/>
                <w:bCs/>
              </w:rPr>
              <w:t xml:space="preserve"> puisse ensuite les assembler et </w:t>
            </w:r>
            <w:proofErr w:type="spellStart"/>
            <w:r w:rsidRPr="00FB6AC5">
              <w:rPr>
                <w:b/>
                <w:bCs/>
              </w:rPr>
              <w:t>se</w:t>
            </w:r>
            <w:proofErr w:type="spellEnd"/>
            <w:r w:rsidRPr="00FB6AC5">
              <w:rPr>
                <w:b/>
                <w:bCs/>
              </w:rPr>
              <w:t xml:space="preserve"> les représenter dans la globalité.</w:t>
            </w:r>
          </w:p>
          <w:p w:rsidR="001E5505" w:rsidRDefault="001E5505" w:rsidP="00FB6AC5">
            <w:pPr>
              <w:jc w:val="left"/>
            </w:pPr>
          </w:p>
        </w:tc>
        <w:tc>
          <w:tcPr>
            <w:tcW w:w="567" w:type="dxa"/>
            <w:tcBorders>
              <w:top w:val="single" w:sz="4" w:space="0" w:color="FFD556"/>
              <w:left w:val="single" w:sz="4" w:space="0" w:color="FFD556"/>
              <w:bottom w:val="single" w:sz="4" w:space="0" w:color="FFD556"/>
              <w:right w:val="single" w:sz="4" w:space="0" w:color="FFD556"/>
            </w:tcBorders>
            <w:vAlign w:val="center"/>
          </w:tcPr>
          <w:p w:rsidR="00AE2196" w:rsidRDefault="00C2113A">
            <w:pPr>
              <w:pBdr>
                <w:top w:val="nil"/>
                <w:left w:val="nil"/>
                <w:bottom w:val="nil"/>
                <w:right w:val="nil"/>
                <w:between w:val="nil"/>
              </w:pBdr>
              <w:spacing w:before="80" w:after="180" w:line="288" w:lineRule="auto"/>
              <w:jc w:val="left"/>
              <w:rPr>
                <w:rFonts w:ascii="Times" w:eastAsia="Times" w:hAnsi="Times" w:cs="Times"/>
                <w:color w:val="000000"/>
                <w:sz w:val="18"/>
                <w:szCs w:val="18"/>
              </w:rPr>
            </w:pPr>
            <w:r>
              <w:rPr>
                <w:noProof/>
              </w:rPr>
              <mc:AlternateContent>
                <mc:Choice Requires="wps">
                  <w:drawing>
                    <wp:anchor distT="0" distB="0" distL="114300" distR="114300" simplePos="0" relativeHeight="251698176" behindDoc="0" locked="0" layoutInCell="1" hidden="0" allowOverlap="1" wp14:anchorId="0ABC9402" wp14:editId="7F86BA9C">
                      <wp:simplePos x="0" y="0"/>
                      <wp:positionH relativeFrom="column">
                        <wp:posOffset>-635</wp:posOffset>
                      </wp:positionH>
                      <wp:positionV relativeFrom="paragraph">
                        <wp:posOffset>311785</wp:posOffset>
                      </wp:positionV>
                      <wp:extent cx="212725" cy="212090"/>
                      <wp:effectExtent l="0" t="0" r="0" b="0"/>
                      <wp:wrapNone/>
                      <wp:docPr id="359014666" name="Rectangle 359014666"/>
                      <wp:cNvGraphicFramePr/>
                      <a:graphic xmlns:a="http://schemas.openxmlformats.org/drawingml/2006/main">
                        <a:graphicData uri="http://schemas.microsoft.com/office/word/2010/wordprocessingShape">
                          <wps:wsp>
                            <wps:cNvSpPr/>
                            <wps:spPr>
                              <a:xfrm>
                                <a:off x="5244400" y="3678718"/>
                                <a:ext cx="203200" cy="202565"/>
                              </a:xfrm>
                              <a:prstGeom prst="rect">
                                <a:avLst/>
                              </a:prstGeom>
                              <a:solidFill>
                                <a:srgbClr val="92D050"/>
                              </a:solidFill>
                              <a:ln>
                                <a:noFill/>
                              </a:ln>
                            </wps:spPr>
                            <wps:txbx>
                              <w:txbxContent>
                                <w:p w:rsidR="00C2113A" w:rsidRDefault="00C2113A" w:rsidP="00C2113A">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0ABC9402" id="Rectangle 359014666" o:spid="_x0000_s1058" style="position:absolute;margin-left:-.05pt;margin-top:24.55pt;width:16.75pt;height:16.7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Vk330gEAAIwDAAAOAAAAZHJzL2Uyb0RvYy54bWysU12P2yAQfK/U/4B4b/xxcS4XxTlVF6Wq&#13;&#10;dGojXe8HYAwxEga6kNj5911weknbt1NfMAPj8ezsev049pqcBHhlTU2LWU6JMNy2yhxq+vpj92lJ&#13;&#10;iQ/MtExbI2p6Fp4+bj5+WA9uJUrbWd0KIChi/GpwNe1CcKss87wTPfMz64TBS2mhZwEhHLIW2IDq&#13;&#10;vc7KPF9kg4XWgeXCezzdTpd0k/SlFDx8l9KLQHRN0VtIK6S1iWu2WbPVAZjrFL/YYO9w0TNl8KNv&#13;&#10;UlsWGDmC+keqVxystzLMuO0zK6XiItWA1RT5X9W8dMyJVAuG491bTP7/yfJvpxe3B4xhcH7lcRur&#13;&#10;GCX08Yn+yFjTqpzP5znGd67p3eJ+eV8sp+DEGAhHQpnfYTMo4Ugo87JaVPE+uwo58OGLsD2Jm5oC&#13;&#10;9iXFxU7PPkzU35T4XW+1andK6wTg0DxpICeGPXwot3mV2obqf9C0iWRj42uTYjzJrmXFXRibkagW&#13;&#10;XS6iw3jU2Pa8B+Id3yk098x82DPAISgoGXAwaup/HhkISvRXg8k/FPOywkm6BXALmlvADO8szhsP&#13;&#10;QMkEnkKav8nt52OwUqUIrmYutrHlKcTLeMaZusWJdf2JNr8AAAD//wMAUEsDBBQABgAIAAAAIQCB&#13;&#10;hBiP4AAAAAsBAAAPAAAAZHJzL2Rvd25yZXYueG1sTE9NT8MwDL0j8R8iI3Hb0nUfGl3TaSoaXLhs&#13;&#10;gBC3rDFtoHGqJlvLv8ec4GLLes/vI9+OrhUX7IP1pGA2TUAgVd5YqhW8PO8naxAhajK69YQKvjHA&#13;&#10;tri+ynVm/EAHvBxjLViEQqYVNDF2mZShatDpMPUdEmMfvnc68tnX0vR6YHHXyjRJVtJpS+zQ6A7L&#13;&#10;Bquv49kpeH99K+3n45PdhWG175cPNjV1qdTtzXi/4bHbgIg4xr8P+O3A+aHgYCd/JhNEq2AyY6KC&#13;&#10;xR1vhufzBYiTgnW6BFnk8n+H4gcAAP//AwBQSwECLQAUAAYACAAAACEAtoM4kv4AAADhAQAAEwAA&#13;&#10;AAAAAAAAAAAAAAAAAAAAW0NvbnRlbnRfVHlwZXNdLnhtbFBLAQItABQABgAIAAAAIQA4/SH/1gAA&#13;&#10;AJQBAAALAAAAAAAAAAAAAAAAAC8BAABfcmVscy8ucmVsc1BLAQItABQABgAIAAAAIQAeVk330gEA&#13;&#10;AIwDAAAOAAAAAAAAAAAAAAAAAC4CAABkcnMvZTJvRG9jLnhtbFBLAQItABQABgAIAAAAIQCBhBiP&#13;&#10;4AAAAAsBAAAPAAAAAAAAAAAAAAAAACwEAABkcnMvZG93bnJldi54bWxQSwUGAAAAAAQABADzAAAA&#13;&#10;OQUAAAAA&#13;&#10;" fillcolor="#92d050" stroked="f">
                      <v:textbox inset="2.53958mm,2.53958mm,2.53958mm,2.53958mm">
                        <w:txbxContent>
                          <w:p w:rsidR="00C2113A" w:rsidRDefault="00C2113A" w:rsidP="00C2113A">
                            <w:pPr>
                              <w:spacing w:after="0" w:line="240" w:lineRule="auto"/>
                              <w:jc w:val="left"/>
                              <w:textDirection w:val="btLr"/>
                            </w:pPr>
                          </w:p>
                        </w:txbxContent>
                      </v:textbox>
                    </v:rect>
                  </w:pict>
                </mc:Fallback>
              </mc:AlternateContent>
            </w:r>
          </w:p>
        </w:tc>
      </w:tr>
      <w:tr w:rsidR="00AE2196" w:rsidTr="00CE79D3">
        <w:trPr>
          <w:trHeight w:val="687"/>
        </w:trPr>
        <w:tc>
          <w:tcPr>
            <w:tcW w:w="2552" w:type="dxa"/>
            <w:tcBorders>
              <w:top w:val="single" w:sz="4" w:space="0" w:color="FFD556"/>
              <w:left w:val="single" w:sz="4" w:space="0" w:color="FFD556"/>
              <w:bottom w:val="single" w:sz="4" w:space="0" w:color="FFD556"/>
              <w:right w:val="nil"/>
            </w:tcBorders>
          </w:tcPr>
          <w:p w:rsidR="00AE2196" w:rsidRDefault="00000000">
            <w:pPr>
              <w:spacing w:before="80" w:after="180" w:line="288" w:lineRule="auto"/>
              <w:jc w:val="left"/>
              <w:rPr>
                <w:b/>
              </w:rPr>
            </w:pPr>
            <w:r>
              <w:rPr>
                <w:b/>
              </w:rPr>
              <w:t>Traitement de l’information tactile</w:t>
            </w:r>
          </w:p>
        </w:tc>
        <w:tc>
          <w:tcPr>
            <w:tcW w:w="7224" w:type="dxa"/>
            <w:tcBorders>
              <w:top w:val="single" w:sz="4" w:space="0" w:color="FFD556"/>
              <w:left w:val="nil"/>
              <w:bottom w:val="single" w:sz="4" w:space="0" w:color="FFD556"/>
              <w:right w:val="single" w:sz="4" w:space="0" w:color="FFD556"/>
            </w:tcBorders>
          </w:tcPr>
          <w:p w:rsidR="001E5505" w:rsidRPr="001E5505" w:rsidRDefault="001E5505" w:rsidP="001E5505">
            <w:pPr>
              <w:jc w:val="left"/>
            </w:pPr>
            <w:r w:rsidRPr="00C2113A">
              <w:rPr>
                <w:b/>
                <w:bCs/>
                <w:color w:val="000000" w:themeColor="text1"/>
              </w:rPr>
              <w:t>Presque toujours :</w:t>
            </w:r>
            <w:r w:rsidRPr="00C2113A">
              <w:rPr>
                <w:color w:val="000000" w:themeColor="text1"/>
              </w:rPr>
              <w:t xml:space="preserve"> </w:t>
            </w:r>
            <w:r w:rsidRPr="001E5505">
              <w:t>La grande sensibilité tactile peut provoquer des sensations perturbantes à prendre en compte.</w:t>
            </w:r>
          </w:p>
          <w:p w:rsidR="00AE2196" w:rsidRDefault="001E5505" w:rsidP="001E5505">
            <w:pPr>
              <w:jc w:val="left"/>
              <w:rPr>
                <w:b/>
                <w:bCs/>
              </w:rPr>
            </w:pPr>
            <w:r w:rsidRPr="001E5505">
              <w:rPr>
                <w:b/>
                <w:bCs/>
              </w:rPr>
              <w:t>Respecter son appréhension. Proposer des jeux sensoriels par petites étapes acceptables.</w:t>
            </w:r>
          </w:p>
          <w:p w:rsidR="001E5505" w:rsidRDefault="001E5505" w:rsidP="001E5505">
            <w:pPr>
              <w:jc w:val="left"/>
            </w:pPr>
          </w:p>
        </w:tc>
        <w:tc>
          <w:tcPr>
            <w:tcW w:w="567" w:type="dxa"/>
            <w:tcBorders>
              <w:top w:val="single" w:sz="4" w:space="0" w:color="FFD556"/>
              <w:left w:val="single" w:sz="4" w:space="0" w:color="FFD556"/>
              <w:bottom w:val="single" w:sz="4" w:space="0" w:color="FFD556"/>
              <w:right w:val="single" w:sz="4" w:space="0" w:color="FFD556"/>
            </w:tcBorders>
            <w:vAlign w:val="center"/>
          </w:tcPr>
          <w:p w:rsidR="00AE2196" w:rsidRDefault="00C2113A">
            <w:pPr>
              <w:pBdr>
                <w:top w:val="nil"/>
                <w:left w:val="nil"/>
                <w:bottom w:val="nil"/>
                <w:right w:val="nil"/>
                <w:between w:val="nil"/>
              </w:pBdr>
              <w:spacing w:before="80" w:after="180" w:line="288" w:lineRule="auto"/>
              <w:rPr>
                <w:rFonts w:ascii="Times" w:eastAsia="Times" w:hAnsi="Times" w:cs="Times"/>
                <w:color w:val="000000"/>
                <w:sz w:val="18"/>
                <w:szCs w:val="18"/>
              </w:rPr>
            </w:pPr>
            <w:r>
              <w:rPr>
                <w:noProof/>
              </w:rPr>
              <mc:AlternateContent>
                <mc:Choice Requires="wps">
                  <w:drawing>
                    <wp:anchor distT="0" distB="0" distL="114300" distR="114300" simplePos="0" relativeHeight="251710464" behindDoc="0" locked="0" layoutInCell="1" hidden="0" allowOverlap="1" wp14:anchorId="4971728E" wp14:editId="20448F53">
                      <wp:simplePos x="0" y="0"/>
                      <wp:positionH relativeFrom="page">
                        <wp:posOffset>64770</wp:posOffset>
                      </wp:positionH>
                      <wp:positionV relativeFrom="page">
                        <wp:posOffset>246380</wp:posOffset>
                      </wp:positionV>
                      <wp:extent cx="212725" cy="212090"/>
                      <wp:effectExtent l="0" t="0" r="0" b="0"/>
                      <wp:wrapNone/>
                      <wp:docPr id="965052378" name="Rectangle 965052378"/>
                      <wp:cNvGraphicFramePr/>
                      <a:graphic xmlns:a="http://schemas.openxmlformats.org/drawingml/2006/main">
                        <a:graphicData uri="http://schemas.microsoft.com/office/word/2010/wordprocessingShape">
                          <wps:wsp>
                            <wps:cNvSpPr/>
                            <wps:spPr>
                              <a:xfrm>
                                <a:off x="0" y="0"/>
                                <a:ext cx="212725" cy="212090"/>
                              </a:xfrm>
                              <a:prstGeom prst="rect">
                                <a:avLst/>
                              </a:prstGeom>
                              <a:solidFill>
                                <a:srgbClr val="C00000"/>
                              </a:solidFill>
                              <a:ln>
                                <a:noFill/>
                              </a:ln>
                            </wps:spPr>
                            <wps:txbx>
                              <w:txbxContent>
                                <w:p w:rsidR="00C2113A" w:rsidRDefault="00C2113A" w:rsidP="00C2113A">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971728E" id="Rectangle 965052378" o:spid="_x0000_s1059" style="position:absolute;left:0;text-align:left;margin-left:5.1pt;margin-top:19.4pt;width:16.75pt;height:16.7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xwAQwAEAAIADAAAOAAAAZHJzL2Uyb0RvYy54bWysU9uO0zAQfUfiHyy/01wELBs1XaGuipBW&#13;&#10;UGnhAxzHbiw5tplxm/TvGbulLfC22j64c/P4nDOT5cM8WnZQgMa7lleLkjPlpO+N27X854/Nu0+c&#13;&#10;YRSuF9Y71fKjQv6wevtmOYVG1X7wtlfAqInDZgotH2IMTVGgHNQocOGDcpTUHkYRyYVd0YOYqPto&#13;&#10;i7osPxaThz6AlwqRoo+nJF/l/lorGb9rjSoy23LCFvMJ+ezSWayWotmBCIORZxjiBShGYRw9emn1&#13;&#10;KKJgezD/tRqNBI9ex4X0Y+G1NlJlDsSmKv9h8zyIoDIXEgfDRSZ8vbby2+E5bIFkmAI2SGZiMWsY&#13;&#10;0z/hY3MW63gRS82RSQrWVX1Xf+BMUors8j6LWVwvB8D4RfmRJaPlQLPIEonDE0Z6kEr/lKS30FvT&#13;&#10;b4y12YFdt7bADoLmti7TL42KrvxVZl0qdj5dO6VTpLhSSVacu5mZnlDepR4p1Pn+uAWGQW4MgXsS&#13;&#10;GLcCaPAVZxMtQ8vx116A4sx+daT2ffU+UY23Dtw63a0jnBw87ZiMwNnJWce8cye0n/fRa5MluII5&#13;&#10;w6YxZ5rnlUx7dOvnquuHs/oNAAD//wMAUEsDBBQABgAIAAAAIQAXYXn24AAAAAwBAAAPAAAAZHJz&#13;&#10;L2Rvd25yZXYueG1sTE9NT4NAEL2b9D9spok3u0CNIGVpjKSJHnoQ/QFbdgqk7Cxhty366x1P9jLJ&#13;&#10;y3vzPortbAdxwcn3jhTEqwgEUuNMT62Cr8/dQwbCB01GD45QwTd62JaLu0Lnxl3pAy91aAWbkM+1&#13;&#10;gi6EMZfSNx1a7VduRGLu6CarA8OplWbSVza3g0yi6Ela3RMndHrE1w6bU322HFKn8vTcxDFW+/f9&#13;&#10;23FXRZj9KHW/nKsNn5cNiIBz+P+Avw3cH0oudnBnMl4MjKOElQrWGc9g/nGdgjgoSJMEZFnI2xHl&#13;&#10;LwAAAP//AwBQSwECLQAUAAYACAAAACEAtoM4kv4AAADhAQAAEwAAAAAAAAAAAAAAAAAAAAAAW0Nv&#13;&#10;bnRlbnRfVHlwZXNdLnhtbFBLAQItABQABgAIAAAAIQA4/SH/1gAAAJQBAAALAAAAAAAAAAAAAAAA&#13;&#10;AC8BAABfcmVscy8ucmVsc1BLAQItABQABgAIAAAAIQC2xwAQwAEAAIADAAAOAAAAAAAAAAAAAAAA&#13;&#10;AC4CAABkcnMvZTJvRG9jLnhtbFBLAQItABQABgAIAAAAIQAXYXn24AAAAAwBAAAPAAAAAAAAAAAA&#13;&#10;AAAAABoEAABkcnMvZG93bnJldi54bWxQSwUGAAAAAAQABADzAAAAJwUAAAAA&#13;&#10;" fillcolor="#c00000" stroked="f">
                      <v:textbox inset="2.53958mm,2.53958mm,2.53958mm,2.53958mm">
                        <w:txbxContent>
                          <w:p w:rsidR="00C2113A" w:rsidRDefault="00C2113A" w:rsidP="00C2113A">
                            <w:pPr>
                              <w:spacing w:after="0" w:line="240" w:lineRule="auto"/>
                              <w:jc w:val="left"/>
                              <w:textDirection w:val="btLr"/>
                            </w:pPr>
                          </w:p>
                        </w:txbxContent>
                      </v:textbox>
                      <w10:wrap anchorx="page" anchory="page"/>
                    </v:rect>
                  </w:pict>
                </mc:Fallback>
              </mc:AlternateContent>
            </w:r>
          </w:p>
        </w:tc>
      </w:tr>
      <w:tr w:rsidR="00AE2196" w:rsidTr="00CE79D3">
        <w:trPr>
          <w:trHeight w:val="369"/>
        </w:trPr>
        <w:tc>
          <w:tcPr>
            <w:tcW w:w="2552" w:type="dxa"/>
            <w:tcBorders>
              <w:top w:val="single" w:sz="4" w:space="0" w:color="FFD556"/>
              <w:left w:val="single" w:sz="4" w:space="0" w:color="FFD556"/>
              <w:bottom w:val="single" w:sz="4" w:space="0" w:color="FFD556"/>
              <w:right w:val="nil"/>
            </w:tcBorders>
          </w:tcPr>
          <w:p w:rsidR="00AE2196" w:rsidRDefault="00000000">
            <w:pPr>
              <w:spacing w:before="80" w:after="180" w:line="288" w:lineRule="auto"/>
              <w:jc w:val="left"/>
              <w:rPr>
                <w:b/>
              </w:rPr>
            </w:pPr>
            <w:r>
              <w:rPr>
                <w:b/>
              </w:rPr>
              <w:t>Traitement de l’information du mouvement</w:t>
            </w:r>
          </w:p>
        </w:tc>
        <w:tc>
          <w:tcPr>
            <w:tcW w:w="7224" w:type="dxa"/>
            <w:tcBorders>
              <w:top w:val="single" w:sz="4" w:space="0" w:color="FFD556"/>
              <w:left w:val="nil"/>
              <w:bottom w:val="single" w:sz="4" w:space="0" w:color="FFD556"/>
              <w:right w:val="single" w:sz="4" w:space="0" w:color="FFD556"/>
            </w:tcBorders>
          </w:tcPr>
          <w:p w:rsidR="00FB6AC5" w:rsidRPr="00FB6AC5" w:rsidRDefault="001E5505" w:rsidP="00FB6AC5">
            <w:pPr>
              <w:jc w:val="left"/>
            </w:pPr>
            <w:r w:rsidRPr="00C2113A">
              <w:rPr>
                <w:b/>
                <w:bCs/>
                <w:color w:val="000000" w:themeColor="text1"/>
              </w:rPr>
              <w:t>Moitié du temps :</w:t>
            </w:r>
            <w:r w:rsidRPr="00C2113A">
              <w:rPr>
                <w:color w:val="000000" w:themeColor="text1"/>
              </w:rPr>
              <w:t xml:space="preserve"> </w:t>
            </w:r>
            <w:r w:rsidR="00FB6AC5">
              <w:t>Prénom</w:t>
            </w:r>
            <w:r w:rsidR="00FB6AC5" w:rsidRPr="00FB6AC5">
              <w:t xml:space="preserve"> a besoin de beaucoup de sensations pour ressentir son corps en mouvement.</w:t>
            </w:r>
          </w:p>
          <w:p w:rsidR="00AE2196" w:rsidRDefault="00FB6AC5" w:rsidP="00FB6AC5">
            <w:pPr>
              <w:jc w:val="left"/>
              <w:rPr>
                <w:b/>
                <w:bCs/>
              </w:rPr>
            </w:pPr>
            <w:r w:rsidRPr="00FB6AC5">
              <w:rPr>
                <w:b/>
                <w:bCs/>
              </w:rPr>
              <w:t>Intégrer des stimulations supplémentaires : proposer du mouvement avant une tâche, des pauses en voiture pour se défouler.</w:t>
            </w:r>
          </w:p>
          <w:p w:rsidR="001E5505" w:rsidRDefault="001E5505" w:rsidP="00FB6AC5">
            <w:pPr>
              <w:jc w:val="left"/>
            </w:pPr>
          </w:p>
        </w:tc>
        <w:tc>
          <w:tcPr>
            <w:tcW w:w="567" w:type="dxa"/>
            <w:tcBorders>
              <w:top w:val="single" w:sz="4" w:space="0" w:color="FFD556"/>
              <w:left w:val="single" w:sz="4" w:space="0" w:color="FFD556"/>
              <w:bottom w:val="single" w:sz="4" w:space="0" w:color="FFD556"/>
              <w:right w:val="single" w:sz="4" w:space="0" w:color="FFD556"/>
            </w:tcBorders>
            <w:vAlign w:val="center"/>
          </w:tcPr>
          <w:p w:rsidR="00AE2196" w:rsidRDefault="00C2113A">
            <w:pPr>
              <w:pBdr>
                <w:top w:val="nil"/>
                <w:left w:val="nil"/>
                <w:bottom w:val="nil"/>
                <w:right w:val="nil"/>
                <w:between w:val="nil"/>
              </w:pBdr>
              <w:spacing w:before="80" w:after="180" w:line="288" w:lineRule="auto"/>
              <w:rPr>
                <w:rFonts w:ascii="Times" w:eastAsia="Times" w:hAnsi="Times" w:cs="Times"/>
                <w:color w:val="4C4C4C"/>
                <w:sz w:val="18"/>
                <w:szCs w:val="18"/>
              </w:rPr>
            </w:pPr>
            <w:r>
              <w:rPr>
                <w:noProof/>
              </w:rPr>
              <mc:AlternateContent>
                <mc:Choice Requires="wps">
                  <w:drawing>
                    <wp:anchor distT="0" distB="0" distL="114300" distR="114300" simplePos="0" relativeHeight="251702272" behindDoc="0" locked="0" layoutInCell="1" hidden="0" allowOverlap="1" wp14:anchorId="14C1FDF3" wp14:editId="71381CEE">
                      <wp:simplePos x="0" y="0"/>
                      <wp:positionH relativeFrom="column">
                        <wp:posOffset>-635</wp:posOffset>
                      </wp:positionH>
                      <wp:positionV relativeFrom="paragraph">
                        <wp:posOffset>236220</wp:posOffset>
                      </wp:positionV>
                      <wp:extent cx="212725" cy="212090"/>
                      <wp:effectExtent l="0" t="0" r="0" b="0"/>
                      <wp:wrapNone/>
                      <wp:docPr id="609745424" name="Rectangle 609745424"/>
                      <wp:cNvGraphicFramePr/>
                      <a:graphic xmlns:a="http://schemas.openxmlformats.org/drawingml/2006/main">
                        <a:graphicData uri="http://schemas.microsoft.com/office/word/2010/wordprocessingShape">
                          <wps:wsp>
                            <wps:cNvSpPr/>
                            <wps:spPr>
                              <a:xfrm>
                                <a:off x="5244400" y="3678718"/>
                                <a:ext cx="203200" cy="202565"/>
                              </a:xfrm>
                              <a:prstGeom prst="rect">
                                <a:avLst/>
                              </a:prstGeom>
                              <a:solidFill>
                                <a:schemeClr val="accent4"/>
                              </a:solidFill>
                              <a:ln>
                                <a:noFill/>
                              </a:ln>
                            </wps:spPr>
                            <wps:txbx>
                              <w:txbxContent>
                                <w:p w:rsidR="00C2113A" w:rsidRDefault="00C2113A" w:rsidP="00C2113A">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14C1FDF3" id="Rectangle 609745424" o:spid="_x0000_s1060" style="position:absolute;left:0;text-align:left;margin-left:-.05pt;margin-top:18.6pt;width:16.75pt;height:16.7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2j6B0AEAAI8DAAAOAAAAZHJzL2Uyb0RvYy54bWysU12P2jAQfK/U/2D5veTjAkcR4VTdiarS&#13;&#10;qUW69gcYxyGWHNvdNST8+64d7qDtW9UX47GX8ezsZP0w9oadFKB2tubFLOdMWekabQ81//F9+2HJ&#13;&#10;GQZhG2GcVTU/K+QPm/fv1oNfqdJ1zjQKGJFYXA2+5l0IfpVlKDvVC5w5ryxdtg56EQjCIWtADMTe&#13;&#10;m6zM80U2OGg8OKkQ6fRpuuSbxN+2SoZvbYsqMFNz0hbSCmndxzXbrMXqAMJ3Wl5kiH9Q0Qtt6dE3&#13;&#10;qicRBDuC/ouq1xIcujbMpOsz17ZaqtQDdVPkf3Tz0gmvUi9kDvo3m/D/0cqvpxe/A7Jh8LhC2sYu&#13;&#10;xhb6+Ev62FjzeVlVVU72nWt+t7hf3hfLyTg1BiapoMzvaBicSSoo83K+mMf77ErkAcNn5XoWNzUH&#13;&#10;mkuyS5yeMUylryXxXXRGN1ttTAIxC+rRADsJmqKQUtlQXR74rdLYWG9d/OdEGk+ya2dxF8b9yHRD&#13;&#10;QlMT8WjvmvMOGHq51aTvWWDYCaAcFJwNlI2a48+jAMWZ+WLJ/I9FVc4pTLcAbsH+FggrO0eRkwE4&#13;&#10;m8BjSBGc1H46Btfq5MJVzEU2TT35eElojNUtTlXX72jzCwAA//8DAFBLAwQUAAYACAAAACEAwrMa&#13;&#10;BuEAAAALAQAADwAAAGRycy9kb3ducmV2LnhtbExPy07DMBC8I/EP1iJxa500VYrSbCpUVHHggAhI&#13;&#10;XLexm4Ta6xC7beDrMSe4rDSax86Um8kacdaj7x0jpPMEhObGqZ5bhLfX3ewOhA/EioxjjfClPWyq&#13;&#10;66uSCuUu/KLPdWhFDGFfEEIXwlBI6ZtOW/JzN2iO3MGNlkKEYyvVSJcYbo1cJEkuLfUcP3Q06G2n&#13;&#10;m2N9sghPj+Fz6Z6/652h3LbbAx8/0nfE25vpYR3P/RpE0FP4c8Dvhtgfqlhs706svDAIszQKEbLV&#13;&#10;AkSks2wJYo+wSnKQVSn/b6h+AAAA//8DAFBLAQItABQABgAIAAAAIQC2gziS/gAAAOEBAAATAAAA&#13;&#10;AAAAAAAAAAAAAAAAAABbQ29udGVudF9UeXBlc10ueG1sUEsBAi0AFAAGAAgAAAAhADj9If/WAAAA&#13;&#10;lAEAAAsAAAAAAAAAAAAAAAAALwEAAF9yZWxzLy5yZWxzUEsBAi0AFAAGAAgAAAAhAETaPoHQAQAA&#13;&#10;jwMAAA4AAAAAAAAAAAAAAAAALgIAAGRycy9lMm9Eb2MueG1sUEsBAi0AFAAGAAgAAAAhAMKzGgbh&#13;&#10;AAAACwEAAA8AAAAAAAAAAAAAAAAAKgQAAGRycy9kb3ducmV2LnhtbFBLBQYAAAAABAAEAPMAAAA4&#13;&#10;BQAAAAA=&#13;&#10;" fillcolor="#ffc000 [3207]" stroked="f">
                      <v:textbox inset="2.53958mm,2.53958mm,2.53958mm,2.53958mm">
                        <w:txbxContent>
                          <w:p w:rsidR="00C2113A" w:rsidRDefault="00C2113A" w:rsidP="00C2113A">
                            <w:pPr>
                              <w:spacing w:after="0" w:line="240" w:lineRule="auto"/>
                              <w:jc w:val="left"/>
                              <w:textDirection w:val="btLr"/>
                            </w:pPr>
                          </w:p>
                        </w:txbxContent>
                      </v:textbox>
                    </v:rect>
                  </w:pict>
                </mc:Fallback>
              </mc:AlternateContent>
            </w:r>
          </w:p>
        </w:tc>
      </w:tr>
      <w:tr w:rsidR="00AE2196" w:rsidTr="00CE79D3">
        <w:trPr>
          <w:trHeight w:val="731"/>
        </w:trPr>
        <w:tc>
          <w:tcPr>
            <w:tcW w:w="2552" w:type="dxa"/>
            <w:tcBorders>
              <w:top w:val="single" w:sz="4" w:space="0" w:color="FFD556"/>
              <w:left w:val="single" w:sz="4" w:space="0" w:color="FFD556"/>
              <w:bottom w:val="single" w:sz="4" w:space="0" w:color="FFD556"/>
              <w:right w:val="nil"/>
            </w:tcBorders>
          </w:tcPr>
          <w:p w:rsidR="00AE2196" w:rsidRDefault="00000000">
            <w:pPr>
              <w:spacing w:before="80" w:after="180" w:line="288" w:lineRule="auto"/>
              <w:jc w:val="left"/>
              <w:rPr>
                <w:b/>
              </w:rPr>
            </w:pPr>
            <w:r>
              <w:rPr>
                <w:b/>
              </w:rPr>
              <w:t>Traitement de l’information sensorielle orale</w:t>
            </w:r>
          </w:p>
        </w:tc>
        <w:tc>
          <w:tcPr>
            <w:tcW w:w="7224" w:type="dxa"/>
            <w:tcBorders>
              <w:top w:val="single" w:sz="4" w:space="0" w:color="FFD556"/>
              <w:left w:val="nil"/>
              <w:bottom w:val="single" w:sz="4" w:space="0" w:color="FFD556"/>
              <w:right w:val="single" w:sz="4" w:space="0" w:color="FFD556"/>
            </w:tcBorders>
          </w:tcPr>
          <w:p w:rsidR="001E5505" w:rsidRPr="001E5505" w:rsidRDefault="00000000" w:rsidP="001E5505">
            <w:pPr>
              <w:jc w:val="left"/>
            </w:pPr>
            <w:r w:rsidRPr="00C2113A">
              <w:rPr>
                <w:b/>
                <w:bCs/>
                <w:color w:val="000000" w:themeColor="text1"/>
              </w:rPr>
              <w:t>Presque toujours :</w:t>
            </w:r>
            <w:r w:rsidRPr="00C2113A">
              <w:rPr>
                <w:color w:val="000000" w:themeColor="text1"/>
              </w:rPr>
              <w:t xml:space="preserve"> </w:t>
            </w:r>
            <w:r w:rsidR="001E5505">
              <w:t>Prénom</w:t>
            </w:r>
            <w:r w:rsidR="001E5505" w:rsidRPr="001E5505">
              <w:t xml:space="preserve"> a besoin d’ajouter de la stimulation au niveau de sa bouche pour la ressentir.</w:t>
            </w:r>
          </w:p>
          <w:p w:rsidR="00AE2196" w:rsidRPr="001E5505" w:rsidRDefault="001E5505" w:rsidP="001E5505">
            <w:pPr>
              <w:jc w:val="left"/>
              <w:rPr>
                <w:color w:val="000000"/>
              </w:rPr>
            </w:pPr>
            <w:r w:rsidRPr="001E5505">
              <w:rPr>
                <w:b/>
                <w:bCs/>
              </w:rPr>
              <w:t>Proposer un outil de mâchonnement.</w:t>
            </w:r>
          </w:p>
        </w:tc>
        <w:tc>
          <w:tcPr>
            <w:tcW w:w="567" w:type="dxa"/>
            <w:tcBorders>
              <w:top w:val="single" w:sz="4" w:space="0" w:color="FFD556"/>
              <w:left w:val="single" w:sz="4" w:space="0" w:color="FFD556"/>
              <w:bottom w:val="single" w:sz="4" w:space="0" w:color="FFD556"/>
              <w:right w:val="single" w:sz="4" w:space="0" w:color="FFD556"/>
            </w:tcBorders>
            <w:vAlign w:val="center"/>
          </w:tcPr>
          <w:p w:rsidR="00AE2196" w:rsidRDefault="00C2113A">
            <w:pPr>
              <w:pBdr>
                <w:top w:val="nil"/>
                <w:left w:val="nil"/>
                <w:bottom w:val="nil"/>
                <w:right w:val="nil"/>
                <w:between w:val="nil"/>
              </w:pBdr>
              <w:spacing w:before="80" w:after="180" w:line="288" w:lineRule="auto"/>
              <w:rPr>
                <w:rFonts w:ascii="Times" w:eastAsia="Times" w:hAnsi="Times" w:cs="Times"/>
                <w:color w:val="4C4C4C"/>
                <w:sz w:val="18"/>
                <w:szCs w:val="18"/>
              </w:rPr>
            </w:pPr>
            <w:r>
              <w:rPr>
                <w:noProof/>
              </w:rPr>
              <mc:AlternateContent>
                <mc:Choice Requires="wps">
                  <w:drawing>
                    <wp:anchor distT="0" distB="0" distL="114300" distR="114300" simplePos="0" relativeHeight="251712512" behindDoc="0" locked="0" layoutInCell="1" hidden="0" allowOverlap="1" wp14:anchorId="4971728E" wp14:editId="20448F53">
                      <wp:simplePos x="0" y="0"/>
                      <wp:positionH relativeFrom="page">
                        <wp:posOffset>64770</wp:posOffset>
                      </wp:positionH>
                      <wp:positionV relativeFrom="page">
                        <wp:posOffset>212090</wp:posOffset>
                      </wp:positionV>
                      <wp:extent cx="212725" cy="212090"/>
                      <wp:effectExtent l="0" t="0" r="0" b="0"/>
                      <wp:wrapNone/>
                      <wp:docPr id="475420451" name="Rectangle 475420451"/>
                      <wp:cNvGraphicFramePr/>
                      <a:graphic xmlns:a="http://schemas.openxmlformats.org/drawingml/2006/main">
                        <a:graphicData uri="http://schemas.microsoft.com/office/word/2010/wordprocessingShape">
                          <wps:wsp>
                            <wps:cNvSpPr/>
                            <wps:spPr>
                              <a:xfrm>
                                <a:off x="0" y="0"/>
                                <a:ext cx="212725" cy="212090"/>
                              </a:xfrm>
                              <a:prstGeom prst="rect">
                                <a:avLst/>
                              </a:prstGeom>
                              <a:solidFill>
                                <a:srgbClr val="C00000"/>
                              </a:solidFill>
                              <a:ln>
                                <a:noFill/>
                              </a:ln>
                            </wps:spPr>
                            <wps:txbx>
                              <w:txbxContent>
                                <w:p w:rsidR="00C2113A" w:rsidRDefault="00C2113A" w:rsidP="00C2113A">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4971728E" id="Rectangle 475420451" o:spid="_x0000_s1061" style="position:absolute;left:0;text-align:left;margin-left:5.1pt;margin-top:16.7pt;width:16.75pt;height:16.7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D9EgvwEAAIADAAAOAAAAZHJzL2Uyb0RvYy54bWysU9uO2jAQfa/Uf7D8XnJRb0SEVcWKqtKq&#13;&#10;Rdr2AxzHJpYc250xJPx9x4YF2r5V5cHMzeNzzkxWD/No2VEBGu9aXi1KzpSTvjdu3/If37dvPnKG&#13;&#10;UbheWO9Uy08K+cP69avVFBpV+8HbXgGjJg6bKbR8iDE0RYFyUKPAhQ/KUVJ7GEUkF/ZFD2Ki7qMt&#13;&#10;6rJ8X0we+gBeKkSKPp6TfJ37a61k/KY1qshsywlbzCfks0tnsV6JZg8iDEZeYIh/QDEK4+jRa6tH&#13;&#10;EQU7gPmr1WgkePQ6LqQfC6+1kSpzIDZV+Qeb50EElbmQOBiuMuH/ayu/Hp/DDkiGKWCDZCYWs4Yx&#13;&#10;/RM+NmexTlex1ByZpGBd1R/qd5xJSpFdLrOYxe1yAIyflR9ZMloONIsskTg+YaQHqfSlJL2F3pp+&#13;&#10;a6zNDuy7jQV2FDS3TZl+aVR05bcy61Kx8+naOZ0ixY1KsuLczcz0hHKZeqRQ5/vTDhgGuTUE7klg&#13;&#10;3AmgwVecTbQMLcefBwGKM/vFkdrL6m2iGu8duHe6e0c4OXjaMRmBs7OziXnnzmg/HaLXJktwA3OB&#13;&#10;TWPONC8rmfbo3s9Vtw9n/QsAAP//AwBQSwMEFAAGAAgAAAAhANMqxAzgAAAADAEAAA8AAABkcnMv&#13;&#10;ZG93bnJldi54bWxMT01Pg0AQvZv4HzZj4s0ulIYiZWmMpIkeehD9AVt2CqTsLGG3LfrrHU/2MsnL&#13;&#10;e/M+iu1sB3HByfeOFMSLCARS40xPrYKvz91TBsIHTUYPjlDBN3rYlvd3hc6Nu9IHXurQCjYhn2sF&#13;&#10;XQhjLqVvOrTaL9yIxNzRTVYHhlMrzaSvbG4HuYyiVFrdEyd0esTXDptTfbYcUq/l6bmJY6z27/u3&#13;&#10;466KMPtR6vFhrjZ8XjYgAs7h/wP+NnB/KLnYwZ3JeDEwjpasVJAkKxDMr5I1iIOCNM1AloW8HVH+&#13;&#10;AgAA//8DAFBLAQItABQABgAIAAAAIQC2gziS/gAAAOEBAAATAAAAAAAAAAAAAAAAAAAAAABbQ29u&#13;&#10;dGVudF9UeXBlc10ueG1sUEsBAi0AFAAGAAgAAAAhADj9If/WAAAAlAEAAAsAAAAAAAAAAAAAAAAA&#13;&#10;LwEAAF9yZWxzLy5yZWxzUEsBAi0AFAAGAAgAAAAhAMIP0SC/AQAAgAMAAA4AAAAAAAAAAAAAAAAA&#13;&#10;LgIAAGRycy9lMm9Eb2MueG1sUEsBAi0AFAAGAAgAAAAhANMqxAzgAAAADAEAAA8AAAAAAAAAAAAA&#13;&#10;AAAAGQQAAGRycy9kb3ducmV2LnhtbFBLBQYAAAAABAAEAPMAAAAmBQAAAAA=&#13;&#10;" fillcolor="#c00000" stroked="f">
                      <v:textbox inset="2.53958mm,2.53958mm,2.53958mm,2.53958mm">
                        <w:txbxContent>
                          <w:p w:rsidR="00C2113A" w:rsidRDefault="00C2113A" w:rsidP="00C2113A">
                            <w:pPr>
                              <w:spacing w:after="0" w:line="240" w:lineRule="auto"/>
                              <w:jc w:val="left"/>
                              <w:textDirection w:val="btLr"/>
                            </w:pPr>
                          </w:p>
                        </w:txbxContent>
                      </v:textbox>
                      <w10:wrap anchorx="page" anchory="page"/>
                    </v:rect>
                  </w:pict>
                </mc:Fallback>
              </mc:AlternateContent>
            </w:r>
          </w:p>
        </w:tc>
      </w:tr>
      <w:tr w:rsidR="00AE2196" w:rsidTr="00CE79D3">
        <w:trPr>
          <w:trHeight w:val="731"/>
        </w:trPr>
        <w:tc>
          <w:tcPr>
            <w:tcW w:w="2552" w:type="dxa"/>
            <w:tcBorders>
              <w:top w:val="single" w:sz="4" w:space="0" w:color="FFD556"/>
              <w:left w:val="single" w:sz="4" w:space="0" w:color="FFD556"/>
              <w:bottom w:val="single" w:sz="4" w:space="0" w:color="FFD556"/>
              <w:right w:val="nil"/>
            </w:tcBorders>
          </w:tcPr>
          <w:p w:rsidR="00AE2196" w:rsidRDefault="00000000">
            <w:pPr>
              <w:spacing w:before="80" w:after="180" w:line="288" w:lineRule="auto"/>
              <w:jc w:val="left"/>
              <w:rPr>
                <w:b/>
              </w:rPr>
            </w:pPr>
            <w:r>
              <w:rPr>
                <w:b/>
              </w:rPr>
              <w:t>Réponses comportementales</w:t>
            </w:r>
          </w:p>
        </w:tc>
        <w:tc>
          <w:tcPr>
            <w:tcW w:w="7224" w:type="dxa"/>
            <w:tcBorders>
              <w:top w:val="single" w:sz="4" w:space="0" w:color="FFD556"/>
              <w:left w:val="nil"/>
              <w:bottom w:val="single" w:sz="4" w:space="0" w:color="FFD556"/>
              <w:right w:val="single" w:sz="4" w:space="0" w:color="FFD556"/>
            </w:tcBorders>
          </w:tcPr>
          <w:p w:rsidR="001E5505" w:rsidRPr="001E5505" w:rsidRDefault="001E5505" w:rsidP="001E5505">
            <w:pPr>
              <w:jc w:val="left"/>
              <w:rPr>
                <w:b/>
                <w:bCs/>
              </w:rPr>
            </w:pPr>
            <w:r w:rsidRPr="00C2113A">
              <w:rPr>
                <w:b/>
                <w:bCs/>
                <w:color w:val="000000" w:themeColor="text1"/>
              </w:rPr>
              <w:t>Moitié du temps :</w:t>
            </w:r>
            <w:r w:rsidRPr="00C2113A">
              <w:rPr>
                <w:color w:val="000000" w:themeColor="text1"/>
              </w:rPr>
              <w:t xml:space="preserve"> </w:t>
            </w:r>
            <w:r w:rsidRPr="001E5505">
              <w:rPr>
                <w:b/>
                <w:bCs/>
              </w:rPr>
              <w:t>L’hypersensibilité peut conduire à une certaine intolérance sensorielle :</w:t>
            </w:r>
          </w:p>
          <w:p w:rsidR="001E5505" w:rsidRDefault="001E5505" w:rsidP="001E5505">
            <w:pPr>
              <w:jc w:val="left"/>
            </w:pPr>
            <w:r w:rsidRPr="001E5505">
              <w:t>Lister ses peurs, les stimuli possibles menaçants pour les anticiper. Lui expliquer en amont d’où le stimulus provient. La peur d’un stimulus est parfois difficile à comprendre car nous ne le détectons/ressentons pas de la même manière.</w:t>
            </w:r>
          </w:p>
          <w:p w:rsidR="001E5505" w:rsidRPr="001E5505" w:rsidRDefault="001E5505" w:rsidP="001E5505">
            <w:pPr>
              <w:jc w:val="left"/>
            </w:pPr>
          </w:p>
          <w:p w:rsidR="001E5505" w:rsidRPr="001E5505" w:rsidRDefault="001E5505" w:rsidP="001E5505">
            <w:pPr>
              <w:jc w:val="left"/>
              <w:rPr>
                <w:b/>
                <w:bCs/>
              </w:rPr>
            </w:pPr>
            <w:r w:rsidRPr="001E5505">
              <w:rPr>
                <w:b/>
                <w:bCs/>
              </w:rPr>
              <w:t>Sensibilité à des antécédents antérieurs : des stimuli émotionnels peuvent faire ressurgir des sentiments de colère, de panique, d’anxiété :</w:t>
            </w:r>
          </w:p>
          <w:p w:rsidR="00AE2196" w:rsidRDefault="001E5505" w:rsidP="001E5505">
            <w:pPr>
              <w:jc w:val="left"/>
            </w:pPr>
            <w:r w:rsidRPr="001E5505">
              <w:t>Prendre en compte sa crainte de souffrir à nouveau face à une situation. L’aspect émotionnel d’un mot peut prendre une valeur très négative. Prendre le temps de lui expliquer la situation lors d’un moment transitoire.</w:t>
            </w:r>
          </w:p>
          <w:p w:rsidR="001E5505" w:rsidRDefault="001E5505" w:rsidP="001E5505">
            <w:pPr>
              <w:jc w:val="left"/>
            </w:pPr>
          </w:p>
        </w:tc>
        <w:tc>
          <w:tcPr>
            <w:tcW w:w="567" w:type="dxa"/>
            <w:tcBorders>
              <w:top w:val="single" w:sz="4" w:space="0" w:color="FFD556"/>
              <w:left w:val="single" w:sz="4" w:space="0" w:color="FFD556"/>
              <w:bottom w:val="single" w:sz="4" w:space="0" w:color="FFD556"/>
              <w:right w:val="single" w:sz="4" w:space="0" w:color="FFD556"/>
            </w:tcBorders>
            <w:vAlign w:val="center"/>
          </w:tcPr>
          <w:p w:rsidR="00AE2196" w:rsidRDefault="00C2113A">
            <w:pPr>
              <w:pBdr>
                <w:top w:val="nil"/>
                <w:left w:val="nil"/>
                <w:bottom w:val="nil"/>
                <w:right w:val="nil"/>
                <w:between w:val="nil"/>
              </w:pBdr>
              <w:spacing w:before="80" w:after="180" w:line="288" w:lineRule="auto"/>
              <w:rPr>
                <w:rFonts w:ascii="Glacial Indifference Regular" w:eastAsia="Glacial Indifference Regular" w:hAnsi="Glacial Indifference Regular" w:cs="Glacial Indifference Regular"/>
                <w:color w:val="000000"/>
                <w:sz w:val="18"/>
                <w:szCs w:val="18"/>
              </w:rPr>
            </w:pPr>
            <w:r>
              <w:rPr>
                <w:noProof/>
              </w:rPr>
              <mc:AlternateContent>
                <mc:Choice Requires="wps">
                  <w:drawing>
                    <wp:anchor distT="0" distB="0" distL="114300" distR="114300" simplePos="0" relativeHeight="251704320" behindDoc="0" locked="0" layoutInCell="1" hidden="0" allowOverlap="1" wp14:anchorId="14C1FDF3" wp14:editId="71381CEE">
                      <wp:simplePos x="0" y="0"/>
                      <wp:positionH relativeFrom="column">
                        <wp:posOffset>0</wp:posOffset>
                      </wp:positionH>
                      <wp:positionV relativeFrom="paragraph">
                        <wp:posOffset>1708785</wp:posOffset>
                      </wp:positionV>
                      <wp:extent cx="212725" cy="212090"/>
                      <wp:effectExtent l="0" t="0" r="0" b="0"/>
                      <wp:wrapNone/>
                      <wp:docPr id="833139969" name="Rectangle 833139969"/>
                      <wp:cNvGraphicFramePr/>
                      <a:graphic xmlns:a="http://schemas.openxmlformats.org/drawingml/2006/main">
                        <a:graphicData uri="http://schemas.microsoft.com/office/word/2010/wordprocessingShape">
                          <wps:wsp>
                            <wps:cNvSpPr/>
                            <wps:spPr>
                              <a:xfrm>
                                <a:off x="0" y="0"/>
                                <a:ext cx="212725" cy="212090"/>
                              </a:xfrm>
                              <a:prstGeom prst="rect">
                                <a:avLst/>
                              </a:prstGeom>
                              <a:solidFill>
                                <a:schemeClr val="accent4"/>
                              </a:solidFill>
                              <a:ln>
                                <a:noFill/>
                              </a:ln>
                            </wps:spPr>
                            <wps:txbx>
                              <w:txbxContent>
                                <w:p w:rsidR="00C2113A" w:rsidRDefault="00C2113A" w:rsidP="00C2113A">
                                  <w:pPr>
                                    <w:spacing w:after="0" w:line="240" w:lineRule="auto"/>
                                    <w:jc w:val="left"/>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14C1FDF3" id="Rectangle 833139969" o:spid="_x0000_s1062" style="position:absolute;left:0;text-align:left;margin-left:0;margin-top:134.55pt;width:16.75pt;height:16.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38+lwwEAAIMDAAAOAAAAZHJzL2Uyb0RvYy54bWysU8tu2zAQvBfoPxC813o0aRPBclAkcBEg&#13;&#10;aA0k+QCaIi0CFMnu0pb8913Sju22t6AXal9czsyu5nfTYNlOARrvWl7NSs6Uk74zbtPy15flpxvO&#13;&#10;MArXCeudavleIb9bfPwwH0Ojat972ylg1MRhM4aW9zGGpihQ9moQOPNBOUpqD4OI5MKm6ECM1H2w&#13;&#10;RV2WX4rRQxfAS4VI0YdDki9yf62VjD+1RhWZbTlhi/mEfK7TWSzmotmACL2RRxjiHSgGYRw9emr1&#13;&#10;IKJgWzD/tBqMBI9ex5n0Q+G1NlJlDsSmKv9i89yLoDIXEgfDSSb8f23lj91zWAHJMAZskMzEYtIw&#13;&#10;pC/hY1MWa38SS02RSQrWVf21vuZMUors8jaLWZwvB8D4XfmBJaPlQLPIEondE0Z6kErfStJb6K3p&#13;&#10;lsba7KT5q3sLbCdockJK5eJVmhbd+qPSulTvfLp5SKdIcWaTrDitJ2a6ln/OIFNo7bv9ChgGuTSE&#13;&#10;70lgXAmg2VecjbQPLcdfWwGKM/voSPDb6iqxjZcOXDrrS0c42XtaMxmBs4NzH/PaHdB+20avTVbh&#13;&#10;DOYImyadaR63Mq3SpZ+rzv/O4jcAAAD//wMAUEsDBBQABgAIAAAAIQA+UptE4gAAAAwBAAAPAAAA&#13;&#10;ZHJzL2Rvd25yZXYueG1sTI9BT8MwDIXvSPyHyEjcWNqOVdA1ndDQxIEDWkHimjVeW5Y4pcm2wq/H&#13;&#10;nOBiy3p6z+8rV5Oz4oRj6D0pSGcJCKTGm55aBW+vm5s7ECFqMtp6QgVfGGBVXV6UujD+TFs81bEV&#13;&#10;HEKh0Aq6GIdCytB06HSY+QGJtb0fnY58jq00oz5zuLMyS5JcOt0Tf+j0gOsOm0N9dAqen+LnrX/5&#13;&#10;rjdW565d7+nwkb4rdX01PS55PCxBRJzinwN+Gbg/VFxs549kgrAKmCYqyPL7FATL8/kCxI53ki1A&#13;&#10;VqX8D1H9AAAA//8DAFBLAQItABQABgAIAAAAIQC2gziS/gAAAOEBAAATAAAAAAAAAAAAAAAAAAAA&#13;&#10;AABbQ29udGVudF9UeXBlc10ueG1sUEsBAi0AFAAGAAgAAAAhADj9If/WAAAAlAEAAAsAAAAAAAAA&#13;&#10;AAAAAAAALwEAAF9yZWxzLy5yZWxzUEsBAi0AFAAGAAgAAAAhAILfz6XDAQAAgwMAAA4AAAAAAAAA&#13;&#10;AAAAAAAALgIAAGRycy9lMm9Eb2MueG1sUEsBAi0AFAAGAAgAAAAhAD5Sm0TiAAAADAEAAA8AAAAA&#13;&#10;AAAAAAAAAAAAHQQAAGRycy9kb3ducmV2LnhtbFBLBQYAAAAABAAEAPMAAAAsBQAAAAA=&#13;&#10;" fillcolor="#ffc000 [3207]" stroked="f">
                      <v:textbox inset="2.53958mm,2.53958mm,2.53958mm,2.53958mm">
                        <w:txbxContent>
                          <w:p w:rsidR="00C2113A" w:rsidRDefault="00C2113A" w:rsidP="00C2113A">
                            <w:pPr>
                              <w:spacing w:after="0" w:line="240" w:lineRule="auto"/>
                              <w:jc w:val="left"/>
                              <w:textDirection w:val="btLr"/>
                            </w:pPr>
                          </w:p>
                        </w:txbxContent>
                      </v:textbox>
                    </v:rect>
                  </w:pict>
                </mc:Fallback>
              </mc:AlternateContent>
            </w:r>
          </w:p>
        </w:tc>
      </w:tr>
      <w:tr w:rsidR="00AE2196" w:rsidTr="00CE79D3">
        <w:trPr>
          <w:trHeight w:val="769"/>
        </w:trPr>
        <w:tc>
          <w:tcPr>
            <w:tcW w:w="2552" w:type="dxa"/>
            <w:tcBorders>
              <w:top w:val="single" w:sz="4" w:space="0" w:color="FFD556"/>
              <w:left w:val="single" w:sz="4" w:space="0" w:color="FFD556"/>
              <w:bottom w:val="single" w:sz="4" w:space="0" w:color="FFD556"/>
              <w:right w:val="nil"/>
            </w:tcBorders>
          </w:tcPr>
          <w:p w:rsidR="00AE2196" w:rsidRDefault="00000000">
            <w:pPr>
              <w:jc w:val="left"/>
              <w:rPr>
                <w:b/>
              </w:rPr>
            </w:pPr>
            <w:r>
              <w:rPr>
                <w:b/>
                <w:color w:val="000000"/>
              </w:rPr>
              <w:t xml:space="preserve">Résultat total </w:t>
            </w:r>
          </w:p>
        </w:tc>
        <w:tc>
          <w:tcPr>
            <w:tcW w:w="7224" w:type="dxa"/>
            <w:tcBorders>
              <w:top w:val="single" w:sz="4" w:space="0" w:color="FFD556"/>
              <w:left w:val="nil"/>
              <w:bottom w:val="single" w:sz="4" w:space="0" w:color="FFD556"/>
              <w:right w:val="single" w:sz="4" w:space="0" w:color="FFD556"/>
            </w:tcBorders>
          </w:tcPr>
          <w:p w:rsidR="00AE2196" w:rsidRDefault="00000000">
            <w:pPr>
              <w:jc w:val="left"/>
              <w:rPr>
                <w:b/>
              </w:rPr>
            </w:pPr>
            <w:r>
              <w:rPr>
                <w:b/>
                <w:color w:val="000000"/>
              </w:rPr>
              <w:t>Performance typique</w:t>
            </w:r>
          </w:p>
          <w:p w:rsidR="00AE2196" w:rsidRDefault="00000000">
            <w:pPr>
              <w:jc w:val="left"/>
              <w:rPr>
                <w:b/>
                <w:color w:val="000000"/>
              </w:rPr>
            </w:pPr>
            <w:r>
              <w:rPr>
                <w:b/>
                <w:color w:val="000000"/>
              </w:rPr>
              <w:t>Recherche</w:t>
            </w:r>
          </w:p>
          <w:p w:rsidR="00AE2196" w:rsidRDefault="00000000">
            <w:pPr>
              <w:jc w:val="left"/>
              <w:rPr>
                <w:b/>
                <w:color w:val="000000"/>
              </w:rPr>
            </w:pPr>
            <w:r>
              <w:rPr>
                <w:b/>
                <w:color w:val="000000"/>
              </w:rPr>
              <w:t>Évitement</w:t>
            </w:r>
          </w:p>
          <w:p w:rsidR="00AE2196" w:rsidRDefault="00000000">
            <w:pPr>
              <w:jc w:val="left"/>
              <w:rPr>
                <w:b/>
                <w:color w:val="000000"/>
              </w:rPr>
            </w:pPr>
            <w:r>
              <w:rPr>
                <w:b/>
                <w:color w:val="000000"/>
              </w:rPr>
              <w:t>Sensibilité</w:t>
            </w:r>
          </w:p>
          <w:p w:rsidR="00AE2196" w:rsidRDefault="00000000">
            <w:pPr>
              <w:jc w:val="left"/>
              <w:rPr>
                <w:b/>
              </w:rPr>
            </w:pPr>
            <w:r>
              <w:rPr>
                <w:b/>
                <w:color w:val="000000"/>
              </w:rPr>
              <w:t>Enregistrement</w:t>
            </w:r>
          </w:p>
        </w:tc>
        <w:tc>
          <w:tcPr>
            <w:tcW w:w="567" w:type="dxa"/>
            <w:tcBorders>
              <w:top w:val="single" w:sz="4" w:space="0" w:color="FFD556"/>
              <w:left w:val="single" w:sz="4" w:space="0" w:color="FFD556"/>
              <w:bottom w:val="single" w:sz="4" w:space="0" w:color="FFD556"/>
              <w:right w:val="single" w:sz="4" w:space="0" w:color="FFD556"/>
            </w:tcBorders>
            <w:vAlign w:val="center"/>
          </w:tcPr>
          <w:p w:rsidR="00AE2196" w:rsidRDefault="00C2113A">
            <w:pPr>
              <w:pBdr>
                <w:top w:val="nil"/>
                <w:left w:val="nil"/>
                <w:bottom w:val="nil"/>
                <w:right w:val="nil"/>
                <w:between w:val="nil"/>
              </w:pBdr>
              <w:spacing w:before="80" w:after="180" w:line="288" w:lineRule="auto"/>
              <w:rPr>
                <w:rFonts w:ascii="Times" w:eastAsia="Times" w:hAnsi="Times" w:cs="Times"/>
                <w:color w:val="4C4C4C"/>
                <w:sz w:val="18"/>
                <w:szCs w:val="18"/>
              </w:rPr>
            </w:pPr>
            <w:r>
              <w:rPr>
                <w:noProof/>
              </w:rPr>
              <mc:AlternateContent>
                <mc:Choice Requires="wps">
                  <w:drawing>
                    <wp:anchor distT="0" distB="0" distL="114300" distR="114300" simplePos="0" relativeHeight="251706368" behindDoc="0" locked="0" layoutInCell="1" hidden="0" allowOverlap="1" wp14:anchorId="14C1FDF3" wp14:editId="71381CEE">
                      <wp:simplePos x="0" y="0"/>
                      <wp:positionH relativeFrom="column">
                        <wp:posOffset>-635</wp:posOffset>
                      </wp:positionH>
                      <wp:positionV relativeFrom="paragraph">
                        <wp:posOffset>241300</wp:posOffset>
                      </wp:positionV>
                      <wp:extent cx="212725" cy="212090"/>
                      <wp:effectExtent l="0" t="0" r="0" b="0"/>
                      <wp:wrapNone/>
                      <wp:docPr id="1351816682" name="Rectangle 1351816682"/>
                      <wp:cNvGraphicFramePr/>
                      <a:graphic xmlns:a="http://schemas.openxmlformats.org/drawingml/2006/main">
                        <a:graphicData uri="http://schemas.microsoft.com/office/word/2010/wordprocessingShape">
                          <wps:wsp>
                            <wps:cNvSpPr/>
                            <wps:spPr>
                              <a:xfrm>
                                <a:off x="5244400" y="3678718"/>
                                <a:ext cx="203200" cy="202565"/>
                              </a:xfrm>
                              <a:prstGeom prst="rect">
                                <a:avLst/>
                              </a:prstGeom>
                              <a:solidFill>
                                <a:schemeClr val="accent4"/>
                              </a:solidFill>
                              <a:ln>
                                <a:noFill/>
                              </a:ln>
                            </wps:spPr>
                            <wps:txbx>
                              <w:txbxContent>
                                <w:p w:rsidR="00C2113A" w:rsidRDefault="00C2113A" w:rsidP="00C2113A">
                                  <w:pPr>
                                    <w:spacing w:after="0" w:line="240" w:lineRule="auto"/>
                                    <w:jc w:val="left"/>
                                    <w:textDirection w:val="btLr"/>
                                  </w:pPr>
                                </w:p>
                              </w:txbxContent>
                            </wps:txbx>
                            <wps:bodyPr spcFirstLastPara="1" wrap="square" lIns="91425" tIns="91425" rIns="91425" bIns="91425" anchor="ctr" anchorCtr="0">
                              <a:noAutofit/>
                            </wps:bodyPr>
                          </wps:wsp>
                        </a:graphicData>
                      </a:graphic>
                    </wp:anchor>
                  </w:drawing>
                </mc:Choice>
                <mc:Fallback>
                  <w:pict>
                    <v:rect w14:anchorId="14C1FDF3" id="Rectangle 1351816682" o:spid="_x0000_s1063" style="position:absolute;left:0;text-align:left;margin-left:-.05pt;margin-top:19pt;width:16.75pt;height:16.7pt;z-index:251706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fmtK0QEAAI8DAAAOAAAAZHJzL2Uyb0RvYy54bWysU12P2jAQfK/U/2D5veTjgKMR4VTdiarS&#13;&#10;qUW69gcYxyGWHNvdNST8+64d7qDtW9UX47GX8ezsZP0w9oadFKB2tubFLOdMWekabQ81//F9+2HF&#13;&#10;GQZhG2GcVTU/K+QPm/fv1oOvVOk6ZxoFjEgsVoOveReCr7IMZad6gTPnlaXL1kEvAkE4ZA2Igdh7&#13;&#10;k5V5vswGB40HJxUinT5Nl3yT+NtWyfCtbVEFZmpO2kJaIa37uGabtagOIHyn5UWG+AcVvdCWHn2j&#13;&#10;ehJBsCPov6h6LcGha8NMuj5zbaulSj1QN0X+RzcvnfAq9ULmoH+zCf8frfx6evE7IBsGjxXSNnYx&#13;&#10;ttDHX9LHxpovyvl8npN955rfLe9X98VqMk6NgUkqKPM7GgZnkgrKvFwsF/E+uxJ5wPBZuZ7FTc2B&#13;&#10;5pLsEqdnDFPpa0l8F53RzVYbk0DMgno0wE6CpiikVDbMLw/8VmlsrLcu/nMijSfZtbO4C+N+ZLqh&#13;&#10;TorIEY/2rjnvgKGXW036ngWGnQDKQcHZQNmoOf48ClCcmS+WzP9YzMsFhekWwC3Y3wJhZecocjIA&#13;&#10;ZxN4DCmCk9pPx+BanVy4irnIpqknHy8JjbG6xanq+h1tfgEAAP//AwBQSwMEFAAGAAgAAAAhAOM1&#13;&#10;lH/iAAAACwEAAA8AAABkcnMvZG93bnJldi54bWxMj0FPwzAMhe9I/IfISNy2tLQaU9d0QkMTBw6I&#13;&#10;gsTVa7K2LHFKk22FX485jYsl6z0/v69cT86KkxlD70lBOk9AGGq87qlV8P62nS1BhIik0XoyCr5N&#13;&#10;gHV1fVViof2ZXs2pjq3gEAoFKuhiHAopQ9MZh2HuB0Os7f3oMPI6tlKPeOZwZ+Vdkiykw574Q4eD&#13;&#10;2XSmOdRHp+D5KX7l/uWn3lpcuHazp8Nn+qHU7c30uOLxsAIRzRQvF/DHwP2h4mI7fyQdhFUwS9mo&#13;&#10;IFsyFstZloPYKbhPc5BVKf8zVL8AAAD//wMAUEsBAi0AFAAGAAgAAAAhALaDOJL+AAAA4QEAABMA&#13;&#10;AAAAAAAAAAAAAAAAAAAAAFtDb250ZW50X1R5cGVzXS54bWxQSwECLQAUAAYACAAAACEAOP0h/9YA&#13;&#10;AACUAQAACwAAAAAAAAAAAAAAAAAvAQAAX3JlbHMvLnJlbHNQSwECLQAUAAYACAAAACEAjX5rStEB&#13;&#10;AACPAwAADgAAAAAAAAAAAAAAAAAuAgAAZHJzL2Uyb0RvYy54bWxQSwECLQAUAAYACAAAACEA4zWU&#13;&#10;f+IAAAALAQAADwAAAAAAAAAAAAAAAAArBAAAZHJzL2Rvd25yZXYueG1sUEsFBgAAAAAEAAQA8wAA&#13;&#10;ADoFAAAAAA==&#13;&#10;" fillcolor="#ffc000 [3207]" stroked="f">
                      <v:textbox inset="2.53958mm,2.53958mm,2.53958mm,2.53958mm">
                        <w:txbxContent>
                          <w:p w:rsidR="00C2113A" w:rsidRDefault="00C2113A" w:rsidP="00C2113A">
                            <w:pPr>
                              <w:spacing w:after="0" w:line="240" w:lineRule="auto"/>
                              <w:jc w:val="left"/>
                              <w:textDirection w:val="btLr"/>
                            </w:pPr>
                          </w:p>
                        </w:txbxContent>
                      </v:textbox>
                    </v:rect>
                  </w:pict>
                </mc:Fallback>
              </mc:AlternateContent>
            </w:r>
          </w:p>
        </w:tc>
      </w:tr>
    </w:tbl>
    <w:p w:rsidR="00556DBB" w:rsidRDefault="00556DBB">
      <w:pPr>
        <w:pBdr>
          <w:top w:val="nil"/>
          <w:left w:val="nil"/>
          <w:bottom w:val="nil"/>
          <w:right w:val="nil"/>
          <w:between w:val="nil"/>
        </w:pBdr>
        <w:spacing w:after="0" w:line="240" w:lineRule="auto"/>
        <w:jc w:val="both"/>
      </w:pPr>
    </w:p>
    <w:p w:rsidR="00556DBB" w:rsidRDefault="00556DBB">
      <w:r>
        <w:br w:type="page"/>
      </w:r>
    </w:p>
    <w:p w:rsidR="00AE2196" w:rsidRDefault="00AE2196">
      <w:pPr>
        <w:pBdr>
          <w:top w:val="nil"/>
          <w:left w:val="nil"/>
          <w:bottom w:val="nil"/>
          <w:right w:val="nil"/>
          <w:between w:val="nil"/>
        </w:pBdr>
        <w:spacing w:after="0" w:line="240" w:lineRule="auto"/>
        <w:jc w:val="both"/>
      </w:pPr>
    </w:p>
    <w:tbl>
      <w:tblPr>
        <w:tblStyle w:val="ad"/>
        <w:tblW w:w="10312" w:type="dxa"/>
        <w:tblInd w:w="0" w:type="dxa"/>
        <w:tblBorders>
          <w:top w:val="single" w:sz="4" w:space="0" w:color="FFD556"/>
          <w:left w:val="single" w:sz="4" w:space="0" w:color="FFD556"/>
          <w:bottom w:val="single" w:sz="4" w:space="0" w:color="FFD556"/>
          <w:right w:val="single" w:sz="4" w:space="0" w:color="FFD556"/>
          <w:insideH w:val="nil"/>
          <w:insideV w:val="nil"/>
        </w:tblBorders>
        <w:tblLayout w:type="fixed"/>
        <w:tblLook w:val="0400" w:firstRow="0" w:lastRow="0" w:firstColumn="0" w:lastColumn="0" w:noHBand="0" w:noVBand="1"/>
      </w:tblPr>
      <w:tblGrid>
        <w:gridCol w:w="2547"/>
        <w:gridCol w:w="7765"/>
      </w:tblGrid>
      <w:tr w:rsidR="00AE2196">
        <w:tc>
          <w:tcPr>
            <w:tcW w:w="10312" w:type="dxa"/>
            <w:gridSpan w:val="2"/>
            <w:tcBorders>
              <w:top w:val="nil"/>
              <w:left w:val="nil"/>
              <w:bottom w:val="single" w:sz="4" w:space="0" w:color="FFD556"/>
              <w:right w:val="nil"/>
            </w:tcBorders>
            <w:shd w:val="clear" w:color="auto" w:fill="auto"/>
          </w:tcPr>
          <w:p w:rsidR="00AE2196" w:rsidRDefault="00000000">
            <w:pPr>
              <w:pStyle w:val="Titre"/>
              <w:spacing w:before="240"/>
              <w:rPr>
                <w:rFonts w:ascii="Century Gothic" w:eastAsia="Century Gothic" w:hAnsi="Century Gothic" w:cs="Century Gothic"/>
                <w:b/>
                <w:color w:val="ED7D31"/>
                <w:sz w:val="26"/>
                <w:szCs w:val="26"/>
              </w:rPr>
            </w:pPr>
            <w:r>
              <w:rPr>
                <w:rFonts w:ascii="Century Gothic" w:eastAsia="Century Gothic" w:hAnsi="Century Gothic" w:cs="Century Gothic"/>
                <w:b/>
                <w:color w:val="ED7D31"/>
                <w:sz w:val="26"/>
                <w:szCs w:val="26"/>
              </w:rPr>
              <w:t>CONCLUSIONS</w:t>
            </w:r>
          </w:p>
          <w:p w:rsidR="00AE2196" w:rsidRDefault="00AE2196">
            <w:pPr>
              <w:pBdr>
                <w:top w:val="nil"/>
                <w:left w:val="nil"/>
                <w:bottom w:val="nil"/>
                <w:right w:val="nil"/>
                <w:between w:val="nil"/>
              </w:pBdr>
            </w:pPr>
          </w:p>
        </w:tc>
      </w:tr>
      <w:tr w:rsidR="00AE2196">
        <w:tc>
          <w:tcPr>
            <w:tcW w:w="2547" w:type="dxa"/>
            <w:tcBorders>
              <w:top w:val="single" w:sz="4" w:space="0" w:color="FFD556"/>
              <w:bottom w:val="nil"/>
            </w:tcBorders>
            <w:shd w:val="clear" w:color="auto" w:fill="auto"/>
          </w:tcPr>
          <w:p w:rsidR="00AE2196" w:rsidRDefault="00000000">
            <w:pPr>
              <w:pBdr>
                <w:top w:val="nil"/>
                <w:left w:val="nil"/>
                <w:bottom w:val="nil"/>
                <w:right w:val="nil"/>
                <w:between w:val="nil"/>
              </w:pBdr>
              <w:jc w:val="left"/>
              <w:rPr>
                <w:b/>
              </w:rPr>
            </w:pPr>
            <w:r>
              <w:rPr>
                <w:b/>
              </w:rPr>
              <w:t>Forces</w:t>
            </w:r>
          </w:p>
        </w:tc>
        <w:tc>
          <w:tcPr>
            <w:tcW w:w="7765" w:type="dxa"/>
            <w:tcBorders>
              <w:top w:val="single" w:sz="4" w:space="0" w:color="FFD556"/>
              <w:bottom w:val="nil"/>
            </w:tcBorders>
            <w:shd w:val="clear" w:color="auto" w:fill="auto"/>
          </w:tcPr>
          <w:p w:rsidR="00AE2196" w:rsidRDefault="00000000">
            <w:pPr>
              <w:jc w:val="left"/>
              <w:rPr>
                <w:color w:val="000000"/>
              </w:rPr>
            </w:pPr>
            <w:r>
              <w:rPr>
                <w:color w:val="000000"/>
              </w:rPr>
              <w:t xml:space="preserve">Prénom a montré de belles capacités sur le plan de </w:t>
            </w:r>
          </w:p>
          <w:p w:rsidR="00AE2196" w:rsidRDefault="00AE2196">
            <w:pPr>
              <w:jc w:val="left"/>
              <w:rPr>
                <w:color w:val="000000"/>
              </w:rPr>
            </w:pPr>
          </w:p>
        </w:tc>
      </w:tr>
      <w:tr w:rsidR="00AE2196">
        <w:tc>
          <w:tcPr>
            <w:tcW w:w="2547" w:type="dxa"/>
            <w:tcBorders>
              <w:top w:val="nil"/>
              <w:bottom w:val="nil"/>
            </w:tcBorders>
            <w:shd w:val="clear" w:color="auto" w:fill="auto"/>
          </w:tcPr>
          <w:p w:rsidR="00AE2196" w:rsidRDefault="00000000">
            <w:pPr>
              <w:pBdr>
                <w:top w:val="nil"/>
                <w:left w:val="nil"/>
                <w:bottom w:val="nil"/>
                <w:right w:val="nil"/>
                <w:between w:val="nil"/>
              </w:pBdr>
              <w:jc w:val="left"/>
              <w:rPr>
                <w:b/>
              </w:rPr>
            </w:pPr>
            <w:r>
              <w:rPr>
                <w:b/>
              </w:rPr>
              <w:t>Fragilités</w:t>
            </w:r>
          </w:p>
        </w:tc>
        <w:tc>
          <w:tcPr>
            <w:tcW w:w="7765" w:type="dxa"/>
            <w:tcBorders>
              <w:top w:val="nil"/>
              <w:bottom w:val="nil"/>
            </w:tcBorders>
            <w:shd w:val="clear" w:color="auto" w:fill="auto"/>
          </w:tcPr>
          <w:p w:rsidR="00AE2196" w:rsidRDefault="00000000">
            <w:pPr>
              <w:jc w:val="left"/>
              <w:rPr>
                <w:color w:val="000000"/>
              </w:rPr>
            </w:pPr>
            <w:r>
              <w:rPr>
                <w:color w:val="000000"/>
              </w:rPr>
              <w:t xml:space="preserve">Prénom présente des difficultés dans les domaines psychomoteurs suivants : </w:t>
            </w:r>
          </w:p>
          <w:p w:rsidR="00AE2196" w:rsidRDefault="00AE2196">
            <w:pPr>
              <w:jc w:val="left"/>
              <w:rPr>
                <w:color w:val="000000"/>
              </w:rPr>
            </w:pPr>
          </w:p>
          <w:p w:rsidR="00AE2196" w:rsidRDefault="00033D9A" w:rsidP="00033D9A">
            <w:pPr>
              <w:jc w:val="left"/>
              <w:rPr>
                <w:color w:val="000000"/>
              </w:rPr>
            </w:pPr>
            <w:r>
              <w:rPr>
                <w:b/>
                <w:color w:val="000000"/>
              </w:rPr>
              <w:t>Tonus :</w:t>
            </w:r>
          </w:p>
          <w:p w:rsidR="00AE2196" w:rsidRDefault="00AE2196">
            <w:pPr>
              <w:jc w:val="left"/>
              <w:rPr>
                <w:b/>
                <w:color w:val="000000"/>
              </w:rPr>
            </w:pPr>
          </w:p>
          <w:p w:rsidR="00AE2196" w:rsidRDefault="00000000">
            <w:pPr>
              <w:jc w:val="left"/>
              <w:rPr>
                <w:color w:val="000000"/>
              </w:rPr>
            </w:pPr>
            <w:r>
              <w:rPr>
                <w:b/>
                <w:color w:val="000000"/>
              </w:rPr>
              <w:t xml:space="preserve">Particularités sensorielles </w:t>
            </w:r>
            <w:r>
              <w:rPr>
                <w:color w:val="000000"/>
              </w:rPr>
              <w:t xml:space="preserve">: </w:t>
            </w:r>
          </w:p>
          <w:p w:rsidR="00AE2196" w:rsidRDefault="00AE2196">
            <w:pPr>
              <w:jc w:val="left"/>
              <w:rPr>
                <w:color w:val="000000"/>
              </w:rPr>
            </w:pPr>
          </w:p>
          <w:p w:rsidR="00AE2196" w:rsidRDefault="00AE2196">
            <w:pPr>
              <w:jc w:val="left"/>
              <w:rPr>
                <w:color w:val="000000"/>
              </w:rPr>
            </w:pPr>
          </w:p>
          <w:p w:rsidR="00AE2196" w:rsidRDefault="00AE2196">
            <w:pPr>
              <w:jc w:val="left"/>
              <w:rPr>
                <w:color w:val="000000"/>
              </w:rPr>
            </w:pPr>
          </w:p>
        </w:tc>
      </w:tr>
      <w:tr w:rsidR="00AE2196">
        <w:tc>
          <w:tcPr>
            <w:tcW w:w="2547" w:type="dxa"/>
            <w:tcBorders>
              <w:top w:val="nil"/>
              <w:bottom w:val="nil"/>
            </w:tcBorders>
            <w:shd w:val="clear" w:color="auto" w:fill="auto"/>
          </w:tcPr>
          <w:p w:rsidR="00AE2196" w:rsidRDefault="00000000">
            <w:pPr>
              <w:pBdr>
                <w:top w:val="nil"/>
                <w:left w:val="nil"/>
                <w:bottom w:val="nil"/>
                <w:right w:val="nil"/>
                <w:between w:val="nil"/>
              </w:pBdr>
              <w:jc w:val="left"/>
              <w:rPr>
                <w:b/>
              </w:rPr>
            </w:pPr>
            <w:r>
              <w:rPr>
                <w:b/>
              </w:rPr>
              <w:t>Hypothèses</w:t>
            </w:r>
          </w:p>
        </w:tc>
        <w:tc>
          <w:tcPr>
            <w:tcW w:w="7765" w:type="dxa"/>
            <w:tcBorders>
              <w:top w:val="nil"/>
              <w:bottom w:val="nil"/>
            </w:tcBorders>
            <w:shd w:val="clear" w:color="auto" w:fill="auto"/>
          </w:tcPr>
          <w:p w:rsidR="00AE2196" w:rsidRDefault="00000000">
            <w:pPr>
              <w:jc w:val="left"/>
              <w:rPr>
                <w:b/>
                <w:color w:val="000000"/>
              </w:rPr>
            </w:pPr>
            <w:r>
              <w:rPr>
                <w:b/>
                <w:color w:val="000000"/>
              </w:rPr>
              <w:t>L’ensemble du bilan psychomoteur et les fragilités relevées au niveau sensoriel, moteur et cognitif évoquent un possible Trouble</w:t>
            </w:r>
            <w:r w:rsidR="00C2113A">
              <w:rPr>
                <w:b/>
                <w:color w:val="000000"/>
              </w:rPr>
              <w:t xml:space="preserve"> Neuro</w:t>
            </w:r>
            <w:r>
              <w:rPr>
                <w:b/>
                <w:color w:val="000000"/>
              </w:rPr>
              <w:t xml:space="preserve"> Développemental</w:t>
            </w:r>
            <w:r w:rsidR="00C2113A">
              <w:rPr>
                <w:b/>
                <w:color w:val="000000"/>
              </w:rPr>
              <w:t xml:space="preserve">. </w:t>
            </w:r>
            <w:r>
              <w:rPr>
                <w:b/>
                <w:color w:val="000000"/>
              </w:rPr>
              <w:t>Il est nécessaire de réévaluer s</w:t>
            </w:r>
            <w:r w:rsidR="00033D9A">
              <w:rPr>
                <w:b/>
                <w:color w:val="000000"/>
              </w:rPr>
              <w:t xml:space="preserve">on évolution </w:t>
            </w:r>
            <w:r>
              <w:rPr>
                <w:b/>
                <w:color w:val="000000"/>
              </w:rPr>
              <w:t>d’ici 6 mois pour confirmer le diagnostic ou conclure à un simple retard de maturation neuromotrice.</w:t>
            </w:r>
            <w:r>
              <w:rPr>
                <w:rFonts w:ascii="MS Gothic" w:eastAsia="MS Gothic" w:hAnsi="MS Gothic" w:cs="MS Gothic"/>
                <w:b/>
                <w:color w:val="000000"/>
              </w:rPr>
              <w:t> </w:t>
            </w:r>
          </w:p>
          <w:p w:rsidR="00AE2196" w:rsidRDefault="00AE2196">
            <w:pPr>
              <w:jc w:val="left"/>
              <w:rPr>
                <w:color w:val="000000"/>
              </w:rPr>
            </w:pPr>
          </w:p>
        </w:tc>
      </w:tr>
      <w:tr w:rsidR="00AE2196">
        <w:tc>
          <w:tcPr>
            <w:tcW w:w="2547" w:type="dxa"/>
            <w:tcBorders>
              <w:top w:val="nil"/>
              <w:bottom w:val="nil"/>
            </w:tcBorders>
            <w:shd w:val="clear" w:color="auto" w:fill="auto"/>
          </w:tcPr>
          <w:p w:rsidR="00AE2196" w:rsidRDefault="00000000">
            <w:pPr>
              <w:pBdr>
                <w:top w:val="nil"/>
                <w:left w:val="nil"/>
                <w:bottom w:val="nil"/>
                <w:right w:val="nil"/>
                <w:between w:val="nil"/>
              </w:pBdr>
              <w:jc w:val="left"/>
              <w:rPr>
                <w:b/>
              </w:rPr>
            </w:pPr>
            <w:r>
              <w:rPr>
                <w:b/>
              </w:rPr>
              <w:t>Recommandations</w:t>
            </w:r>
          </w:p>
          <w:p w:rsidR="00AE2196" w:rsidRDefault="00AE2196">
            <w:pPr>
              <w:pBdr>
                <w:top w:val="nil"/>
                <w:left w:val="nil"/>
                <w:bottom w:val="nil"/>
                <w:right w:val="nil"/>
                <w:between w:val="nil"/>
              </w:pBdr>
              <w:jc w:val="left"/>
              <w:rPr>
                <w:b/>
              </w:rPr>
            </w:pPr>
          </w:p>
          <w:p w:rsidR="00AE2196" w:rsidRDefault="00AE2196">
            <w:pPr>
              <w:pBdr>
                <w:top w:val="nil"/>
                <w:left w:val="nil"/>
                <w:bottom w:val="nil"/>
                <w:right w:val="nil"/>
                <w:between w:val="nil"/>
              </w:pBdr>
              <w:jc w:val="left"/>
              <w:rPr>
                <w:b/>
              </w:rPr>
            </w:pPr>
          </w:p>
          <w:p w:rsidR="00AE2196" w:rsidRDefault="00AE2196">
            <w:pPr>
              <w:pBdr>
                <w:top w:val="nil"/>
                <w:left w:val="nil"/>
                <w:bottom w:val="nil"/>
                <w:right w:val="nil"/>
                <w:between w:val="nil"/>
              </w:pBdr>
              <w:jc w:val="left"/>
              <w:rPr>
                <w:b/>
              </w:rPr>
            </w:pPr>
          </w:p>
          <w:p w:rsidR="00AE2196" w:rsidRDefault="00AE2196">
            <w:pPr>
              <w:pBdr>
                <w:top w:val="nil"/>
                <w:left w:val="nil"/>
                <w:bottom w:val="nil"/>
                <w:right w:val="nil"/>
                <w:between w:val="nil"/>
              </w:pBdr>
              <w:jc w:val="left"/>
              <w:rPr>
                <w:b/>
              </w:rPr>
            </w:pPr>
          </w:p>
          <w:p w:rsidR="00AE2196" w:rsidRDefault="00AE2196">
            <w:pPr>
              <w:pBdr>
                <w:top w:val="nil"/>
                <w:left w:val="nil"/>
                <w:bottom w:val="nil"/>
                <w:right w:val="nil"/>
                <w:between w:val="nil"/>
              </w:pBdr>
              <w:jc w:val="left"/>
              <w:rPr>
                <w:b/>
              </w:rPr>
            </w:pPr>
          </w:p>
        </w:tc>
        <w:tc>
          <w:tcPr>
            <w:tcW w:w="7765" w:type="dxa"/>
            <w:tcBorders>
              <w:top w:val="nil"/>
              <w:bottom w:val="nil"/>
            </w:tcBorders>
            <w:shd w:val="clear" w:color="auto" w:fill="auto"/>
          </w:tcPr>
          <w:p w:rsidR="00AE2196" w:rsidRDefault="00000000">
            <w:pPr>
              <w:jc w:val="left"/>
              <w:rPr>
                <w:color w:val="000000"/>
              </w:rPr>
            </w:pPr>
            <w:r>
              <w:rPr>
                <w:color w:val="000000"/>
              </w:rPr>
              <w:t xml:space="preserve">Une </w:t>
            </w:r>
            <w:r>
              <w:rPr>
                <w:b/>
                <w:color w:val="000000"/>
              </w:rPr>
              <w:t>prise en charge en psychomotricité est préconisée à raison d’une séance par semaine</w:t>
            </w:r>
            <w:r>
              <w:rPr>
                <w:color w:val="000000"/>
              </w:rPr>
              <w:t xml:space="preserve">, et s'organisera autour de différents axes de travail, notamment </w:t>
            </w:r>
          </w:p>
          <w:p w:rsidR="00AE2196" w:rsidRDefault="00AE2196">
            <w:pPr>
              <w:jc w:val="left"/>
              <w:rPr>
                <w:color w:val="000000"/>
              </w:rPr>
            </w:pPr>
          </w:p>
          <w:p w:rsidR="00AE2196" w:rsidRDefault="00AE2196">
            <w:pPr>
              <w:jc w:val="left"/>
              <w:rPr>
                <w:color w:val="000000"/>
              </w:rPr>
            </w:pPr>
          </w:p>
          <w:p w:rsidR="00AE2196" w:rsidRDefault="00000000">
            <w:pPr>
              <w:jc w:val="left"/>
              <w:rPr>
                <w:color w:val="000000"/>
              </w:rPr>
            </w:pPr>
            <w:r>
              <w:rPr>
                <w:color w:val="000000"/>
              </w:rPr>
              <w:t>Sont recommandés en complément :</w:t>
            </w:r>
          </w:p>
          <w:p w:rsidR="00AE2196" w:rsidRDefault="00000000">
            <w:pPr>
              <w:numPr>
                <w:ilvl w:val="0"/>
                <w:numId w:val="1"/>
              </w:numPr>
              <w:jc w:val="left"/>
              <w:rPr>
                <w:color w:val="000000"/>
              </w:rPr>
            </w:pPr>
            <w:r>
              <w:rPr>
                <w:color w:val="000000"/>
              </w:rPr>
              <w:t>Un bilan ophtalmologique</w:t>
            </w:r>
          </w:p>
          <w:p w:rsidR="00AE2196" w:rsidRDefault="00000000" w:rsidP="00033D9A">
            <w:pPr>
              <w:numPr>
                <w:ilvl w:val="0"/>
                <w:numId w:val="1"/>
              </w:numPr>
              <w:jc w:val="left"/>
              <w:rPr>
                <w:color w:val="000000"/>
              </w:rPr>
            </w:pPr>
            <w:r>
              <w:rPr>
                <w:color w:val="000000"/>
              </w:rPr>
              <w:t xml:space="preserve">Un bilan </w:t>
            </w:r>
          </w:p>
        </w:tc>
      </w:tr>
      <w:tr w:rsidR="00AE2196">
        <w:tc>
          <w:tcPr>
            <w:tcW w:w="2547" w:type="dxa"/>
            <w:tcBorders>
              <w:top w:val="nil"/>
              <w:bottom w:val="single" w:sz="4" w:space="0" w:color="FFD556"/>
            </w:tcBorders>
            <w:shd w:val="clear" w:color="auto" w:fill="auto"/>
          </w:tcPr>
          <w:p w:rsidR="00AE2196" w:rsidRDefault="00AE2196">
            <w:pPr>
              <w:pBdr>
                <w:top w:val="nil"/>
                <w:left w:val="nil"/>
                <w:bottom w:val="nil"/>
                <w:right w:val="nil"/>
                <w:between w:val="nil"/>
              </w:pBdr>
              <w:jc w:val="left"/>
              <w:rPr>
                <w:b/>
              </w:rPr>
            </w:pPr>
          </w:p>
        </w:tc>
        <w:tc>
          <w:tcPr>
            <w:tcW w:w="7765" w:type="dxa"/>
            <w:tcBorders>
              <w:top w:val="nil"/>
              <w:bottom w:val="single" w:sz="4" w:space="0" w:color="FFD556"/>
            </w:tcBorders>
            <w:shd w:val="clear" w:color="auto" w:fill="auto"/>
          </w:tcPr>
          <w:p w:rsidR="00AE2196" w:rsidRDefault="00AE2196">
            <w:pPr>
              <w:jc w:val="left"/>
              <w:rPr>
                <w:color w:val="000000"/>
              </w:rPr>
            </w:pPr>
          </w:p>
          <w:p w:rsidR="00AE2196" w:rsidRDefault="00000000">
            <w:pPr>
              <w:jc w:val="left"/>
              <w:rPr>
                <w:i/>
                <w:color w:val="000000"/>
              </w:rPr>
            </w:pPr>
            <w:r>
              <w:rPr>
                <w:i/>
                <w:color w:val="000000"/>
              </w:rPr>
              <w:t>Je me tiens à la disposition de la famille et des professionnels de santé pour tout renseignement complémentaire.</w:t>
            </w:r>
          </w:p>
          <w:p w:rsidR="00AE2196" w:rsidRDefault="00AE2196">
            <w:pPr>
              <w:jc w:val="left"/>
              <w:rPr>
                <w:color w:val="000000"/>
              </w:rPr>
            </w:pPr>
          </w:p>
        </w:tc>
      </w:tr>
    </w:tbl>
    <w:p w:rsidR="00AE2196" w:rsidRDefault="00AE2196">
      <w:pPr>
        <w:pBdr>
          <w:top w:val="nil"/>
          <w:left w:val="nil"/>
          <w:bottom w:val="nil"/>
          <w:right w:val="nil"/>
          <w:between w:val="nil"/>
        </w:pBdr>
        <w:spacing w:after="0" w:line="240" w:lineRule="auto"/>
      </w:pPr>
    </w:p>
    <w:p w:rsidR="00AE2196" w:rsidRDefault="00000000">
      <w:pPr>
        <w:pBdr>
          <w:top w:val="nil"/>
          <w:left w:val="nil"/>
          <w:bottom w:val="nil"/>
          <w:right w:val="nil"/>
          <w:between w:val="nil"/>
        </w:pBdr>
        <w:spacing w:after="0" w:line="240" w:lineRule="auto"/>
      </w:pPr>
      <w:r>
        <w:t>Signature :</w:t>
      </w:r>
    </w:p>
    <w:sectPr w:rsidR="00AE2196">
      <w:pgSz w:w="11906" w:h="16838"/>
      <w:pgMar w:top="794" w:right="794" w:bottom="816" w:left="794" w:header="794" w:footer="57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110887" w:rsidRDefault="00110887">
      <w:pPr>
        <w:spacing w:after="0" w:line="240" w:lineRule="auto"/>
      </w:pPr>
      <w:r>
        <w:separator/>
      </w:r>
    </w:p>
  </w:endnote>
  <w:endnote w:type="continuationSeparator" w:id="0">
    <w:p w:rsidR="00110887" w:rsidRDefault="001108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entury Gothic">
    <w:panose1 w:val="020B0502020202020204"/>
    <w:charset w:val="00"/>
    <w:family w:val="swiss"/>
    <w:pitch w:val="variable"/>
    <w:sig w:usb0="00000287" w:usb1="00000000" w:usb2="00000000" w:usb3="00000000" w:csb0="0000009F" w:csb1="00000000"/>
    <w:embedRegular r:id="rId1" w:fontKey="{E889F171-812F-F14A-9F2C-35C71C33D9C1}"/>
    <w:embedBold r:id="rId2" w:fontKey="{A3473997-11D3-B34A-88E3-1562805A2E0C}"/>
    <w:embedItalic r:id="rId3" w:fontKey="{B7B6C219-0158-9549-A29A-60A4107FA326}"/>
  </w:font>
  <w:font w:name="Times New Roman">
    <w:panose1 w:val="02020603050405020304"/>
    <w:charset w:val="00"/>
    <w:family w:val="roman"/>
    <w:pitch w:val="variable"/>
    <w:sig w:usb0="E0002EFF" w:usb1="C000785B" w:usb2="00000009" w:usb3="00000000" w:csb0="000001FF" w:csb1="00000000"/>
    <w:embedRegular r:id="rId4" w:fontKey="{56E95023-39BA-4943-8CF2-FEF50085104D}"/>
    <w:embedBold r:id="rId5" w:fontKey="{899A0CB5-3460-284A-A662-1B600E7F617B}"/>
    <w:embedItalic r:id="rId6" w:fontKey="{5F192AD0-9EF1-064B-B90F-9E11AB55C8CE}"/>
  </w:font>
  <w:font w:name="Segoe UI">
    <w:panose1 w:val="020B0502040204020203"/>
    <w:charset w:val="00"/>
    <w:family w:val="swiss"/>
    <w:pitch w:val="variable"/>
    <w:sig w:usb0="E4002EFF" w:usb1="C000E47F" w:usb2="00000009" w:usb3="00000000" w:csb0="000001FF" w:csb1="00000000"/>
    <w:embedRegular r:id="rId7" w:fontKey="{73013177-6363-FF47-A240-3E8115EB09E0}"/>
  </w:font>
  <w:font w:name="Glacial Indifference Regular">
    <w:altName w:val="Glacial Indifference"/>
    <w:panose1 w:val="00000000000000000000"/>
    <w:charset w:val="00"/>
    <w:family w:val="auto"/>
    <w:notTrueType/>
    <w:pitch w:val="variable"/>
    <w:sig w:usb0="80000027" w:usb1="10000048" w:usb2="00000000" w:usb3="00000000" w:csb0="00000001" w:csb1="00000000"/>
  </w:font>
  <w:font w:name="Hoefler Text">
    <w:panose1 w:val="02030602050506020203"/>
    <w:charset w:val="4D"/>
    <w:family w:val="roman"/>
    <w:pitch w:val="variable"/>
    <w:sig w:usb0="800002FF" w:usb1="5000204B" w:usb2="00000004" w:usb3="00000000" w:csb0="00000197"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AFF" w:usb1="C0007843" w:usb2="00000009" w:usb3="00000000" w:csb0="000001FF" w:csb1="00000000"/>
    <w:embedRegular r:id="rId9" w:fontKey="{25AC8D7D-A156-6442-B906-636EE8063C0E}"/>
  </w:font>
  <w:font w:name="Times">
    <w:altName w:val="Times New Roman"/>
    <w:panose1 w:val="020B0604020202020204"/>
    <w:charset w:val="00"/>
    <w:family w:val="auto"/>
    <w:pitch w:val="default"/>
  </w:font>
  <w:font w:name="MS Gothic">
    <w:altName w:val="ＭＳ ゴシック"/>
    <w:panose1 w:val="020B0609070205080204"/>
    <w:charset w:val="80"/>
    <w:family w:val="modern"/>
    <w:pitch w:val="fixed"/>
    <w:sig w:usb0="E00002FF" w:usb1="6AC7FDFB" w:usb2="08000012" w:usb3="00000000" w:csb0="0002009F" w:csb1="00000000"/>
    <w:embedBold r:id="rId11" w:subsetted="1" w:fontKey="{D032B6FB-890C-3242-BB24-079A9A5AB26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E2196" w:rsidRDefault="00000000">
    <w:pPr>
      <w:pBdr>
        <w:top w:val="nil"/>
        <w:left w:val="nil"/>
        <w:bottom w:val="nil"/>
        <w:right w:val="nil"/>
        <w:between w:val="nil"/>
      </w:pBdr>
      <w:spacing w:after="0" w:line="240" w:lineRule="auto"/>
      <w:jc w:val="right"/>
    </w:pPr>
    <w:r>
      <w:fldChar w:fldCharType="begin"/>
    </w:r>
    <w:r>
      <w:instrText>PAGE</w:instrText>
    </w:r>
    <w:r>
      <w:fldChar w:fldCharType="separate"/>
    </w:r>
    <w:r>
      <w:fldChar w:fldCharType="end"/>
    </w:r>
  </w:p>
  <w:p w:rsidR="00AE2196" w:rsidRDefault="00AE2196">
    <w:pPr>
      <w:pBdr>
        <w:top w:val="nil"/>
        <w:left w:val="nil"/>
        <w:bottom w:val="nil"/>
        <w:right w:val="nil"/>
        <w:between w:val="nil"/>
      </w:pBdr>
      <w:spacing w:after="0" w:line="240" w:lineRule="auto"/>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E2196" w:rsidRDefault="00000000">
    <w:pPr>
      <w:pBdr>
        <w:top w:val="nil"/>
        <w:left w:val="nil"/>
        <w:bottom w:val="nil"/>
        <w:right w:val="nil"/>
        <w:between w:val="nil"/>
      </w:pBdr>
      <w:spacing w:after="0" w:line="240" w:lineRule="auto"/>
      <w:jc w:val="right"/>
    </w:pPr>
    <w:r>
      <w:fldChar w:fldCharType="begin"/>
    </w:r>
    <w:r>
      <w:instrText>PAGE</w:instrText>
    </w:r>
    <w:r>
      <w:fldChar w:fldCharType="separate"/>
    </w:r>
    <w:r w:rsidR="00CE79D3">
      <w:rPr>
        <w:noProof/>
      </w:rPr>
      <w:t>1</w:t>
    </w:r>
    <w:r>
      <w:fldChar w:fldCharType="end"/>
    </w:r>
  </w:p>
  <w:p w:rsidR="00AE2196" w:rsidRDefault="00000000">
    <w:pPr>
      <w:pBdr>
        <w:top w:val="nil"/>
        <w:left w:val="nil"/>
        <w:bottom w:val="nil"/>
        <w:right w:val="nil"/>
        <w:between w:val="nil"/>
      </w:pBdr>
      <w:spacing w:after="0" w:line="240" w:lineRule="auto"/>
      <w:ind w:right="360"/>
    </w:pPr>
    <w:r>
      <w:t>Bilan psychomoteur NOM Prénom - date -</w:t>
    </w:r>
  </w:p>
  <w:p w:rsidR="00AE2196" w:rsidRDefault="00AE2196">
    <w:pPr>
      <w:pBdr>
        <w:top w:val="nil"/>
        <w:left w:val="nil"/>
        <w:bottom w:val="nil"/>
        <w:right w:val="nil"/>
        <w:between w:val="nil"/>
      </w:pBdr>
      <w:spacing w:after="0" w:line="240" w:lineRule="auto"/>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AE2196" w:rsidRDefault="00000000">
    <w:pPr>
      <w:pBdr>
        <w:top w:val="nil"/>
        <w:left w:val="nil"/>
        <w:bottom w:val="nil"/>
        <w:right w:val="nil"/>
        <w:between w:val="nil"/>
      </w:pBdr>
      <w:spacing w:after="0" w:line="240" w:lineRule="auto"/>
    </w:pPr>
    <w:r>
      <w:t>Bilan psychomoteur NOM Prénom - date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110887" w:rsidRDefault="00110887">
      <w:pPr>
        <w:spacing w:after="0" w:line="240" w:lineRule="auto"/>
      </w:pPr>
      <w:r>
        <w:separator/>
      </w:r>
    </w:p>
  </w:footnote>
  <w:footnote w:type="continuationSeparator" w:id="0">
    <w:p w:rsidR="00110887" w:rsidRDefault="0011088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681EB4"/>
    <w:multiLevelType w:val="multilevel"/>
    <w:tmpl w:val="424CED5E"/>
    <w:lvl w:ilvl="0">
      <w:start w:val="1"/>
      <w:numFmt w:val="bullet"/>
      <w:lvlText w:val="⁃"/>
      <w:lvlJc w:val="left"/>
      <w:pPr>
        <w:ind w:left="720" w:hanging="36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16cid:durableId="10255941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4"/>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2196"/>
    <w:rsid w:val="00033D9A"/>
    <w:rsid w:val="00110887"/>
    <w:rsid w:val="001E5505"/>
    <w:rsid w:val="0029123F"/>
    <w:rsid w:val="003228D0"/>
    <w:rsid w:val="003420F0"/>
    <w:rsid w:val="0043263A"/>
    <w:rsid w:val="00556DBB"/>
    <w:rsid w:val="0076020B"/>
    <w:rsid w:val="00AE2196"/>
    <w:rsid w:val="00B417D8"/>
    <w:rsid w:val="00C2113A"/>
    <w:rsid w:val="00CE79D3"/>
    <w:rsid w:val="00E77A60"/>
    <w:rsid w:val="00FB6AC5"/>
    <w:rsid w:val="00FC5129"/>
    <w:rsid w:val="00FD0B6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E562B9-ABD2-8145-AF8D-9DADC37FD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Gothic" w:eastAsia="Century Gothic" w:hAnsi="Century Gothic" w:cs="Century Gothic"/>
        <w:color w:val="636A6B"/>
        <w:lang w:val="fr-FR" w:eastAsia="fr-FR" w:bidi="ar-SA"/>
      </w:rPr>
    </w:rPrDefault>
    <w:pPrDefault>
      <w:pPr>
        <w:spacing w:after="60" w:line="259"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E5505"/>
  </w:style>
  <w:style w:type="paragraph" w:styleId="Titre1">
    <w:name w:val="heading 1"/>
    <w:basedOn w:val="Normal"/>
    <w:link w:val="Titre1Car"/>
    <w:uiPriority w:val="9"/>
    <w:qFormat/>
    <w:rsid w:val="00184664"/>
    <w:pPr>
      <w:keepNext/>
      <w:keepLines/>
      <w:spacing w:after="0"/>
      <w:outlineLvl w:val="0"/>
    </w:pPr>
    <w:rPr>
      <w:rFonts w:asciiTheme="majorHAnsi" w:eastAsiaTheme="majorEastAsia" w:hAnsiTheme="majorHAnsi" w:cstheme="majorBidi"/>
      <w:caps/>
      <w:color w:val="404040" w:themeColor="text1" w:themeTint="BF"/>
      <w:spacing w:val="80"/>
      <w:sz w:val="46"/>
      <w:szCs w:val="32"/>
    </w:rPr>
  </w:style>
  <w:style w:type="paragraph" w:styleId="Titre2">
    <w:name w:val="heading 2"/>
    <w:basedOn w:val="Normal"/>
    <w:link w:val="Titre2Car"/>
    <w:uiPriority w:val="9"/>
    <w:unhideWhenUsed/>
    <w:qFormat/>
    <w:rsid w:val="00F67FBA"/>
    <w:pPr>
      <w:keepNext/>
      <w:keepLines/>
      <w:spacing w:before="560"/>
      <w:contextualSpacing/>
      <w:outlineLvl w:val="1"/>
    </w:pPr>
    <w:rPr>
      <w:rFonts w:asciiTheme="majorHAnsi" w:eastAsiaTheme="majorEastAsia" w:hAnsiTheme="majorHAnsi" w:cstheme="majorBidi"/>
      <w:caps/>
      <w:spacing w:val="50"/>
      <w:sz w:val="26"/>
      <w:szCs w:val="26"/>
    </w:rPr>
  </w:style>
  <w:style w:type="paragraph" w:styleId="Titre3">
    <w:name w:val="heading 3"/>
    <w:basedOn w:val="Normal"/>
    <w:link w:val="Titre3Car"/>
    <w:uiPriority w:val="9"/>
    <w:unhideWhenUsed/>
    <w:qFormat/>
    <w:rsid w:val="009814C0"/>
    <w:pPr>
      <w:keepNext/>
      <w:keepLines/>
      <w:outlineLvl w:val="2"/>
    </w:pPr>
    <w:rPr>
      <w:rFonts w:asciiTheme="majorHAnsi" w:eastAsiaTheme="majorEastAsia" w:hAnsiTheme="majorHAnsi" w:cstheme="majorBidi"/>
      <w:b/>
      <w:szCs w:val="24"/>
    </w:rPr>
  </w:style>
  <w:style w:type="paragraph" w:styleId="Titre4">
    <w:name w:val="heading 4"/>
    <w:basedOn w:val="Normal"/>
    <w:next w:val="Normal"/>
    <w:link w:val="Titre4Car"/>
    <w:uiPriority w:val="9"/>
    <w:semiHidden/>
    <w:unhideWhenUsed/>
    <w:qFormat/>
    <w:rsid w:val="00905520"/>
    <w:pPr>
      <w:keepNext/>
      <w:keepLines/>
      <w:spacing w:before="40" w:after="0"/>
      <w:outlineLvl w:val="3"/>
    </w:pPr>
    <w:rPr>
      <w:rFonts w:asciiTheme="majorHAnsi" w:eastAsiaTheme="majorEastAsia" w:hAnsiTheme="majorHAnsi" w:cstheme="majorBidi"/>
      <w:i/>
      <w:iCs/>
      <w:color w:val="595959" w:themeColor="text1" w:themeTint="A6"/>
    </w:rPr>
  </w:style>
  <w:style w:type="paragraph" w:styleId="Titre5">
    <w:name w:val="heading 5"/>
    <w:basedOn w:val="Normal"/>
    <w:next w:val="Normal"/>
    <w:link w:val="Titre5Car"/>
    <w:uiPriority w:val="9"/>
    <w:semiHidden/>
    <w:unhideWhenUsed/>
    <w:qFormat/>
    <w:rsid w:val="00905520"/>
    <w:pPr>
      <w:keepNext/>
      <w:keepLines/>
      <w:spacing w:before="40" w:after="0"/>
      <w:outlineLvl w:val="4"/>
    </w:pPr>
    <w:rPr>
      <w:rFonts w:asciiTheme="majorHAnsi" w:eastAsiaTheme="majorEastAsia" w:hAnsiTheme="majorHAnsi" w:cstheme="majorBidi"/>
      <w:color w:val="595959" w:themeColor="text1" w:themeTint="A6"/>
    </w:rPr>
  </w:style>
  <w:style w:type="paragraph" w:styleId="Titre6">
    <w:name w:val="heading 6"/>
    <w:basedOn w:val="Normal"/>
    <w:next w:val="Normal"/>
    <w:uiPriority w:val="9"/>
    <w:semiHidden/>
    <w:unhideWhenUsed/>
    <w:qFormat/>
    <w:pPr>
      <w:keepNext/>
      <w:keepLines/>
      <w:spacing w:before="200" w:after="40"/>
      <w:outlineLvl w:val="5"/>
    </w:pPr>
    <w:rPr>
      <w:b/>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link w:val="TitreCar"/>
    <w:uiPriority w:val="10"/>
    <w:qFormat/>
    <w:rsid w:val="00BD34A5"/>
    <w:pPr>
      <w:spacing w:after="0" w:line="240" w:lineRule="auto"/>
      <w:contextualSpacing/>
    </w:pPr>
    <w:rPr>
      <w:rFonts w:asciiTheme="majorHAnsi" w:eastAsiaTheme="majorEastAsia" w:hAnsiTheme="majorHAnsi" w:cstheme="majorBidi"/>
      <w:color w:val="auto"/>
      <w:kern w:val="28"/>
      <w:sz w:val="56"/>
      <w:szCs w:val="56"/>
    </w:rPr>
  </w:style>
  <w:style w:type="table" w:styleId="Grilledutableau">
    <w:name w:val="Table Grid"/>
    <w:basedOn w:val="TableauNormal"/>
    <w:uiPriority w:val="39"/>
    <w:rsid w:val="000A37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basedOn w:val="Policepardfaut"/>
    <w:link w:val="Titre1"/>
    <w:uiPriority w:val="9"/>
    <w:rsid w:val="00184664"/>
    <w:rPr>
      <w:rFonts w:asciiTheme="majorHAnsi" w:eastAsiaTheme="majorEastAsia" w:hAnsiTheme="majorHAnsi" w:cstheme="majorBidi"/>
      <w:caps/>
      <w:color w:val="404040" w:themeColor="text1" w:themeTint="BF"/>
      <w:spacing w:val="80"/>
      <w:sz w:val="46"/>
      <w:szCs w:val="32"/>
    </w:rPr>
  </w:style>
  <w:style w:type="character" w:customStyle="1" w:styleId="Titre2Car">
    <w:name w:val="Titre 2 Car"/>
    <w:basedOn w:val="Policepardfaut"/>
    <w:link w:val="Titre2"/>
    <w:uiPriority w:val="9"/>
    <w:rsid w:val="00F67FBA"/>
    <w:rPr>
      <w:rFonts w:asciiTheme="majorHAnsi" w:eastAsiaTheme="majorEastAsia" w:hAnsiTheme="majorHAnsi" w:cstheme="majorBidi"/>
      <w:caps/>
      <w:spacing w:val="50"/>
      <w:sz w:val="26"/>
      <w:szCs w:val="26"/>
    </w:rPr>
  </w:style>
  <w:style w:type="character" w:customStyle="1" w:styleId="Titre3Car">
    <w:name w:val="Titre 3 Car"/>
    <w:basedOn w:val="Policepardfaut"/>
    <w:link w:val="Titre3"/>
    <w:uiPriority w:val="9"/>
    <w:rsid w:val="009814C0"/>
    <w:rPr>
      <w:rFonts w:asciiTheme="majorHAnsi" w:eastAsiaTheme="majorEastAsia" w:hAnsiTheme="majorHAnsi" w:cstheme="majorBidi"/>
      <w:b/>
      <w:szCs w:val="24"/>
    </w:rPr>
  </w:style>
  <w:style w:type="paragraph" w:styleId="En-tte">
    <w:name w:val="header"/>
    <w:basedOn w:val="Normal"/>
    <w:link w:val="En-tteCar"/>
    <w:uiPriority w:val="99"/>
    <w:unhideWhenUsed/>
    <w:rsid w:val="00A85B6F"/>
    <w:pPr>
      <w:spacing w:after="0" w:line="240" w:lineRule="auto"/>
    </w:pPr>
  </w:style>
  <w:style w:type="character" w:customStyle="1" w:styleId="En-tteCar">
    <w:name w:val="En-tête Car"/>
    <w:basedOn w:val="Policepardfaut"/>
    <w:link w:val="En-tte"/>
    <w:uiPriority w:val="99"/>
    <w:rsid w:val="00A85B6F"/>
  </w:style>
  <w:style w:type="paragraph" w:styleId="Pieddepage">
    <w:name w:val="footer"/>
    <w:basedOn w:val="Normal"/>
    <w:link w:val="PieddepageCar"/>
    <w:uiPriority w:val="99"/>
    <w:unhideWhenUsed/>
    <w:rsid w:val="00510920"/>
    <w:pPr>
      <w:spacing w:after="0" w:line="240" w:lineRule="auto"/>
    </w:pPr>
  </w:style>
  <w:style w:type="character" w:customStyle="1" w:styleId="PieddepageCar">
    <w:name w:val="Pied de page Car"/>
    <w:basedOn w:val="Policepardfaut"/>
    <w:link w:val="Pieddepage"/>
    <w:uiPriority w:val="99"/>
    <w:rsid w:val="00510920"/>
  </w:style>
  <w:style w:type="character" w:customStyle="1" w:styleId="Titre4Car">
    <w:name w:val="Titre 4 Car"/>
    <w:basedOn w:val="Policepardfaut"/>
    <w:link w:val="Titre4"/>
    <w:uiPriority w:val="9"/>
    <w:semiHidden/>
    <w:rsid w:val="00905520"/>
    <w:rPr>
      <w:rFonts w:asciiTheme="majorHAnsi" w:eastAsiaTheme="majorEastAsia" w:hAnsiTheme="majorHAnsi" w:cstheme="majorBidi"/>
      <w:i/>
      <w:iCs/>
      <w:color w:val="595959" w:themeColor="text1" w:themeTint="A6"/>
    </w:rPr>
  </w:style>
  <w:style w:type="character" w:customStyle="1" w:styleId="Titre5Car">
    <w:name w:val="Titre 5 Car"/>
    <w:basedOn w:val="Policepardfaut"/>
    <w:link w:val="Titre5"/>
    <w:uiPriority w:val="9"/>
    <w:semiHidden/>
    <w:rsid w:val="00905520"/>
    <w:rPr>
      <w:rFonts w:asciiTheme="majorHAnsi" w:eastAsiaTheme="majorEastAsia" w:hAnsiTheme="majorHAnsi" w:cstheme="majorBidi"/>
      <w:color w:val="595959" w:themeColor="text1" w:themeTint="A6"/>
    </w:rPr>
  </w:style>
  <w:style w:type="character" w:styleId="Textedelespacerserv">
    <w:name w:val="Placeholder Text"/>
    <w:basedOn w:val="Policepardfaut"/>
    <w:uiPriority w:val="99"/>
    <w:semiHidden/>
    <w:rsid w:val="004E4CA5"/>
    <w:rPr>
      <w:color w:val="808080"/>
    </w:rPr>
  </w:style>
  <w:style w:type="paragraph" w:styleId="Sansinterligne">
    <w:name w:val="No Spacing"/>
    <w:uiPriority w:val="1"/>
    <w:qFormat/>
    <w:rsid w:val="00F879CE"/>
    <w:pPr>
      <w:spacing w:after="0" w:line="240" w:lineRule="auto"/>
    </w:pPr>
  </w:style>
  <w:style w:type="paragraph" w:styleId="Textedebulles">
    <w:name w:val="Balloon Text"/>
    <w:basedOn w:val="Normal"/>
    <w:link w:val="TextedebullesCar"/>
    <w:uiPriority w:val="99"/>
    <w:semiHidden/>
    <w:unhideWhenUsed/>
    <w:rsid w:val="00E928A3"/>
    <w:pPr>
      <w:spacing w:after="0" w:line="240" w:lineRule="auto"/>
    </w:pPr>
    <w:rPr>
      <w:rFonts w:ascii="Segoe UI" w:hAnsi="Segoe UI" w:cs="Segoe UI"/>
    </w:rPr>
  </w:style>
  <w:style w:type="character" w:customStyle="1" w:styleId="TextedebullesCar">
    <w:name w:val="Texte de bulles Car"/>
    <w:basedOn w:val="Policepardfaut"/>
    <w:link w:val="Textedebulles"/>
    <w:uiPriority w:val="99"/>
    <w:semiHidden/>
    <w:rsid w:val="00E928A3"/>
    <w:rPr>
      <w:rFonts w:ascii="Segoe UI" w:hAnsi="Segoe UI" w:cs="Segoe UI"/>
    </w:rPr>
  </w:style>
  <w:style w:type="character" w:styleId="Marquedecommentaire">
    <w:name w:val="annotation reference"/>
    <w:basedOn w:val="Policepardfaut"/>
    <w:uiPriority w:val="99"/>
    <w:semiHidden/>
    <w:unhideWhenUsed/>
    <w:rsid w:val="00390414"/>
    <w:rPr>
      <w:sz w:val="16"/>
      <w:szCs w:val="16"/>
    </w:rPr>
  </w:style>
  <w:style w:type="paragraph" w:styleId="Commentaire">
    <w:name w:val="annotation text"/>
    <w:basedOn w:val="Normal"/>
    <w:link w:val="CommentaireCar"/>
    <w:uiPriority w:val="99"/>
    <w:semiHidden/>
    <w:unhideWhenUsed/>
    <w:rsid w:val="00390414"/>
    <w:pPr>
      <w:spacing w:line="240" w:lineRule="auto"/>
    </w:pPr>
  </w:style>
  <w:style w:type="character" w:customStyle="1" w:styleId="CommentaireCar">
    <w:name w:val="Commentaire Car"/>
    <w:basedOn w:val="Policepardfaut"/>
    <w:link w:val="Commentaire"/>
    <w:uiPriority w:val="99"/>
    <w:semiHidden/>
    <w:rsid w:val="00390414"/>
    <w:rPr>
      <w:sz w:val="20"/>
      <w:szCs w:val="20"/>
    </w:rPr>
  </w:style>
  <w:style w:type="paragraph" w:styleId="Objetducommentaire">
    <w:name w:val="annotation subject"/>
    <w:basedOn w:val="Commentaire"/>
    <w:next w:val="Commentaire"/>
    <w:link w:val="ObjetducommentaireCar"/>
    <w:uiPriority w:val="99"/>
    <w:semiHidden/>
    <w:unhideWhenUsed/>
    <w:rsid w:val="00390414"/>
    <w:rPr>
      <w:b/>
      <w:bCs/>
    </w:rPr>
  </w:style>
  <w:style w:type="character" w:customStyle="1" w:styleId="ObjetducommentaireCar">
    <w:name w:val="Objet du commentaire Car"/>
    <w:basedOn w:val="CommentaireCar"/>
    <w:link w:val="Objetducommentaire"/>
    <w:uiPriority w:val="99"/>
    <w:semiHidden/>
    <w:rsid w:val="00390414"/>
    <w:rPr>
      <w:b/>
      <w:bCs/>
      <w:sz w:val="20"/>
      <w:szCs w:val="20"/>
    </w:rPr>
  </w:style>
  <w:style w:type="character" w:customStyle="1" w:styleId="TitreCar">
    <w:name w:val="Titre Car"/>
    <w:basedOn w:val="Policepardfaut"/>
    <w:link w:val="Titre"/>
    <w:uiPriority w:val="10"/>
    <w:semiHidden/>
    <w:rsid w:val="00BD34A5"/>
    <w:rPr>
      <w:rFonts w:asciiTheme="majorHAnsi" w:eastAsiaTheme="majorEastAsia" w:hAnsiTheme="majorHAnsi" w:cstheme="majorBidi"/>
      <w:color w:val="auto"/>
      <w:kern w:val="28"/>
      <w:sz w:val="56"/>
      <w:szCs w:val="56"/>
    </w:rPr>
  </w:style>
  <w:style w:type="paragraph" w:styleId="Sous-titre">
    <w:name w:val="Subtitle"/>
    <w:basedOn w:val="Normal"/>
    <w:next w:val="Normal"/>
    <w:link w:val="Sous-titreCar"/>
    <w:uiPriority w:val="11"/>
    <w:qFormat/>
    <w:rPr>
      <w:color w:val="5A5A5A"/>
      <w:sz w:val="22"/>
      <w:szCs w:val="22"/>
    </w:rPr>
  </w:style>
  <w:style w:type="character" w:customStyle="1" w:styleId="Sous-titreCar">
    <w:name w:val="Sous-titre Car"/>
    <w:basedOn w:val="Policepardfaut"/>
    <w:link w:val="Sous-titre"/>
    <w:uiPriority w:val="11"/>
    <w:semiHidden/>
    <w:rsid w:val="00BD34A5"/>
    <w:rPr>
      <w:rFonts w:eastAsiaTheme="minorEastAsia"/>
      <w:color w:val="5A5A5A" w:themeColor="text1" w:themeTint="A5"/>
      <w:sz w:val="22"/>
      <w:szCs w:val="22"/>
    </w:rPr>
  </w:style>
  <w:style w:type="paragraph" w:customStyle="1" w:styleId="Corps">
    <w:name w:val="Corps"/>
    <w:rsid w:val="00DB51A8"/>
    <w:pPr>
      <w:pBdr>
        <w:top w:val="nil"/>
        <w:left w:val="nil"/>
        <w:bottom w:val="nil"/>
        <w:right w:val="nil"/>
        <w:between w:val="nil"/>
        <w:bar w:val="nil"/>
      </w:pBdr>
      <w:spacing w:before="80" w:after="180" w:line="288" w:lineRule="auto"/>
      <w:jc w:val="left"/>
    </w:pPr>
    <w:rPr>
      <w:rFonts w:ascii="Glacial Indifference Regular" w:eastAsia="Glacial Indifference Regular" w:hAnsi="Glacial Indifference Regular" w:cs="Glacial Indifference Regular"/>
      <w:color w:val="000000"/>
      <w:bdr w:val="nil"/>
      <w14:textOutline w14:w="0" w14:cap="flat" w14:cmpd="sng" w14:algn="ctr">
        <w14:noFill/>
        <w14:prstDash w14:val="solid"/>
        <w14:bevel/>
      </w14:textOutline>
    </w:rPr>
  </w:style>
  <w:style w:type="character" w:customStyle="1" w:styleId="Aucun">
    <w:name w:val="Aucun"/>
    <w:rsid w:val="00DB51A8"/>
    <w:rPr>
      <w:lang w:val="fr-FR"/>
    </w:rPr>
  </w:style>
  <w:style w:type="paragraph" w:customStyle="1" w:styleId="Pardfaut">
    <w:name w:val="Par défaut"/>
    <w:rsid w:val="00AB4BE4"/>
    <w:pPr>
      <w:pBdr>
        <w:top w:val="nil"/>
        <w:left w:val="nil"/>
        <w:bottom w:val="nil"/>
        <w:right w:val="nil"/>
        <w:between w:val="nil"/>
        <w:bar w:val="nil"/>
      </w:pBdr>
      <w:spacing w:before="80" w:after="180" w:line="288" w:lineRule="auto"/>
      <w:jc w:val="left"/>
    </w:pPr>
    <w:rPr>
      <w:rFonts w:ascii="Hoefler Text" w:eastAsia="Arial Unicode MS" w:hAnsi="Hoefler Text" w:cs="Arial Unicode MS"/>
      <w:color w:val="000000"/>
      <w:sz w:val="22"/>
      <w:szCs w:val="22"/>
      <w:bdr w:val="nil"/>
      <w14:textOutline w14:w="0" w14:cap="flat" w14:cmpd="sng" w14:algn="ctr">
        <w14:noFill/>
        <w14:prstDash w14:val="solid"/>
        <w14:bevel/>
      </w14:textOutline>
    </w:rPr>
  </w:style>
  <w:style w:type="character" w:styleId="Lienhypertexte">
    <w:name w:val="Hyperlink"/>
    <w:basedOn w:val="Policepardfaut"/>
    <w:uiPriority w:val="99"/>
    <w:unhideWhenUsed/>
    <w:rsid w:val="00DC1DEF"/>
    <w:rPr>
      <w:color w:val="0563C1" w:themeColor="hyperlink"/>
      <w:u w:val="single"/>
    </w:rPr>
  </w:style>
  <w:style w:type="character" w:styleId="Mentionnonrsolue">
    <w:name w:val="Unresolved Mention"/>
    <w:basedOn w:val="Policepardfaut"/>
    <w:uiPriority w:val="99"/>
    <w:semiHidden/>
    <w:unhideWhenUsed/>
    <w:rsid w:val="00DC1DEF"/>
    <w:rPr>
      <w:color w:val="605E5C"/>
      <w:shd w:val="clear" w:color="auto" w:fill="E1DFDD"/>
    </w:rPr>
  </w:style>
  <w:style w:type="character" w:styleId="Lienhypertextesuivivisit">
    <w:name w:val="FollowedHyperlink"/>
    <w:basedOn w:val="Policepardfaut"/>
    <w:uiPriority w:val="99"/>
    <w:semiHidden/>
    <w:unhideWhenUsed/>
    <w:rsid w:val="00DC1DEF"/>
    <w:rPr>
      <w:color w:val="954F72" w:themeColor="followedHyperlink"/>
      <w:u w:val="single"/>
    </w:rPr>
  </w:style>
  <w:style w:type="paragraph" w:styleId="NormalWeb">
    <w:name w:val="Normal (Web)"/>
    <w:basedOn w:val="Normal"/>
    <w:uiPriority w:val="99"/>
    <w:semiHidden/>
    <w:unhideWhenUsed/>
    <w:rsid w:val="00111FE0"/>
    <w:pPr>
      <w:spacing w:before="100" w:beforeAutospacing="1" w:after="100" w:afterAutospacing="1" w:line="240" w:lineRule="auto"/>
      <w:jc w:val="left"/>
    </w:pPr>
    <w:rPr>
      <w:rFonts w:ascii="Times New Roman" w:eastAsia="Times New Roman" w:hAnsi="Times New Roman" w:cs="Times New Roman"/>
      <w:color w:val="auto"/>
      <w:sz w:val="24"/>
      <w:szCs w:val="24"/>
    </w:rPr>
  </w:style>
  <w:style w:type="paragraph" w:styleId="Paragraphedeliste">
    <w:name w:val="List Paragraph"/>
    <w:basedOn w:val="Normal"/>
    <w:uiPriority w:val="34"/>
    <w:unhideWhenUsed/>
    <w:qFormat/>
    <w:rsid w:val="00111FE0"/>
    <w:pPr>
      <w:ind w:left="720"/>
      <w:contextualSpacing/>
    </w:pPr>
  </w:style>
  <w:style w:type="character" w:styleId="Numrodepage">
    <w:name w:val="page number"/>
    <w:basedOn w:val="Policepardfaut"/>
    <w:uiPriority w:val="99"/>
    <w:semiHidden/>
    <w:unhideWhenUsed/>
    <w:rsid w:val="00BE18BD"/>
  </w:style>
  <w:style w:type="paragraph" w:styleId="Rvision">
    <w:name w:val="Revision"/>
    <w:hidden/>
    <w:uiPriority w:val="99"/>
    <w:semiHidden/>
    <w:rsid w:val="00475B60"/>
    <w:pPr>
      <w:spacing w:after="0" w:line="240" w:lineRule="auto"/>
      <w:jc w:val="left"/>
    </w:p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360" w:type="dxa"/>
        <w:bottom w:w="403" w:type="dxa"/>
        <w:right w:w="360" w:type="dxa"/>
      </w:tblCellMar>
    </w:tblPr>
  </w:style>
  <w:style w:type="table" w:customStyle="1" w:styleId="a1">
    <w:basedOn w:val="TableNormal"/>
    <w:tblPr>
      <w:tblStyleRowBandSize w:val="1"/>
      <w:tblStyleColBandSize w:val="1"/>
      <w:tblCellMar>
        <w:left w:w="360" w:type="dxa"/>
        <w:bottom w:w="403" w:type="dxa"/>
        <w:right w:w="360" w:type="dxa"/>
      </w:tblCellMar>
    </w:tblPr>
  </w:style>
  <w:style w:type="table" w:customStyle="1" w:styleId="a2">
    <w:basedOn w:val="TableNormal"/>
    <w:tblPr>
      <w:tblStyleRowBandSize w:val="1"/>
      <w:tblStyleColBandSize w:val="1"/>
      <w:tblCellMar>
        <w:left w:w="72" w:type="dxa"/>
        <w:right w:w="72" w:type="dxa"/>
      </w:tblCellMar>
    </w:tblPr>
  </w:style>
  <w:style w:type="table" w:customStyle="1" w:styleId="a3">
    <w:basedOn w:val="TableNormal"/>
    <w:pPr>
      <w:spacing w:after="0" w:line="240" w:lineRule="auto"/>
    </w:pPr>
    <w:tblPr>
      <w:tblStyleRowBandSize w:val="1"/>
      <w:tblStyleColBandSize w:val="1"/>
      <w:tblCellMar>
        <w:left w:w="108" w:type="dxa"/>
        <w:right w:w="108" w:type="dxa"/>
      </w:tblCellMar>
    </w:tblPr>
  </w:style>
  <w:style w:type="table" w:customStyle="1" w:styleId="a4">
    <w:basedOn w:val="TableNormal"/>
    <w:pPr>
      <w:spacing w:after="0" w:line="240" w:lineRule="auto"/>
    </w:pPr>
    <w:tblPr>
      <w:tblStyleRowBandSize w:val="1"/>
      <w:tblStyleColBandSize w:val="1"/>
      <w:tblCellMar>
        <w:left w:w="108" w:type="dxa"/>
        <w:right w:w="108" w:type="dxa"/>
      </w:tblCellMar>
    </w:tbl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table" w:customStyle="1" w:styleId="a6">
    <w:basedOn w:val="TableNormal"/>
    <w:pPr>
      <w:spacing w:after="0" w:line="240" w:lineRule="auto"/>
    </w:pPr>
    <w:tblPr>
      <w:tblStyleRowBandSize w:val="1"/>
      <w:tblStyleColBandSize w:val="1"/>
      <w:tblCellMar>
        <w:left w:w="108" w:type="dxa"/>
        <w:right w:w="108" w:type="dxa"/>
      </w:tblCellMar>
    </w:tblPr>
  </w:style>
  <w:style w:type="table" w:customStyle="1" w:styleId="a7">
    <w:basedOn w:val="TableNormal"/>
    <w:pPr>
      <w:spacing w:after="0" w:line="240" w:lineRule="auto"/>
    </w:pPr>
    <w:tblPr>
      <w:tblStyleRowBandSize w:val="1"/>
      <w:tblStyleColBandSize w:val="1"/>
      <w:tblCellMar>
        <w:left w:w="108" w:type="dxa"/>
        <w:right w:w="108" w:type="dxa"/>
      </w:tblCellMar>
    </w:tblPr>
  </w:style>
  <w:style w:type="table" w:customStyle="1" w:styleId="a8">
    <w:basedOn w:val="TableNormal"/>
    <w:pPr>
      <w:spacing w:after="0" w:line="240" w:lineRule="auto"/>
    </w:pPr>
    <w:tblPr>
      <w:tblStyleRowBandSize w:val="1"/>
      <w:tblStyleColBandSize w:val="1"/>
      <w:tblCellMar>
        <w:left w:w="108" w:type="dxa"/>
        <w:right w:w="108" w:type="dxa"/>
      </w:tblCellMar>
    </w:tblPr>
  </w:style>
  <w:style w:type="table" w:customStyle="1" w:styleId="a9">
    <w:basedOn w:val="TableNormal"/>
    <w:pPr>
      <w:spacing w:after="0" w:line="240" w:lineRule="auto"/>
    </w:pPr>
    <w:tblPr>
      <w:tblStyleRowBandSize w:val="1"/>
      <w:tblStyleColBandSize w:val="1"/>
      <w:tblCellMar>
        <w:left w:w="108" w:type="dxa"/>
        <w:right w:w="108" w:type="dxa"/>
      </w:tblCellMar>
    </w:tblPr>
  </w:style>
  <w:style w:type="table" w:customStyle="1" w:styleId="aa">
    <w:basedOn w:val="TableNormal"/>
    <w:pPr>
      <w:spacing w:after="0" w:line="240" w:lineRule="auto"/>
    </w:pPr>
    <w:tblPr>
      <w:tblStyleRowBandSize w:val="1"/>
      <w:tblStyleColBandSize w:val="1"/>
      <w:tblCellMar>
        <w:left w:w="108" w:type="dxa"/>
        <w:right w:w="108" w:type="dxa"/>
      </w:tblCellMar>
    </w:tblPr>
  </w:style>
  <w:style w:type="table" w:customStyle="1" w:styleId="ab">
    <w:basedOn w:val="TableNormal"/>
    <w:pPr>
      <w:spacing w:after="0" w:line="240" w:lineRule="auto"/>
    </w:pPr>
    <w:tblPr>
      <w:tblStyleRowBandSize w:val="1"/>
      <w:tblStyleColBandSize w:val="1"/>
      <w:tblCellMar>
        <w:left w:w="108" w:type="dxa"/>
        <w:right w:w="108" w:type="dxa"/>
      </w:tblCellMar>
    </w:tblPr>
  </w:style>
  <w:style w:type="table" w:customStyle="1" w:styleId="ac">
    <w:basedOn w:val="TableNormal"/>
    <w:pPr>
      <w:spacing w:after="0" w:line="240" w:lineRule="auto"/>
    </w:pPr>
    <w:tblPr>
      <w:tblStyleRowBandSize w:val="1"/>
      <w:tblStyleColBandSize w:val="1"/>
      <w:tblCellMar>
        <w:left w:w="108" w:type="dxa"/>
        <w:right w:w="108" w:type="dxa"/>
      </w:tblCellMar>
    </w:tblPr>
  </w:style>
  <w:style w:type="table" w:customStyle="1" w:styleId="ad">
    <w:basedOn w:val="TableNormal"/>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8" Type="http://schemas.openxmlformats.org/officeDocument/2006/relationships/image" Target="media/image11.png"/><Relationship Id="rId26" Type="http://schemas.openxmlformats.org/officeDocument/2006/relationships/image" Target="media/image5.png"/><Relationship Id="rId3" Type="http://schemas.openxmlformats.org/officeDocument/2006/relationships/styles" Target="styles.xml"/><Relationship Id="rId21" Type="http://schemas.openxmlformats.org/officeDocument/2006/relationships/footer" Target="footer3.xml"/><Relationship Id="rId34" Type="http://schemas.microsoft.com/office/2007/relationships/hdphoto" Target="media/hdphoto1.wdp"/><Relationship Id="rId7" Type="http://schemas.openxmlformats.org/officeDocument/2006/relationships/endnotes" Target="endnotes.xml"/><Relationship Id="rId17" Type="http://schemas.openxmlformats.org/officeDocument/2006/relationships/hyperlink" Target="mailto:psychomot@yahoo.fr" TargetMode="External"/><Relationship Id="rId25" Type="http://schemas.openxmlformats.org/officeDocument/2006/relationships/image" Target="media/image18.png"/><Relationship Id="rId33"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38.png"/><Relationship Id="rId20" Type="http://schemas.openxmlformats.org/officeDocument/2006/relationships/footer" Target="footer2.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image" Target="media/image28.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5.png"/><Relationship Id="rId23" Type="http://schemas.openxmlformats.org/officeDocument/2006/relationships/image" Target="media/image33.png"/><Relationship Id="rId28" Type="http://schemas.openxmlformats.org/officeDocument/2006/relationships/image" Target="media/image6.png"/><Relationship Id="rId36" Type="http://schemas.openxmlformats.org/officeDocument/2006/relationships/fontTable" Target="fontTable.xml"/><Relationship Id="rId19" Type="http://schemas.openxmlformats.org/officeDocument/2006/relationships/footer" Target="footer1.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22" Type="http://schemas.openxmlformats.org/officeDocument/2006/relationships/image" Target="media/image3.png"/><Relationship Id="rId27" Type="http://schemas.openxmlformats.org/officeDocument/2006/relationships/image" Target="media/image36.png"/><Relationship Id="rId30" Type="http://schemas.openxmlformats.org/officeDocument/2006/relationships/image" Target="media/image7.png"/><Relationship Id="rId35" Type="http://schemas.openxmlformats.org/officeDocument/2006/relationships/image" Target="media/image10.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Custom 7">
      <a:dk1>
        <a:sysClr val="windowText" lastClr="000000"/>
      </a:dk1>
      <a:lt1>
        <a:sysClr val="window" lastClr="FFFFFF"/>
      </a:lt1>
      <a:dk2>
        <a:srgbClr val="636A6B"/>
      </a:dk2>
      <a:lt2>
        <a:srgbClr val="E7E6E6"/>
      </a:lt2>
      <a:accent1>
        <a:srgbClr val="FFD556"/>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FFC000"/>
        </a:solidFill>
        <a:ln>
          <a:noFill/>
        </a:ln>
      </a:spPr>
      <a:bodyPr lIns="90000" rtlCol="0" anchor="ct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YW0HnmxJnZCqTVmtikvHhaam7Q==">CgMxLjAyDmguMnFhazJubjV6NjAwMg5oLnZ2ZDVxdno5dWI4bDgAciExdmFPWGxtTmtKaEZYWDRTRy1IRjVla2t4dEdQVHQzSEY=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7</Pages>
  <Words>1688</Words>
  <Characters>9289</Characters>
  <Application>Microsoft Office Word</Application>
  <DocSecurity>0</DocSecurity>
  <Lines>77</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elisebenazet@lespetitsprincesdeleveil.fr</dc:creator>
  <cp:lastModifiedBy>Elise Bénazet</cp:lastModifiedBy>
  <cp:revision>5</cp:revision>
  <dcterms:created xsi:type="dcterms:W3CDTF">2024-04-23T14:31:00Z</dcterms:created>
  <dcterms:modified xsi:type="dcterms:W3CDTF">2024-10-25T09:50:00Z</dcterms:modified>
</cp:coreProperties>
</file>