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4273" w14:textId="77777777" w:rsidR="00AE38AF" w:rsidRPr="00B31ACB" w:rsidRDefault="00AE38AF" w:rsidP="00AE38AF">
      <w:pPr>
        <w:rPr>
          <w:rFonts w:asciiTheme="majorHAnsi" w:hAnsiTheme="majorHAnsi" w:cs="Segoe UI Emoji"/>
          <w:b/>
          <w:bCs/>
          <w:sz w:val="24"/>
          <w:szCs w:val="24"/>
        </w:rPr>
      </w:pPr>
      <w:r w:rsidRPr="00B31ACB">
        <w:rPr>
          <w:rFonts w:ascii="Segoe UI Emoji" w:hAnsi="Segoe UI Emoji" w:cs="Segoe UI Emoji"/>
          <w:b/>
          <w:bCs/>
          <w:sz w:val="24"/>
          <w:szCs w:val="24"/>
        </w:rPr>
        <w:t>🏃</w:t>
      </w:r>
      <w:r w:rsidRPr="00B31ACB">
        <w:rPr>
          <w:rFonts w:asciiTheme="majorHAnsi" w:hAnsiTheme="majorHAnsi" w:cs="Segoe UI Emoji"/>
          <w:b/>
          <w:bCs/>
          <w:sz w:val="24"/>
          <w:szCs w:val="24"/>
        </w:rPr>
        <w:t> 2. Physical Wellness</w:t>
      </w:r>
    </w:p>
    <w:p w14:paraId="0986B75C" w14:textId="5C59D55D" w:rsidR="00AE38AF" w:rsidRPr="00AE38AF" w:rsidRDefault="00AE38AF" w:rsidP="00B31ACB">
      <w:pPr>
        <w:jc w:val="both"/>
        <w:rPr>
          <w:rFonts w:asciiTheme="majorHAnsi" w:hAnsiTheme="majorHAnsi"/>
        </w:rPr>
      </w:pPr>
      <w:r w:rsidRPr="00AE38AF">
        <w:rPr>
          <w:rFonts w:asciiTheme="majorHAnsi" w:hAnsiTheme="majorHAnsi"/>
          <w:b/>
          <w:bCs/>
        </w:rPr>
        <w:t>Definition: </w:t>
      </w:r>
      <w:r w:rsidRPr="00AE38AF">
        <w:rPr>
          <w:rFonts w:asciiTheme="majorHAnsi" w:hAnsiTheme="majorHAnsi"/>
        </w:rPr>
        <w:t>Recognising the need and engaging in physical activity, eating nourishing foods, getting adequate sleep and rest, engaging in activities to release tension and stress, and obtaining needed health care. Awareness of signs of stress while limiting the use of tobacco, drugs, and alcohol consumption. Creating and following a self-defined daily routine of health habits.</w:t>
      </w:r>
    </w:p>
    <w:p w14:paraId="1034F7E7" w14:textId="77777777" w:rsidR="00AE38AF" w:rsidRPr="00AE38AF" w:rsidRDefault="00AE38AF" w:rsidP="00B31ACB">
      <w:pPr>
        <w:jc w:val="both"/>
        <w:rPr>
          <w:rFonts w:asciiTheme="majorHAnsi" w:hAnsiTheme="majorHAnsi"/>
        </w:rPr>
      </w:pPr>
      <w:r w:rsidRPr="00AE38AF">
        <w:rPr>
          <w:rFonts w:asciiTheme="majorHAnsi" w:hAnsiTheme="majorHAnsi"/>
        </w:rPr>
        <w:t>Swarbrick, M. (2010, January 19). Defining wellness. Words of Wellness</w:t>
      </w:r>
    </w:p>
    <w:p w14:paraId="21DC5646" w14:textId="77777777" w:rsidR="00580566" w:rsidRPr="00B31ACB" w:rsidRDefault="00580566" w:rsidP="00B31ACB">
      <w:pPr>
        <w:jc w:val="both"/>
        <w:rPr>
          <w:rFonts w:asciiTheme="majorHAnsi" w:hAnsiTheme="majorHAnsi"/>
          <w:b/>
          <w:bCs/>
        </w:rPr>
      </w:pPr>
    </w:p>
    <w:p w14:paraId="41B7B054" w14:textId="77777777" w:rsidR="00073D37" w:rsidRPr="00073D37" w:rsidRDefault="00073D37" w:rsidP="00B31ACB">
      <w:pPr>
        <w:jc w:val="both"/>
        <w:rPr>
          <w:rFonts w:asciiTheme="majorHAnsi" w:hAnsiTheme="majorHAnsi"/>
          <w:b/>
          <w:bCs/>
        </w:rPr>
      </w:pPr>
      <w:r w:rsidRPr="00073D37">
        <w:rPr>
          <w:rFonts w:asciiTheme="majorHAnsi" w:hAnsiTheme="majorHAnsi"/>
          <w:b/>
          <w:bCs/>
        </w:rPr>
        <w:t>Physical Wellness Checklist</w:t>
      </w:r>
    </w:p>
    <w:p w14:paraId="3EF453EB"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Exercising regularly</w:t>
      </w:r>
    </w:p>
    <w:p w14:paraId="3E442A33"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Eating nourishing food</w:t>
      </w:r>
    </w:p>
    <w:p w14:paraId="5813B979"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Sleeping adequately</w:t>
      </w:r>
    </w:p>
    <w:p w14:paraId="07BF33B9"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Engaging in activities that release tension (stretching, yoga, relaxation techniques)</w:t>
      </w:r>
    </w:p>
    <w:p w14:paraId="4D2FEEBD"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Seeking medical care when appropriate</w:t>
      </w:r>
    </w:p>
    <w:p w14:paraId="42E69AC8"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Taking prescribed medications responsibly</w:t>
      </w:r>
    </w:p>
    <w:p w14:paraId="23CCC77F"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Acting responsibly with alcohol, cigarettes, and other substances</w:t>
      </w:r>
    </w:p>
    <w:p w14:paraId="020E08A4"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Developing healthy daily routines</w:t>
      </w:r>
    </w:p>
    <w:p w14:paraId="6F6E2336"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Feeling comfortable with your body</w:t>
      </w:r>
    </w:p>
    <w:p w14:paraId="6F49D231"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Making your own choices about physical health</w:t>
      </w:r>
    </w:p>
    <w:p w14:paraId="7E119137" w14:textId="77777777" w:rsidR="00073D37" w:rsidRPr="00073D37" w:rsidRDefault="00073D37" w:rsidP="00B31ACB">
      <w:pPr>
        <w:numPr>
          <w:ilvl w:val="0"/>
          <w:numId w:val="3"/>
        </w:numPr>
        <w:jc w:val="both"/>
        <w:rPr>
          <w:rFonts w:asciiTheme="majorHAnsi" w:hAnsiTheme="majorHAnsi"/>
        </w:rPr>
      </w:pPr>
      <w:r w:rsidRPr="00073D37">
        <w:rPr>
          <w:rFonts w:asciiTheme="majorHAnsi" w:hAnsiTheme="majorHAnsi"/>
        </w:rPr>
        <w:t>Understanding how your body works</w:t>
      </w:r>
    </w:p>
    <w:p w14:paraId="09FC43A7" w14:textId="77777777" w:rsidR="00580566" w:rsidRPr="00B31ACB" w:rsidRDefault="00580566" w:rsidP="00B31ACB">
      <w:pPr>
        <w:jc w:val="both"/>
        <w:rPr>
          <w:rFonts w:asciiTheme="majorHAnsi" w:hAnsiTheme="majorHAnsi"/>
          <w:b/>
          <w:bCs/>
        </w:rPr>
      </w:pPr>
    </w:p>
    <w:p w14:paraId="549D3016" w14:textId="77777777" w:rsidR="00073D37" w:rsidRPr="00073D37" w:rsidRDefault="00073D37" w:rsidP="00B31ACB">
      <w:pPr>
        <w:jc w:val="both"/>
        <w:rPr>
          <w:rFonts w:asciiTheme="majorHAnsi" w:hAnsiTheme="majorHAnsi"/>
          <w:b/>
          <w:bCs/>
        </w:rPr>
      </w:pPr>
      <w:r w:rsidRPr="00073D37">
        <w:rPr>
          <w:rFonts w:asciiTheme="majorHAnsi" w:hAnsiTheme="majorHAnsi"/>
          <w:b/>
          <w:bCs/>
        </w:rPr>
        <w:t>Reflective questions</w:t>
      </w:r>
    </w:p>
    <w:p w14:paraId="2D4AACE9" w14:textId="77777777" w:rsidR="00073D37" w:rsidRPr="00B31ACB" w:rsidRDefault="00073D37" w:rsidP="00B31ACB">
      <w:pPr>
        <w:numPr>
          <w:ilvl w:val="0"/>
          <w:numId w:val="4"/>
        </w:numPr>
        <w:jc w:val="both"/>
        <w:rPr>
          <w:rFonts w:asciiTheme="majorHAnsi" w:hAnsiTheme="majorHAnsi"/>
        </w:rPr>
      </w:pPr>
      <w:r w:rsidRPr="00073D37">
        <w:rPr>
          <w:rFonts w:asciiTheme="majorHAnsi" w:hAnsiTheme="majorHAnsi"/>
        </w:rPr>
        <w:t>Do I eat a balanced diet and drink enough water each day?</w:t>
      </w:r>
    </w:p>
    <w:p w14:paraId="1B52C9B8" w14:textId="77777777" w:rsidR="00073D37" w:rsidRPr="00073D37" w:rsidRDefault="00073D37" w:rsidP="00B31ACB">
      <w:pPr>
        <w:ind w:left="720"/>
        <w:jc w:val="both"/>
        <w:rPr>
          <w:rFonts w:asciiTheme="majorHAnsi" w:hAnsiTheme="majorHAnsi"/>
        </w:rPr>
      </w:pPr>
    </w:p>
    <w:p w14:paraId="24D83638" w14:textId="77777777" w:rsidR="00073D37" w:rsidRPr="00B31ACB" w:rsidRDefault="00073D37" w:rsidP="00B31ACB">
      <w:pPr>
        <w:numPr>
          <w:ilvl w:val="0"/>
          <w:numId w:val="4"/>
        </w:numPr>
        <w:jc w:val="both"/>
        <w:rPr>
          <w:rFonts w:asciiTheme="majorHAnsi" w:hAnsiTheme="majorHAnsi"/>
        </w:rPr>
      </w:pPr>
      <w:r w:rsidRPr="00073D37">
        <w:rPr>
          <w:rFonts w:asciiTheme="majorHAnsi" w:hAnsiTheme="majorHAnsi"/>
        </w:rPr>
        <w:t>Do I engage in regular physical activity that supports my health and energy?</w:t>
      </w:r>
    </w:p>
    <w:p w14:paraId="00464F24" w14:textId="77777777" w:rsidR="00073D37" w:rsidRPr="00073D37" w:rsidRDefault="00073D37" w:rsidP="00B31ACB">
      <w:pPr>
        <w:jc w:val="both"/>
        <w:rPr>
          <w:rFonts w:asciiTheme="majorHAnsi" w:hAnsiTheme="majorHAnsi"/>
        </w:rPr>
      </w:pPr>
    </w:p>
    <w:p w14:paraId="15A4D870" w14:textId="77777777" w:rsidR="00073D37" w:rsidRPr="00B31ACB" w:rsidRDefault="00073D37" w:rsidP="00B31ACB">
      <w:pPr>
        <w:numPr>
          <w:ilvl w:val="0"/>
          <w:numId w:val="4"/>
        </w:numPr>
        <w:jc w:val="both"/>
        <w:rPr>
          <w:rFonts w:asciiTheme="majorHAnsi" w:hAnsiTheme="majorHAnsi"/>
        </w:rPr>
      </w:pPr>
      <w:r w:rsidRPr="00073D37">
        <w:rPr>
          <w:rFonts w:asciiTheme="majorHAnsi" w:hAnsiTheme="majorHAnsi"/>
        </w:rPr>
        <w:t>Do I act responsibly with alcohol, medication, or other substances?</w:t>
      </w:r>
    </w:p>
    <w:p w14:paraId="6FDFD6EC" w14:textId="77777777" w:rsidR="00073D37" w:rsidRPr="00073D37" w:rsidRDefault="00073D37" w:rsidP="00B31ACB">
      <w:pPr>
        <w:jc w:val="both"/>
        <w:rPr>
          <w:rFonts w:asciiTheme="majorHAnsi" w:hAnsiTheme="majorHAnsi"/>
        </w:rPr>
      </w:pPr>
    </w:p>
    <w:p w14:paraId="70100F36" w14:textId="77777777" w:rsidR="00073D37" w:rsidRPr="00B31ACB" w:rsidRDefault="00073D37" w:rsidP="00B31ACB">
      <w:pPr>
        <w:numPr>
          <w:ilvl w:val="0"/>
          <w:numId w:val="4"/>
        </w:numPr>
        <w:jc w:val="both"/>
        <w:rPr>
          <w:rFonts w:asciiTheme="majorHAnsi" w:hAnsiTheme="majorHAnsi"/>
        </w:rPr>
      </w:pPr>
      <w:r w:rsidRPr="00073D37">
        <w:rPr>
          <w:rFonts w:asciiTheme="majorHAnsi" w:hAnsiTheme="majorHAnsi"/>
        </w:rPr>
        <w:t>Do I generally feel free from illness or chronic pain?</w:t>
      </w:r>
    </w:p>
    <w:p w14:paraId="5A425050" w14:textId="77777777" w:rsidR="00073D37" w:rsidRPr="00073D37" w:rsidRDefault="00073D37" w:rsidP="00B31ACB">
      <w:pPr>
        <w:jc w:val="both"/>
        <w:rPr>
          <w:rFonts w:asciiTheme="majorHAnsi" w:hAnsiTheme="majorHAnsi"/>
        </w:rPr>
      </w:pPr>
    </w:p>
    <w:p w14:paraId="3324723E" w14:textId="77777777" w:rsidR="00073D37" w:rsidRPr="00073D37" w:rsidRDefault="00073D37" w:rsidP="00B31ACB">
      <w:pPr>
        <w:numPr>
          <w:ilvl w:val="0"/>
          <w:numId w:val="4"/>
        </w:numPr>
        <w:jc w:val="both"/>
        <w:rPr>
          <w:rFonts w:asciiTheme="majorHAnsi" w:hAnsiTheme="majorHAnsi"/>
        </w:rPr>
      </w:pPr>
      <w:r w:rsidRPr="00073D37">
        <w:rPr>
          <w:rFonts w:asciiTheme="majorHAnsi" w:hAnsiTheme="majorHAnsi"/>
        </w:rPr>
        <w:t>Do I engage in activities that help me release tension and relax?</w:t>
      </w:r>
    </w:p>
    <w:p w14:paraId="0E49D708" w14:textId="6CF380B2" w:rsidR="00132BAA" w:rsidRPr="00B31ACB" w:rsidRDefault="00132BAA" w:rsidP="00B31ACB">
      <w:pPr>
        <w:jc w:val="both"/>
        <w:rPr>
          <w:rFonts w:asciiTheme="majorHAnsi" w:hAnsiTheme="majorHAnsi"/>
        </w:rPr>
      </w:pPr>
    </w:p>
    <w:sectPr w:rsidR="00132BAA" w:rsidRPr="00B31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331E4"/>
    <w:multiLevelType w:val="multilevel"/>
    <w:tmpl w:val="548C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007F5"/>
    <w:multiLevelType w:val="multilevel"/>
    <w:tmpl w:val="FD90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21DAD"/>
    <w:multiLevelType w:val="multilevel"/>
    <w:tmpl w:val="33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131DCD"/>
    <w:multiLevelType w:val="multilevel"/>
    <w:tmpl w:val="D3E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244768">
    <w:abstractNumId w:val="3"/>
  </w:num>
  <w:num w:numId="2" w16cid:durableId="2055041682">
    <w:abstractNumId w:val="2"/>
  </w:num>
  <w:num w:numId="3" w16cid:durableId="656307611">
    <w:abstractNumId w:val="1"/>
  </w:num>
  <w:num w:numId="4" w16cid:durableId="124283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AA"/>
    <w:rsid w:val="00073D37"/>
    <w:rsid w:val="000815C3"/>
    <w:rsid w:val="00132BAA"/>
    <w:rsid w:val="00234EE8"/>
    <w:rsid w:val="002721CD"/>
    <w:rsid w:val="0054055B"/>
    <w:rsid w:val="00580566"/>
    <w:rsid w:val="00683CC7"/>
    <w:rsid w:val="006E47E3"/>
    <w:rsid w:val="00800DC7"/>
    <w:rsid w:val="00AA03C9"/>
    <w:rsid w:val="00AE38AF"/>
    <w:rsid w:val="00B31ACB"/>
    <w:rsid w:val="00C244EA"/>
    <w:rsid w:val="00C516C9"/>
    <w:rsid w:val="00D5267A"/>
    <w:rsid w:val="00E86D61"/>
    <w:rsid w:val="00EB7077"/>
    <w:rsid w:val="00EF383B"/>
    <w:rsid w:val="00FF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F6A"/>
  <w15:chartTrackingRefBased/>
  <w15:docId w15:val="{797E5E66-D0F2-4183-B1AA-30E87D8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AA"/>
    <w:rPr>
      <w:rFonts w:eastAsiaTheme="majorEastAsia" w:cstheme="majorBidi"/>
      <w:color w:val="272727" w:themeColor="text1" w:themeTint="D8"/>
    </w:rPr>
  </w:style>
  <w:style w:type="paragraph" w:styleId="Title">
    <w:name w:val="Title"/>
    <w:basedOn w:val="Normal"/>
    <w:next w:val="Normal"/>
    <w:link w:val="TitleChar"/>
    <w:uiPriority w:val="10"/>
    <w:qFormat/>
    <w:rsid w:val="0013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AA"/>
    <w:pPr>
      <w:spacing w:before="160"/>
      <w:jc w:val="center"/>
    </w:pPr>
    <w:rPr>
      <w:i/>
      <w:iCs/>
      <w:color w:val="404040" w:themeColor="text1" w:themeTint="BF"/>
    </w:rPr>
  </w:style>
  <w:style w:type="character" w:customStyle="1" w:styleId="QuoteChar">
    <w:name w:val="Quote Char"/>
    <w:basedOn w:val="DefaultParagraphFont"/>
    <w:link w:val="Quote"/>
    <w:uiPriority w:val="29"/>
    <w:rsid w:val="00132BAA"/>
    <w:rPr>
      <w:i/>
      <w:iCs/>
      <w:color w:val="404040" w:themeColor="text1" w:themeTint="BF"/>
    </w:rPr>
  </w:style>
  <w:style w:type="paragraph" w:styleId="ListParagraph">
    <w:name w:val="List Paragraph"/>
    <w:basedOn w:val="Normal"/>
    <w:uiPriority w:val="34"/>
    <w:qFormat/>
    <w:rsid w:val="00132BAA"/>
    <w:pPr>
      <w:ind w:left="720"/>
      <w:contextualSpacing/>
    </w:pPr>
  </w:style>
  <w:style w:type="character" w:styleId="IntenseEmphasis">
    <w:name w:val="Intense Emphasis"/>
    <w:basedOn w:val="DefaultParagraphFont"/>
    <w:uiPriority w:val="21"/>
    <w:qFormat/>
    <w:rsid w:val="00132BAA"/>
    <w:rPr>
      <w:i/>
      <w:iCs/>
      <w:color w:val="0F4761" w:themeColor="accent1" w:themeShade="BF"/>
    </w:rPr>
  </w:style>
  <w:style w:type="paragraph" w:styleId="IntenseQuote">
    <w:name w:val="Intense Quote"/>
    <w:basedOn w:val="Normal"/>
    <w:next w:val="Normal"/>
    <w:link w:val="IntenseQuoteChar"/>
    <w:uiPriority w:val="30"/>
    <w:qFormat/>
    <w:rsid w:val="0013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AA"/>
    <w:rPr>
      <w:i/>
      <w:iCs/>
      <w:color w:val="0F4761" w:themeColor="accent1" w:themeShade="BF"/>
    </w:rPr>
  </w:style>
  <w:style w:type="character" w:styleId="IntenseReference">
    <w:name w:val="Intense Reference"/>
    <w:basedOn w:val="DefaultParagraphFont"/>
    <w:uiPriority w:val="32"/>
    <w:qFormat/>
    <w:rsid w:val="00132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1122</Characters>
  <Application>Microsoft Office Word</Application>
  <DocSecurity>0</DocSecurity>
  <Lines>30</Lines>
  <Paragraphs>21</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Hulett</dc:creator>
  <cp:keywords/>
  <dc:description/>
  <cp:lastModifiedBy>Hayley Hulett</cp:lastModifiedBy>
  <cp:revision>9</cp:revision>
  <dcterms:created xsi:type="dcterms:W3CDTF">2026-01-18T11:29:00Z</dcterms:created>
  <dcterms:modified xsi:type="dcterms:W3CDTF">2026-01-18T11:39:00Z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6f61f424-8e98-44d1-a9c4-b02c2aba937e</vt:lpwstr>
  </property>
</Properties>
</file>