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5D421" w14:textId="3CA21527" w:rsidR="004275D0" w:rsidRPr="004275D0" w:rsidRDefault="004275D0" w:rsidP="004275D0">
      <w:pPr>
        <w:jc w:val="center"/>
        <w:rPr>
          <w:sz w:val="52"/>
          <w:szCs w:val="52"/>
        </w:rPr>
      </w:pPr>
      <w:r w:rsidRPr="004275D0">
        <w:rPr>
          <w:sz w:val="52"/>
          <w:szCs w:val="52"/>
        </w:rPr>
        <w:t>The Tavshedsfordyber</w:t>
      </w:r>
    </w:p>
    <w:p w14:paraId="1AD676DD" w14:textId="77777777" w:rsidR="004275D0" w:rsidRDefault="004275D0">
      <w:pPr>
        <w:rPr>
          <w:i/>
          <w:iCs/>
        </w:rPr>
      </w:pPr>
    </w:p>
    <w:p w14:paraId="3E46EC5F" w14:textId="793080FB" w:rsidR="00ED33FA" w:rsidRPr="004275D0" w:rsidRDefault="004275D0">
      <w:pPr>
        <w:rPr>
          <w:i/>
          <w:iCs/>
          <w:sz w:val="32"/>
          <w:szCs w:val="32"/>
        </w:rPr>
      </w:pPr>
      <w:r w:rsidRPr="004275D0">
        <w:rPr>
          <w:i/>
          <w:iCs/>
          <w:sz w:val="32"/>
          <w:szCs w:val="32"/>
        </w:rPr>
        <w:t>”Og mens… hver rolige vejrtrækning åbner op for at frigøre en følelse af ro</w:t>
      </w:r>
      <w:r>
        <w:rPr>
          <w:i/>
          <w:iCs/>
          <w:sz w:val="32"/>
          <w:szCs w:val="32"/>
        </w:rPr>
        <w:t xml:space="preserve"> blandet med tryghed og velvære</w:t>
      </w:r>
      <w:r w:rsidRPr="004275D0">
        <w:rPr>
          <w:i/>
          <w:iCs/>
          <w:sz w:val="32"/>
          <w:szCs w:val="32"/>
        </w:rPr>
        <w:t>, der flyder gennem kroppen… Læg mærke til… at i det næste øjebliks tavshed flyder du dybere og dybere…</w:t>
      </w:r>
    </w:p>
    <w:p w14:paraId="1A70A1F8" w14:textId="5717430D" w:rsidR="004275D0" w:rsidRPr="004275D0" w:rsidRDefault="004275D0">
      <w:pPr>
        <w:rPr>
          <w:b/>
          <w:bCs/>
          <w:i/>
          <w:iCs/>
          <w:sz w:val="32"/>
          <w:szCs w:val="32"/>
        </w:rPr>
      </w:pPr>
      <w:r w:rsidRPr="004275D0">
        <w:rPr>
          <w:b/>
          <w:bCs/>
          <w:i/>
          <w:iCs/>
          <w:sz w:val="32"/>
          <w:szCs w:val="32"/>
        </w:rPr>
        <w:t>(Vent)</w:t>
      </w:r>
    </w:p>
    <w:p w14:paraId="2E3169B7" w14:textId="163F6AD3" w:rsidR="004275D0" w:rsidRPr="004275D0" w:rsidRDefault="004275D0">
      <w:pPr>
        <w:rPr>
          <w:i/>
          <w:iCs/>
          <w:sz w:val="32"/>
          <w:szCs w:val="32"/>
        </w:rPr>
      </w:pPr>
      <w:r w:rsidRPr="004275D0">
        <w:rPr>
          <w:i/>
          <w:iCs/>
          <w:sz w:val="32"/>
          <w:szCs w:val="32"/>
        </w:rPr>
        <w:t xml:space="preserve">Lige præcis… Og </w:t>
      </w:r>
      <w:r w:rsidRPr="004275D0">
        <w:rPr>
          <w:i/>
          <w:iCs/>
          <w:sz w:val="32"/>
          <w:szCs w:val="32"/>
          <w:u w:val="single"/>
        </w:rPr>
        <w:t>fordi</w:t>
      </w:r>
      <w:r w:rsidRPr="004275D0">
        <w:rPr>
          <w:i/>
          <w:iCs/>
          <w:sz w:val="32"/>
          <w:szCs w:val="32"/>
        </w:rPr>
        <w:t xml:space="preserve">… hver rolige vejrtrækning åbner op for, at den forløsende fylder dig endnu mere op… Læg mærke til… at i det </w:t>
      </w:r>
      <w:r w:rsidRPr="004275D0">
        <w:rPr>
          <w:i/>
          <w:iCs/>
          <w:sz w:val="32"/>
          <w:szCs w:val="32"/>
          <w:u w:val="single"/>
        </w:rPr>
        <w:t>næste</w:t>
      </w:r>
      <w:r w:rsidRPr="004275D0">
        <w:rPr>
          <w:i/>
          <w:iCs/>
          <w:sz w:val="32"/>
          <w:szCs w:val="32"/>
        </w:rPr>
        <w:t xml:space="preserve"> øjebliks tavshed… guider hver udånding dig endnu dybere og dybere.”</w:t>
      </w:r>
    </w:p>
    <w:p w14:paraId="7D03F0C5" w14:textId="7C38EEDF" w:rsidR="004275D0" w:rsidRPr="004275D0" w:rsidRDefault="004275D0">
      <w:pPr>
        <w:rPr>
          <w:b/>
          <w:bCs/>
          <w:i/>
          <w:iCs/>
          <w:sz w:val="32"/>
          <w:szCs w:val="32"/>
        </w:rPr>
      </w:pPr>
      <w:r w:rsidRPr="004275D0">
        <w:rPr>
          <w:b/>
          <w:bCs/>
          <w:i/>
          <w:iCs/>
          <w:sz w:val="32"/>
          <w:szCs w:val="32"/>
        </w:rPr>
        <w:t>(Vent)</w:t>
      </w:r>
    </w:p>
    <w:p w14:paraId="5D59FAFA" w14:textId="77777777" w:rsidR="004275D0" w:rsidRPr="004275D0" w:rsidRDefault="004275D0">
      <w:pPr>
        <w:rPr>
          <w:b/>
          <w:bCs/>
        </w:rPr>
      </w:pPr>
    </w:p>
    <w:sectPr w:rsidR="004275D0" w:rsidRPr="004275D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D0"/>
    <w:rsid w:val="004275D0"/>
    <w:rsid w:val="007B2E05"/>
    <w:rsid w:val="009709B5"/>
    <w:rsid w:val="00CA2BDF"/>
    <w:rsid w:val="00ED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6A8C"/>
  <w15:chartTrackingRefBased/>
  <w15:docId w15:val="{0F508599-B926-4542-A5AC-682AD48F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27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27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27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27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27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27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7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7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7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27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27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27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275D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275D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275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275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275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275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27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27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27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27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27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275D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275D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275D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27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275D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275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388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1</cp:revision>
  <dcterms:created xsi:type="dcterms:W3CDTF">2025-09-22T19:03:00Z</dcterms:created>
  <dcterms:modified xsi:type="dcterms:W3CDTF">2025-09-22T19:10:00Z</dcterms:modified>
</cp:coreProperties>
</file>