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D744" w14:textId="77777777" w:rsidR="00AA1756" w:rsidRDefault="004930D5">
      <w:pPr>
        <w:pStyle w:val="Corpsdetexte"/>
        <w:ind w:left="45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0310A9" wp14:editId="1CA31B22">
            <wp:extent cx="916484" cy="10235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484" cy="102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80912" w14:textId="77777777" w:rsidR="00AA1756" w:rsidRDefault="004930D5">
      <w:pPr>
        <w:pStyle w:val="Titre1"/>
        <w:spacing w:before="7"/>
      </w:pPr>
      <w:r>
        <w:rPr>
          <w:color w:val="CC99FF"/>
        </w:rPr>
        <w:t>LAHOCHI</w:t>
      </w:r>
    </w:p>
    <w:p w14:paraId="1250C851" w14:textId="610E8566" w:rsidR="00AA1756" w:rsidRDefault="004930D5">
      <w:pPr>
        <w:spacing w:line="439" w:lineRule="exact"/>
        <w:ind w:left="2140" w:right="2040"/>
        <w:jc w:val="center"/>
        <w:rPr>
          <w:b/>
          <w:sz w:val="36"/>
        </w:rPr>
      </w:pPr>
      <w:r>
        <w:rPr>
          <w:b/>
          <w:color w:val="FFCC00"/>
          <w:sz w:val="36"/>
        </w:rPr>
        <w:t>TRANSMETTRE L'INITIATION</w:t>
      </w:r>
    </w:p>
    <w:p w14:paraId="4021778F" w14:textId="77777777" w:rsidR="00AA1756" w:rsidRDefault="004930D5">
      <w:pPr>
        <w:pStyle w:val="Corpsdetexte"/>
        <w:spacing w:before="171"/>
        <w:ind w:right="170"/>
        <w:jc w:val="both"/>
      </w:pPr>
      <w:r>
        <w:rPr>
          <w:color w:val="999999"/>
        </w:rPr>
        <w:t>Initier</w:t>
      </w:r>
      <w:r>
        <w:rPr>
          <w:color w:val="999999"/>
          <w:spacing w:val="-6"/>
        </w:rPr>
        <w:t xml:space="preserve"> </w:t>
      </w:r>
      <w:r>
        <w:rPr>
          <w:color w:val="999999"/>
        </w:rPr>
        <w:t>une</w:t>
      </w:r>
      <w:r>
        <w:rPr>
          <w:color w:val="999999"/>
          <w:spacing w:val="-4"/>
        </w:rPr>
        <w:t xml:space="preserve"> </w:t>
      </w:r>
      <w:r>
        <w:rPr>
          <w:color w:val="999999"/>
        </w:rPr>
        <w:t>personne</w:t>
      </w:r>
      <w:r>
        <w:rPr>
          <w:color w:val="999999"/>
          <w:spacing w:val="-4"/>
        </w:rPr>
        <w:t xml:space="preserve"> </w:t>
      </w:r>
      <w:r>
        <w:rPr>
          <w:color w:val="999999"/>
        </w:rPr>
        <w:t>au</w:t>
      </w:r>
      <w:r>
        <w:rPr>
          <w:color w:val="999999"/>
          <w:spacing w:val="-4"/>
        </w:rPr>
        <w:t xml:space="preserve"> </w:t>
      </w:r>
      <w:r>
        <w:rPr>
          <w:color w:val="999999"/>
        </w:rPr>
        <w:t>LaHoChi</w:t>
      </w:r>
      <w:r>
        <w:rPr>
          <w:color w:val="999999"/>
          <w:spacing w:val="-2"/>
        </w:rPr>
        <w:t xml:space="preserve"> </w:t>
      </w:r>
      <w:r>
        <w:rPr>
          <w:color w:val="999999"/>
        </w:rPr>
        <w:t>lui</w:t>
      </w:r>
      <w:r>
        <w:rPr>
          <w:color w:val="999999"/>
          <w:spacing w:val="-4"/>
        </w:rPr>
        <w:t xml:space="preserve"> </w:t>
      </w:r>
      <w:r>
        <w:rPr>
          <w:color w:val="999999"/>
        </w:rPr>
        <w:t>permet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d'être</w:t>
      </w:r>
      <w:r>
        <w:rPr>
          <w:color w:val="999999"/>
          <w:spacing w:val="-4"/>
        </w:rPr>
        <w:t xml:space="preserve"> </w:t>
      </w:r>
      <w:r>
        <w:rPr>
          <w:color w:val="999999"/>
        </w:rPr>
        <w:t>elle</w:t>
      </w:r>
      <w:r>
        <w:rPr>
          <w:color w:val="999999"/>
          <w:spacing w:val="-4"/>
        </w:rPr>
        <w:t xml:space="preserve"> </w:t>
      </w:r>
      <w:r>
        <w:rPr>
          <w:color w:val="999999"/>
        </w:rPr>
        <w:t>aussi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un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canal</w:t>
      </w:r>
      <w:r>
        <w:rPr>
          <w:color w:val="999999"/>
          <w:spacing w:val="-4"/>
        </w:rPr>
        <w:t xml:space="preserve"> </w:t>
      </w:r>
      <w:r>
        <w:rPr>
          <w:color w:val="999999"/>
        </w:rPr>
        <w:t>de</w:t>
      </w:r>
      <w:r>
        <w:rPr>
          <w:color w:val="999999"/>
          <w:spacing w:val="-4"/>
        </w:rPr>
        <w:t xml:space="preserve"> </w:t>
      </w:r>
      <w:r>
        <w:rPr>
          <w:color w:val="999999"/>
          <w:spacing w:val="-3"/>
        </w:rPr>
        <w:t xml:space="preserve">cette </w:t>
      </w:r>
      <w:r>
        <w:rPr>
          <w:color w:val="999999"/>
        </w:rPr>
        <w:t>énergie</w:t>
      </w:r>
      <w:r>
        <w:rPr>
          <w:color w:val="999999"/>
          <w:spacing w:val="-4"/>
        </w:rPr>
        <w:t xml:space="preserve"> </w:t>
      </w:r>
      <w:r>
        <w:rPr>
          <w:color w:val="999999"/>
        </w:rPr>
        <w:t>et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cette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personne pourra par la suite infuser et initier à son</w:t>
      </w:r>
      <w:r>
        <w:rPr>
          <w:color w:val="999999"/>
          <w:spacing w:val="-7"/>
        </w:rPr>
        <w:t xml:space="preserve"> </w:t>
      </w:r>
      <w:r>
        <w:rPr>
          <w:color w:val="999999"/>
          <w:spacing w:val="-6"/>
        </w:rPr>
        <w:t>tour.</w:t>
      </w:r>
    </w:p>
    <w:p w14:paraId="5EF48243" w14:textId="77777777" w:rsidR="00AA1756" w:rsidRDefault="004930D5">
      <w:pPr>
        <w:pStyle w:val="Corpsdetexte"/>
        <w:ind w:right="709"/>
        <w:jc w:val="both"/>
      </w:pPr>
      <w:r>
        <w:rPr>
          <w:color w:val="999999"/>
        </w:rPr>
        <w:t>Une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fois</w:t>
      </w:r>
      <w:r>
        <w:rPr>
          <w:color w:val="999999"/>
          <w:spacing w:val="-6"/>
        </w:rPr>
        <w:t xml:space="preserve"> </w:t>
      </w:r>
      <w:r>
        <w:rPr>
          <w:color w:val="999999"/>
        </w:rPr>
        <w:t>que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la</w:t>
      </w:r>
      <w:r>
        <w:rPr>
          <w:color w:val="999999"/>
          <w:spacing w:val="-7"/>
        </w:rPr>
        <w:t xml:space="preserve"> </w:t>
      </w:r>
      <w:r>
        <w:rPr>
          <w:color w:val="999999"/>
        </w:rPr>
        <w:t>personne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sera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initiée,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elle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sera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en</w:t>
      </w:r>
      <w:r>
        <w:rPr>
          <w:color w:val="999999"/>
          <w:spacing w:val="-6"/>
        </w:rPr>
        <w:t xml:space="preserve"> </w:t>
      </w:r>
      <w:r>
        <w:rPr>
          <w:color w:val="999999"/>
        </w:rPr>
        <w:t>période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d'intégration</w:t>
      </w:r>
      <w:r>
        <w:rPr>
          <w:color w:val="999999"/>
          <w:spacing w:val="-6"/>
        </w:rPr>
        <w:t xml:space="preserve"> </w:t>
      </w:r>
      <w:r>
        <w:rPr>
          <w:color w:val="999999"/>
        </w:rPr>
        <w:t>des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énergies</w:t>
      </w:r>
      <w:r>
        <w:rPr>
          <w:color w:val="999999"/>
          <w:spacing w:val="-6"/>
        </w:rPr>
        <w:t xml:space="preserve"> </w:t>
      </w:r>
      <w:r>
        <w:rPr>
          <w:color w:val="999999"/>
        </w:rPr>
        <w:t>reçues.</w:t>
      </w:r>
      <w:r>
        <w:rPr>
          <w:color w:val="999999"/>
          <w:spacing w:val="-6"/>
        </w:rPr>
        <w:t xml:space="preserve"> </w:t>
      </w:r>
      <w:r>
        <w:rPr>
          <w:color w:val="999999"/>
          <w:spacing w:val="-3"/>
        </w:rPr>
        <w:t xml:space="preserve">Cette </w:t>
      </w:r>
      <w:r>
        <w:rPr>
          <w:color w:val="999999"/>
        </w:rPr>
        <w:t>période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peut</w:t>
      </w:r>
      <w:r>
        <w:rPr>
          <w:color w:val="999999"/>
          <w:spacing w:val="-4"/>
        </w:rPr>
        <w:t xml:space="preserve"> </w:t>
      </w:r>
      <w:r>
        <w:rPr>
          <w:color w:val="999999"/>
        </w:rPr>
        <w:t>durer</w:t>
      </w:r>
      <w:r>
        <w:rPr>
          <w:color w:val="999999"/>
          <w:spacing w:val="-6"/>
        </w:rPr>
        <w:t xml:space="preserve"> </w:t>
      </w:r>
      <w:r>
        <w:rPr>
          <w:color w:val="999999"/>
        </w:rPr>
        <w:t>quelques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jours</w:t>
      </w:r>
      <w:r>
        <w:rPr>
          <w:color w:val="999999"/>
          <w:spacing w:val="-6"/>
        </w:rPr>
        <w:t xml:space="preserve"> </w:t>
      </w:r>
      <w:r>
        <w:rPr>
          <w:color w:val="999999"/>
        </w:rPr>
        <w:t>tout</w:t>
      </w:r>
      <w:r>
        <w:rPr>
          <w:color w:val="999999"/>
          <w:spacing w:val="-4"/>
        </w:rPr>
        <w:t xml:space="preserve"> </w:t>
      </w:r>
      <w:r>
        <w:rPr>
          <w:color w:val="999999"/>
        </w:rPr>
        <w:t>comme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elle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peut</w:t>
      </w:r>
      <w:r>
        <w:rPr>
          <w:color w:val="999999"/>
          <w:spacing w:val="-4"/>
        </w:rPr>
        <w:t xml:space="preserve"> </w:t>
      </w:r>
      <w:r>
        <w:rPr>
          <w:color w:val="999999"/>
        </w:rPr>
        <w:t>durer</w:t>
      </w:r>
      <w:r>
        <w:rPr>
          <w:color w:val="999999"/>
          <w:spacing w:val="-6"/>
        </w:rPr>
        <w:t xml:space="preserve"> </w:t>
      </w:r>
      <w:r>
        <w:rPr>
          <w:color w:val="999999"/>
        </w:rPr>
        <w:t>quelques</w:t>
      </w:r>
      <w:r>
        <w:rPr>
          <w:color w:val="999999"/>
          <w:spacing w:val="-6"/>
        </w:rPr>
        <w:t xml:space="preserve"> </w:t>
      </w:r>
      <w:r>
        <w:rPr>
          <w:color w:val="999999"/>
        </w:rPr>
        <w:t>mois</w:t>
      </w:r>
      <w:r>
        <w:rPr>
          <w:color w:val="999999"/>
          <w:spacing w:val="-6"/>
        </w:rPr>
        <w:t xml:space="preserve"> </w:t>
      </w:r>
      <w:r>
        <w:rPr>
          <w:color w:val="999999"/>
        </w:rPr>
        <w:t>selon</w:t>
      </w:r>
      <w:r>
        <w:rPr>
          <w:color w:val="999999"/>
          <w:spacing w:val="-6"/>
        </w:rPr>
        <w:t xml:space="preserve"> </w:t>
      </w:r>
      <w:r>
        <w:rPr>
          <w:color w:val="999999"/>
        </w:rPr>
        <w:t>la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physiologie énergétique de la personne et surtout selon la pratique de la</w:t>
      </w:r>
      <w:r>
        <w:rPr>
          <w:color w:val="999999"/>
          <w:spacing w:val="-18"/>
        </w:rPr>
        <w:t xml:space="preserve"> </w:t>
      </w:r>
      <w:r>
        <w:rPr>
          <w:color w:val="999999"/>
        </w:rPr>
        <w:t>personne.</w:t>
      </w:r>
    </w:p>
    <w:p w14:paraId="653631F5" w14:textId="77777777" w:rsidR="00AA1756" w:rsidRDefault="004930D5">
      <w:pPr>
        <w:pStyle w:val="Corpsdetexte"/>
        <w:spacing w:before="1"/>
        <w:jc w:val="both"/>
      </w:pPr>
      <w:r>
        <w:rPr>
          <w:color w:val="999999"/>
        </w:rPr>
        <w:t>Si vous vous sentez prêt à initier, gén</w:t>
      </w:r>
      <w:r>
        <w:rPr>
          <w:color w:val="999999"/>
        </w:rPr>
        <w:t>éralement, c'est que vous l'êtes.</w:t>
      </w:r>
    </w:p>
    <w:p w14:paraId="6B277A3D" w14:textId="77777777" w:rsidR="00AA1756" w:rsidRDefault="004930D5">
      <w:pPr>
        <w:pStyle w:val="Corpsdetexte"/>
        <w:spacing w:before="171"/>
        <w:ind w:right="390"/>
      </w:pPr>
      <w:r>
        <w:rPr>
          <w:color w:val="999999"/>
        </w:rPr>
        <w:t>Celui qui reçoit l’initiation le fait à partir du coeur. Le plus important est l’intention de pureté dans le coeur ; pendant les initiations tous imaginent une lumière blanche autour d’eux.</w:t>
      </w:r>
    </w:p>
    <w:p w14:paraId="64896820" w14:textId="77777777" w:rsidR="00AA1756" w:rsidRDefault="004930D5">
      <w:pPr>
        <w:pStyle w:val="Titre2"/>
      </w:pPr>
      <w:r>
        <w:rPr>
          <w:color w:val="FFCC00"/>
        </w:rPr>
        <w:t>Préparation à une séance de LaHo</w:t>
      </w:r>
      <w:r>
        <w:rPr>
          <w:color w:val="FFCC00"/>
        </w:rPr>
        <w:t>Chi</w:t>
      </w:r>
    </w:p>
    <w:p w14:paraId="066C781C" w14:textId="77777777" w:rsidR="00AA1756" w:rsidRDefault="004930D5">
      <w:pPr>
        <w:pStyle w:val="Corpsdetexte"/>
      </w:pPr>
      <w:r>
        <w:rPr>
          <w:color w:val="999999"/>
        </w:rPr>
        <w:t>Choisissez un lieu calme. Coupez le téléphone.</w:t>
      </w:r>
    </w:p>
    <w:p w14:paraId="0A486D8B" w14:textId="77777777" w:rsidR="00AA1756" w:rsidRDefault="004930D5">
      <w:pPr>
        <w:pStyle w:val="Corpsdetexte"/>
        <w:spacing w:before="1"/>
        <w:ind w:right="280"/>
      </w:pPr>
      <w:r>
        <w:rPr>
          <w:color w:val="999999"/>
        </w:rPr>
        <w:t>Vous pouvez mettre une musique douce mais quelquefois vous sentirez intuitivement que la musique n’est pas appropriée. Les sons de la nature travaillent bien avec les énergies LaHoChi.</w:t>
      </w:r>
    </w:p>
    <w:p w14:paraId="179F16C9" w14:textId="77777777" w:rsidR="00AA1756" w:rsidRDefault="004930D5">
      <w:pPr>
        <w:pStyle w:val="Corpsdetexte"/>
      </w:pPr>
      <w:r>
        <w:rPr>
          <w:color w:val="999999"/>
        </w:rPr>
        <w:t xml:space="preserve">Rappelez-vous qu’il </w:t>
      </w:r>
      <w:r>
        <w:rPr>
          <w:color w:val="999999"/>
        </w:rPr>
        <w:t>y a un « Sceau de Protection » placé tout autour du Donneur et du Patient. Si vous essayez d’utiliser d’autres formes de guérison avec LaHoChi, il pourrait y avoir de la confusion. La meilleure façon serait de pratiquer LaHoChi séparément des autres techni</w:t>
      </w:r>
      <w:r>
        <w:rPr>
          <w:color w:val="999999"/>
        </w:rPr>
        <w:t>ques.</w:t>
      </w:r>
    </w:p>
    <w:p w14:paraId="4D39D3B7" w14:textId="77777777" w:rsidR="00AA1756" w:rsidRDefault="004930D5">
      <w:pPr>
        <w:pStyle w:val="Titre2"/>
        <w:spacing w:before="171"/>
      </w:pPr>
      <w:r>
        <w:rPr>
          <w:color w:val="FFCC00"/>
        </w:rPr>
        <w:t>INITIATION</w:t>
      </w:r>
    </w:p>
    <w:p w14:paraId="3E7C043F" w14:textId="77777777" w:rsidR="00AA1756" w:rsidRDefault="004930D5">
      <w:pPr>
        <w:spacing w:before="1" w:line="292" w:lineRule="exact"/>
        <w:ind w:left="112"/>
        <w:rPr>
          <w:b/>
          <w:i/>
          <w:sz w:val="24"/>
        </w:rPr>
      </w:pPr>
      <w:r>
        <w:rPr>
          <w:b/>
          <w:i/>
          <w:color w:val="CC99CC"/>
          <w:sz w:val="24"/>
        </w:rPr>
        <w:t>Prière du LaHoChi</w:t>
      </w:r>
    </w:p>
    <w:p w14:paraId="36BBCCE3" w14:textId="77777777" w:rsidR="00AA1756" w:rsidRDefault="004930D5">
      <w:pPr>
        <w:spacing w:line="292" w:lineRule="exact"/>
        <w:ind w:left="112"/>
        <w:rPr>
          <w:i/>
          <w:sz w:val="24"/>
        </w:rPr>
      </w:pPr>
      <w:r>
        <w:rPr>
          <w:i/>
          <w:color w:val="999999"/>
          <w:sz w:val="24"/>
        </w:rPr>
        <w:t>Source Divine, nous demandons d’aller dans la Lumière. Nous demandons la purification.</w:t>
      </w:r>
    </w:p>
    <w:p w14:paraId="5DAFFECC" w14:textId="77777777" w:rsidR="00AA1756" w:rsidRDefault="004930D5">
      <w:pPr>
        <w:spacing w:before="1"/>
        <w:ind w:left="112" w:right="179"/>
        <w:rPr>
          <w:i/>
          <w:sz w:val="24"/>
        </w:rPr>
      </w:pPr>
      <w:r>
        <w:rPr>
          <w:i/>
          <w:color w:val="999999"/>
          <w:sz w:val="24"/>
        </w:rPr>
        <w:t>Nous demandons que nos âmes soient illuminés du corps de lumière à travers la lumière du Christ et du Saint-Esprit pour nous guider, n</w:t>
      </w:r>
      <w:r>
        <w:rPr>
          <w:i/>
          <w:color w:val="999999"/>
          <w:sz w:val="24"/>
        </w:rPr>
        <w:t>ous conduire et nous emmener dans le cœur spirituel de Dieu… et nous apporter dorénavant la joie, la paix et l’amour en nous, personnellement et collectivement.</w:t>
      </w:r>
    </w:p>
    <w:p w14:paraId="43CECC40" w14:textId="77777777" w:rsidR="00AA1756" w:rsidRDefault="004930D5">
      <w:pPr>
        <w:ind w:left="112" w:right="390"/>
        <w:rPr>
          <w:i/>
          <w:sz w:val="24"/>
        </w:rPr>
      </w:pPr>
      <w:r>
        <w:rPr>
          <w:i/>
          <w:color w:val="999999"/>
          <w:sz w:val="24"/>
        </w:rPr>
        <w:t>Dorénavant, nous appelons la coopération de l’esprit d’Unité, la Lumière, l’Amour et la Sagesse de LaHoChi; le Maître LaHoChi, les Anges de pure conscience et tous les êtres de Lumière les plus élevés pour nous assister individuellement et collectivement.</w:t>
      </w:r>
    </w:p>
    <w:p w14:paraId="6F7E7B8E" w14:textId="77777777" w:rsidR="00AA1756" w:rsidRDefault="004930D5">
      <w:pPr>
        <w:ind w:left="112"/>
        <w:rPr>
          <w:i/>
          <w:sz w:val="24"/>
        </w:rPr>
      </w:pPr>
      <w:r>
        <w:rPr>
          <w:i/>
          <w:color w:val="999999"/>
          <w:sz w:val="24"/>
        </w:rPr>
        <w:t>Dorénavant, nous appelons la guérison ainsi que la prochaine étape de notre croissance spirituelle pour notre mieux être.</w:t>
      </w:r>
    </w:p>
    <w:p w14:paraId="6256DB4A" w14:textId="77777777" w:rsidR="00AA1756" w:rsidRDefault="004930D5">
      <w:pPr>
        <w:ind w:left="112"/>
        <w:rPr>
          <w:i/>
          <w:sz w:val="24"/>
        </w:rPr>
      </w:pPr>
      <w:r>
        <w:rPr>
          <w:i/>
          <w:color w:val="999999"/>
          <w:sz w:val="24"/>
        </w:rPr>
        <w:t>Nous offrons nos remerciements à l’Esprit Saint pour notre transmutation et transformation à travers la Divine Lumière.</w:t>
      </w:r>
    </w:p>
    <w:p w14:paraId="39278485" w14:textId="77777777" w:rsidR="00AA1756" w:rsidRDefault="004930D5">
      <w:pPr>
        <w:ind w:left="112"/>
        <w:rPr>
          <w:i/>
          <w:sz w:val="24"/>
        </w:rPr>
      </w:pPr>
      <w:r>
        <w:rPr>
          <w:i/>
          <w:color w:val="999999"/>
          <w:sz w:val="24"/>
        </w:rPr>
        <w:t>Nous offrons nos remerciements pour le parfait alignement intérieur de notre esprit, de notre âme et de notre personnalité.</w:t>
      </w:r>
    </w:p>
    <w:p w14:paraId="3C13A59A" w14:textId="77777777" w:rsidR="00AA1756" w:rsidRDefault="004930D5">
      <w:pPr>
        <w:ind w:left="112"/>
        <w:rPr>
          <w:i/>
          <w:sz w:val="24"/>
        </w:rPr>
      </w:pPr>
      <w:r>
        <w:rPr>
          <w:i/>
          <w:color w:val="999999"/>
          <w:sz w:val="24"/>
        </w:rPr>
        <w:t>Ensemble nous venons dans une même énergie unificatrice comme un seul cœur, un seul esprit et une seule lumière….</w:t>
      </w:r>
    </w:p>
    <w:p w14:paraId="58C4E321" w14:textId="77777777" w:rsidR="00AA1756" w:rsidRDefault="004930D5">
      <w:pPr>
        <w:ind w:left="112"/>
        <w:rPr>
          <w:i/>
          <w:sz w:val="24"/>
        </w:rPr>
      </w:pPr>
      <w:r>
        <w:rPr>
          <w:i/>
          <w:color w:val="999999"/>
          <w:sz w:val="24"/>
        </w:rPr>
        <w:t>Amen, Amen et Amen</w:t>
      </w:r>
      <w:r>
        <w:rPr>
          <w:i/>
          <w:color w:val="999999"/>
          <w:sz w:val="24"/>
        </w:rPr>
        <w:t>.</w:t>
      </w:r>
    </w:p>
    <w:p w14:paraId="144A4F32" w14:textId="77777777" w:rsidR="00AA1756" w:rsidRDefault="004930D5">
      <w:pPr>
        <w:pStyle w:val="Corpsdetexte"/>
        <w:spacing w:before="171"/>
        <w:ind w:right="82"/>
      </w:pPr>
      <w:r>
        <w:rPr>
          <w:color w:val="999999"/>
        </w:rPr>
        <w:t>Ceci vous permettra d’accéder au Royaume de Conscience du Maître LaHoChi et de placer un "Sceau de protection" tout autour du Receveur et de vous-mêmes.</w:t>
      </w:r>
    </w:p>
    <w:p w14:paraId="01CCDB5A" w14:textId="77777777" w:rsidR="00AA1756" w:rsidRDefault="004930D5">
      <w:pPr>
        <w:pStyle w:val="Titre3"/>
        <w:spacing w:before="170"/>
      </w:pPr>
      <w:r>
        <w:rPr>
          <w:color w:val="999999"/>
        </w:rPr>
        <w:t>Puis dites trois fois l’invocation suivante:</w:t>
      </w:r>
    </w:p>
    <w:p w14:paraId="2B07C94A" w14:textId="77777777" w:rsidR="00AA1756" w:rsidRDefault="004930D5">
      <w:pPr>
        <w:spacing w:before="1" w:line="292" w:lineRule="exact"/>
        <w:ind w:left="112"/>
        <w:rPr>
          <w:b/>
          <w:sz w:val="24"/>
        </w:rPr>
      </w:pPr>
      <w:r>
        <w:rPr>
          <w:b/>
          <w:color w:val="FF7F7F"/>
          <w:sz w:val="24"/>
        </w:rPr>
        <w:t>«Maître LaHoChi, s’il-vous plaît, initiez (prénom et nom</w:t>
      </w:r>
      <w:r>
        <w:rPr>
          <w:b/>
          <w:color w:val="FF7F7F"/>
          <w:sz w:val="24"/>
        </w:rPr>
        <w:t xml:space="preserve"> de la personne)»</w:t>
      </w:r>
    </w:p>
    <w:p w14:paraId="64C1DB33" w14:textId="77777777" w:rsidR="00AA1756" w:rsidRDefault="004930D5">
      <w:pPr>
        <w:ind w:left="112" w:right="2217"/>
        <w:rPr>
          <w:b/>
          <w:sz w:val="24"/>
        </w:rPr>
      </w:pPr>
      <w:r>
        <w:rPr>
          <w:b/>
          <w:color w:val="FF7F7F"/>
          <w:sz w:val="24"/>
        </w:rPr>
        <w:t xml:space="preserve">Et dites l’invocation trois fois «Maître LaHoChi s’il-vous plaît guérissez-moi » </w:t>
      </w:r>
      <w:r>
        <w:rPr>
          <w:b/>
          <w:color w:val="999999"/>
          <w:sz w:val="24"/>
        </w:rPr>
        <w:t>Puis remerciez le Maître LaHoChi</w:t>
      </w:r>
    </w:p>
    <w:sectPr w:rsidR="00AA1756">
      <w:type w:val="continuous"/>
      <w:pgSz w:w="11900" w:h="16840"/>
      <w:pgMar w:top="800" w:right="8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756"/>
    <w:rsid w:val="004930D5"/>
    <w:rsid w:val="00AA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771A"/>
  <w15:docId w15:val="{347F75AC-76D4-4707-90E8-8F826D34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fr-FR"/>
    </w:rPr>
  </w:style>
  <w:style w:type="paragraph" w:styleId="Titre1">
    <w:name w:val="heading 1"/>
    <w:basedOn w:val="Normal"/>
    <w:uiPriority w:val="9"/>
    <w:qFormat/>
    <w:pPr>
      <w:spacing w:line="439" w:lineRule="exact"/>
      <w:ind w:left="2140" w:right="2032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spacing w:before="170"/>
      <w:ind w:left="112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112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Delphine Lafitte</cp:lastModifiedBy>
  <cp:revision>2</cp:revision>
  <dcterms:created xsi:type="dcterms:W3CDTF">2021-05-12T13:31:00Z</dcterms:created>
  <dcterms:modified xsi:type="dcterms:W3CDTF">2021-05-12T13:32:00Z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2021-05-12T00:00:00Z</vt:filetime>
  </property>
</Properties>
</file>