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9AA2" w14:textId="77777777" w:rsidR="00841B85" w:rsidRPr="00235D84" w:rsidRDefault="005A2E02" w:rsidP="006F373B">
      <w:pPr>
        <w:keepNext/>
        <w:keepLines/>
        <w:jc w:val="center"/>
        <w:rPr>
          <w:b/>
          <w:bCs/>
          <w:sz w:val="28"/>
          <w:szCs w:val="28"/>
          <w:u w:val="single"/>
        </w:rPr>
      </w:pPr>
      <w:r w:rsidRPr="00235D84">
        <w:rPr>
          <w:b/>
          <w:bCs/>
          <w:sz w:val="28"/>
          <w:szCs w:val="28"/>
          <w:u w:val="single"/>
        </w:rPr>
        <w:t>CONDITIONS GÉNÉRALES DE VENTE</w:t>
      </w:r>
    </w:p>
    <w:p w14:paraId="5725987B" w14:textId="06C41C9C" w:rsidR="005A2E02" w:rsidRPr="00235D84" w:rsidRDefault="0081005D" w:rsidP="006F373B">
      <w:pPr>
        <w:keepNext/>
        <w:keepLines/>
        <w:jc w:val="center"/>
        <w:rPr>
          <w:b/>
          <w:bCs/>
          <w:sz w:val="28"/>
          <w:szCs w:val="28"/>
          <w:u w:val="single"/>
        </w:rPr>
      </w:pPr>
      <w:hyperlink r:id="rId7" w:history="1">
        <w:r w:rsidR="00D310F3" w:rsidRPr="00235D84">
          <w:rPr>
            <w:rStyle w:val="Lienhypertexte"/>
            <w:rFonts w:cstheme="minorHAnsi"/>
            <w:b/>
            <w:bCs/>
            <w:color w:val="auto"/>
            <w:sz w:val="28"/>
            <w:szCs w:val="28"/>
          </w:rPr>
          <w:t>https://www</w:t>
        </w:r>
      </w:hyperlink>
      <w:r w:rsidR="00841B85" w:rsidRPr="00235D84">
        <w:rPr>
          <w:rFonts w:cstheme="minorHAnsi"/>
          <w:b/>
          <w:bCs/>
          <w:sz w:val="28"/>
          <w:szCs w:val="28"/>
          <w:u w:val="single"/>
        </w:rPr>
        <w:t>.</w:t>
      </w:r>
      <w:r w:rsidR="00235D84" w:rsidRPr="00235D84">
        <w:rPr>
          <w:rFonts w:cstheme="minorHAnsi"/>
          <w:b/>
          <w:bCs/>
          <w:sz w:val="28"/>
          <w:szCs w:val="28"/>
          <w:u w:val="single"/>
        </w:rPr>
        <w:t>love-school</w:t>
      </w:r>
      <w:r w:rsidR="00841B85" w:rsidRPr="00235D84">
        <w:rPr>
          <w:rFonts w:cstheme="minorHAnsi"/>
          <w:b/>
          <w:bCs/>
          <w:sz w:val="28"/>
          <w:szCs w:val="28"/>
          <w:u w:val="single"/>
        </w:rPr>
        <w:t>.fr</w:t>
      </w:r>
    </w:p>
    <w:p w14:paraId="702CD9E9" w14:textId="58C896E9" w:rsidR="00CC0CA5" w:rsidRDefault="00CC0CA5" w:rsidP="006F373B">
      <w:pPr>
        <w:keepNext/>
        <w:keepLines/>
        <w:jc w:val="both"/>
      </w:pPr>
    </w:p>
    <w:p w14:paraId="680ADA59" w14:textId="77777777" w:rsidR="005A2E02" w:rsidRDefault="005A2E02" w:rsidP="006F373B">
      <w:pPr>
        <w:keepNext/>
        <w:keepLines/>
        <w:spacing w:after="0" w:line="240" w:lineRule="auto"/>
        <w:jc w:val="both"/>
        <w:rPr>
          <w:b/>
          <w:bCs/>
        </w:rPr>
      </w:pPr>
    </w:p>
    <w:p w14:paraId="345B538C" w14:textId="77777777" w:rsidR="005A2E02" w:rsidRPr="005A2E02" w:rsidRDefault="005A2E02" w:rsidP="006F373B">
      <w:pPr>
        <w:keepNext/>
        <w:keepLines/>
        <w:spacing w:after="0" w:line="240" w:lineRule="auto"/>
        <w:jc w:val="both"/>
        <w:rPr>
          <w:rFonts w:cstheme="minorHAnsi"/>
          <w:b/>
          <w:bCs/>
          <w:sz w:val="24"/>
          <w:szCs w:val="24"/>
          <w:u w:val="single"/>
        </w:rPr>
      </w:pPr>
      <w:r w:rsidRPr="005A2E02">
        <w:rPr>
          <w:rFonts w:cstheme="minorHAnsi"/>
          <w:b/>
          <w:bCs/>
          <w:sz w:val="24"/>
          <w:szCs w:val="24"/>
          <w:u w:val="single"/>
        </w:rPr>
        <w:t>Préambule</w:t>
      </w:r>
    </w:p>
    <w:p w14:paraId="2EA0FCC0" w14:textId="77777777" w:rsidR="005A2E02" w:rsidRPr="005A2E02" w:rsidRDefault="005A2E02" w:rsidP="006F373B">
      <w:pPr>
        <w:keepNext/>
        <w:keepLines/>
        <w:spacing w:after="0" w:line="240" w:lineRule="auto"/>
        <w:jc w:val="both"/>
        <w:rPr>
          <w:rFonts w:cstheme="minorHAnsi"/>
          <w:b/>
          <w:bCs/>
          <w:sz w:val="24"/>
          <w:szCs w:val="24"/>
          <w:u w:val="single"/>
        </w:rPr>
      </w:pPr>
    </w:p>
    <w:p w14:paraId="710D11E3" w14:textId="2CDFF337" w:rsidR="005A2E02" w:rsidRPr="005A2E02" w:rsidRDefault="005A2E02" w:rsidP="006F373B">
      <w:pPr>
        <w:keepNext/>
        <w:keepLines/>
        <w:spacing w:after="0" w:line="240" w:lineRule="auto"/>
        <w:jc w:val="both"/>
        <w:rPr>
          <w:rFonts w:cstheme="minorHAnsi"/>
          <w:sz w:val="24"/>
          <w:szCs w:val="24"/>
        </w:rPr>
      </w:pPr>
      <w:r w:rsidRPr="005A2E02">
        <w:rPr>
          <w:rFonts w:cstheme="minorHAnsi"/>
          <w:sz w:val="24"/>
          <w:szCs w:val="24"/>
        </w:rPr>
        <w:t>L’</w:t>
      </w:r>
      <w:r w:rsidR="007257F3">
        <w:rPr>
          <w:rFonts w:cstheme="minorHAnsi"/>
          <w:sz w:val="24"/>
          <w:szCs w:val="24"/>
        </w:rPr>
        <w:t>Entreprise</w:t>
      </w:r>
      <w:r w:rsidRPr="005A2E02">
        <w:rPr>
          <w:rFonts w:cstheme="minorHAnsi"/>
          <w:sz w:val="24"/>
          <w:szCs w:val="24"/>
        </w:rPr>
        <w:t xml:space="preserve"> LAURA ZAMBONI (ci-après désignée </w:t>
      </w:r>
      <w:r w:rsidR="003B1A47">
        <w:rPr>
          <w:rFonts w:cstheme="minorHAnsi"/>
          <w:sz w:val="24"/>
          <w:szCs w:val="24"/>
        </w:rPr>
        <w:t>l</w:t>
      </w:r>
      <w:proofErr w:type="gramStart"/>
      <w:r w:rsidR="003B1A47">
        <w:rPr>
          <w:rFonts w:cstheme="minorHAnsi"/>
          <w:sz w:val="24"/>
          <w:szCs w:val="24"/>
        </w:rPr>
        <w:t>’</w:t>
      </w:r>
      <w:r w:rsidRPr="005A2E02">
        <w:rPr>
          <w:rFonts w:cstheme="minorHAnsi"/>
          <w:sz w:val="24"/>
          <w:szCs w:val="24"/>
        </w:rPr>
        <w:t>«</w:t>
      </w:r>
      <w:proofErr w:type="gramEnd"/>
      <w:r w:rsidRPr="005A2E02">
        <w:rPr>
          <w:rFonts w:cstheme="minorHAnsi"/>
          <w:sz w:val="24"/>
          <w:szCs w:val="24"/>
        </w:rPr>
        <w:t> </w:t>
      </w:r>
      <w:r w:rsidR="007257F3">
        <w:rPr>
          <w:rFonts w:cstheme="minorHAnsi"/>
          <w:b/>
          <w:bCs/>
          <w:sz w:val="24"/>
          <w:szCs w:val="24"/>
        </w:rPr>
        <w:t>Entreprise</w:t>
      </w:r>
      <w:r w:rsidRPr="005A2E02">
        <w:rPr>
          <w:rFonts w:cstheme="minorHAnsi"/>
          <w:sz w:val="24"/>
          <w:szCs w:val="24"/>
        </w:rPr>
        <w:t> »</w:t>
      </w:r>
      <w:r w:rsidR="00CE5B8A">
        <w:rPr>
          <w:rFonts w:cstheme="minorHAnsi"/>
          <w:sz w:val="24"/>
          <w:szCs w:val="24"/>
        </w:rPr>
        <w:t xml:space="preserve"> ou</w:t>
      </w:r>
      <w:r w:rsidR="00A85854" w:rsidRPr="00A85854">
        <w:rPr>
          <w:rFonts w:cstheme="minorHAnsi"/>
          <w:b/>
          <w:bCs/>
          <w:sz w:val="24"/>
          <w:szCs w:val="24"/>
        </w:rPr>
        <w:t xml:space="preserve"> </w:t>
      </w:r>
      <w:r w:rsidR="00A85854" w:rsidRPr="00A85854">
        <w:rPr>
          <w:rFonts w:cstheme="minorHAnsi"/>
          <w:sz w:val="24"/>
          <w:szCs w:val="24"/>
        </w:rPr>
        <w:t>le</w:t>
      </w:r>
      <w:r w:rsidR="00CE5B8A" w:rsidRPr="00A85854">
        <w:rPr>
          <w:rFonts w:cstheme="minorHAnsi"/>
          <w:sz w:val="24"/>
          <w:szCs w:val="24"/>
        </w:rPr>
        <w:t xml:space="preserve"> </w:t>
      </w:r>
      <w:r w:rsidR="00CE5B8A">
        <w:rPr>
          <w:rFonts w:cstheme="minorHAnsi"/>
          <w:sz w:val="24"/>
          <w:szCs w:val="24"/>
        </w:rPr>
        <w:t>« </w:t>
      </w:r>
      <w:r w:rsidR="00CE5B8A" w:rsidRPr="00CE5B8A">
        <w:rPr>
          <w:rFonts w:cstheme="minorHAnsi"/>
          <w:b/>
          <w:bCs/>
          <w:sz w:val="24"/>
          <w:szCs w:val="24"/>
        </w:rPr>
        <w:t>Vendeur</w:t>
      </w:r>
      <w:r w:rsidR="00CE5B8A">
        <w:rPr>
          <w:rFonts w:cstheme="minorHAnsi"/>
          <w:sz w:val="24"/>
          <w:szCs w:val="24"/>
        </w:rPr>
        <w:t> »</w:t>
      </w:r>
      <w:r w:rsidRPr="005A2E02">
        <w:rPr>
          <w:rFonts w:cstheme="minorHAnsi"/>
          <w:sz w:val="24"/>
          <w:szCs w:val="24"/>
        </w:rPr>
        <w:t xml:space="preserve">) a pour activité </w:t>
      </w:r>
      <w:r w:rsidR="00C2683F" w:rsidRPr="00C2683F">
        <w:rPr>
          <w:rFonts w:cstheme="minorHAnsi"/>
          <w:sz w:val="24"/>
          <w:szCs w:val="24"/>
        </w:rPr>
        <w:t>la vente en ligne d’un ensemble de formations, ateliers et coaching ainsi que de produits spécialisés dans le domaine conjugal</w:t>
      </w:r>
      <w:r w:rsidR="00687D35">
        <w:rPr>
          <w:rFonts w:cstheme="minorHAnsi"/>
          <w:sz w:val="24"/>
          <w:szCs w:val="24"/>
        </w:rPr>
        <w:t xml:space="preserve"> et les couples</w:t>
      </w:r>
      <w:r w:rsidR="00C2683F" w:rsidRPr="00C2683F">
        <w:rPr>
          <w:rFonts w:cstheme="minorHAnsi"/>
          <w:sz w:val="24"/>
          <w:szCs w:val="24"/>
        </w:rPr>
        <w:t xml:space="preserve"> (ci-après désignés ensemble les «</w:t>
      </w:r>
      <w:r w:rsidR="00C2683F" w:rsidRPr="00B024CD">
        <w:rPr>
          <w:rFonts w:cstheme="minorHAnsi"/>
          <w:b/>
          <w:bCs/>
          <w:sz w:val="24"/>
          <w:szCs w:val="24"/>
        </w:rPr>
        <w:t xml:space="preserve"> </w:t>
      </w:r>
      <w:r w:rsidR="00B024CD" w:rsidRPr="00B024CD">
        <w:rPr>
          <w:rFonts w:cstheme="minorHAnsi"/>
          <w:b/>
          <w:bCs/>
          <w:sz w:val="24"/>
          <w:szCs w:val="24"/>
        </w:rPr>
        <w:t>Produits</w:t>
      </w:r>
      <w:r w:rsidR="00C2683F" w:rsidRPr="00C2683F">
        <w:rPr>
          <w:rFonts w:cstheme="minorHAnsi"/>
          <w:sz w:val="24"/>
          <w:szCs w:val="24"/>
        </w:rPr>
        <w:t xml:space="preserve"> »), commercialisés à partir du site Internet https://www.love-school.fr (ci-après désigné le « </w:t>
      </w:r>
      <w:r w:rsidR="00C2683F" w:rsidRPr="009D6E69">
        <w:rPr>
          <w:rFonts w:cstheme="minorHAnsi"/>
          <w:b/>
          <w:bCs/>
          <w:sz w:val="24"/>
          <w:szCs w:val="24"/>
        </w:rPr>
        <w:t xml:space="preserve">Site Internet </w:t>
      </w:r>
      <w:r w:rsidR="00C2683F" w:rsidRPr="00C2683F">
        <w:rPr>
          <w:rFonts w:cstheme="minorHAnsi"/>
          <w:sz w:val="24"/>
          <w:szCs w:val="24"/>
        </w:rPr>
        <w:t>»).</w:t>
      </w:r>
    </w:p>
    <w:p w14:paraId="1D741DE3" w14:textId="77777777" w:rsidR="005A2E02" w:rsidRPr="005A2E02" w:rsidRDefault="005A2E02" w:rsidP="006F373B">
      <w:pPr>
        <w:keepNext/>
        <w:keepLines/>
        <w:spacing w:after="0" w:line="240" w:lineRule="auto"/>
        <w:jc w:val="both"/>
        <w:rPr>
          <w:rFonts w:cstheme="minorHAnsi"/>
          <w:b/>
          <w:bCs/>
          <w:sz w:val="24"/>
          <w:szCs w:val="24"/>
          <w:u w:val="single"/>
        </w:rPr>
      </w:pPr>
    </w:p>
    <w:p w14:paraId="0AAB6103" w14:textId="77777777" w:rsidR="005A2E02" w:rsidRPr="005A2E02" w:rsidRDefault="005A2E02" w:rsidP="006F373B">
      <w:pPr>
        <w:keepNext/>
        <w:keepLines/>
        <w:spacing w:after="0" w:line="240" w:lineRule="auto"/>
        <w:jc w:val="both"/>
        <w:rPr>
          <w:rFonts w:cstheme="minorHAnsi"/>
          <w:b/>
          <w:bCs/>
          <w:sz w:val="24"/>
          <w:szCs w:val="24"/>
          <w:u w:val="single"/>
        </w:rPr>
      </w:pPr>
      <w:r w:rsidRPr="005A2E02">
        <w:rPr>
          <w:rFonts w:cstheme="minorHAnsi"/>
          <w:b/>
          <w:bCs/>
          <w:sz w:val="24"/>
          <w:szCs w:val="24"/>
          <w:u w:val="single"/>
        </w:rPr>
        <w:t>Article 1</w:t>
      </w:r>
      <w:r w:rsidRPr="005A2E02">
        <w:rPr>
          <w:rFonts w:cstheme="minorHAnsi"/>
          <w:b/>
          <w:bCs/>
          <w:sz w:val="24"/>
          <w:szCs w:val="24"/>
          <w:u w:val="single"/>
          <w:vertAlign w:val="superscript"/>
        </w:rPr>
        <w:t>er </w:t>
      </w:r>
      <w:r w:rsidRPr="005A2E02">
        <w:rPr>
          <w:rFonts w:cstheme="minorHAnsi"/>
          <w:b/>
          <w:bCs/>
          <w:sz w:val="24"/>
          <w:szCs w:val="24"/>
          <w:u w:val="single"/>
        </w:rPr>
        <w:t xml:space="preserve">: Objet </w:t>
      </w:r>
    </w:p>
    <w:p w14:paraId="6BB577DE" w14:textId="77777777" w:rsidR="005A2E02" w:rsidRPr="005A2E02" w:rsidRDefault="005A2E02" w:rsidP="006F373B">
      <w:pPr>
        <w:keepNext/>
        <w:keepLines/>
        <w:spacing w:after="0" w:line="240" w:lineRule="auto"/>
        <w:jc w:val="both"/>
        <w:rPr>
          <w:rFonts w:cstheme="minorHAnsi"/>
          <w:b/>
          <w:bCs/>
          <w:sz w:val="24"/>
          <w:szCs w:val="24"/>
          <w:u w:val="single"/>
        </w:rPr>
      </w:pPr>
    </w:p>
    <w:p w14:paraId="4DB88A77" w14:textId="1ED33933" w:rsidR="005A2E02" w:rsidRPr="004E4D0C" w:rsidRDefault="005A2E02" w:rsidP="006F373B">
      <w:pPr>
        <w:pStyle w:val="Normal1"/>
        <w:keepNext/>
        <w:keepLines/>
        <w:spacing w:line="240" w:lineRule="auto"/>
        <w:jc w:val="both"/>
        <w:rPr>
          <w:rFonts w:asciiTheme="minorHAnsi" w:hAnsiTheme="minorHAnsi" w:cstheme="minorHAnsi"/>
          <w:sz w:val="24"/>
          <w:szCs w:val="24"/>
        </w:rPr>
      </w:pPr>
      <w:r w:rsidRPr="004E4D0C">
        <w:rPr>
          <w:rFonts w:asciiTheme="minorHAnsi" w:hAnsiTheme="minorHAnsi" w:cstheme="minorHAnsi"/>
          <w:sz w:val="24"/>
          <w:szCs w:val="24"/>
        </w:rPr>
        <w:t xml:space="preserve">Les présentes conditions générales </w:t>
      </w:r>
      <w:r w:rsidR="004E4D0C" w:rsidRPr="004E4D0C">
        <w:rPr>
          <w:rFonts w:asciiTheme="minorHAnsi" w:hAnsiTheme="minorHAnsi" w:cstheme="minorHAnsi"/>
          <w:sz w:val="24"/>
          <w:szCs w:val="24"/>
        </w:rPr>
        <w:t>de vente</w:t>
      </w:r>
      <w:r w:rsidRPr="004E4D0C">
        <w:rPr>
          <w:rFonts w:asciiTheme="minorHAnsi" w:hAnsiTheme="minorHAnsi" w:cstheme="minorHAnsi"/>
          <w:sz w:val="24"/>
          <w:szCs w:val="24"/>
        </w:rPr>
        <w:t xml:space="preserve"> (ci-après </w:t>
      </w:r>
      <w:r w:rsidR="00575F5B">
        <w:rPr>
          <w:rFonts w:asciiTheme="minorHAnsi" w:hAnsiTheme="minorHAnsi" w:cstheme="minorHAnsi"/>
          <w:sz w:val="24"/>
          <w:szCs w:val="24"/>
        </w:rPr>
        <w:t>« </w:t>
      </w:r>
      <w:r w:rsidRPr="00575F5B">
        <w:rPr>
          <w:rFonts w:asciiTheme="minorHAnsi" w:hAnsiTheme="minorHAnsi" w:cstheme="minorHAnsi"/>
          <w:b/>
          <w:bCs/>
          <w:sz w:val="24"/>
          <w:szCs w:val="24"/>
        </w:rPr>
        <w:t xml:space="preserve">les </w:t>
      </w:r>
      <w:r w:rsidRPr="004E4D0C">
        <w:rPr>
          <w:rFonts w:asciiTheme="minorHAnsi" w:hAnsiTheme="minorHAnsi" w:cstheme="minorHAnsi"/>
          <w:b/>
          <w:iCs/>
          <w:sz w:val="24"/>
          <w:szCs w:val="24"/>
        </w:rPr>
        <w:t>Conditions Générales d</w:t>
      </w:r>
      <w:r w:rsidR="004E4D0C" w:rsidRPr="004E4D0C">
        <w:rPr>
          <w:rFonts w:asciiTheme="minorHAnsi" w:hAnsiTheme="minorHAnsi" w:cstheme="minorHAnsi"/>
          <w:b/>
          <w:iCs/>
          <w:sz w:val="24"/>
          <w:szCs w:val="24"/>
        </w:rPr>
        <w:t>e Vente</w:t>
      </w:r>
      <w:r w:rsidRPr="004E4D0C">
        <w:rPr>
          <w:rFonts w:asciiTheme="minorHAnsi" w:hAnsiTheme="minorHAnsi" w:cstheme="minorHAnsi"/>
          <w:sz w:val="24"/>
          <w:szCs w:val="24"/>
        </w:rPr>
        <w:t xml:space="preserve"> »</w:t>
      </w:r>
      <w:r w:rsidR="009F2E7B">
        <w:rPr>
          <w:rFonts w:asciiTheme="minorHAnsi" w:hAnsiTheme="minorHAnsi" w:cstheme="minorHAnsi"/>
          <w:sz w:val="24"/>
          <w:szCs w:val="24"/>
        </w:rPr>
        <w:t xml:space="preserve"> ou « </w:t>
      </w:r>
      <w:r w:rsidR="009F2E7B" w:rsidRPr="009F2E7B">
        <w:rPr>
          <w:rFonts w:asciiTheme="minorHAnsi" w:hAnsiTheme="minorHAnsi" w:cstheme="minorHAnsi"/>
          <w:b/>
          <w:bCs/>
          <w:sz w:val="24"/>
          <w:szCs w:val="24"/>
        </w:rPr>
        <w:t>CGV</w:t>
      </w:r>
      <w:r w:rsidR="009F2E7B">
        <w:rPr>
          <w:rFonts w:asciiTheme="minorHAnsi" w:hAnsiTheme="minorHAnsi" w:cstheme="minorHAnsi"/>
          <w:sz w:val="24"/>
          <w:szCs w:val="24"/>
        </w:rPr>
        <w:t> »)</w:t>
      </w:r>
      <w:r w:rsidRPr="004E4D0C">
        <w:rPr>
          <w:rFonts w:asciiTheme="minorHAnsi" w:hAnsiTheme="minorHAnsi" w:cstheme="minorHAnsi"/>
          <w:sz w:val="24"/>
          <w:szCs w:val="24"/>
        </w:rPr>
        <w:t xml:space="preserve"> déterminent les droits et obligations des parties dans le cadre de la vente en ligne de </w:t>
      </w:r>
      <w:r w:rsidR="00B024CD">
        <w:rPr>
          <w:rFonts w:asciiTheme="minorHAnsi" w:hAnsiTheme="minorHAnsi" w:cstheme="minorHAnsi"/>
          <w:sz w:val="24"/>
          <w:szCs w:val="24"/>
        </w:rPr>
        <w:t>Produits</w:t>
      </w:r>
      <w:r w:rsidR="00A85854">
        <w:rPr>
          <w:rFonts w:asciiTheme="minorHAnsi" w:hAnsiTheme="minorHAnsi" w:cstheme="minorHAnsi"/>
          <w:sz w:val="24"/>
          <w:szCs w:val="24"/>
        </w:rPr>
        <w:t xml:space="preserve"> </w:t>
      </w:r>
      <w:r w:rsidRPr="004E4D0C">
        <w:rPr>
          <w:rFonts w:asciiTheme="minorHAnsi" w:hAnsiTheme="minorHAnsi" w:cstheme="minorHAnsi"/>
          <w:sz w:val="24"/>
          <w:szCs w:val="24"/>
        </w:rPr>
        <w:t>par l</w:t>
      </w:r>
      <w:r w:rsidR="004E4D0C">
        <w:rPr>
          <w:rFonts w:asciiTheme="minorHAnsi" w:hAnsiTheme="minorHAnsi" w:cstheme="minorHAnsi"/>
          <w:sz w:val="24"/>
          <w:szCs w:val="24"/>
        </w:rPr>
        <w:t>’</w:t>
      </w:r>
      <w:r w:rsidR="007257F3">
        <w:rPr>
          <w:rFonts w:asciiTheme="minorHAnsi" w:hAnsiTheme="minorHAnsi" w:cstheme="minorHAnsi"/>
          <w:sz w:val="24"/>
          <w:szCs w:val="24"/>
        </w:rPr>
        <w:t>Entreprise</w:t>
      </w:r>
      <w:r w:rsidR="00620271">
        <w:rPr>
          <w:rFonts w:asciiTheme="minorHAnsi" w:hAnsiTheme="minorHAnsi" w:cstheme="minorHAnsi"/>
          <w:sz w:val="24"/>
          <w:szCs w:val="24"/>
        </w:rPr>
        <w:t xml:space="preserve"> à partir de son Site Internet</w:t>
      </w:r>
      <w:r w:rsidR="00DF0EC7">
        <w:rPr>
          <w:rFonts w:asciiTheme="minorHAnsi" w:hAnsiTheme="minorHAnsi" w:cstheme="minorHAnsi"/>
          <w:sz w:val="24"/>
          <w:szCs w:val="24"/>
        </w:rPr>
        <w:t xml:space="preserve"> à toute personnes adultes âgées de 18 ans ou plus</w:t>
      </w:r>
      <w:r w:rsidR="00575F5B">
        <w:rPr>
          <w:rFonts w:asciiTheme="minorHAnsi" w:hAnsiTheme="minorHAnsi" w:cstheme="minorHAnsi"/>
          <w:sz w:val="24"/>
          <w:szCs w:val="24"/>
        </w:rPr>
        <w:t xml:space="preserve"> (ci-après désigné « </w:t>
      </w:r>
      <w:r w:rsidR="00575F5B" w:rsidRPr="00575F5B">
        <w:rPr>
          <w:rFonts w:asciiTheme="minorHAnsi" w:hAnsiTheme="minorHAnsi" w:cstheme="minorHAnsi"/>
          <w:b/>
          <w:bCs/>
          <w:sz w:val="24"/>
          <w:szCs w:val="24"/>
        </w:rPr>
        <w:t xml:space="preserve">le </w:t>
      </w:r>
      <w:r w:rsidR="00DE20FD">
        <w:rPr>
          <w:rFonts w:asciiTheme="minorHAnsi" w:hAnsiTheme="minorHAnsi" w:cstheme="minorHAnsi"/>
          <w:b/>
          <w:bCs/>
          <w:sz w:val="24"/>
          <w:szCs w:val="24"/>
        </w:rPr>
        <w:t>Client</w:t>
      </w:r>
      <w:r w:rsidR="00575F5B">
        <w:rPr>
          <w:rFonts w:asciiTheme="minorHAnsi" w:hAnsiTheme="minorHAnsi" w:cstheme="minorHAnsi"/>
          <w:sz w:val="24"/>
          <w:szCs w:val="24"/>
        </w:rPr>
        <w:t> »).</w:t>
      </w:r>
    </w:p>
    <w:p w14:paraId="2C7ADF2B" w14:textId="1D90DEA1" w:rsidR="005A2E02" w:rsidRDefault="005A2E02" w:rsidP="006F373B">
      <w:pPr>
        <w:keepNext/>
        <w:keepLines/>
        <w:spacing w:after="0" w:line="240" w:lineRule="auto"/>
        <w:jc w:val="both"/>
        <w:rPr>
          <w:rFonts w:cstheme="minorHAnsi"/>
          <w:sz w:val="24"/>
          <w:szCs w:val="24"/>
        </w:rPr>
      </w:pPr>
    </w:p>
    <w:p w14:paraId="00D03C42" w14:textId="77777777" w:rsidR="005A2E02" w:rsidRPr="005A2E02" w:rsidRDefault="005A2E02" w:rsidP="006F373B">
      <w:pPr>
        <w:keepNext/>
        <w:keepLines/>
        <w:spacing w:after="0" w:line="240" w:lineRule="auto"/>
        <w:jc w:val="both"/>
        <w:rPr>
          <w:rFonts w:cstheme="minorHAnsi"/>
          <w:b/>
          <w:bCs/>
          <w:sz w:val="24"/>
          <w:szCs w:val="24"/>
          <w:u w:val="single"/>
        </w:rPr>
      </w:pPr>
      <w:r w:rsidRPr="005A2E02">
        <w:rPr>
          <w:rFonts w:cstheme="minorHAnsi"/>
          <w:b/>
          <w:bCs/>
          <w:sz w:val="24"/>
          <w:szCs w:val="24"/>
          <w:u w:val="single"/>
        </w:rPr>
        <w:t>Article 2 : Identification de l’auteur de l’offre</w:t>
      </w:r>
    </w:p>
    <w:p w14:paraId="4FA455F7" w14:textId="77777777" w:rsidR="005A2E02" w:rsidRPr="005A2E02" w:rsidRDefault="005A2E02" w:rsidP="006F373B">
      <w:pPr>
        <w:keepNext/>
        <w:keepLines/>
        <w:spacing w:after="0" w:line="240" w:lineRule="auto"/>
        <w:jc w:val="both"/>
        <w:rPr>
          <w:rFonts w:cstheme="minorHAnsi"/>
          <w:b/>
          <w:bCs/>
          <w:sz w:val="24"/>
          <w:szCs w:val="24"/>
          <w:u w:val="single"/>
        </w:rPr>
      </w:pPr>
    </w:p>
    <w:p w14:paraId="6E82C217" w14:textId="51DE134F" w:rsidR="005A2E02" w:rsidRPr="005A2E02" w:rsidRDefault="007257F3" w:rsidP="006F373B">
      <w:pPr>
        <w:keepNext/>
        <w:keepLines/>
        <w:spacing w:after="0" w:line="240" w:lineRule="auto"/>
        <w:jc w:val="both"/>
        <w:rPr>
          <w:rFonts w:cstheme="minorHAnsi"/>
          <w:sz w:val="24"/>
          <w:szCs w:val="24"/>
        </w:rPr>
      </w:pPr>
      <w:r>
        <w:rPr>
          <w:rFonts w:cstheme="minorHAnsi"/>
          <w:sz w:val="24"/>
          <w:szCs w:val="24"/>
        </w:rPr>
        <w:t>Entreprise</w:t>
      </w:r>
      <w:r w:rsidR="005A2E02" w:rsidRPr="005A2E02">
        <w:rPr>
          <w:rFonts w:cstheme="minorHAnsi"/>
          <w:sz w:val="24"/>
          <w:szCs w:val="24"/>
        </w:rPr>
        <w:t xml:space="preserve"> Laura ZAMBONI, 410, Avenue Janvier Passero – « Les Trois Rivières » Bâtiment D5 – 06210 Mandelieu La Napoule</w:t>
      </w:r>
      <w:r w:rsidR="000747B7">
        <w:rPr>
          <w:rFonts w:cstheme="minorHAnsi"/>
          <w:sz w:val="24"/>
          <w:szCs w:val="24"/>
        </w:rPr>
        <w:t xml:space="preserve"> immatriculée sous le numéro </w:t>
      </w:r>
      <w:r w:rsidR="00077F23">
        <w:rPr>
          <w:rFonts w:cstheme="minorHAnsi"/>
          <w:sz w:val="24"/>
          <w:szCs w:val="24"/>
        </w:rPr>
        <w:t>SIREN </w:t>
      </w:r>
      <w:r w:rsidR="000747B7">
        <w:rPr>
          <w:rFonts w:cstheme="minorHAnsi"/>
          <w:sz w:val="24"/>
          <w:szCs w:val="24"/>
        </w:rPr>
        <w:t>834 898 546.</w:t>
      </w:r>
    </w:p>
    <w:p w14:paraId="295CDE19" w14:textId="77777777" w:rsidR="005A2E02" w:rsidRPr="005A2E02" w:rsidRDefault="005A2E02" w:rsidP="006F373B">
      <w:pPr>
        <w:keepNext/>
        <w:keepLines/>
        <w:spacing w:after="0" w:line="240" w:lineRule="auto"/>
        <w:jc w:val="both"/>
        <w:rPr>
          <w:rFonts w:cstheme="minorHAnsi"/>
          <w:sz w:val="24"/>
          <w:szCs w:val="24"/>
        </w:rPr>
      </w:pPr>
    </w:p>
    <w:p w14:paraId="6AC134BB" w14:textId="732BF2CF" w:rsidR="005A2E02" w:rsidRPr="0081005D" w:rsidRDefault="005A2E02" w:rsidP="006F373B">
      <w:pPr>
        <w:keepNext/>
        <w:keepLines/>
        <w:spacing w:after="0" w:line="240" w:lineRule="auto"/>
        <w:jc w:val="both"/>
        <w:rPr>
          <w:rFonts w:cstheme="minorHAnsi"/>
          <w:sz w:val="24"/>
          <w:szCs w:val="24"/>
        </w:rPr>
      </w:pPr>
      <w:r w:rsidRPr="00203CE5">
        <w:rPr>
          <w:rFonts w:cstheme="minorHAnsi"/>
          <w:sz w:val="24"/>
          <w:szCs w:val="24"/>
          <w:u w:val="single"/>
        </w:rPr>
        <w:t>Courriel</w:t>
      </w:r>
      <w:r w:rsidRPr="00203CE5">
        <w:rPr>
          <w:rFonts w:cstheme="minorHAnsi"/>
          <w:sz w:val="24"/>
          <w:szCs w:val="24"/>
        </w:rPr>
        <w:t xml:space="preserve"> : </w:t>
      </w:r>
      <w:hyperlink r:id="rId8" w:history="1">
        <w:r w:rsidR="00203CE5" w:rsidRPr="0081005D">
          <w:rPr>
            <w:rFonts w:ascii="Calibri" w:eastAsia="Calibri" w:hAnsi="Calibri" w:cs="Times New Roman"/>
            <w:sz w:val="24"/>
            <w:szCs w:val="24"/>
          </w:rPr>
          <w:t>contactloveschool@gmail.com</w:t>
        </w:r>
      </w:hyperlink>
      <w:r w:rsidR="00203CE5" w:rsidRPr="0081005D">
        <w:rPr>
          <w:rFonts w:ascii="Calibri" w:eastAsia="Calibri" w:hAnsi="Calibri" w:cs="Times New Roman"/>
          <w:sz w:val="24"/>
          <w:szCs w:val="24"/>
        </w:rPr>
        <w:t>.</w:t>
      </w:r>
    </w:p>
    <w:p w14:paraId="0CFFFAB4" w14:textId="77777777" w:rsidR="0074715D" w:rsidRDefault="0074715D" w:rsidP="006F373B">
      <w:pPr>
        <w:keepNext/>
        <w:keepLines/>
        <w:spacing w:after="0" w:line="240" w:lineRule="auto"/>
        <w:jc w:val="both"/>
        <w:rPr>
          <w:rFonts w:cstheme="minorHAnsi"/>
          <w:sz w:val="24"/>
          <w:szCs w:val="24"/>
          <w:highlight w:val="yellow"/>
          <w:u w:val="single"/>
        </w:rPr>
      </w:pPr>
    </w:p>
    <w:p w14:paraId="1110C6FF" w14:textId="468EF827" w:rsidR="005A2E02" w:rsidRPr="005A2E02" w:rsidRDefault="005A2E02" w:rsidP="006F373B">
      <w:pPr>
        <w:keepNext/>
        <w:keepLines/>
        <w:spacing w:after="0" w:line="240" w:lineRule="auto"/>
        <w:jc w:val="both"/>
        <w:rPr>
          <w:rFonts w:cstheme="minorHAnsi"/>
          <w:sz w:val="24"/>
          <w:szCs w:val="24"/>
          <w:highlight w:val="yellow"/>
        </w:rPr>
      </w:pPr>
      <w:r w:rsidRPr="0074715D">
        <w:rPr>
          <w:rFonts w:cstheme="minorHAnsi"/>
          <w:sz w:val="24"/>
          <w:szCs w:val="24"/>
          <w:highlight w:val="yellow"/>
          <w:u w:val="single"/>
        </w:rPr>
        <w:t>Téléphone</w:t>
      </w:r>
      <w:r w:rsidR="00203CE5">
        <w:rPr>
          <w:rFonts w:cstheme="minorHAnsi"/>
          <w:sz w:val="24"/>
          <w:szCs w:val="24"/>
          <w:highlight w:val="yellow"/>
          <w:u w:val="single"/>
        </w:rPr>
        <w:t> </w:t>
      </w:r>
      <w:r w:rsidR="00203CE5">
        <w:rPr>
          <w:rFonts w:cstheme="minorHAnsi"/>
          <w:sz w:val="24"/>
          <w:szCs w:val="24"/>
          <w:highlight w:val="yellow"/>
        </w:rPr>
        <w:t>:</w:t>
      </w:r>
    </w:p>
    <w:p w14:paraId="4BAEEF0A" w14:textId="77777777" w:rsidR="005A2E02" w:rsidRPr="005A2E02" w:rsidRDefault="005A2E02" w:rsidP="006F373B">
      <w:pPr>
        <w:keepNext/>
        <w:keepLines/>
        <w:spacing w:after="0" w:line="240" w:lineRule="auto"/>
        <w:jc w:val="both"/>
        <w:rPr>
          <w:rFonts w:cstheme="minorHAnsi"/>
          <w:sz w:val="24"/>
          <w:szCs w:val="24"/>
          <w:highlight w:val="yellow"/>
        </w:rPr>
      </w:pPr>
    </w:p>
    <w:p w14:paraId="11153AA3" w14:textId="77777777" w:rsidR="005A2E02" w:rsidRPr="005A2E02" w:rsidRDefault="005A2E02" w:rsidP="006F373B">
      <w:pPr>
        <w:keepNext/>
        <w:keepLines/>
        <w:spacing w:after="0" w:line="240" w:lineRule="auto"/>
        <w:jc w:val="both"/>
        <w:rPr>
          <w:rFonts w:cstheme="minorHAnsi"/>
          <w:sz w:val="24"/>
          <w:szCs w:val="24"/>
        </w:rPr>
      </w:pPr>
      <w:r w:rsidRPr="0074715D">
        <w:rPr>
          <w:rFonts w:cstheme="minorHAnsi"/>
          <w:sz w:val="24"/>
          <w:szCs w:val="24"/>
          <w:u w:val="single"/>
        </w:rPr>
        <w:t>Adresse de correspondance</w:t>
      </w:r>
      <w:r w:rsidRPr="005A2E02">
        <w:rPr>
          <w:rFonts w:cstheme="minorHAnsi"/>
          <w:sz w:val="24"/>
          <w:szCs w:val="24"/>
        </w:rPr>
        <w:t xml:space="preserve"> : 410, Avenue Janvier Passero – « Les Trois Rivières » Bâtiment D5 – 06210 Mandelieu La Napoule.</w:t>
      </w:r>
    </w:p>
    <w:p w14:paraId="6E2CD145" w14:textId="66592EA2" w:rsidR="00CC0CA5" w:rsidRDefault="00CC0CA5" w:rsidP="006F373B">
      <w:pPr>
        <w:keepNext/>
        <w:keepLines/>
        <w:jc w:val="both"/>
        <w:rPr>
          <w:rFonts w:cstheme="minorHAnsi"/>
          <w:sz w:val="24"/>
          <w:szCs w:val="24"/>
        </w:rPr>
      </w:pPr>
    </w:p>
    <w:p w14:paraId="68A76E96" w14:textId="5597E284" w:rsidR="006F373B" w:rsidRDefault="006F373B" w:rsidP="006F373B">
      <w:pPr>
        <w:keepNext/>
        <w:keepLines/>
        <w:spacing w:after="0" w:line="240" w:lineRule="auto"/>
        <w:jc w:val="both"/>
        <w:rPr>
          <w:rFonts w:cstheme="minorHAnsi"/>
          <w:b/>
          <w:bCs/>
          <w:sz w:val="24"/>
          <w:szCs w:val="24"/>
          <w:u w:val="single"/>
        </w:rPr>
      </w:pPr>
      <w:r w:rsidRPr="00FD1B81">
        <w:rPr>
          <w:rFonts w:cstheme="minorHAnsi"/>
          <w:b/>
          <w:bCs/>
          <w:sz w:val="24"/>
          <w:szCs w:val="24"/>
          <w:u w:val="single"/>
        </w:rPr>
        <w:t xml:space="preserve">Article </w:t>
      </w:r>
      <w:r>
        <w:rPr>
          <w:rFonts w:cstheme="minorHAnsi"/>
          <w:b/>
          <w:bCs/>
          <w:sz w:val="24"/>
          <w:szCs w:val="24"/>
          <w:u w:val="single"/>
        </w:rPr>
        <w:t xml:space="preserve">3 </w:t>
      </w:r>
      <w:r w:rsidRPr="00FD1B81">
        <w:rPr>
          <w:rFonts w:cstheme="minorHAnsi"/>
          <w:b/>
          <w:bCs/>
          <w:sz w:val="24"/>
          <w:szCs w:val="24"/>
          <w:u w:val="single"/>
        </w:rPr>
        <w:t>: Définitions</w:t>
      </w:r>
    </w:p>
    <w:p w14:paraId="7A4A568B" w14:textId="77777777" w:rsidR="006F373B" w:rsidRPr="00FD1B81" w:rsidRDefault="006F373B" w:rsidP="006F373B">
      <w:pPr>
        <w:keepNext/>
        <w:keepLines/>
        <w:spacing w:after="0" w:line="240" w:lineRule="auto"/>
        <w:jc w:val="both"/>
        <w:rPr>
          <w:rFonts w:cstheme="minorHAnsi"/>
          <w:b/>
          <w:bCs/>
          <w:sz w:val="24"/>
          <w:szCs w:val="24"/>
          <w:u w:val="single"/>
        </w:rPr>
      </w:pPr>
    </w:p>
    <w:p w14:paraId="10E6FB79" w14:textId="77777777" w:rsidR="006F373B" w:rsidRDefault="006F373B" w:rsidP="006F373B">
      <w:pPr>
        <w:keepNext/>
        <w:keepLines/>
        <w:spacing w:after="0" w:line="240" w:lineRule="auto"/>
        <w:jc w:val="both"/>
        <w:rPr>
          <w:rFonts w:cstheme="minorHAnsi"/>
          <w:sz w:val="24"/>
          <w:szCs w:val="24"/>
        </w:rPr>
      </w:pPr>
      <w:r w:rsidRPr="009F7483">
        <w:rPr>
          <w:rFonts w:cstheme="minorHAnsi"/>
          <w:sz w:val="24"/>
          <w:szCs w:val="24"/>
        </w:rPr>
        <w:t xml:space="preserve">Dans les </w:t>
      </w:r>
      <w:r>
        <w:rPr>
          <w:rFonts w:cstheme="minorHAnsi"/>
          <w:sz w:val="24"/>
          <w:szCs w:val="24"/>
        </w:rPr>
        <w:t xml:space="preserve">présentes </w:t>
      </w:r>
      <w:r w:rsidRPr="009F7483">
        <w:rPr>
          <w:rFonts w:cstheme="minorHAnsi"/>
          <w:sz w:val="24"/>
          <w:szCs w:val="24"/>
        </w:rPr>
        <w:t xml:space="preserve">Conditions </w:t>
      </w:r>
      <w:r>
        <w:rPr>
          <w:rFonts w:cstheme="minorHAnsi"/>
          <w:sz w:val="24"/>
          <w:szCs w:val="24"/>
        </w:rPr>
        <w:t xml:space="preserve">Générales </w:t>
      </w:r>
      <w:r w:rsidRPr="009F7483">
        <w:rPr>
          <w:rFonts w:cstheme="minorHAnsi"/>
          <w:sz w:val="24"/>
          <w:szCs w:val="24"/>
        </w:rPr>
        <w:t>d’Utilisation, les mots commençant par une majuscule auront la signification suivante :</w:t>
      </w:r>
    </w:p>
    <w:p w14:paraId="084A16DE" w14:textId="77777777" w:rsidR="006F373B" w:rsidRDefault="006F373B" w:rsidP="006F373B">
      <w:pPr>
        <w:keepNext/>
        <w:keepLines/>
        <w:spacing w:after="0" w:line="240" w:lineRule="auto"/>
        <w:jc w:val="both"/>
        <w:rPr>
          <w:rFonts w:cstheme="minorHAnsi"/>
          <w:sz w:val="24"/>
          <w:szCs w:val="24"/>
        </w:rPr>
      </w:pPr>
    </w:p>
    <w:p w14:paraId="1D5C082F" w14:textId="28461ADE" w:rsidR="006F373B" w:rsidRDefault="006F373B" w:rsidP="006F373B">
      <w:pPr>
        <w:keepNext/>
        <w:keepLines/>
        <w:spacing w:after="0" w:line="240" w:lineRule="auto"/>
        <w:jc w:val="both"/>
        <w:rPr>
          <w:rFonts w:cstheme="minorHAnsi"/>
          <w:sz w:val="24"/>
          <w:szCs w:val="24"/>
        </w:rPr>
      </w:pPr>
      <w:r w:rsidRPr="009F7483">
        <w:rPr>
          <w:rFonts w:cstheme="minorHAnsi"/>
          <w:sz w:val="24"/>
          <w:szCs w:val="24"/>
        </w:rPr>
        <w:t xml:space="preserve">« </w:t>
      </w:r>
      <w:r w:rsidR="00DE20FD">
        <w:rPr>
          <w:rFonts w:cstheme="minorHAnsi"/>
          <w:b/>
          <w:bCs/>
          <w:sz w:val="24"/>
          <w:szCs w:val="24"/>
        </w:rPr>
        <w:t>Client</w:t>
      </w:r>
      <w:r w:rsidRPr="009F7483">
        <w:rPr>
          <w:rFonts w:cstheme="minorHAnsi"/>
          <w:sz w:val="24"/>
          <w:szCs w:val="24"/>
        </w:rPr>
        <w:t xml:space="preserve"> »</w:t>
      </w:r>
      <w:r>
        <w:rPr>
          <w:rFonts w:cstheme="minorHAnsi"/>
          <w:sz w:val="24"/>
          <w:szCs w:val="24"/>
        </w:rPr>
        <w:t> :</w:t>
      </w:r>
      <w:r w:rsidRPr="009F7483">
        <w:rPr>
          <w:rFonts w:cstheme="minorHAnsi"/>
          <w:sz w:val="24"/>
          <w:szCs w:val="24"/>
        </w:rPr>
        <w:t xml:space="preserve"> désigne </w:t>
      </w:r>
      <w:r w:rsidR="00DE20FD">
        <w:rPr>
          <w:rFonts w:cstheme="minorHAnsi"/>
          <w:sz w:val="24"/>
          <w:szCs w:val="24"/>
        </w:rPr>
        <w:t>tout acheteur de Produits depuis le Site Internet.</w:t>
      </w:r>
    </w:p>
    <w:p w14:paraId="4676E4B5" w14:textId="5A30CE44" w:rsidR="008E041C" w:rsidRDefault="008E041C" w:rsidP="006F373B">
      <w:pPr>
        <w:keepNext/>
        <w:keepLines/>
        <w:spacing w:after="0" w:line="240" w:lineRule="auto"/>
        <w:jc w:val="both"/>
        <w:rPr>
          <w:rFonts w:cstheme="minorHAnsi"/>
          <w:sz w:val="24"/>
          <w:szCs w:val="24"/>
        </w:rPr>
      </w:pPr>
    </w:p>
    <w:p w14:paraId="1D65F0BB" w14:textId="2481791D" w:rsidR="008E041C" w:rsidRDefault="008E041C" w:rsidP="006F373B">
      <w:pPr>
        <w:keepNext/>
        <w:keepLines/>
        <w:spacing w:after="0" w:line="240" w:lineRule="auto"/>
        <w:jc w:val="both"/>
        <w:rPr>
          <w:rFonts w:cstheme="minorHAnsi"/>
          <w:sz w:val="24"/>
          <w:szCs w:val="24"/>
        </w:rPr>
      </w:pPr>
      <w:r>
        <w:rPr>
          <w:rFonts w:cstheme="minorHAnsi"/>
          <w:sz w:val="24"/>
          <w:szCs w:val="24"/>
        </w:rPr>
        <w:t>«</w:t>
      </w:r>
      <w:r w:rsidRPr="008E041C">
        <w:rPr>
          <w:rFonts w:cstheme="minorHAnsi"/>
          <w:b/>
          <w:bCs/>
          <w:sz w:val="24"/>
          <w:szCs w:val="24"/>
        </w:rPr>
        <w:t> </w:t>
      </w:r>
      <w:r w:rsidR="00DE20FD">
        <w:rPr>
          <w:rFonts w:cstheme="minorHAnsi"/>
          <w:b/>
          <w:bCs/>
          <w:sz w:val="24"/>
          <w:szCs w:val="24"/>
        </w:rPr>
        <w:t>Commande</w:t>
      </w:r>
      <w:r>
        <w:rPr>
          <w:rFonts w:cstheme="minorHAnsi"/>
          <w:sz w:val="24"/>
          <w:szCs w:val="24"/>
        </w:rPr>
        <w:t> » :</w:t>
      </w:r>
      <w:r w:rsidRPr="008E041C">
        <w:rPr>
          <w:rFonts w:cstheme="minorHAnsi"/>
          <w:sz w:val="24"/>
          <w:szCs w:val="24"/>
        </w:rPr>
        <w:t xml:space="preserve"> </w:t>
      </w:r>
      <w:r w:rsidRPr="009F7483">
        <w:rPr>
          <w:rFonts w:cstheme="minorHAnsi"/>
          <w:sz w:val="24"/>
          <w:szCs w:val="24"/>
        </w:rPr>
        <w:t>désigne</w:t>
      </w:r>
      <w:r w:rsidR="00DE20FD">
        <w:rPr>
          <w:rFonts w:cstheme="minorHAnsi"/>
          <w:sz w:val="24"/>
          <w:szCs w:val="24"/>
        </w:rPr>
        <w:t xml:space="preserve"> l’achat de Produits depuis le Site Internet par le Client.</w:t>
      </w:r>
    </w:p>
    <w:p w14:paraId="6EB2BC20" w14:textId="77777777" w:rsidR="006F373B" w:rsidRDefault="006F373B" w:rsidP="006F373B">
      <w:pPr>
        <w:keepNext/>
        <w:keepLines/>
        <w:spacing w:after="0" w:line="240" w:lineRule="auto"/>
        <w:jc w:val="both"/>
        <w:rPr>
          <w:rFonts w:cstheme="minorHAnsi"/>
          <w:sz w:val="24"/>
          <w:szCs w:val="24"/>
        </w:rPr>
      </w:pPr>
    </w:p>
    <w:p w14:paraId="59E81BA6" w14:textId="1AF2CE71" w:rsidR="006F373B" w:rsidRPr="009F7483" w:rsidRDefault="006F373B" w:rsidP="006F373B">
      <w:pPr>
        <w:keepNext/>
        <w:keepLines/>
        <w:spacing w:after="0" w:line="240" w:lineRule="auto"/>
        <w:jc w:val="both"/>
        <w:rPr>
          <w:rFonts w:cstheme="minorHAnsi"/>
          <w:sz w:val="24"/>
          <w:szCs w:val="24"/>
        </w:rPr>
      </w:pPr>
      <w:r w:rsidRPr="009F7483">
        <w:rPr>
          <w:rFonts w:cstheme="minorHAnsi"/>
          <w:sz w:val="24"/>
          <w:szCs w:val="24"/>
        </w:rPr>
        <w:t xml:space="preserve">« </w:t>
      </w:r>
      <w:r w:rsidRPr="003E41CD">
        <w:rPr>
          <w:rFonts w:cstheme="minorHAnsi"/>
          <w:b/>
          <w:bCs/>
          <w:sz w:val="24"/>
          <w:szCs w:val="24"/>
        </w:rPr>
        <w:t>Conditions Générales d</w:t>
      </w:r>
      <w:r w:rsidR="002C0DC1">
        <w:rPr>
          <w:rFonts w:cstheme="minorHAnsi"/>
          <w:b/>
          <w:bCs/>
          <w:sz w:val="24"/>
          <w:szCs w:val="24"/>
        </w:rPr>
        <w:t>e Vente</w:t>
      </w:r>
      <w:r w:rsidRPr="009F7483">
        <w:rPr>
          <w:rFonts w:cstheme="minorHAnsi"/>
          <w:sz w:val="24"/>
          <w:szCs w:val="24"/>
        </w:rPr>
        <w:t xml:space="preserve"> »</w:t>
      </w:r>
      <w:r w:rsidR="00C10152">
        <w:rPr>
          <w:rFonts w:cstheme="minorHAnsi"/>
          <w:sz w:val="24"/>
          <w:szCs w:val="24"/>
        </w:rPr>
        <w:t xml:space="preserve"> / « </w:t>
      </w:r>
      <w:r w:rsidR="00C10152" w:rsidRPr="00C10152">
        <w:rPr>
          <w:rFonts w:cstheme="minorHAnsi"/>
          <w:b/>
          <w:bCs/>
          <w:sz w:val="24"/>
          <w:szCs w:val="24"/>
        </w:rPr>
        <w:t>CGV</w:t>
      </w:r>
      <w:r w:rsidR="00C10152">
        <w:rPr>
          <w:rFonts w:cstheme="minorHAnsi"/>
          <w:sz w:val="24"/>
          <w:szCs w:val="24"/>
        </w:rPr>
        <w:t> »</w:t>
      </w:r>
      <w:r>
        <w:rPr>
          <w:rFonts w:cstheme="minorHAnsi"/>
          <w:sz w:val="24"/>
          <w:szCs w:val="24"/>
        </w:rPr>
        <w:t> :</w:t>
      </w:r>
      <w:r w:rsidRPr="009F7483">
        <w:rPr>
          <w:rFonts w:cstheme="minorHAnsi"/>
          <w:sz w:val="24"/>
          <w:szCs w:val="24"/>
        </w:rPr>
        <w:t xml:space="preserve"> désigne le présent contrat.</w:t>
      </w:r>
    </w:p>
    <w:p w14:paraId="38798B3E" w14:textId="77777777" w:rsidR="006F373B" w:rsidRDefault="006F373B" w:rsidP="006F373B">
      <w:pPr>
        <w:keepNext/>
        <w:keepLines/>
        <w:spacing w:after="0" w:line="240" w:lineRule="auto"/>
        <w:jc w:val="both"/>
        <w:rPr>
          <w:rFonts w:cstheme="minorHAnsi"/>
          <w:sz w:val="24"/>
          <w:szCs w:val="24"/>
        </w:rPr>
      </w:pPr>
    </w:p>
    <w:p w14:paraId="29DF9E7E" w14:textId="1897EEBD" w:rsidR="006F373B" w:rsidRDefault="006F373B" w:rsidP="006F373B">
      <w:pPr>
        <w:keepNext/>
        <w:keepLines/>
        <w:spacing w:after="0" w:line="240" w:lineRule="auto"/>
        <w:jc w:val="both"/>
        <w:rPr>
          <w:rFonts w:cstheme="minorHAnsi"/>
          <w:sz w:val="24"/>
          <w:szCs w:val="24"/>
        </w:rPr>
      </w:pPr>
      <w:r>
        <w:rPr>
          <w:rFonts w:cstheme="minorHAnsi"/>
          <w:sz w:val="24"/>
          <w:szCs w:val="24"/>
        </w:rPr>
        <w:t>« </w:t>
      </w:r>
      <w:r w:rsidR="007257F3">
        <w:rPr>
          <w:rFonts w:cstheme="minorHAnsi"/>
          <w:b/>
          <w:bCs/>
          <w:sz w:val="24"/>
          <w:szCs w:val="24"/>
        </w:rPr>
        <w:t>Entreprise</w:t>
      </w:r>
      <w:r w:rsidRPr="00744850">
        <w:rPr>
          <w:rFonts w:cstheme="minorHAnsi"/>
          <w:b/>
          <w:bCs/>
          <w:sz w:val="24"/>
          <w:szCs w:val="24"/>
        </w:rPr>
        <w:t> </w:t>
      </w:r>
      <w:r>
        <w:rPr>
          <w:rFonts w:cstheme="minorHAnsi"/>
          <w:sz w:val="24"/>
          <w:szCs w:val="24"/>
        </w:rPr>
        <w:t>» : désigne l’</w:t>
      </w:r>
      <w:r w:rsidR="007257F3">
        <w:rPr>
          <w:rFonts w:cstheme="minorHAnsi"/>
          <w:sz w:val="24"/>
          <w:szCs w:val="24"/>
        </w:rPr>
        <w:t>Entreprise</w:t>
      </w:r>
      <w:r w:rsidRPr="001866BC">
        <w:rPr>
          <w:rFonts w:cstheme="minorHAnsi"/>
          <w:sz w:val="24"/>
          <w:szCs w:val="24"/>
        </w:rPr>
        <w:t xml:space="preserve"> </w:t>
      </w:r>
      <w:r>
        <w:rPr>
          <w:rFonts w:cstheme="minorHAnsi"/>
          <w:sz w:val="24"/>
          <w:szCs w:val="24"/>
        </w:rPr>
        <w:t xml:space="preserve">de Madame </w:t>
      </w:r>
      <w:r w:rsidRPr="001866BC">
        <w:rPr>
          <w:rFonts w:cstheme="minorHAnsi"/>
          <w:sz w:val="24"/>
          <w:szCs w:val="24"/>
        </w:rPr>
        <w:t>Laura ZAMBONI, 410, Avenue Janvier Passero – « Les Trois Rivières » Bâtiment D5 – 06210 Mandelieu La Napoule.</w:t>
      </w:r>
      <w:r w:rsidRPr="00851A0F">
        <w:rPr>
          <w:rFonts w:cstheme="minorHAnsi"/>
          <w:sz w:val="24"/>
          <w:szCs w:val="24"/>
        </w:rPr>
        <w:t xml:space="preserve"> </w:t>
      </w:r>
      <w:r>
        <w:rPr>
          <w:rFonts w:cstheme="minorHAnsi"/>
          <w:sz w:val="24"/>
          <w:szCs w:val="24"/>
        </w:rPr>
        <w:t>SIRET 834 898 546 00017.</w:t>
      </w:r>
    </w:p>
    <w:p w14:paraId="48020186" w14:textId="77777777" w:rsidR="00C71A3E" w:rsidRDefault="00C71A3E" w:rsidP="009B0157">
      <w:pPr>
        <w:keepNext/>
        <w:keepLines/>
        <w:spacing w:after="0" w:line="240" w:lineRule="auto"/>
        <w:jc w:val="both"/>
        <w:rPr>
          <w:rFonts w:cstheme="minorHAnsi"/>
          <w:sz w:val="24"/>
          <w:szCs w:val="24"/>
        </w:rPr>
      </w:pPr>
    </w:p>
    <w:p w14:paraId="6319F191" w14:textId="4074482F" w:rsidR="006F373B" w:rsidRPr="009F7483" w:rsidRDefault="00E4712D" w:rsidP="009B0157">
      <w:pPr>
        <w:keepNext/>
        <w:keepLines/>
        <w:spacing w:after="0" w:line="240" w:lineRule="auto"/>
        <w:jc w:val="both"/>
        <w:rPr>
          <w:rFonts w:cstheme="minorHAnsi"/>
          <w:sz w:val="24"/>
          <w:szCs w:val="24"/>
        </w:rPr>
      </w:pPr>
      <w:r>
        <w:rPr>
          <w:rFonts w:cstheme="minorHAnsi"/>
          <w:sz w:val="24"/>
          <w:szCs w:val="24"/>
        </w:rPr>
        <w:lastRenderedPageBreak/>
        <w:t>« </w:t>
      </w:r>
      <w:r w:rsidRPr="00E4712D">
        <w:rPr>
          <w:rFonts w:cstheme="minorHAnsi"/>
          <w:b/>
          <w:bCs/>
          <w:sz w:val="24"/>
          <w:szCs w:val="24"/>
        </w:rPr>
        <w:t>Produits</w:t>
      </w:r>
      <w:r>
        <w:rPr>
          <w:rFonts w:cstheme="minorHAnsi"/>
          <w:sz w:val="24"/>
          <w:szCs w:val="24"/>
        </w:rPr>
        <w:t> » :</w:t>
      </w:r>
      <w:r w:rsidR="0067405D">
        <w:rPr>
          <w:rFonts w:cstheme="minorHAnsi"/>
          <w:sz w:val="24"/>
          <w:szCs w:val="24"/>
        </w:rPr>
        <w:t xml:space="preserve"> désigne l’ensemble des produits </w:t>
      </w:r>
      <w:r w:rsidR="00337B72">
        <w:rPr>
          <w:rFonts w:cstheme="minorHAnsi"/>
          <w:sz w:val="24"/>
          <w:szCs w:val="24"/>
        </w:rPr>
        <w:t xml:space="preserve">et services </w:t>
      </w:r>
      <w:r w:rsidR="0067405D">
        <w:rPr>
          <w:rFonts w:cstheme="minorHAnsi"/>
          <w:sz w:val="24"/>
          <w:szCs w:val="24"/>
        </w:rPr>
        <w:t>proposés à la vente par l’Entr</w:t>
      </w:r>
      <w:r w:rsidR="00235D84">
        <w:rPr>
          <w:rFonts w:cstheme="minorHAnsi"/>
          <w:sz w:val="24"/>
          <w:szCs w:val="24"/>
        </w:rPr>
        <w:t>e</w:t>
      </w:r>
      <w:r w:rsidR="0067405D">
        <w:rPr>
          <w:rFonts w:cstheme="minorHAnsi"/>
          <w:sz w:val="24"/>
          <w:szCs w:val="24"/>
        </w:rPr>
        <w:t>prise</w:t>
      </w:r>
      <w:r w:rsidR="009B0157">
        <w:rPr>
          <w:rFonts w:cstheme="minorHAnsi"/>
          <w:sz w:val="24"/>
          <w:szCs w:val="24"/>
        </w:rPr>
        <w:t>.</w:t>
      </w:r>
      <w:r w:rsidR="0067405D">
        <w:rPr>
          <w:rFonts w:cstheme="minorHAnsi"/>
          <w:sz w:val="24"/>
          <w:szCs w:val="24"/>
        </w:rPr>
        <w:t xml:space="preserve"> </w:t>
      </w:r>
    </w:p>
    <w:p w14:paraId="75553F1C" w14:textId="77777777" w:rsidR="006F373B" w:rsidRDefault="006F373B" w:rsidP="006F373B">
      <w:pPr>
        <w:keepNext/>
        <w:keepLines/>
        <w:spacing w:after="0" w:line="240" w:lineRule="auto"/>
        <w:jc w:val="both"/>
        <w:rPr>
          <w:rFonts w:cstheme="minorHAnsi"/>
          <w:sz w:val="24"/>
          <w:szCs w:val="24"/>
        </w:rPr>
      </w:pPr>
    </w:p>
    <w:p w14:paraId="0B8BB468" w14:textId="2B1B360E" w:rsidR="006F373B" w:rsidRDefault="006F373B" w:rsidP="006F373B">
      <w:pPr>
        <w:keepNext/>
        <w:keepLines/>
        <w:spacing w:after="0" w:line="240" w:lineRule="auto"/>
        <w:jc w:val="both"/>
        <w:rPr>
          <w:rFonts w:cstheme="minorHAnsi"/>
          <w:sz w:val="24"/>
          <w:szCs w:val="24"/>
        </w:rPr>
      </w:pPr>
      <w:r w:rsidRPr="009F7483">
        <w:rPr>
          <w:rFonts w:cstheme="minorHAnsi"/>
          <w:sz w:val="24"/>
          <w:szCs w:val="24"/>
        </w:rPr>
        <w:t xml:space="preserve">« </w:t>
      </w:r>
      <w:r w:rsidRPr="003E41CD">
        <w:rPr>
          <w:rFonts w:cstheme="minorHAnsi"/>
          <w:b/>
          <w:bCs/>
          <w:sz w:val="24"/>
          <w:szCs w:val="24"/>
        </w:rPr>
        <w:t>Site Internet</w:t>
      </w:r>
      <w:r>
        <w:rPr>
          <w:rFonts w:cstheme="minorHAnsi"/>
          <w:sz w:val="24"/>
          <w:szCs w:val="24"/>
        </w:rPr>
        <w:t xml:space="preserve"> </w:t>
      </w:r>
      <w:r w:rsidRPr="009F7483">
        <w:rPr>
          <w:rFonts w:cstheme="minorHAnsi"/>
          <w:sz w:val="24"/>
          <w:szCs w:val="24"/>
        </w:rPr>
        <w:t>»</w:t>
      </w:r>
      <w:r>
        <w:rPr>
          <w:rFonts w:cstheme="minorHAnsi"/>
          <w:sz w:val="24"/>
          <w:szCs w:val="24"/>
        </w:rPr>
        <w:t> :</w:t>
      </w:r>
      <w:r w:rsidRPr="009F7483">
        <w:rPr>
          <w:rFonts w:cstheme="minorHAnsi"/>
          <w:sz w:val="24"/>
          <w:szCs w:val="24"/>
        </w:rPr>
        <w:t xml:space="preserve"> désigne</w:t>
      </w:r>
      <w:r>
        <w:rPr>
          <w:rFonts w:cstheme="minorHAnsi"/>
          <w:sz w:val="24"/>
          <w:szCs w:val="24"/>
        </w:rPr>
        <w:t xml:space="preserve"> le site </w:t>
      </w:r>
      <w:hyperlink r:id="rId9" w:history="1">
        <w:r w:rsidR="0088021E" w:rsidRPr="00873690">
          <w:rPr>
            <w:rStyle w:val="Lienhypertexte"/>
            <w:rFonts w:cstheme="minorHAnsi"/>
            <w:color w:val="auto"/>
            <w:sz w:val="24"/>
            <w:szCs w:val="24"/>
          </w:rPr>
          <w:t>https://www.love-school.fr</w:t>
        </w:r>
      </w:hyperlink>
      <w:r w:rsidRPr="00873690">
        <w:rPr>
          <w:rFonts w:cstheme="minorHAnsi"/>
          <w:sz w:val="24"/>
          <w:szCs w:val="24"/>
        </w:rPr>
        <w:t>.</w:t>
      </w:r>
    </w:p>
    <w:p w14:paraId="66FC9C08" w14:textId="03FAD8BE" w:rsidR="002C0DC1" w:rsidRDefault="002C0DC1" w:rsidP="006F373B">
      <w:pPr>
        <w:keepNext/>
        <w:keepLines/>
        <w:spacing w:after="0" w:line="240" w:lineRule="auto"/>
        <w:jc w:val="both"/>
        <w:rPr>
          <w:rFonts w:cstheme="minorHAnsi"/>
          <w:sz w:val="24"/>
          <w:szCs w:val="24"/>
        </w:rPr>
      </w:pPr>
    </w:p>
    <w:p w14:paraId="4959B1D6" w14:textId="62B526FA" w:rsidR="002C0DC1" w:rsidRDefault="002C0DC1" w:rsidP="006F373B">
      <w:pPr>
        <w:keepNext/>
        <w:keepLines/>
        <w:spacing w:after="0" w:line="240" w:lineRule="auto"/>
        <w:jc w:val="both"/>
        <w:rPr>
          <w:rFonts w:cstheme="minorHAnsi"/>
          <w:sz w:val="24"/>
          <w:szCs w:val="24"/>
        </w:rPr>
      </w:pPr>
      <w:r>
        <w:rPr>
          <w:rFonts w:cstheme="minorHAnsi"/>
          <w:sz w:val="24"/>
          <w:szCs w:val="24"/>
        </w:rPr>
        <w:t>« </w:t>
      </w:r>
      <w:r w:rsidRPr="00E4712D">
        <w:rPr>
          <w:rFonts w:cstheme="minorHAnsi"/>
          <w:b/>
          <w:bCs/>
          <w:sz w:val="24"/>
          <w:szCs w:val="24"/>
        </w:rPr>
        <w:t>Vendeur</w:t>
      </w:r>
      <w:r>
        <w:rPr>
          <w:rFonts w:cstheme="minorHAnsi"/>
          <w:sz w:val="24"/>
          <w:szCs w:val="24"/>
        </w:rPr>
        <w:t> » :</w:t>
      </w:r>
      <w:r w:rsidR="0054608E" w:rsidRPr="0054608E">
        <w:rPr>
          <w:rFonts w:cstheme="minorHAnsi"/>
          <w:sz w:val="24"/>
          <w:szCs w:val="24"/>
        </w:rPr>
        <w:t xml:space="preserve"> </w:t>
      </w:r>
      <w:r w:rsidR="0054608E">
        <w:rPr>
          <w:rFonts w:cstheme="minorHAnsi"/>
          <w:sz w:val="24"/>
          <w:szCs w:val="24"/>
        </w:rPr>
        <w:t>désigne l’</w:t>
      </w:r>
      <w:r w:rsidR="007257F3">
        <w:rPr>
          <w:rFonts w:cstheme="minorHAnsi"/>
          <w:sz w:val="24"/>
          <w:szCs w:val="24"/>
        </w:rPr>
        <w:t>Entreprise</w:t>
      </w:r>
      <w:r w:rsidR="0054608E" w:rsidRPr="001866BC">
        <w:rPr>
          <w:rFonts w:cstheme="minorHAnsi"/>
          <w:sz w:val="24"/>
          <w:szCs w:val="24"/>
        </w:rPr>
        <w:t xml:space="preserve"> </w:t>
      </w:r>
      <w:r w:rsidR="0054608E">
        <w:rPr>
          <w:rFonts w:cstheme="minorHAnsi"/>
          <w:sz w:val="24"/>
          <w:szCs w:val="24"/>
        </w:rPr>
        <w:t xml:space="preserve">de Madame </w:t>
      </w:r>
      <w:r w:rsidR="0054608E" w:rsidRPr="001866BC">
        <w:rPr>
          <w:rFonts w:cstheme="minorHAnsi"/>
          <w:sz w:val="24"/>
          <w:szCs w:val="24"/>
        </w:rPr>
        <w:t>Laura ZAMBONI, 410, Avenue Janvier Passero – « Les Trois Rivières » Bâtiment D5 – 06210 Mandelieu La Napoule.</w:t>
      </w:r>
      <w:r w:rsidR="0054608E" w:rsidRPr="00851A0F">
        <w:rPr>
          <w:rFonts w:cstheme="minorHAnsi"/>
          <w:sz w:val="24"/>
          <w:szCs w:val="24"/>
        </w:rPr>
        <w:t xml:space="preserve"> </w:t>
      </w:r>
      <w:r w:rsidR="0054608E">
        <w:rPr>
          <w:rFonts w:cstheme="minorHAnsi"/>
          <w:sz w:val="24"/>
          <w:szCs w:val="24"/>
        </w:rPr>
        <w:t>SIRET 834 898 546 00017.</w:t>
      </w:r>
    </w:p>
    <w:p w14:paraId="47B03C3A" w14:textId="0E0EF812" w:rsidR="006F373B" w:rsidRDefault="006F373B" w:rsidP="006F373B">
      <w:pPr>
        <w:keepNext/>
        <w:keepLines/>
        <w:spacing w:after="0" w:line="240" w:lineRule="auto"/>
        <w:jc w:val="both"/>
        <w:rPr>
          <w:rFonts w:cstheme="minorHAnsi"/>
          <w:sz w:val="24"/>
          <w:szCs w:val="24"/>
        </w:rPr>
      </w:pPr>
    </w:p>
    <w:p w14:paraId="5448962F" w14:textId="551AACB8" w:rsidR="00CC0CA5" w:rsidRDefault="00CC0CA5" w:rsidP="006F373B">
      <w:pPr>
        <w:keepNext/>
        <w:keepLines/>
        <w:spacing w:after="0" w:line="240" w:lineRule="auto"/>
        <w:jc w:val="both"/>
        <w:rPr>
          <w:rFonts w:cstheme="minorHAnsi"/>
          <w:b/>
          <w:bCs/>
          <w:sz w:val="24"/>
          <w:szCs w:val="24"/>
          <w:u w:val="single"/>
        </w:rPr>
      </w:pPr>
      <w:r w:rsidRPr="002434FD">
        <w:rPr>
          <w:rFonts w:cstheme="minorHAnsi"/>
          <w:b/>
          <w:bCs/>
          <w:sz w:val="24"/>
          <w:szCs w:val="24"/>
          <w:u w:val="single"/>
        </w:rPr>
        <w:t xml:space="preserve">Article </w:t>
      </w:r>
      <w:r w:rsidR="006F373B">
        <w:rPr>
          <w:rFonts w:cstheme="minorHAnsi"/>
          <w:b/>
          <w:bCs/>
          <w:sz w:val="24"/>
          <w:szCs w:val="24"/>
          <w:u w:val="single"/>
        </w:rPr>
        <w:t>4</w:t>
      </w:r>
      <w:r w:rsidRPr="002434FD">
        <w:rPr>
          <w:rFonts w:cstheme="minorHAnsi"/>
          <w:b/>
          <w:bCs/>
          <w:sz w:val="24"/>
          <w:szCs w:val="24"/>
          <w:u w:val="single"/>
        </w:rPr>
        <w:t xml:space="preserve"> : </w:t>
      </w:r>
      <w:r w:rsidR="002434FD" w:rsidRPr="002434FD">
        <w:rPr>
          <w:rFonts w:cstheme="minorHAnsi"/>
          <w:b/>
          <w:bCs/>
          <w:sz w:val="24"/>
          <w:szCs w:val="24"/>
          <w:u w:val="single"/>
        </w:rPr>
        <w:t>Champ d’application</w:t>
      </w:r>
    </w:p>
    <w:p w14:paraId="747F5A2D" w14:textId="77777777" w:rsidR="00E4258A" w:rsidRPr="002434FD" w:rsidRDefault="00E4258A" w:rsidP="006F373B">
      <w:pPr>
        <w:keepNext/>
        <w:keepLines/>
        <w:spacing w:after="0" w:line="240" w:lineRule="auto"/>
        <w:jc w:val="both"/>
        <w:rPr>
          <w:rFonts w:cstheme="minorHAnsi"/>
          <w:b/>
          <w:bCs/>
          <w:sz w:val="24"/>
          <w:szCs w:val="24"/>
          <w:u w:val="single"/>
        </w:rPr>
      </w:pPr>
    </w:p>
    <w:p w14:paraId="7FB66D8D" w14:textId="1DC09339" w:rsidR="00CC0CA5" w:rsidRDefault="006F373B" w:rsidP="006F373B">
      <w:pPr>
        <w:keepNext/>
        <w:keepLines/>
        <w:spacing w:after="0" w:line="240" w:lineRule="auto"/>
        <w:jc w:val="both"/>
        <w:rPr>
          <w:rFonts w:cstheme="minorHAnsi"/>
          <w:sz w:val="24"/>
          <w:szCs w:val="24"/>
        </w:rPr>
      </w:pPr>
      <w:r>
        <w:rPr>
          <w:rFonts w:cstheme="minorHAnsi"/>
          <w:sz w:val="24"/>
          <w:szCs w:val="24"/>
        </w:rPr>
        <w:t>4</w:t>
      </w:r>
      <w:r w:rsidR="00A40C66">
        <w:rPr>
          <w:rFonts w:cstheme="minorHAnsi"/>
          <w:sz w:val="24"/>
          <w:szCs w:val="24"/>
        </w:rPr>
        <w:t xml:space="preserve">.1 </w:t>
      </w:r>
      <w:r w:rsidR="00CC0CA5" w:rsidRPr="00E4258A">
        <w:rPr>
          <w:rFonts w:cstheme="minorHAnsi"/>
          <w:sz w:val="24"/>
          <w:szCs w:val="24"/>
        </w:rPr>
        <w:t xml:space="preserve">Les présentes Conditions Générales de Vente s’appliquent à toutes les ventes de </w:t>
      </w:r>
      <w:r w:rsidR="006A5DFA">
        <w:rPr>
          <w:rFonts w:cstheme="minorHAnsi"/>
          <w:sz w:val="24"/>
          <w:szCs w:val="24"/>
        </w:rPr>
        <w:t>P</w:t>
      </w:r>
      <w:r w:rsidR="00CC0CA5" w:rsidRPr="00E4258A">
        <w:rPr>
          <w:rFonts w:cstheme="minorHAnsi"/>
          <w:sz w:val="24"/>
          <w:szCs w:val="24"/>
        </w:rPr>
        <w:t xml:space="preserve">roduits effectuées </w:t>
      </w:r>
      <w:r w:rsidR="00CE5B8A" w:rsidRPr="00E4258A">
        <w:rPr>
          <w:rFonts w:cstheme="minorHAnsi"/>
          <w:sz w:val="24"/>
          <w:szCs w:val="24"/>
        </w:rPr>
        <w:t xml:space="preserve">par l’intermédiaire </w:t>
      </w:r>
      <w:r w:rsidR="00CC0CA5" w:rsidRPr="00E4258A">
        <w:rPr>
          <w:rFonts w:cstheme="minorHAnsi"/>
          <w:sz w:val="24"/>
          <w:szCs w:val="24"/>
        </w:rPr>
        <w:t>d</w:t>
      </w:r>
      <w:r w:rsidR="00CE5B8A" w:rsidRPr="00E4258A">
        <w:rPr>
          <w:rFonts w:cstheme="minorHAnsi"/>
          <w:sz w:val="24"/>
          <w:szCs w:val="24"/>
        </w:rPr>
        <w:t>u</w:t>
      </w:r>
      <w:r w:rsidR="00CC0CA5" w:rsidRPr="00E4258A">
        <w:rPr>
          <w:rFonts w:cstheme="minorHAnsi"/>
          <w:sz w:val="24"/>
          <w:szCs w:val="24"/>
        </w:rPr>
        <w:t xml:space="preserve"> </w:t>
      </w:r>
      <w:r w:rsidR="00CE5B8A" w:rsidRPr="00E4258A">
        <w:rPr>
          <w:rFonts w:cstheme="minorHAnsi"/>
          <w:sz w:val="24"/>
          <w:szCs w:val="24"/>
        </w:rPr>
        <w:t>S</w:t>
      </w:r>
      <w:r w:rsidR="00CC0CA5" w:rsidRPr="00E4258A">
        <w:rPr>
          <w:rFonts w:cstheme="minorHAnsi"/>
          <w:sz w:val="24"/>
          <w:szCs w:val="24"/>
        </w:rPr>
        <w:t>ite Internet de l’</w:t>
      </w:r>
      <w:r w:rsidR="007257F3">
        <w:rPr>
          <w:rFonts w:cstheme="minorHAnsi"/>
          <w:sz w:val="24"/>
          <w:szCs w:val="24"/>
        </w:rPr>
        <w:t>Entreprise</w:t>
      </w:r>
      <w:r w:rsidR="00CE5B8A" w:rsidRPr="00E4258A">
        <w:rPr>
          <w:rFonts w:cstheme="minorHAnsi"/>
          <w:sz w:val="24"/>
          <w:szCs w:val="24"/>
        </w:rPr>
        <w:t>.</w:t>
      </w:r>
    </w:p>
    <w:p w14:paraId="7FA1A90B" w14:textId="77777777" w:rsidR="00E4258A" w:rsidRPr="00E4258A" w:rsidRDefault="00E4258A" w:rsidP="006F373B">
      <w:pPr>
        <w:keepNext/>
        <w:keepLines/>
        <w:spacing w:after="0" w:line="240" w:lineRule="auto"/>
        <w:jc w:val="both"/>
        <w:rPr>
          <w:rFonts w:cstheme="minorHAnsi"/>
          <w:sz w:val="24"/>
          <w:szCs w:val="24"/>
        </w:rPr>
      </w:pPr>
    </w:p>
    <w:p w14:paraId="1495AA51" w14:textId="4C67241E" w:rsidR="00CC0CA5" w:rsidRDefault="006F373B" w:rsidP="006F373B">
      <w:pPr>
        <w:keepNext/>
        <w:keepLines/>
        <w:spacing w:after="0" w:line="240" w:lineRule="auto"/>
        <w:jc w:val="both"/>
        <w:rPr>
          <w:rFonts w:cstheme="minorHAnsi"/>
          <w:sz w:val="24"/>
          <w:szCs w:val="24"/>
        </w:rPr>
      </w:pPr>
      <w:r>
        <w:rPr>
          <w:rFonts w:cstheme="minorHAnsi"/>
          <w:sz w:val="24"/>
          <w:szCs w:val="24"/>
        </w:rPr>
        <w:t>4</w:t>
      </w:r>
      <w:r w:rsidR="00A40C66">
        <w:rPr>
          <w:rFonts w:cstheme="minorHAnsi"/>
          <w:sz w:val="24"/>
          <w:szCs w:val="24"/>
        </w:rPr>
        <w:t xml:space="preserve">.2 </w:t>
      </w:r>
      <w:r w:rsidR="00CC0CA5" w:rsidRPr="00E4258A">
        <w:rPr>
          <w:rFonts w:cstheme="minorHAnsi"/>
          <w:sz w:val="24"/>
          <w:szCs w:val="24"/>
        </w:rPr>
        <w:t>Le Vendeur se réserve la possibilité de modifier les présentes</w:t>
      </w:r>
      <w:r w:rsidR="00AE4A08">
        <w:rPr>
          <w:rFonts w:cstheme="minorHAnsi"/>
          <w:sz w:val="24"/>
          <w:szCs w:val="24"/>
        </w:rPr>
        <w:t xml:space="preserve"> CGV</w:t>
      </w:r>
      <w:r w:rsidR="00CC0CA5" w:rsidRPr="00E4258A">
        <w:rPr>
          <w:rFonts w:cstheme="minorHAnsi"/>
          <w:sz w:val="24"/>
          <w:szCs w:val="24"/>
        </w:rPr>
        <w:t xml:space="preserve"> à tout moment par la publication d’une nouvelle version sur </w:t>
      </w:r>
      <w:r w:rsidR="00E504A5" w:rsidRPr="00E4258A">
        <w:rPr>
          <w:rFonts w:cstheme="minorHAnsi"/>
          <w:sz w:val="24"/>
          <w:szCs w:val="24"/>
        </w:rPr>
        <w:t>le S</w:t>
      </w:r>
      <w:r w:rsidR="00CC0CA5" w:rsidRPr="00E4258A">
        <w:rPr>
          <w:rFonts w:cstheme="minorHAnsi"/>
          <w:sz w:val="24"/>
          <w:szCs w:val="24"/>
        </w:rPr>
        <w:t xml:space="preserve">ite Internet. Les CGV </w:t>
      </w:r>
      <w:r w:rsidR="001D1EA9">
        <w:rPr>
          <w:rFonts w:cstheme="minorHAnsi"/>
          <w:sz w:val="24"/>
          <w:szCs w:val="24"/>
        </w:rPr>
        <w:t xml:space="preserve">alors </w:t>
      </w:r>
      <w:r w:rsidR="00CC0CA5" w:rsidRPr="00E4258A">
        <w:rPr>
          <w:rFonts w:cstheme="minorHAnsi"/>
          <w:sz w:val="24"/>
          <w:szCs w:val="24"/>
        </w:rPr>
        <w:t xml:space="preserve">applicables sont celles </w:t>
      </w:r>
      <w:r w:rsidR="001D1EA9">
        <w:rPr>
          <w:rFonts w:cstheme="minorHAnsi"/>
          <w:sz w:val="24"/>
          <w:szCs w:val="24"/>
        </w:rPr>
        <w:t>e</w:t>
      </w:r>
      <w:r w:rsidR="00CC0CA5" w:rsidRPr="00E4258A">
        <w:rPr>
          <w:rFonts w:cstheme="minorHAnsi"/>
          <w:sz w:val="24"/>
          <w:szCs w:val="24"/>
        </w:rPr>
        <w:t xml:space="preserve">n vigueur à la date du paiement de la </w:t>
      </w:r>
      <w:r w:rsidR="00DE20FD">
        <w:rPr>
          <w:rFonts w:cstheme="minorHAnsi"/>
          <w:sz w:val="24"/>
          <w:szCs w:val="24"/>
        </w:rPr>
        <w:t>Commande</w:t>
      </w:r>
      <w:r w:rsidR="00CC0CA5" w:rsidRPr="00E4258A">
        <w:rPr>
          <w:rFonts w:cstheme="minorHAnsi"/>
          <w:sz w:val="24"/>
          <w:szCs w:val="24"/>
        </w:rPr>
        <w:t>.</w:t>
      </w:r>
    </w:p>
    <w:p w14:paraId="40E32AB0" w14:textId="77777777" w:rsidR="00E4258A" w:rsidRPr="00E4258A" w:rsidRDefault="00E4258A" w:rsidP="006F373B">
      <w:pPr>
        <w:keepNext/>
        <w:keepLines/>
        <w:spacing w:after="0" w:line="240" w:lineRule="auto"/>
        <w:jc w:val="both"/>
        <w:rPr>
          <w:rFonts w:cstheme="minorHAnsi"/>
          <w:sz w:val="24"/>
          <w:szCs w:val="24"/>
        </w:rPr>
      </w:pPr>
    </w:p>
    <w:p w14:paraId="253676F7" w14:textId="25456B83" w:rsidR="00CC0CA5" w:rsidRDefault="006F373B" w:rsidP="006F373B">
      <w:pPr>
        <w:keepNext/>
        <w:keepLines/>
        <w:spacing w:after="0" w:line="240" w:lineRule="auto"/>
        <w:jc w:val="both"/>
        <w:rPr>
          <w:rFonts w:cstheme="minorHAnsi"/>
          <w:sz w:val="24"/>
          <w:szCs w:val="24"/>
        </w:rPr>
      </w:pPr>
      <w:r>
        <w:rPr>
          <w:rFonts w:cstheme="minorHAnsi"/>
          <w:sz w:val="24"/>
          <w:szCs w:val="24"/>
        </w:rPr>
        <w:t>4</w:t>
      </w:r>
      <w:r w:rsidR="00A40C66">
        <w:rPr>
          <w:rFonts w:cstheme="minorHAnsi"/>
          <w:sz w:val="24"/>
          <w:szCs w:val="24"/>
        </w:rPr>
        <w:t xml:space="preserve">.3 </w:t>
      </w:r>
      <w:r w:rsidR="00CC0CA5" w:rsidRPr="00E4258A">
        <w:rPr>
          <w:rFonts w:cstheme="minorHAnsi"/>
          <w:sz w:val="24"/>
          <w:szCs w:val="24"/>
        </w:rPr>
        <w:t xml:space="preserve">Le </w:t>
      </w:r>
      <w:r w:rsidR="00DE20FD">
        <w:rPr>
          <w:rFonts w:cstheme="minorHAnsi"/>
          <w:sz w:val="24"/>
          <w:szCs w:val="24"/>
        </w:rPr>
        <w:t>Client</w:t>
      </w:r>
      <w:r w:rsidR="00CC0CA5" w:rsidRPr="00E4258A">
        <w:rPr>
          <w:rFonts w:cstheme="minorHAnsi"/>
          <w:sz w:val="24"/>
          <w:szCs w:val="24"/>
        </w:rPr>
        <w:t xml:space="preserve"> déclare avoir pris connaissance de l’ensemble des présentes Conditions Générales de Vente</w:t>
      </w:r>
      <w:r w:rsidR="006759DB">
        <w:rPr>
          <w:rFonts w:cstheme="minorHAnsi"/>
          <w:sz w:val="24"/>
          <w:szCs w:val="24"/>
        </w:rPr>
        <w:t xml:space="preserve"> </w:t>
      </w:r>
      <w:r w:rsidR="00CC0CA5" w:rsidRPr="00E4258A">
        <w:rPr>
          <w:rFonts w:cstheme="minorHAnsi"/>
          <w:sz w:val="24"/>
          <w:szCs w:val="24"/>
        </w:rPr>
        <w:t xml:space="preserve">et les accepter sans restriction ni réserve. </w:t>
      </w:r>
    </w:p>
    <w:p w14:paraId="7BBCBA7C" w14:textId="77777777" w:rsidR="006F373B" w:rsidRDefault="006F373B" w:rsidP="006F373B">
      <w:pPr>
        <w:keepNext/>
        <w:keepLines/>
        <w:spacing w:after="0" w:line="240" w:lineRule="auto"/>
        <w:jc w:val="both"/>
        <w:rPr>
          <w:rFonts w:cstheme="minorHAnsi"/>
          <w:sz w:val="24"/>
          <w:szCs w:val="24"/>
        </w:rPr>
      </w:pPr>
    </w:p>
    <w:p w14:paraId="3046A592" w14:textId="47628F8A" w:rsidR="008A235B" w:rsidRPr="005F345F" w:rsidRDefault="006F373B" w:rsidP="006F373B">
      <w:pPr>
        <w:keepNext/>
        <w:keepLines/>
        <w:spacing w:after="0" w:line="240" w:lineRule="auto"/>
        <w:jc w:val="both"/>
        <w:rPr>
          <w:rFonts w:cstheme="minorHAnsi"/>
          <w:sz w:val="24"/>
          <w:szCs w:val="24"/>
        </w:rPr>
      </w:pPr>
      <w:r>
        <w:rPr>
          <w:rFonts w:cstheme="minorHAnsi"/>
          <w:sz w:val="24"/>
          <w:szCs w:val="24"/>
        </w:rPr>
        <w:t>4</w:t>
      </w:r>
      <w:r w:rsidR="00B84F52">
        <w:rPr>
          <w:rFonts w:cstheme="minorHAnsi"/>
          <w:sz w:val="24"/>
          <w:szCs w:val="24"/>
        </w:rPr>
        <w:t xml:space="preserve">.4 </w:t>
      </w:r>
      <w:r w:rsidR="00CC0CA5" w:rsidRPr="005F345F">
        <w:rPr>
          <w:rFonts w:cstheme="minorHAnsi"/>
          <w:sz w:val="24"/>
          <w:szCs w:val="24"/>
        </w:rPr>
        <w:t xml:space="preserve">Le </w:t>
      </w:r>
      <w:r w:rsidR="00DE20FD">
        <w:rPr>
          <w:rFonts w:cstheme="minorHAnsi"/>
          <w:sz w:val="24"/>
          <w:szCs w:val="24"/>
        </w:rPr>
        <w:t>Client</w:t>
      </w:r>
      <w:r w:rsidR="00CC0CA5" w:rsidRPr="005F345F">
        <w:rPr>
          <w:rFonts w:cstheme="minorHAnsi"/>
          <w:sz w:val="24"/>
          <w:szCs w:val="24"/>
        </w:rPr>
        <w:t xml:space="preserve"> déclare </w:t>
      </w:r>
      <w:r w:rsidR="008A235B">
        <w:rPr>
          <w:rFonts w:cstheme="minorHAnsi"/>
          <w:sz w:val="24"/>
          <w:szCs w:val="24"/>
        </w:rPr>
        <w:t xml:space="preserve">avoir la capacité juridique </w:t>
      </w:r>
      <w:r w:rsidR="00CC0CA5" w:rsidRPr="005F345F">
        <w:rPr>
          <w:rFonts w:cstheme="minorHAnsi"/>
          <w:sz w:val="24"/>
          <w:szCs w:val="24"/>
        </w:rPr>
        <w:t>de contracter en vertu des lois françaises</w:t>
      </w:r>
      <w:r w:rsidR="008A235B">
        <w:rPr>
          <w:rFonts w:cstheme="minorHAnsi"/>
          <w:sz w:val="24"/>
          <w:szCs w:val="24"/>
        </w:rPr>
        <w:t>.</w:t>
      </w:r>
    </w:p>
    <w:p w14:paraId="2E1E6BAF" w14:textId="48027E2E" w:rsidR="00CC0CA5" w:rsidRPr="00BA7EFB" w:rsidRDefault="00CC0CA5" w:rsidP="006F373B">
      <w:pPr>
        <w:keepNext/>
        <w:keepLines/>
        <w:spacing w:after="0" w:line="240" w:lineRule="auto"/>
        <w:jc w:val="both"/>
        <w:rPr>
          <w:rFonts w:cstheme="minorHAnsi"/>
        </w:rPr>
      </w:pPr>
    </w:p>
    <w:p w14:paraId="6015E107" w14:textId="1DF73101" w:rsidR="00CC0CA5" w:rsidRDefault="00CC0CA5" w:rsidP="006F373B">
      <w:pPr>
        <w:keepNext/>
        <w:keepLines/>
        <w:spacing w:after="0" w:line="240" w:lineRule="auto"/>
        <w:jc w:val="both"/>
        <w:rPr>
          <w:rFonts w:cstheme="minorHAnsi"/>
          <w:b/>
          <w:bCs/>
          <w:sz w:val="24"/>
          <w:szCs w:val="24"/>
          <w:u w:val="single"/>
        </w:rPr>
      </w:pPr>
      <w:r w:rsidRPr="00BA7EFB">
        <w:rPr>
          <w:rFonts w:cstheme="minorHAnsi"/>
          <w:b/>
          <w:bCs/>
          <w:sz w:val="24"/>
          <w:szCs w:val="24"/>
          <w:u w:val="single"/>
        </w:rPr>
        <w:t xml:space="preserve">Article </w:t>
      </w:r>
      <w:r w:rsidR="006F373B">
        <w:rPr>
          <w:rFonts w:cstheme="minorHAnsi"/>
          <w:b/>
          <w:bCs/>
          <w:sz w:val="24"/>
          <w:szCs w:val="24"/>
          <w:u w:val="single"/>
        </w:rPr>
        <w:t>5</w:t>
      </w:r>
      <w:r w:rsidRPr="00BA7EFB">
        <w:rPr>
          <w:rFonts w:cstheme="minorHAnsi"/>
          <w:b/>
          <w:bCs/>
          <w:sz w:val="24"/>
          <w:szCs w:val="24"/>
          <w:u w:val="single"/>
        </w:rPr>
        <w:t xml:space="preserve"> : Entrée en vigueur </w:t>
      </w:r>
    </w:p>
    <w:p w14:paraId="319DDF1C" w14:textId="77777777" w:rsidR="00180DFA" w:rsidRPr="00BA7EFB" w:rsidRDefault="00180DFA" w:rsidP="006F373B">
      <w:pPr>
        <w:keepNext/>
        <w:keepLines/>
        <w:spacing w:after="0" w:line="240" w:lineRule="auto"/>
        <w:jc w:val="both"/>
        <w:rPr>
          <w:rFonts w:cstheme="minorHAnsi"/>
          <w:b/>
          <w:bCs/>
          <w:sz w:val="24"/>
          <w:szCs w:val="24"/>
          <w:u w:val="single"/>
        </w:rPr>
      </w:pPr>
    </w:p>
    <w:p w14:paraId="4266BC2F" w14:textId="28896288" w:rsidR="00CC0CA5" w:rsidRPr="00BA7EFB" w:rsidRDefault="00CC0CA5" w:rsidP="006F373B">
      <w:pPr>
        <w:keepNext/>
        <w:keepLines/>
        <w:spacing w:after="0" w:line="240" w:lineRule="auto"/>
        <w:jc w:val="both"/>
        <w:rPr>
          <w:rFonts w:cstheme="minorHAnsi"/>
          <w:sz w:val="24"/>
          <w:szCs w:val="24"/>
        </w:rPr>
      </w:pPr>
      <w:r w:rsidRPr="00BA7EFB">
        <w:rPr>
          <w:rFonts w:cstheme="minorHAnsi"/>
          <w:sz w:val="24"/>
          <w:szCs w:val="24"/>
        </w:rPr>
        <w:t>Le</w:t>
      </w:r>
      <w:r w:rsidR="00646C6A">
        <w:rPr>
          <w:rFonts w:cstheme="minorHAnsi"/>
          <w:sz w:val="24"/>
          <w:szCs w:val="24"/>
        </w:rPr>
        <w:t>s</w:t>
      </w:r>
      <w:r w:rsidRPr="00BA7EFB">
        <w:rPr>
          <w:rFonts w:cstheme="minorHAnsi"/>
          <w:sz w:val="24"/>
          <w:szCs w:val="24"/>
        </w:rPr>
        <w:t xml:space="preserve"> présent</w:t>
      </w:r>
      <w:r w:rsidR="00646C6A">
        <w:rPr>
          <w:rFonts w:cstheme="minorHAnsi"/>
          <w:sz w:val="24"/>
          <w:szCs w:val="24"/>
        </w:rPr>
        <w:t xml:space="preserve">es Conditions </w:t>
      </w:r>
      <w:r w:rsidR="00DE20FD">
        <w:rPr>
          <w:rFonts w:cstheme="minorHAnsi"/>
          <w:sz w:val="24"/>
          <w:szCs w:val="24"/>
        </w:rPr>
        <w:t>G</w:t>
      </w:r>
      <w:r w:rsidR="00646C6A">
        <w:rPr>
          <w:rFonts w:cstheme="minorHAnsi"/>
          <w:sz w:val="24"/>
          <w:szCs w:val="24"/>
        </w:rPr>
        <w:t>énérales de Vente ont vocation à s’appliquer à compter du</w:t>
      </w:r>
      <w:r w:rsidRPr="00BA7EFB">
        <w:rPr>
          <w:rFonts w:cstheme="minorHAnsi"/>
          <w:sz w:val="24"/>
          <w:szCs w:val="24"/>
        </w:rPr>
        <w:t xml:space="preserve"> paiement de la </w:t>
      </w:r>
      <w:r w:rsidR="00DE20FD">
        <w:rPr>
          <w:rFonts w:cstheme="minorHAnsi"/>
          <w:sz w:val="24"/>
          <w:szCs w:val="24"/>
        </w:rPr>
        <w:t>Commande</w:t>
      </w:r>
      <w:r w:rsidRPr="00BA7EFB">
        <w:rPr>
          <w:rFonts w:cstheme="minorHAnsi"/>
          <w:sz w:val="24"/>
          <w:szCs w:val="24"/>
        </w:rPr>
        <w:t xml:space="preserve"> par l</w:t>
      </w:r>
      <w:r w:rsidR="00D15E4D" w:rsidRPr="00BA7EFB">
        <w:rPr>
          <w:rFonts w:cstheme="minorHAnsi"/>
          <w:sz w:val="24"/>
          <w:szCs w:val="24"/>
        </w:rPr>
        <w:t xml:space="preserve">e </w:t>
      </w:r>
      <w:r w:rsidR="00DE20FD">
        <w:rPr>
          <w:rFonts w:cstheme="minorHAnsi"/>
          <w:sz w:val="24"/>
          <w:szCs w:val="24"/>
        </w:rPr>
        <w:t>Client</w:t>
      </w:r>
      <w:r w:rsidR="00646C6A">
        <w:rPr>
          <w:rFonts w:cstheme="minorHAnsi"/>
          <w:sz w:val="24"/>
          <w:szCs w:val="24"/>
        </w:rPr>
        <w:t xml:space="preserve"> et pendant </w:t>
      </w:r>
      <w:r w:rsidRPr="00BA7EFB">
        <w:rPr>
          <w:rFonts w:cstheme="minorHAnsi"/>
          <w:sz w:val="24"/>
          <w:szCs w:val="24"/>
        </w:rPr>
        <w:t>la durée nécessaire à la fourniture des Produits</w:t>
      </w:r>
      <w:r w:rsidR="00D15E4D" w:rsidRPr="00BA7EFB">
        <w:rPr>
          <w:rFonts w:cstheme="minorHAnsi"/>
          <w:sz w:val="24"/>
          <w:szCs w:val="24"/>
        </w:rPr>
        <w:t xml:space="preserve"> </w:t>
      </w:r>
      <w:r w:rsidRPr="00BA7EFB">
        <w:rPr>
          <w:rFonts w:cstheme="minorHAnsi"/>
          <w:sz w:val="24"/>
          <w:szCs w:val="24"/>
        </w:rPr>
        <w:t>jusqu’au terme des garanties et obligations de l’</w:t>
      </w:r>
      <w:r w:rsidR="007257F3">
        <w:rPr>
          <w:rFonts w:cstheme="minorHAnsi"/>
          <w:sz w:val="24"/>
          <w:szCs w:val="24"/>
        </w:rPr>
        <w:t>Entreprise</w:t>
      </w:r>
      <w:r w:rsidRPr="00BA7EFB">
        <w:rPr>
          <w:rFonts w:cstheme="minorHAnsi"/>
          <w:sz w:val="24"/>
          <w:szCs w:val="24"/>
        </w:rPr>
        <w:t>.</w:t>
      </w:r>
    </w:p>
    <w:p w14:paraId="6E3574AF" w14:textId="77777777" w:rsidR="00646C6A" w:rsidRPr="001A3AB2" w:rsidRDefault="00646C6A" w:rsidP="006F373B">
      <w:pPr>
        <w:keepNext/>
        <w:keepLines/>
        <w:spacing w:after="0" w:line="240" w:lineRule="auto"/>
        <w:jc w:val="both"/>
        <w:rPr>
          <w:rFonts w:cstheme="minorHAnsi"/>
          <w:b/>
          <w:bCs/>
          <w:sz w:val="24"/>
          <w:szCs w:val="24"/>
          <w:u w:val="single"/>
        </w:rPr>
      </w:pPr>
    </w:p>
    <w:p w14:paraId="5744AFA1" w14:textId="6F033B65" w:rsidR="00CC0CA5" w:rsidRDefault="00CC0CA5" w:rsidP="006F373B">
      <w:pPr>
        <w:keepNext/>
        <w:keepLines/>
        <w:spacing w:after="0" w:line="240" w:lineRule="auto"/>
        <w:jc w:val="both"/>
        <w:rPr>
          <w:rFonts w:cstheme="minorHAnsi"/>
          <w:b/>
          <w:bCs/>
          <w:sz w:val="24"/>
          <w:szCs w:val="24"/>
          <w:u w:val="single"/>
        </w:rPr>
      </w:pPr>
      <w:r w:rsidRPr="001A3AB2">
        <w:rPr>
          <w:rFonts w:cstheme="minorHAnsi"/>
          <w:b/>
          <w:bCs/>
          <w:sz w:val="24"/>
          <w:szCs w:val="24"/>
          <w:u w:val="single"/>
        </w:rPr>
        <w:t xml:space="preserve">Article </w:t>
      </w:r>
      <w:r w:rsidR="006F373B">
        <w:rPr>
          <w:rFonts w:cstheme="minorHAnsi"/>
          <w:b/>
          <w:bCs/>
          <w:sz w:val="24"/>
          <w:szCs w:val="24"/>
          <w:u w:val="single"/>
        </w:rPr>
        <w:t>6</w:t>
      </w:r>
      <w:r w:rsidRPr="001A3AB2">
        <w:rPr>
          <w:rFonts w:cstheme="minorHAnsi"/>
          <w:b/>
          <w:bCs/>
          <w:sz w:val="24"/>
          <w:szCs w:val="24"/>
          <w:u w:val="single"/>
        </w:rPr>
        <w:t xml:space="preserve"> : </w:t>
      </w:r>
      <w:r w:rsidR="00DE20FD">
        <w:rPr>
          <w:rFonts w:cstheme="minorHAnsi"/>
          <w:b/>
          <w:bCs/>
          <w:sz w:val="24"/>
          <w:szCs w:val="24"/>
          <w:u w:val="single"/>
        </w:rPr>
        <w:t>Commande</w:t>
      </w:r>
    </w:p>
    <w:p w14:paraId="1EB68CE4" w14:textId="77777777" w:rsidR="001A3AB2" w:rsidRPr="001A3AB2" w:rsidRDefault="001A3AB2" w:rsidP="006F373B">
      <w:pPr>
        <w:keepNext/>
        <w:keepLines/>
        <w:spacing w:after="0" w:line="240" w:lineRule="auto"/>
        <w:jc w:val="both"/>
        <w:rPr>
          <w:rFonts w:cstheme="minorHAnsi"/>
          <w:b/>
          <w:bCs/>
          <w:sz w:val="24"/>
          <w:szCs w:val="24"/>
          <w:u w:val="single"/>
        </w:rPr>
      </w:pPr>
    </w:p>
    <w:p w14:paraId="011296D9" w14:textId="0AC4A73D" w:rsidR="00CC0CA5" w:rsidRDefault="006F373B" w:rsidP="006F373B">
      <w:pPr>
        <w:keepNext/>
        <w:keepLines/>
        <w:spacing w:after="0" w:line="240" w:lineRule="auto"/>
        <w:jc w:val="both"/>
        <w:rPr>
          <w:rFonts w:cstheme="minorHAnsi"/>
          <w:sz w:val="24"/>
          <w:szCs w:val="24"/>
        </w:rPr>
      </w:pPr>
      <w:r>
        <w:rPr>
          <w:rFonts w:cstheme="minorHAnsi"/>
          <w:sz w:val="24"/>
          <w:szCs w:val="24"/>
        </w:rPr>
        <w:t>6</w:t>
      </w:r>
      <w:r w:rsidR="00230C19">
        <w:rPr>
          <w:rFonts w:cstheme="minorHAnsi"/>
          <w:sz w:val="24"/>
          <w:szCs w:val="24"/>
        </w:rPr>
        <w:t xml:space="preserve">.1 </w:t>
      </w:r>
      <w:r w:rsidR="001163C6" w:rsidRPr="001A3AB2">
        <w:rPr>
          <w:rFonts w:cstheme="minorHAnsi"/>
          <w:sz w:val="24"/>
          <w:szCs w:val="24"/>
        </w:rPr>
        <w:t xml:space="preserve">Pour </w:t>
      </w:r>
      <w:r w:rsidR="00DE20FD">
        <w:rPr>
          <w:rFonts w:cstheme="minorHAnsi"/>
          <w:sz w:val="24"/>
          <w:szCs w:val="24"/>
        </w:rPr>
        <w:t>Commande</w:t>
      </w:r>
      <w:r w:rsidR="001163C6" w:rsidRPr="001A3AB2">
        <w:rPr>
          <w:rFonts w:cstheme="minorHAnsi"/>
          <w:sz w:val="24"/>
          <w:szCs w:val="24"/>
        </w:rPr>
        <w:t>r, l</w:t>
      </w:r>
      <w:r w:rsidR="00CC0CA5" w:rsidRPr="001A3AB2">
        <w:rPr>
          <w:rFonts w:cstheme="minorHAnsi"/>
          <w:sz w:val="24"/>
          <w:szCs w:val="24"/>
        </w:rPr>
        <w:t xml:space="preserve">e </w:t>
      </w:r>
      <w:r w:rsidR="00DE20FD">
        <w:rPr>
          <w:rFonts w:cstheme="minorHAnsi"/>
          <w:sz w:val="24"/>
          <w:szCs w:val="24"/>
        </w:rPr>
        <w:t>Client</w:t>
      </w:r>
      <w:r w:rsidR="00CC0CA5" w:rsidRPr="001A3AB2">
        <w:rPr>
          <w:rFonts w:cstheme="minorHAnsi"/>
          <w:sz w:val="24"/>
          <w:szCs w:val="24"/>
        </w:rPr>
        <w:t xml:space="preserve"> devra suivre </w:t>
      </w:r>
      <w:r w:rsidR="001163C6" w:rsidRPr="001A3AB2">
        <w:rPr>
          <w:rFonts w:cstheme="minorHAnsi"/>
          <w:sz w:val="24"/>
          <w:szCs w:val="24"/>
        </w:rPr>
        <w:t xml:space="preserve">les </w:t>
      </w:r>
      <w:r w:rsidR="00CC0CA5" w:rsidRPr="001A3AB2">
        <w:rPr>
          <w:rFonts w:cstheme="minorHAnsi"/>
          <w:sz w:val="24"/>
          <w:szCs w:val="24"/>
        </w:rPr>
        <w:t xml:space="preserve">étapes spécifiques à chaque Produit </w:t>
      </w:r>
      <w:r w:rsidR="007D3150">
        <w:rPr>
          <w:rFonts w:cstheme="minorHAnsi"/>
          <w:sz w:val="24"/>
          <w:szCs w:val="24"/>
        </w:rPr>
        <w:t>proposé</w:t>
      </w:r>
      <w:r w:rsidR="00CC0CA5" w:rsidRPr="001A3AB2">
        <w:rPr>
          <w:rFonts w:cstheme="minorHAnsi"/>
          <w:sz w:val="24"/>
          <w:szCs w:val="24"/>
        </w:rPr>
        <w:t xml:space="preserve"> par le Vendeur :</w:t>
      </w:r>
    </w:p>
    <w:p w14:paraId="4BE1D909" w14:textId="77777777" w:rsidR="001A3AB2" w:rsidRPr="001A3AB2" w:rsidRDefault="001A3AB2" w:rsidP="006F373B">
      <w:pPr>
        <w:keepNext/>
        <w:keepLines/>
        <w:spacing w:after="0" w:line="240" w:lineRule="auto"/>
        <w:jc w:val="both"/>
        <w:rPr>
          <w:rFonts w:cstheme="minorHAnsi"/>
          <w:sz w:val="24"/>
          <w:szCs w:val="24"/>
        </w:rPr>
      </w:pPr>
    </w:p>
    <w:p w14:paraId="4131B0C3" w14:textId="17E58AB4" w:rsidR="00CC0CA5" w:rsidRPr="008559D4" w:rsidRDefault="00CC0CA5" w:rsidP="008559D4">
      <w:pPr>
        <w:pStyle w:val="Paragraphedeliste"/>
        <w:keepNext/>
        <w:keepLines/>
        <w:numPr>
          <w:ilvl w:val="0"/>
          <w:numId w:val="5"/>
        </w:numPr>
        <w:spacing w:after="0" w:line="240" w:lineRule="auto"/>
        <w:jc w:val="both"/>
        <w:rPr>
          <w:rFonts w:cstheme="minorHAnsi"/>
          <w:sz w:val="24"/>
          <w:szCs w:val="24"/>
        </w:rPr>
      </w:pPr>
      <w:r w:rsidRPr="008559D4">
        <w:rPr>
          <w:rFonts w:cstheme="minorHAnsi"/>
          <w:sz w:val="24"/>
          <w:szCs w:val="24"/>
        </w:rPr>
        <w:t xml:space="preserve">Information sur les caractéristiques essentielles du </w:t>
      </w:r>
      <w:r w:rsidR="005F6E42">
        <w:rPr>
          <w:rFonts w:cstheme="minorHAnsi"/>
          <w:sz w:val="24"/>
          <w:szCs w:val="24"/>
        </w:rPr>
        <w:t xml:space="preserve">ou des </w:t>
      </w:r>
      <w:r w:rsidRPr="008559D4">
        <w:rPr>
          <w:rFonts w:cstheme="minorHAnsi"/>
          <w:sz w:val="24"/>
          <w:szCs w:val="24"/>
        </w:rPr>
        <w:t>Produit</w:t>
      </w:r>
      <w:r w:rsidR="005F6E42">
        <w:rPr>
          <w:rFonts w:cstheme="minorHAnsi"/>
          <w:sz w:val="24"/>
          <w:szCs w:val="24"/>
        </w:rPr>
        <w:t>s</w:t>
      </w:r>
      <w:r w:rsidR="001E4468" w:rsidRPr="008559D4">
        <w:rPr>
          <w:rFonts w:cstheme="minorHAnsi"/>
          <w:sz w:val="24"/>
          <w:szCs w:val="24"/>
        </w:rPr>
        <w:t>.</w:t>
      </w:r>
    </w:p>
    <w:p w14:paraId="2A570FF2" w14:textId="64B9648B" w:rsidR="00CC0CA5" w:rsidRPr="008559D4" w:rsidRDefault="00CC0CA5" w:rsidP="008559D4">
      <w:pPr>
        <w:pStyle w:val="Paragraphedeliste"/>
        <w:keepNext/>
        <w:keepLines/>
        <w:numPr>
          <w:ilvl w:val="0"/>
          <w:numId w:val="5"/>
        </w:numPr>
        <w:spacing w:after="0" w:line="240" w:lineRule="auto"/>
        <w:jc w:val="both"/>
        <w:rPr>
          <w:rFonts w:cstheme="minorHAnsi"/>
          <w:sz w:val="24"/>
          <w:szCs w:val="24"/>
        </w:rPr>
      </w:pPr>
      <w:r w:rsidRPr="008559D4">
        <w:rPr>
          <w:rFonts w:cstheme="minorHAnsi"/>
          <w:sz w:val="24"/>
          <w:szCs w:val="24"/>
        </w:rPr>
        <w:t xml:space="preserve">Choix du </w:t>
      </w:r>
      <w:r w:rsidR="005F6E42">
        <w:rPr>
          <w:rFonts w:cstheme="minorHAnsi"/>
          <w:sz w:val="24"/>
          <w:szCs w:val="24"/>
        </w:rPr>
        <w:t xml:space="preserve">ou des </w:t>
      </w:r>
      <w:r w:rsidRPr="008559D4">
        <w:rPr>
          <w:rFonts w:cstheme="minorHAnsi"/>
          <w:sz w:val="24"/>
          <w:szCs w:val="24"/>
        </w:rPr>
        <w:t>Produit</w:t>
      </w:r>
      <w:r w:rsidR="005F6E42">
        <w:rPr>
          <w:rFonts w:cstheme="minorHAnsi"/>
          <w:sz w:val="24"/>
          <w:szCs w:val="24"/>
        </w:rPr>
        <w:t>s</w:t>
      </w:r>
      <w:r w:rsidRPr="008559D4">
        <w:rPr>
          <w:rFonts w:cstheme="minorHAnsi"/>
          <w:sz w:val="24"/>
          <w:szCs w:val="24"/>
        </w:rPr>
        <w:t xml:space="preserve">, le cas échéant de ses options et indication des données essentielles du </w:t>
      </w:r>
      <w:r w:rsidR="00DE20FD" w:rsidRPr="008559D4">
        <w:rPr>
          <w:rFonts w:cstheme="minorHAnsi"/>
          <w:sz w:val="24"/>
          <w:szCs w:val="24"/>
        </w:rPr>
        <w:t>Client</w:t>
      </w:r>
      <w:r w:rsidRPr="008559D4">
        <w:rPr>
          <w:rFonts w:cstheme="minorHAnsi"/>
          <w:sz w:val="24"/>
          <w:szCs w:val="24"/>
        </w:rPr>
        <w:t xml:space="preserve"> (identification, adresse…)</w:t>
      </w:r>
      <w:r w:rsidR="001E4468" w:rsidRPr="008559D4">
        <w:rPr>
          <w:rFonts w:cstheme="minorHAnsi"/>
          <w:sz w:val="24"/>
          <w:szCs w:val="24"/>
        </w:rPr>
        <w:t>.</w:t>
      </w:r>
    </w:p>
    <w:p w14:paraId="690B7374" w14:textId="536FF633" w:rsidR="00CC0CA5" w:rsidRPr="008559D4" w:rsidRDefault="00CC0CA5" w:rsidP="008559D4">
      <w:pPr>
        <w:pStyle w:val="Paragraphedeliste"/>
        <w:keepNext/>
        <w:keepLines/>
        <w:numPr>
          <w:ilvl w:val="0"/>
          <w:numId w:val="5"/>
        </w:numPr>
        <w:spacing w:after="0" w:line="240" w:lineRule="auto"/>
        <w:jc w:val="both"/>
        <w:rPr>
          <w:rFonts w:cstheme="minorHAnsi"/>
          <w:sz w:val="24"/>
          <w:szCs w:val="24"/>
        </w:rPr>
      </w:pPr>
      <w:r w:rsidRPr="008559D4">
        <w:rPr>
          <w:rFonts w:cstheme="minorHAnsi"/>
          <w:sz w:val="24"/>
          <w:szCs w:val="24"/>
        </w:rPr>
        <w:t>Acceptation des présentes Conditions Générales de Vente.</w:t>
      </w:r>
    </w:p>
    <w:p w14:paraId="77592059" w14:textId="6C24967F" w:rsidR="00CC0CA5" w:rsidRPr="008559D4" w:rsidRDefault="00CC0CA5" w:rsidP="008559D4">
      <w:pPr>
        <w:pStyle w:val="Paragraphedeliste"/>
        <w:keepNext/>
        <w:keepLines/>
        <w:numPr>
          <w:ilvl w:val="0"/>
          <w:numId w:val="5"/>
        </w:numPr>
        <w:spacing w:after="0" w:line="240" w:lineRule="auto"/>
        <w:jc w:val="both"/>
        <w:rPr>
          <w:rFonts w:cstheme="minorHAnsi"/>
          <w:sz w:val="24"/>
          <w:szCs w:val="24"/>
        </w:rPr>
      </w:pPr>
      <w:r w:rsidRPr="008559D4">
        <w:rPr>
          <w:rFonts w:cstheme="minorHAnsi"/>
          <w:sz w:val="24"/>
          <w:szCs w:val="24"/>
        </w:rPr>
        <w:t xml:space="preserve">Vérification des éléments de la </w:t>
      </w:r>
      <w:r w:rsidR="00DE20FD" w:rsidRPr="008559D4">
        <w:rPr>
          <w:rFonts w:cstheme="minorHAnsi"/>
          <w:sz w:val="24"/>
          <w:szCs w:val="24"/>
        </w:rPr>
        <w:t>Commande</w:t>
      </w:r>
      <w:r w:rsidRPr="008559D4">
        <w:rPr>
          <w:rFonts w:cstheme="minorHAnsi"/>
          <w:sz w:val="24"/>
          <w:szCs w:val="24"/>
        </w:rPr>
        <w:t xml:space="preserve"> et, le cas échéant, correction des erreurs.</w:t>
      </w:r>
    </w:p>
    <w:p w14:paraId="078B31E1" w14:textId="752C9B6E" w:rsidR="006757EF" w:rsidRPr="008559D4" w:rsidRDefault="00CC0CA5" w:rsidP="008559D4">
      <w:pPr>
        <w:pStyle w:val="Paragraphedeliste"/>
        <w:keepNext/>
        <w:keepLines/>
        <w:numPr>
          <w:ilvl w:val="0"/>
          <w:numId w:val="5"/>
        </w:numPr>
        <w:spacing w:after="0" w:line="240" w:lineRule="auto"/>
        <w:jc w:val="both"/>
        <w:rPr>
          <w:rFonts w:cstheme="minorHAnsi"/>
          <w:sz w:val="24"/>
          <w:szCs w:val="24"/>
        </w:rPr>
      </w:pPr>
      <w:r w:rsidRPr="008559D4">
        <w:rPr>
          <w:rFonts w:cstheme="minorHAnsi"/>
          <w:sz w:val="24"/>
          <w:szCs w:val="24"/>
        </w:rPr>
        <w:t xml:space="preserve">Suivi des instructions pour le paiement, </w:t>
      </w:r>
    </w:p>
    <w:p w14:paraId="313AF629" w14:textId="7553D19B" w:rsidR="00CC0CA5" w:rsidRPr="006757EF" w:rsidRDefault="00CC0CA5" w:rsidP="008559D4">
      <w:pPr>
        <w:pStyle w:val="Paragraphedeliste"/>
        <w:keepNext/>
        <w:keepLines/>
        <w:numPr>
          <w:ilvl w:val="0"/>
          <w:numId w:val="4"/>
        </w:numPr>
        <w:spacing w:after="0" w:line="240" w:lineRule="auto"/>
        <w:jc w:val="both"/>
        <w:rPr>
          <w:rFonts w:cstheme="minorHAnsi"/>
          <w:sz w:val="24"/>
          <w:szCs w:val="24"/>
        </w:rPr>
      </w:pPr>
      <w:r w:rsidRPr="006757EF">
        <w:rPr>
          <w:rFonts w:cstheme="minorHAnsi"/>
          <w:sz w:val="24"/>
          <w:szCs w:val="24"/>
        </w:rPr>
        <w:t xml:space="preserve"> </w:t>
      </w:r>
      <w:r w:rsidR="006757EF">
        <w:rPr>
          <w:rFonts w:cstheme="minorHAnsi"/>
          <w:sz w:val="24"/>
          <w:szCs w:val="24"/>
        </w:rPr>
        <w:t xml:space="preserve">      P</w:t>
      </w:r>
      <w:r w:rsidRPr="006757EF">
        <w:rPr>
          <w:rFonts w:cstheme="minorHAnsi"/>
          <w:sz w:val="24"/>
          <w:szCs w:val="24"/>
        </w:rPr>
        <w:t xml:space="preserve">aiement des </w:t>
      </w:r>
      <w:r w:rsidR="00D15025">
        <w:rPr>
          <w:rFonts w:cstheme="minorHAnsi"/>
          <w:sz w:val="24"/>
          <w:szCs w:val="24"/>
        </w:rPr>
        <w:t>P</w:t>
      </w:r>
      <w:r w:rsidRPr="006757EF">
        <w:rPr>
          <w:rFonts w:cstheme="minorHAnsi"/>
          <w:sz w:val="24"/>
          <w:szCs w:val="24"/>
        </w:rPr>
        <w:t>roduits.</w:t>
      </w:r>
    </w:p>
    <w:p w14:paraId="4359AB96" w14:textId="77777777" w:rsidR="001A3AB2" w:rsidRDefault="001A3AB2" w:rsidP="006F373B">
      <w:pPr>
        <w:keepNext/>
        <w:keepLines/>
        <w:spacing w:after="0" w:line="240" w:lineRule="auto"/>
        <w:jc w:val="both"/>
        <w:rPr>
          <w:rFonts w:cstheme="minorHAnsi"/>
          <w:sz w:val="24"/>
          <w:szCs w:val="24"/>
        </w:rPr>
      </w:pPr>
    </w:p>
    <w:p w14:paraId="3E02583D" w14:textId="2B9D1C46" w:rsidR="00CC0CA5" w:rsidRDefault="00CC0CA5" w:rsidP="006F373B">
      <w:pPr>
        <w:keepNext/>
        <w:keepLines/>
        <w:spacing w:after="0" w:line="240" w:lineRule="auto"/>
        <w:jc w:val="both"/>
        <w:rPr>
          <w:rFonts w:cstheme="minorHAnsi"/>
          <w:sz w:val="24"/>
          <w:szCs w:val="24"/>
        </w:rPr>
      </w:pPr>
      <w:r w:rsidRPr="001A3AB2">
        <w:rPr>
          <w:rFonts w:cstheme="minorHAnsi"/>
          <w:sz w:val="24"/>
          <w:szCs w:val="24"/>
        </w:rPr>
        <w:t xml:space="preserve">Le </w:t>
      </w:r>
      <w:r w:rsidR="00DE20FD">
        <w:rPr>
          <w:rFonts w:cstheme="minorHAnsi"/>
          <w:sz w:val="24"/>
          <w:szCs w:val="24"/>
        </w:rPr>
        <w:t>Client</w:t>
      </w:r>
      <w:r w:rsidRPr="001A3AB2">
        <w:rPr>
          <w:rFonts w:cstheme="minorHAnsi"/>
          <w:sz w:val="24"/>
          <w:szCs w:val="24"/>
        </w:rPr>
        <w:t xml:space="preserve"> recevra alors confirmation par courrier électronique du paiement de la </w:t>
      </w:r>
      <w:r w:rsidR="00DE20FD">
        <w:rPr>
          <w:rFonts w:cstheme="minorHAnsi"/>
          <w:sz w:val="24"/>
          <w:szCs w:val="24"/>
        </w:rPr>
        <w:t>Commande</w:t>
      </w:r>
      <w:r w:rsidRPr="001A3AB2">
        <w:rPr>
          <w:rFonts w:cstheme="minorHAnsi"/>
          <w:sz w:val="24"/>
          <w:szCs w:val="24"/>
        </w:rPr>
        <w:t xml:space="preserve">, ainsi qu’un accusé de réception de la </w:t>
      </w:r>
      <w:r w:rsidR="002855D3">
        <w:rPr>
          <w:rFonts w:cstheme="minorHAnsi"/>
          <w:sz w:val="24"/>
          <w:szCs w:val="24"/>
        </w:rPr>
        <w:t xml:space="preserve">confirmation de la </w:t>
      </w:r>
      <w:r w:rsidR="00DE20FD">
        <w:rPr>
          <w:rFonts w:cstheme="minorHAnsi"/>
          <w:sz w:val="24"/>
          <w:szCs w:val="24"/>
        </w:rPr>
        <w:t>Commande</w:t>
      </w:r>
      <w:r w:rsidRPr="001A3AB2">
        <w:rPr>
          <w:rFonts w:cstheme="minorHAnsi"/>
          <w:sz w:val="24"/>
          <w:szCs w:val="24"/>
        </w:rPr>
        <w:t>.</w:t>
      </w:r>
    </w:p>
    <w:p w14:paraId="455271BC" w14:textId="77777777" w:rsidR="007D3150" w:rsidRPr="001A3AB2" w:rsidRDefault="007D3150" w:rsidP="006F373B">
      <w:pPr>
        <w:keepNext/>
        <w:keepLines/>
        <w:spacing w:after="0" w:line="240" w:lineRule="auto"/>
        <w:jc w:val="both"/>
        <w:rPr>
          <w:rFonts w:cstheme="minorHAnsi"/>
          <w:sz w:val="24"/>
          <w:szCs w:val="24"/>
        </w:rPr>
      </w:pPr>
    </w:p>
    <w:p w14:paraId="7AFFF1BA" w14:textId="612F748D" w:rsidR="00CC0CA5" w:rsidRDefault="006F373B" w:rsidP="006F373B">
      <w:pPr>
        <w:keepNext/>
        <w:keepLines/>
        <w:spacing w:after="0" w:line="240" w:lineRule="auto"/>
        <w:jc w:val="both"/>
        <w:rPr>
          <w:rFonts w:cstheme="minorHAnsi"/>
          <w:sz w:val="24"/>
          <w:szCs w:val="24"/>
        </w:rPr>
      </w:pPr>
      <w:r>
        <w:rPr>
          <w:rFonts w:cstheme="minorHAnsi"/>
          <w:sz w:val="24"/>
          <w:szCs w:val="24"/>
        </w:rPr>
        <w:t>6</w:t>
      </w:r>
      <w:r w:rsidR="00230C19">
        <w:rPr>
          <w:rFonts w:cstheme="minorHAnsi"/>
          <w:sz w:val="24"/>
          <w:szCs w:val="24"/>
        </w:rPr>
        <w:t xml:space="preserve">.2 </w:t>
      </w:r>
      <w:r w:rsidR="00CC0CA5" w:rsidRPr="001A3AB2">
        <w:rPr>
          <w:rFonts w:cstheme="minorHAnsi"/>
          <w:sz w:val="24"/>
          <w:szCs w:val="24"/>
        </w:rPr>
        <w:t xml:space="preserve">Aux fins de bonne réalisation de la </w:t>
      </w:r>
      <w:r w:rsidR="00DE20FD">
        <w:rPr>
          <w:rFonts w:cstheme="minorHAnsi"/>
          <w:sz w:val="24"/>
          <w:szCs w:val="24"/>
        </w:rPr>
        <w:t>Commande</w:t>
      </w:r>
      <w:r w:rsidR="00CC0CA5" w:rsidRPr="001A3AB2">
        <w:rPr>
          <w:rFonts w:cstheme="minorHAnsi"/>
          <w:sz w:val="24"/>
          <w:szCs w:val="24"/>
        </w:rPr>
        <w:t xml:space="preserve"> et conformément </w:t>
      </w:r>
      <w:r w:rsidR="00BD6AA2">
        <w:rPr>
          <w:rFonts w:cstheme="minorHAnsi"/>
          <w:sz w:val="24"/>
          <w:szCs w:val="24"/>
        </w:rPr>
        <w:t>aux dispositions de</w:t>
      </w:r>
      <w:r w:rsidR="00CC0CA5" w:rsidRPr="001A3AB2">
        <w:rPr>
          <w:rFonts w:cstheme="minorHAnsi"/>
          <w:sz w:val="24"/>
          <w:szCs w:val="24"/>
        </w:rPr>
        <w:t xml:space="preserve"> l’article 1316-1 du Code civil, le </w:t>
      </w:r>
      <w:r w:rsidR="00DE20FD">
        <w:rPr>
          <w:rFonts w:cstheme="minorHAnsi"/>
          <w:sz w:val="24"/>
          <w:szCs w:val="24"/>
        </w:rPr>
        <w:t>Client</w:t>
      </w:r>
      <w:r w:rsidR="00CC0CA5" w:rsidRPr="001A3AB2">
        <w:rPr>
          <w:rFonts w:cstheme="minorHAnsi"/>
          <w:sz w:val="24"/>
          <w:szCs w:val="24"/>
        </w:rPr>
        <w:t xml:space="preserve"> s’engage à fournir </w:t>
      </w:r>
      <w:r w:rsidR="00BD6AA2">
        <w:rPr>
          <w:rFonts w:cstheme="minorHAnsi"/>
          <w:sz w:val="24"/>
          <w:szCs w:val="24"/>
        </w:rPr>
        <w:t>d</w:t>
      </w:r>
      <w:r w:rsidR="00CC0CA5" w:rsidRPr="001A3AB2">
        <w:rPr>
          <w:rFonts w:cstheme="minorHAnsi"/>
          <w:sz w:val="24"/>
          <w:szCs w:val="24"/>
        </w:rPr>
        <w:t xml:space="preserve">es éléments </w:t>
      </w:r>
      <w:r w:rsidR="00BD6AA2">
        <w:rPr>
          <w:rFonts w:cstheme="minorHAnsi"/>
          <w:sz w:val="24"/>
          <w:szCs w:val="24"/>
        </w:rPr>
        <w:t xml:space="preserve">pour son </w:t>
      </w:r>
      <w:r w:rsidR="00CC0CA5" w:rsidRPr="001A3AB2">
        <w:rPr>
          <w:rFonts w:cstheme="minorHAnsi"/>
          <w:sz w:val="24"/>
          <w:szCs w:val="24"/>
        </w:rPr>
        <w:t>identification véridiques.</w:t>
      </w:r>
    </w:p>
    <w:p w14:paraId="5DBD1F2E" w14:textId="4378DBF5" w:rsidR="00CC0CA5" w:rsidRPr="001A3AB2" w:rsidRDefault="006F373B" w:rsidP="006F373B">
      <w:pPr>
        <w:keepNext/>
        <w:keepLines/>
        <w:spacing w:after="0" w:line="240" w:lineRule="auto"/>
        <w:jc w:val="both"/>
        <w:rPr>
          <w:rFonts w:cstheme="minorHAnsi"/>
          <w:sz w:val="24"/>
          <w:szCs w:val="24"/>
        </w:rPr>
      </w:pPr>
      <w:r>
        <w:rPr>
          <w:rFonts w:cstheme="minorHAnsi"/>
          <w:sz w:val="24"/>
          <w:szCs w:val="24"/>
        </w:rPr>
        <w:lastRenderedPageBreak/>
        <w:t>6</w:t>
      </w:r>
      <w:r w:rsidR="00141CF5">
        <w:rPr>
          <w:rFonts w:cstheme="minorHAnsi"/>
          <w:sz w:val="24"/>
          <w:szCs w:val="24"/>
        </w:rPr>
        <w:t xml:space="preserve">.3 </w:t>
      </w:r>
      <w:r w:rsidR="00CC0CA5" w:rsidRPr="001A3AB2">
        <w:rPr>
          <w:rFonts w:cstheme="minorHAnsi"/>
          <w:sz w:val="24"/>
          <w:szCs w:val="24"/>
        </w:rPr>
        <w:t>Le Vendeur se réserve la possibilité, conformément</w:t>
      </w:r>
      <w:r w:rsidR="00141CF5">
        <w:rPr>
          <w:rFonts w:cstheme="minorHAnsi"/>
          <w:sz w:val="24"/>
          <w:szCs w:val="24"/>
        </w:rPr>
        <w:t xml:space="preserve"> aux dispositions de</w:t>
      </w:r>
      <w:r w:rsidR="00CC0CA5" w:rsidRPr="001A3AB2">
        <w:rPr>
          <w:rFonts w:cstheme="minorHAnsi"/>
          <w:sz w:val="24"/>
          <w:szCs w:val="24"/>
        </w:rPr>
        <w:t xml:space="preserve"> l’article L.122-1 du Code de la consommation, de refuser la </w:t>
      </w:r>
      <w:r w:rsidR="00DE20FD">
        <w:rPr>
          <w:rFonts w:cstheme="minorHAnsi"/>
          <w:sz w:val="24"/>
          <w:szCs w:val="24"/>
        </w:rPr>
        <w:t>Commande</w:t>
      </w:r>
      <w:r w:rsidR="00C2412F">
        <w:rPr>
          <w:rFonts w:cstheme="minorHAnsi"/>
          <w:sz w:val="24"/>
          <w:szCs w:val="24"/>
        </w:rPr>
        <w:t xml:space="preserve"> </w:t>
      </w:r>
      <w:r w:rsidR="00CC0CA5" w:rsidRPr="001A3AB2">
        <w:rPr>
          <w:rFonts w:cstheme="minorHAnsi"/>
          <w:sz w:val="24"/>
          <w:szCs w:val="24"/>
        </w:rPr>
        <w:t xml:space="preserve">pour tout motif légitime, particulièrement s’il existe un litige avec le </w:t>
      </w:r>
      <w:r w:rsidR="00DE20FD">
        <w:rPr>
          <w:rFonts w:cstheme="minorHAnsi"/>
          <w:sz w:val="24"/>
          <w:szCs w:val="24"/>
        </w:rPr>
        <w:t>Client</w:t>
      </w:r>
      <w:r w:rsidR="00CC0CA5" w:rsidRPr="001A3AB2">
        <w:rPr>
          <w:rFonts w:cstheme="minorHAnsi"/>
          <w:sz w:val="24"/>
          <w:szCs w:val="24"/>
        </w:rPr>
        <w:t xml:space="preserve"> relatif au paiement d’une </w:t>
      </w:r>
      <w:r w:rsidR="00DE20FD">
        <w:rPr>
          <w:rFonts w:cstheme="minorHAnsi"/>
          <w:sz w:val="24"/>
          <w:szCs w:val="24"/>
        </w:rPr>
        <w:t>Commande</w:t>
      </w:r>
      <w:r w:rsidR="00CC0CA5" w:rsidRPr="001A3AB2">
        <w:rPr>
          <w:rFonts w:cstheme="minorHAnsi"/>
          <w:sz w:val="24"/>
          <w:szCs w:val="24"/>
        </w:rPr>
        <w:t xml:space="preserve"> précédente.</w:t>
      </w:r>
    </w:p>
    <w:p w14:paraId="15D004E1" w14:textId="77777777" w:rsidR="009C5DED" w:rsidRPr="00AE784E" w:rsidRDefault="00CC0CA5" w:rsidP="006F373B">
      <w:pPr>
        <w:keepNext/>
        <w:keepLines/>
        <w:spacing w:after="0" w:line="240" w:lineRule="auto"/>
        <w:jc w:val="both"/>
        <w:rPr>
          <w:rFonts w:cstheme="minorHAnsi"/>
          <w:sz w:val="24"/>
          <w:szCs w:val="24"/>
        </w:rPr>
      </w:pPr>
      <w:r w:rsidRPr="00AE784E">
        <w:rPr>
          <w:rFonts w:cstheme="minorHAnsi"/>
          <w:sz w:val="24"/>
          <w:szCs w:val="24"/>
        </w:rPr>
        <w:t xml:space="preserve"> </w:t>
      </w:r>
    </w:p>
    <w:p w14:paraId="3BBC9A8E" w14:textId="097904C4" w:rsidR="00CC0CA5" w:rsidRDefault="00CC0CA5" w:rsidP="006F373B">
      <w:pPr>
        <w:keepNext/>
        <w:keepLines/>
        <w:spacing w:after="0" w:line="240" w:lineRule="auto"/>
        <w:jc w:val="both"/>
        <w:rPr>
          <w:rFonts w:cstheme="minorHAnsi"/>
          <w:b/>
          <w:bCs/>
          <w:sz w:val="24"/>
          <w:szCs w:val="24"/>
          <w:u w:val="single"/>
        </w:rPr>
      </w:pPr>
      <w:r w:rsidRPr="00AE784E">
        <w:rPr>
          <w:rFonts w:cstheme="minorHAnsi"/>
          <w:b/>
          <w:bCs/>
          <w:sz w:val="24"/>
          <w:szCs w:val="24"/>
          <w:u w:val="single"/>
        </w:rPr>
        <w:t xml:space="preserve">Article </w:t>
      </w:r>
      <w:r w:rsidR="006F373B">
        <w:rPr>
          <w:rFonts w:cstheme="minorHAnsi"/>
          <w:b/>
          <w:bCs/>
          <w:sz w:val="24"/>
          <w:szCs w:val="24"/>
          <w:u w:val="single"/>
        </w:rPr>
        <w:t>7</w:t>
      </w:r>
      <w:r w:rsidRPr="00AE784E">
        <w:rPr>
          <w:rFonts w:cstheme="minorHAnsi"/>
          <w:b/>
          <w:bCs/>
          <w:sz w:val="24"/>
          <w:szCs w:val="24"/>
          <w:u w:val="single"/>
        </w:rPr>
        <w:t xml:space="preserve"> : Prix</w:t>
      </w:r>
    </w:p>
    <w:p w14:paraId="7572141B" w14:textId="77777777" w:rsidR="00AE784E" w:rsidRPr="00AE784E" w:rsidRDefault="00AE784E" w:rsidP="006F373B">
      <w:pPr>
        <w:keepNext/>
        <w:keepLines/>
        <w:spacing w:after="0" w:line="240" w:lineRule="auto"/>
        <w:jc w:val="both"/>
        <w:rPr>
          <w:rFonts w:cstheme="minorHAnsi"/>
          <w:b/>
          <w:bCs/>
          <w:sz w:val="24"/>
          <w:szCs w:val="24"/>
          <w:u w:val="single"/>
        </w:rPr>
      </w:pPr>
    </w:p>
    <w:p w14:paraId="4D821D8A" w14:textId="5F9D60AF" w:rsidR="00CC0CA5" w:rsidRDefault="00CC0CA5" w:rsidP="006F373B">
      <w:pPr>
        <w:keepNext/>
        <w:keepLines/>
        <w:spacing w:after="0" w:line="240" w:lineRule="auto"/>
        <w:jc w:val="both"/>
        <w:rPr>
          <w:rFonts w:cstheme="minorHAnsi"/>
          <w:sz w:val="24"/>
          <w:szCs w:val="24"/>
        </w:rPr>
      </w:pPr>
      <w:r w:rsidRPr="00AE784E">
        <w:rPr>
          <w:rFonts w:cstheme="minorHAnsi"/>
          <w:sz w:val="24"/>
          <w:szCs w:val="24"/>
        </w:rPr>
        <w:t xml:space="preserve">Les prix des </w:t>
      </w:r>
      <w:r w:rsidR="00630603" w:rsidRPr="00AE784E">
        <w:rPr>
          <w:rFonts w:cstheme="minorHAnsi"/>
          <w:sz w:val="24"/>
          <w:szCs w:val="24"/>
        </w:rPr>
        <w:t>P</w:t>
      </w:r>
      <w:r w:rsidRPr="00AE784E">
        <w:rPr>
          <w:rFonts w:cstheme="minorHAnsi"/>
          <w:sz w:val="24"/>
          <w:szCs w:val="24"/>
        </w:rPr>
        <w:t xml:space="preserve">roduits vendus </w:t>
      </w:r>
      <w:r w:rsidR="00E2544F">
        <w:rPr>
          <w:rFonts w:cstheme="minorHAnsi"/>
          <w:sz w:val="24"/>
          <w:szCs w:val="24"/>
        </w:rPr>
        <w:t>sur</w:t>
      </w:r>
      <w:r w:rsidR="00630603" w:rsidRPr="00AE784E">
        <w:rPr>
          <w:rFonts w:cstheme="minorHAnsi"/>
          <w:sz w:val="24"/>
          <w:szCs w:val="24"/>
        </w:rPr>
        <w:t xml:space="preserve"> le Site Internet </w:t>
      </w:r>
      <w:r w:rsidRPr="00AE784E">
        <w:rPr>
          <w:rFonts w:cstheme="minorHAnsi"/>
          <w:sz w:val="24"/>
          <w:szCs w:val="24"/>
        </w:rPr>
        <w:t>sont indiqués en Euros hors taxes (TVA + toutes autres taxes, le cas échéant) et déterminés sur les pages de descriptifs des Produits</w:t>
      </w:r>
      <w:r w:rsidR="007D3150">
        <w:rPr>
          <w:rFonts w:cstheme="minorHAnsi"/>
          <w:sz w:val="24"/>
          <w:szCs w:val="24"/>
        </w:rPr>
        <w:t>.</w:t>
      </w:r>
    </w:p>
    <w:p w14:paraId="500F3ADC" w14:textId="77777777" w:rsidR="00AE784E" w:rsidRPr="00AE784E" w:rsidRDefault="00AE784E" w:rsidP="006F373B">
      <w:pPr>
        <w:keepNext/>
        <w:keepLines/>
        <w:spacing w:after="0" w:line="240" w:lineRule="auto"/>
        <w:jc w:val="both"/>
        <w:rPr>
          <w:rFonts w:cstheme="minorHAnsi"/>
          <w:sz w:val="24"/>
          <w:szCs w:val="24"/>
        </w:rPr>
      </w:pPr>
    </w:p>
    <w:p w14:paraId="13B41CD0" w14:textId="7351DA3E" w:rsidR="00CC0CA5" w:rsidRDefault="00CC0CA5" w:rsidP="006F373B">
      <w:pPr>
        <w:keepNext/>
        <w:keepLines/>
        <w:spacing w:after="0" w:line="240" w:lineRule="auto"/>
        <w:jc w:val="both"/>
        <w:rPr>
          <w:rFonts w:cstheme="minorHAnsi"/>
          <w:sz w:val="24"/>
          <w:szCs w:val="24"/>
        </w:rPr>
      </w:pPr>
      <w:r w:rsidRPr="00AE784E">
        <w:rPr>
          <w:rFonts w:cstheme="minorHAnsi"/>
          <w:sz w:val="24"/>
          <w:szCs w:val="24"/>
        </w:rPr>
        <w:t>Les frais d’expédition sont indiqués en sus, lorsque de tels frais sont applicables.</w:t>
      </w:r>
    </w:p>
    <w:p w14:paraId="262E71F0" w14:textId="77777777" w:rsidR="00AE784E" w:rsidRPr="00AE784E" w:rsidRDefault="00AE784E" w:rsidP="006F373B">
      <w:pPr>
        <w:keepNext/>
        <w:keepLines/>
        <w:spacing w:after="0" w:line="240" w:lineRule="auto"/>
        <w:jc w:val="both"/>
        <w:rPr>
          <w:rFonts w:cstheme="minorHAnsi"/>
          <w:sz w:val="24"/>
          <w:szCs w:val="24"/>
        </w:rPr>
      </w:pPr>
    </w:p>
    <w:p w14:paraId="7FC21DB1" w14:textId="480F0FD4" w:rsidR="00CC0CA5" w:rsidRPr="00AE784E" w:rsidRDefault="00CC0CA5" w:rsidP="006F373B">
      <w:pPr>
        <w:keepNext/>
        <w:keepLines/>
        <w:spacing w:after="0" w:line="240" w:lineRule="auto"/>
        <w:jc w:val="both"/>
        <w:rPr>
          <w:rFonts w:cstheme="minorHAnsi"/>
          <w:sz w:val="24"/>
          <w:szCs w:val="24"/>
        </w:rPr>
      </w:pPr>
      <w:r w:rsidRPr="00AE784E">
        <w:rPr>
          <w:rFonts w:cstheme="minorHAnsi"/>
          <w:sz w:val="24"/>
          <w:szCs w:val="24"/>
        </w:rPr>
        <w:t>L’</w:t>
      </w:r>
      <w:r w:rsidR="007257F3">
        <w:rPr>
          <w:rFonts w:cstheme="minorHAnsi"/>
          <w:sz w:val="24"/>
          <w:szCs w:val="24"/>
        </w:rPr>
        <w:t>Entreprise</w:t>
      </w:r>
      <w:r w:rsidRPr="00AE784E">
        <w:rPr>
          <w:rFonts w:cstheme="minorHAnsi"/>
          <w:sz w:val="24"/>
          <w:szCs w:val="24"/>
        </w:rPr>
        <w:t xml:space="preserve"> se réserve la possibilité de modifier ses prix à tout moment, pour l’avenir.</w:t>
      </w:r>
    </w:p>
    <w:p w14:paraId="7AEE6012" w14:textId="77777777" w:rsidR="006F373B" w:rsidRDefault="006F373B" w:rsidP="006F373B">
      <w:pPr>
        <w:keepNext/>
        <w:keepLines/>
        <w:spacing w:after="0" w:line="240" w:lineRule="auto"/>
        <w:jc w:val="both"/>
        <w:rPr>
          <w:rFonts w:cstheme="minorHAnsi"/>
          <w:b/>
          <w:bCs/>
          <w:sz w:val="24"/>
          <w:szCs w:val="24"/>
          <w:u w:val="single"/>
        </w:rPr>
      </w:pPr>
    </w:p>
    <w:p w14:paraId="34122528" w14:textId="3392FFC7" w:rsidR="00CC0CA5" w:rsidRDefault="00CC0CA5" w:rsidP="006F373B">
      <w:pPr>
        <w:keepNext/>
        <w:keepLines/>
        <w:spacing w:after="0" w:line="240" w:lineRule="auto"/>
        <w:jc w:val="both"/>
        <w:rPr>
          <w:rFonts w:cstheme="minorHAnsi"/>
          <w:b/>
          <w:bCs/>
          <w:sz w:val="24"/>
          <w:szCs w:val="24"/>
          <w:u w:val="single"/>
        </w:rPr>
      </w:pPr>
      <w:r w:rsidRPr="00B3191B">
        <w:rPr>
          <w:rFonts w:cstheme="minorHAnsi"/>
          <w:b/>
          <w:bCs/>
          <w:sz w:val="24"/>
          <w:szCs w:val="24"/>
          <w:u w:val="single"/>
        </w:rPr>
        <w:t xml:space="preserve">Article </w:t>
      </w:r>
      <w:r w:rsidR="006F373B">
        <w:rPr>
          <w:rFonts w:cstheme="minorHAnsi"/>
          <w:b/>
          <w:bCs/>
          <w:sz w:val="24"/>
          <w:szCs w:val="24"/>
          <w:u w:val="single"/>
        </w:rPr>
        <w:t>8</w:t>
      </w:r>
      <w:r w:rsidRPr="00B3191B">
        <w:rPr>
          <w:rFonts w:cstheme="minorHAnsi"/>
          <w:b/>
          <w:bCs/>
          <w:sz w:val="24"/>
          <w:szCs w:val="24"/>
          <w:u w:val="single"/>
        </w:rPr>
        <w:t xml:space="preserve"> : </w:t>
      </w:r>
      <w:r w:rsidR="00E511AC">
        <w:rPr>
          <w:rFonts w:cstheme="minorHAnsi"/>
          <w:b/>
          <w:bCs/>
          <w:sz w:val="24"/>
          <w:szCs w:val="24"/>
          <w:u w:val="single"/>
        </w:rPr>
        <w:t>P</w:t>
      </w:r>
      <w:r w:rsidRPr="00B3191B">
        <w:rPr>
          <w:rFonts w:cstheme="minorHAnsi"/>
          <w:b/>
          <w:bCs/>
          <w:sz w:val="24"/>
          <w:szCs w:val="24"/>
          <w:u w:val="single"/>
        </w:rPr>
        <w:t xml:space="preserve">roduits </w:t>
      </w:r>
    </w:p>
    <w:p w14:paraId="6FF5A613" w14:textId="77777777" w:rsidR="00D46C01" w:rsidRPr="00B3191B" w:rsidRDefault="00D46C01" w:rsidP="006F373B">
      <w:pPr>
        <w:keepNext/>
        <w:keepLines/>
        <w:spacing w:after="0" w:line="240" w:lineRule="auto"/>
        <w:jc w:val="both"/>
        <w:rPr>
          <w:rFonts w:cstheme="minorHAnsi"/>
          <w:b/>
          <w:bCs/>
          <w:sz w:val="24"/>
          <w:szCs w:val="24"/>
          <w:u w:val="single"/>
        </w:rPr>
      </w:pPr>
    </w:p>
    <w:p w14:paraId="1DAAE92C" w14:textId="13632D10" w:rsidR="00CC0CA5" w:rsidRDefault="006F373B" w:rsidP="006F373B">
      <w:pPr>
        <w:keepNext/>
        <w:keepLines/>
        <w:spacing w:after="0" w:line="240" w:lineRule="auto"/>
        <w:jc w:val="both"/>
        <w:rPr>
          <w:rFonts w:cstheme="minorHAnsi"/>
          <w:sz w:val="24"/>
          <w:szCs w:val="24"/>
        </w:rPr>
      </w:pPr>
      <w:r>
        <w:rPr>
          <w:rFonts w:cstheme="minorHAnsi"/>
          <w:sz w:val="24"/>
          <w:szCs w:val="24"/>
        </w:rPr>
        <w:t>8</w:t>
      </w:r>
      <w:r w:rsidR="00A40C66">
        <w:rPr>
          <w:rFonts w:cstheme="minorHAnsi"/>
          <w:sz w:val="24"/>
          <w:szCs w:val="24"/>
        </w:rPr>
        <w:t xml:space="preserve">.1 </w:t>
      </w:r>
      <w:r w:rsidR="00CC0CA5" w:rsidRPr="00304027">
        <w:rPr>
          <w:rFonts w:cstheme="minorHAnsi"/>
          <w:sz w:val="24"/>
          <w:szCs w:val="24"/>
        </w:rPr>
        <w:t xml:space="preserve">Conformément aux dispositions des articles L.111-1 et L.111-3 du Code de la consommation, les caractéristiques essentielles des biens, des </w:t>
      </w:r>
      <w:r w:rsidR="007D3150">
        <w:rPr>
          <w:rFonts w:cstheme="minorHAnsi"/>
          <w:sz w:val="24"/>
          <w:szCs w:val="24"/>
        </w:rPr>
        <w:t>p</w:t>
      </w:r>
      <w:r w:rsidR="0052125F">
        <w:rPr>
          <w:rFonts w:cstheme="minorHAnsi"/>
          <w:sz w:val="24"/>
          <w:szCs w:val="24"/>
        </w:rPr>
        <w:t>restations</w:t>
      </w:r>
      <w:r w:rsidR="00CC0CA5" w:rsidRPr="00304027">
        <w:rPr>
          <w:rFonts w:cstheme="minorHAnsi"/>
          <w:sz w:val="24"/>
          <w:szCs w:val="24"/>
        </w:rPr>
        <w:t xml:space="preserve"> et leurs prix respectifs ont été mis à </w:t>
      </w:r>
      <w:r w:rsidR="00CC0CA5" w:rsidRPr="00A40C66">
        <w:rPr>
          <w:rFonts w:cstheme="minorHAnsi"/>
          <w:sz w:val="24"/>
          <w:szCs w:val="24"/>
        </w:rPr>
        <w:t>disposition d</w:t>
      </w:r>
      <w:r w:rsidR="00304027" w:rsidRPr="00A40C66">
        <w:rPr>
          <w:rFonts w:cstheme="minorHAnsi"/>
          <w:sz w:val="24"/>
          <w:szCs w:val="24"/>
        </w:rPr>
        <w:t xml:space="preserve">u </w:t>
      </w:r>
      <w:r w:rsidR="00DE20FD">
        <w:rPr>
          <w:rFonts w:cstheme="minorHAnsi"/>
          <w:sz w:val="24"/>
          <w:szCs w:val="24"/>
        </w:rPr>
        <w:t>Client</w:t>
      </w:r>
      <w:r w:rsidR="00CC0CA5" w:rsidRPr="00A40C66">
        <w:rPr>
          <w:rFonts w:cstheme="minorHAnsi"/>
          <w:sz w:val="24"/>
          <w:szCs w:val="24"/>
        </w:rPr>
        <w:t xml:space="preserve"> sur le </w:t>
      </w:r>
      <w:r w:rsidR="00304027" w:rsidRPr="00A40C66">
        <w:rPr>
          <w:rFonts w:cstheme="minorHAnsi"/>
          <w:sz w:val="24"/>
          <w:szCs w:val="24"/>
        </w:rPr>
        <w:t>S</w:t>
      </w:r>
      <w:r w:rsidR="00CC0CA5" w:rsidRPr="00A40C66">
        <w:rPr>
          <w:rFonts w:cstheme="minorHAnsi"/>
          <w:sz w:val="24"/>
          <w:szCs w:val="24"/>
        </w:rPr>
        <w:t>ite Internet de l’</w:t>
      </w:r>
      <w:r w:rsidR="007257F3">
        <w:rPr>
          <w:rFonts w:cstheme="minorHAnsi"/>
          <w:sz w:val="24"/>
          <w:szCs w:val="24"/>
        </w:rPr>
        <w:t>Entreprise</w:t>
      </w:r>
      <w:r w:rsidR="00CC0CA5" w:rsidRPr="00A40C66">
        <w:rPr>
          <w:rFonts w:cstheme="minorHAnsi"/>
          <w:sz w:val="24"/>
          <w:szCs w:val="24"/>
        </w:rPr>
        <w:t xml:space="preserve">. </w:t>
      </w:r>
    </w:p>
    <w:p w14:paraId="0571C06C" w14:textId="77777777" w:rsidR="00955894" w:rsidRPr="00A40C66" w:rsidRDefault="00955894" w:rsidP="006F373B">
      <w:pPr>
        <w:keepNext/>
        <w:keepLines/>
        <w:spacing w:after="0" w:line="240" w:lineRule="auto"/>
        <w:jc w:val="both"/>
        <w:rPr>
          <w:rFonts w:cstheme="minorHAnsi"/>
          <w:sz w:val="24"/>
          <w:szCs w:val="24"/>
        </w:rPr>
      </w:pPr>
    </w:p>
    <w:p w14:paraId="1FE89FFD" w14:textId="4F338FC7" w:rsidR="00CC0CA5" w:rsidRDefault="006F373B" w:rsidP="006F373B">
      <w:pPr>
        <w:keepNext/>
        <w:keepLines/>
        <w:spacing w:after="0" w:line="240" w:lineRule="auto"/>
        <w:jc w:val="both"/>
        <w:rPr>
          <w:rFonts w:cstheme="minorHAnsi"/>
          <w:sz w:val="24"/>
          <w:szCs w:val="24"/>
        </w:rPr>
      </w:pPr>
      <w:r>
        <w:rPr>
          <w:rFonts w:cstheme="minorHAnsi"/>
          <w:sz w:val="24"/>
          <w:szCs w:val="24"/>
        </w:rPr>
        <w:t>8</w:t>
      </w:r>
      <w:r w:rsidR="00A40C66">
        <w:rPr>
          <w:rFonts w:cstheme="minorHAnsi"/>
          <w:sz w:val="24"/>
          <w:szCs w:val="24"/>
        </w:rPr>
        <w:t xml:space="preserve">.2 </w:t>
      </w:r>
      <w:r w:rsidR="001759F0" w:rsidRPr="00A40C66">
        <w:rPr>
          <w:rFonts w:cstheme="minorHAnsi"/>
          <w:sz w:val="24"/>
          <w:szCs w:val="24"/>
        </w:rPr>
        <w:t xml:space="preserve">Pour les prestations en ligne, </w:t>
      </w:r>
      <w:r w:rsidR="00CC0CA5" w:rsidRPr="00A40C66">
        <w:rPr>
          <w:rFonts w:cstheme="minorHAnsi"/>
          <w:sz w:val="24"/>
          <w:szCs w:val="24"/>
        </w:rPr>
        <w:t xml:space="preserve">le </w:t>
      </w:r>
      <w:r w:rsidR="00DE20FD">
        <w:rPr>
          <w:rFonts w:cstheme="minorHAnsi"/>
          <w:sz w:val="24"/>
          <w:szCs w:val="24"/>
        </w:rPr>
        <w:t>Client</w:t>
      </w:r>
      <w:r w:rsidR="001759F0" w:rsidRPr="00A40C66">
        <w:rPr>
          <w:rFonts w:cstheme="minorHAnsi"/>
          <w:sz w:val="24"/>
          <w:szCs w:val="24"/>
        </w:rPr>
        <w:t xml:space="preserve"> s’engage à</w:t>
      </w:r>
      <w:r w:rsidR="00CC0CA5" w:rsidRPr="00A40C66">
        <w:rPr>
          <w:rFonts w:cstheme="minorHAnsi"/>
          <w:sz w:val="24"/>
          <w:szCs w:val="24"/>
        </w:rPr>
        <w:t xml:space="preserve"> dispose</w:t>
      </w:r>
      <w:r w:rsidR="001759F0" w:rsidRPr="00A40C66">
        <w:rPr>
          <w:rFonts w:cstheme="minorHAnsi"/>
          <w:sz w:val="24"/>
          <w:szCs w:val="24"/>
        </w:rPr>
        <w:t>r</w:t>
      </w:r>
      <w:r w:rsidR="00CC0CA5" w:rsidRPr="00A40C66">
        <w:rPr>
          <w:rFonts w:cstheme="minorHAnsi"/>
          <w:sz w:val="24"/>
          <w:szCs w:val="24"/>
        </w:rPr>
        <w:t xml:space="preserve"> d’un équipement informatique adéquat lui permettant de suivre l</w:t>
      </w:r>
      <w:r w:rsidR="00482128" w:rsidRPr="00A40C66">
        <w:rPr>
          <w:rFonts w:cstheme="minorHAnsi"/>
          <w:sz w:val="24"/>
          <w:szCs w:val="24"/>
        </w:rPr>
        <w:t>e coaching / accompagnement</w:t>
      </w:r>
      <w:r w:rsidR="00CC0CA5" w:rsidRPr="00A40C66">
        <w:rPr>
          <w:rFonts w:cstheme="minorHAnsi"/>
          <w:sz w:val="24"/>
          <w:szCs w:val="24"/>
        </w:rPr>
        <w:t xml:space="preserve"> (ordinateur, écran, connexion Internet, navigateur web, logiciel de messagerie, carte son et haut-parleurs pour entendre les vidéos).</w:t>
      </w:r>
    </w:p>
    <w:p w14:paraId="6DF1319B" w14:textId="77777777" w:rsidR="00D46C01" w:rsidRPr="00A40C66" w:rsidRDefault="00D46C01" w:rsidP="006F373B">
      <w:pPr>
        <w:keepNext/>
        <w:keepLines/>
        <w:spacing w:after="0" w:line="240" w:lineRule="auto"/>
        <w:jc w:val="both"/>
        <w:rPr>
          <w:rFonts w:cstheme="minorHAnsi"/>
          <w:sz w:val="24"/>
          <w:szCs w:val="24"/>
        </w:rPr>
      </w:pPr>
    </w:p>
    <w:p w14:paraId="3A4E6987" w14:textId="018FFA74" w:rsidR="00CC0CA5" w:rsidRDefault="006F373B" w:rsidP="006F373B">
      <w:pPr>
        <w:keepNext/>
        <w:keepLines/>
        <w:spacing w:after="0" w:line="240" w:lineRule="auto"/>
        <w:jc w:val="both"/>
        <w:rPr>
          <w:rFonts w:cstheme="minorHAnsi"/>
          <w:sz w:val="24"/>
          <w:szCs w:val="24"/>
        </w:rPr>
      </w:pPr>
      <w:r>
        <w:rPr>
          <w:rFonts w:cstheme="minorHAnsi"/>
          <w:sz w:val="24"/>
          <w:szCs w:val="24"/>
        </w:rPr>
        <w:t>8</w:t>
      </w:r>
      <w:r w:rsidR="00A40C66">
        <w:rPr>
          <w:rFonts w:cstheme="minorHAnsi"/>
          <w:sz w:val="24"/>
          <w:szCs w:val="24"/>
        </w:rPr>
        <w:t xml:space="preserve">.3 </w:t>
      </w:r>
      <w:r w:rsidR="00CC0CA5" w:rsidRPr="00A40C66">
        <w:rPr>
          <w:rFonts w:cstheme="minorHAnsi"/>
          <w:sz w:val="24"/>
          <w:szCs w:val="24"/>
        </w:rPr>
        <w:t xml:space="preserve">Le </w:t>
      </w:r>
      <w:r w:rsidR="00DE20FD">
        <w:rPr>
          <w:rFonts w:cstheme="minorHAnsi"/>
          <w:sz w:val="24"/>
          <w:szCs w:val="24"/>
        </w:rPr>
        <w:t>Client</w:t>
      </w:r>
      <w:r w:rsidR="00CC0CA5" w:rsidRPr="00A40C66">
        <w:rPr>
          <w:rFonts w:cstheme="minorHAnsi"/>
          <w:sz w:val="24"/>
          <w:szCs w:val="24"/>
        </w:rPr>
        <w:t xml:space="preserve"> atteste également avoir reçu l’ensemble des informations prévues aux articles L. 121-8 et L. 121-19 du Code de la consommation, ainsi qu’un détail des frais de livraison ainsi que les modalités de paiement, de livraison et d’exécution du contrat.</w:t>
      </w:r>
    </w:p>
    <w:p w14:paraId="49F0A43B" w14:textId="77777777" w:rsidR="00D46C01" w:rsidRPr="00E03320" w:rsidRDefault="00D46C01" w:rsidP="006F373B">
      <w:pPr>
        <w:keepNext/>
        <w:keepLines/>
        <w:spacing w:after="0" w:line="240" w:lineRule="auto"/>
        <w:jc w:val="both"/>
        <w:rPr>
          <w:rFonts w:cstheme="minorHAnsi"/>
          <w:sz w:val="24"/>
          <w:szCs w:val="24"/>
        </w:rPr>
      </w:pPr>
    </w:p>
    <w:p w14:paraId="6D3337DB" w14:textId="4629969C" w:rsidR="00CC0CA5" w:rsidRPr="00E03320" w:rsidRDefault="006F373B" w:rsidP="006F373B">
      <w:pPr>
        <w:keepNext/>
        <w:keepLines/>
        <w:spacing w:after="0" w:line="240" w:lineRule="auto"/>
        <w:jc w:val="both"/>
        <w:rPr>
          <w:rFonts w:cstheme="minorHAnsi"/>
          <w:sz w:val="24"/>
          <w:szCs w:val="24"/>
        </w:rPr>
      </w:pPr>
      <w:r>
        <w:rPr>
          <w:rFonts w:cstheme="minorHAnsi"/>
          <w:sz w:val="24"/>
          <w:szCs w:val="24"/>
        </w:rPr>
        <w:t>8</w:t>
      </w:r>
      <w:r w:rsidR="00D46C01" w:rsidRPr="00E03320">
        <w:rPr>
          <w:rFonts w:cstheme="minorHAnsi"/>
          <w:sz w:val="24"/>
          <w:szCs w:val="24"/>
        </w:rPr>
        <w:t xml:space="preserve">.4 </w:t>
      </w:r>
      <w:r w:rsidR="00CC0CA5" w:rsidRPr="00E03320">
        <w:rPr>
          <w:rFonts w:cstheme="minorHAnsi"/>
          <w:sz w:val="24"/>
          <w:szCs w:val="24"/>
        </w:rPr>
        <w:t xml:space="preserve">Le Vendeur s’engage à honorer la </w:t>
      </w:r>
      <w:r w:rsidR="00DE20FD">
        <w:rPr>
          <w:rFonts w:cstheme="minorHAnsi"/>
          <w:sz w:val="24"/>
          <w:szCs w:val="24"/>
        </w:rPr>
        <w:t>Commande</w:t>
      </w:r>
      <w:r w:rsidR="00CC0CA5" w:rsidRPr="00E03320">
        <w:rPr>
          <w:rFonts w:cstheme="minorHAnsi"/>
          <w:sz w:val="24"/>
          <w:szCs w:val="24"/>
        </w:rPr>
        <w:t xml:space="preserve"> du </w:t>
      </w:r>
      <w:r w:rsidR="00DE20FD">
        <w:rPr>
          <w:rFonts w:cstheme="minorHAnsi"/>
          <w:sz w:val="24"/>
          <w:szCs w:val="24"/>
        </w:rPr>
        <w:t>Client</w:t>
      </w:r>
      <w:r w:rsidR="00CC0CA5" w:rsidRPr="00E03320">
        <w:rPr>
          <w:rFonts w:cstheme="minorHAnsi"/>
          <w:sz w:val="24"/>
          <w:szCs w:val="24"/>
        </w:rPr>
        <w:t xml:space="preserve"> dans la limite des stocks de Produits disponibles. A défaut, le Vendeur en informe le </w:t>
      </w:r>
      <w:r w:rsidR="00DE20FD">
        <w:rPr>
          <w:rFonts w:cstheme="minorHAnsi"/>
          <w:sz w:val="24"/>
          <w:szCs w:val="24"/>
        </w:rPr>
        <w:t>Client</w:t>
      </w:r>
      <w:r w:rsidR="00CC0CA5" w:rsidRPr="00E03320">
        <w:rPr>
          <w:rFonts w:cstheme="minorHAnsi"/>
          <w:sz w:val="24"/>
          <w:szCs w:val="24"/>
        </w:rPr>
        <w:t>.</w:t>
      </w:r>
    </w:p>
    <w:p w14:paraId="334A7261" w14:textId="77777777" w:rsidR="00087511" w:rsidRPr="005A2E02" w:rsidRDefault="00087511" w:rsidP="006F373B">
      <w:pPr>
        <w:keepNext/>
        <w:keepLines/>
        <w:spacing w:after="0" w:line="240" w:lineRule="auto"/>
        <w:jc w:val="both"/>
        <w:rPr>
          <w:rFonts w:cstheme="minorHAnsi"/>
          <w:highlight w:val="cyan"/>
        </w:rPr>
      </w:pPr>
    </w:p>
    <w:p w14:paraId="71A25768" w14:textId="58B6CB18" w:rsidR="00CC0CA5" w:rsidRDefault="006F373B" w:rsidP="006F373B">
      <w:pPr>
        <w:keepNext/>
        <w:keepLines/>
        <w:spacing w:after="0" w:line="240" w:lineRule="auto"/>
        <w:jc w:val="both"/>
        <w:rPr>
          <w:rFonts w:cstheme="minorHAnsi"/>
          <w:sz w:val="24"/>
          <w:szCs w:val="24"/>
        </w:rPr>
      </w:pPr>
      <w:r>
        <w:rPr>
          <w:rFonts w:cstheme="minorHAnsi"/>
          <w:sz w:val="24"/>
          <w:szCs w:val="24"/>
        </w:rPr>
        <w:t>8</w:t>
      </w:r>
      <w:r w:rsidR="002D2C3C" w:rsidRPr="002D2C3C">
        <w:rPr>
          <w:rFonts w:cstheme="minorHAnsi"/>
          <w:sz w:val="24"/>
          <w:szCs w:val="24"/>
        </w:rPr>
        <w:t xml:space="preserve">.5 </w:t>
      </w:r>
      <w:r w:rsidR="00CC0CA5" w:rsidRPr="002D2C3C">
        <w:rPr>
          <w:rFonts w:cstheme="minorHAnsi"/>
          <w:sz w:val="24"/>
          <w:szCs w:val="24"/>
        </w:rPr>
        <w:t>Le</w:t>
      </w:r>
      <w:r w:rsidR="00526A2F">
        <w:rPr>
          <w:rFonts w:cstheme="minorHAnsi"/>
          <w:sz w:val="24"/>
          <w:szCs w:val="24"/>
        </w:rPr>
        <w:t xml:space="preserve"> Vendeur et le Client</w:t>
      </w:r>
      <w:r w:rsidR="00CC0CA5" w:rsidRPr="002D2C3C">
        <w:rPr>
          <w:rFonts w:cstheme="minorHAnsi"/>
          <w:sz w:val="24"/>
          <w:szCs w:val="24"/>
        </w:rPr>
        <w:t xml:space="preserve"> conviennent que les illustrations ou photos des produits offerts à la vente n’ont pas de valeur contractuelle.</w:t>
      </w:r>
    </w:p>
    <w:p w14:paraId="371F4718" w14:textId="45F7267B" w:rsidR="00D33E2D" w:rsidRDefault="00D33E2D" w:rsidP="006F373B">
      <w:pPr>
        <w:keepNext/>
        <w:keepLines/>
        <w:spacing w:after="0" w:line="240" w:lineRule="auto"/>
        <w:jc w:val="both"/>
        <w:rPr>
          <w:rFonts w:cstheme="minorHAnsi"/>
          <w:sz w:val="24"/>
          <w:szCs w:val="24"/>
        </w:rPr>
      </w:pPr>
    </w:p>
    <w:p w14:paraId="358C1074" w14:textId="7F8B7247" w:rsidR="00D33E2D" w:rsidRDefault="00D33E2D" w:rsidP="006F373B">
      <w:pPr>
        <w:keepNext/>
        <w:keepLines/>
        <w:spacing w:after="0" w:line="240" w:lineRule="auto"/>
        <w:jc w:val="both"/>
        <w:rPr>
          <w:rFonts w:cstheme="minorHAnsi"/>
          <w:b/>
          <w:bCs/>
          <w:sz w:val="24"/>
          <w:szCs w:val="24"/>
          <w:u w:val="single"/>
        </w:rPr>
      </w:pPr>
      <w:r w:rsidRPr="00D33E2D">
        <w:rPr>
          <w:rFonts w:cstheme="minorHAnsi"/>
          <w:b/>
          <w:bCs/>
          <w:sz w:val="24"/>
          <w:szCs w:val="24"/>
          <w:u w:val="single"/>
        </w:rPr>
        <w:t>Article 9 : Prestations d’accompagnement, formations et coaching</w:t>
      </w:r>
    </w:p>
    <w:p w14:paraId="23AC09F4" w14:textId="1BC1CFBA" w:rsidR="00D33E2D" w:rsidRDefault="00D33E2D" w:rsidP="006F373B">
      <w:pPr>
        <w:keepNext/>
        <w:keepLines/>
        <w:spacing w:after="0" w:line="240" w:lineRule="auto"/>
        <w:jc w:val="both"/>
        <w:rPr>
          <w:rFonts w:cstheme="minorHAnsi"/>
          <w:b/>
          <w:bCs/>
          <w:sz w:val="24"/>
          <w:szCs w:val="24"/>
          <w:u w:val="single"/>
        </w:rPr>
      </w:pPr>
    </w:p>
    <w:p w14:paraId="7CFC44FF" w14:textId="3B09E8E3" w:rsidR="00786179" w:rsidRPr="00786179" w:rsidRDefault="00786179" w:rsidP="00786179">
      <w:pPr>
        <w:keepNext/>
        <w:keepLines/>
        <w:spacing w:after="0" w:line="240" w:lineRule="auto"/>
        <w:jc w:val="both"/>
        <w:rPr>
          <w:rFonts w:cstheme="minorHAnsi"/>
          <w:i/>
          <w:iCs/>
          <w:sz w:val="24"/>
          <w:szCs w:val="24"/>
        </w:rPr>
      </w:pPr>
      <w:r w:rsidRPr="00786179">
        <w:rPr>
          <w:rFonts w:cstheme="minorHAnsi"/>
          <w:i/>
          <w:iCs/>
          <w:sz w:val="24"/>
          <w:szCs w:val="24"/>
        </w:rPr>
        <w:t xml:space="preserve">9.1 Modalités de </w:t>
      </w:r>
      <w:r w:rsidR="002D7702">
        <w:rPr>
          <w:rFonts w:cstheme="minorHAnsi"/>
          <w:i/>
          <w:iCs/>
          <w:sz w:val="24"/>
          <w:szCs w:val="24"/>
        </w:rPr>
        <w:t xml:space="preserve">la </w:t>
      </w:r>
      <w:r w:rsidRPr="00786179">
        <w:rPr>
          <w:rFonts w:cstheme="minorHAnsi"/>
          <w:i/>
          <w:iCs/>
          <w:sz w:val="24"/>
          <w:szCs w:val="24"/>
        </w:rPr>
        <w:t>formation</w:t>
      </w:r>
    </w:p>
    <w:p w14:paraId="74EFF6D3" w14:textId="77777777" w:rsidR="00786179" w:rsidRPr="00786179" w:rsidRDefault="00786179" w:rsidP="00786179">
      <w:pPr>
        <w:keepNext/>
        <w:keepLines/>
        <w:spacing w:after="0" w:line="240" w:lineRule="auto"/>
        <w:jc w:val="both"/>
        <w:rPr>
          <w:rFonts w:cstheme="minorHAnsi"/>
          <w:sz w:val="24"/>
          <w:szCs w:val="24"/>
        </w:rPr>
      </w:pPr>
    </w:p>
    <w:p w14:paraId="7163A4C7" w14:textId="24E07411" w:rsidR="00371E82" w:rsidRDefault="00371E82" w:rsidP="00786179">
      <w:pPr>
        <w:keepNext/>
        <w:keepLines/>
        <w:spacing w:after="0" w:line="240" w:lineRule="auto"/>
        <w:jc w:val="both"/>
        <w:rPr>
          <w:rFonts w:cstheme="minorHAnsi"/>
          <w:sz w:val="24"/>
          <w:szCs w:val="24"/>
        </w:rPr>
      </w:pPr>
      <w:r>
        <w:rPr>
          <w:rFonts w:cstheme="minorHAnsi"/>
          <w:sz w:val="24"/>
          <w:szCs w:val="24"/>
        </w:rPr>
        <w:t>L’Entreprise s’</w:t>
      </w:r>
      <w:r w:rsidR="00B924DF">
        <w:rPr>
          <w:rFonts w:cstheme="minorHAnsi"/>
          <w:sz w:val="24"/>
          <w:szCs w:val="24"/>
        </w:rPr>
        <w:t>engage</w:t>
      </w:r>
      <w:r>
        <w:rPr>
          <w:rFonts w:cstheme="minorHAnsi"/>
          <w:sz w:val="24"/>
          <w:szCs w:val="24"/>
        </w:rPr>
        <w:t xml:space="preserve"> à dispenser</w:t>
      </w:r>
      <w:r w:rsidR="00B924DF">
        <w:rPr>
          <w:rFonts w:cstheme="minorHAnsi"/>
          <w:sz w:val="24"/>
          <w:szCs w:val="24"/>
        </w:rPr>
        <w:t xml:space="preserve"> </w:t>
      </w:r>
      <w:r>
        <w:rPr>
          <w:rFonts w:cstheme="minorHAnsi"/>
          <w:sz w:val="24"/>
          <w:szCs w:val="24"/>
        </w:rPr>
        <w:t xml:space="preserve">les </w:t>
      </w:r>
      <w:r w:rsidR="00B924DF">
        <w:rPr>
          <w:rFonts w:cstheme="minorHAnsi"/>
          <w:sz w:val="24"/>
          <w:szCs w:val="24"/>
        </w:rPr>
        <w:t>formations</w:t>
      </w:r>
      <w:r>
        <w:rPr>
          <w:rFonts w:cstheme="minorHAnsi"/>
          <w:sz w:val="24"/>
          <w:szCs w:val="24"/>
        </w:rPr>
        <w:t xml:space="preserve"> au c</w:t>
      </w:r>
      <w:r w:rsidR="00B924DF">
        <w:rPr>
          <w:rFonts w:cstheme="minorHAnsi"/>
          <w:sz w:val="24"/>
          <w:szCs w:val="24"/>
        </w:rPr>
        <w:t>h</w:t>
      </w:r>
      <w:r>
        <w:rPr>
          <w:rFonts w:cstheme="minorHAnsi"/>
          <w:sz w:val="24"/>
          <w:szCs w:val="24"/>
        </w:rPr>
        <w:t xml:space="preserve">oix du Client soit en </w:t>
      </w:r>
      <w:r w:rsidR="00B924DF">
        <w:rPr>
          <w:rFonts w:cstheme="minorHAnsi"/>
          <w:sz w:val="24"/>
          <w:szCs w:val="24"/>
        </w:rPr>
        <w:t>présentiel</w:t>
      </w:r>
      <w:r>
        <w:rPr>
          <w:rFonts w:cstheme="minorHAnsi"/>
          <w:sz w:val="24"/>
          <w:szCs w:val="24"/>
        </w:rPr>
        <w:t xml:space="preserve"> </w:t>
      </w:r>
      <w:r w:rsidR="00B924DF">
        <w:rPr>
          <w:rFonts w:cstheme="minorHAnsi"/>
          <w:sz w:val="24"/>
          <w:szCs w:val="24"/>
        </w:rPr>
        <w:t>dans les locaux du Client soit en distanciel.</w:t>
      </w:r>
    </w:p>
    <w:p w14:paraId="04275583" w14:textId="77777777" w:rsidR="00B924DF" w:rsidRDefault="00B924DF" w:rsidP="00786179">
      <w:pPr>
        <w:keepNext/>
        <w:keepLines/>
        <w:spacing w:after="0" w:line="240" w:lineRule="auto"/>
        <w:jc w:val="both"/>
        <w:rPr>
          <w:rFonts w:cstheme="minorHAnsi"/>
          <w:sz w:val="24"/>
          <w:szCs w:val="24"/>
        </w:rPr>
      </w:pPr>
    </w:p>
    <w:p w14:paraId="4EE73AA6" w14:textId="24231830" w:rsidR="00786179" w:rsidRPr="00786179" w:rsidRDefault="00786179" w:rsidP="00786179">
      <w:pPr>
        <w:keepNext/>
        <w:keepLines/>
        <w:spacing w:after="0" w:line="240" w:lineRule="auto"/>
        <w:jc w:val="both"/>
        <w:rPr>
          <w:rFonts w:cstheme="minorHAnsi"/>
          <w:sz w:val="24"/>
          <w:szCs w:val="24"/>
        </w:rPr>
      </w:pPr>
      <w:r w:rsidRPr="00786179">
        <w:rPr>
          <w:rFonts w:cstheme="minorHAnsi"/>
          <w:sz w:val="24"/>
          <w:szCs w:val="24"/>
        </w:rPr>
        <w:t>L</w:t>
      </w:r>
      <w:r w:rsidR="002D7702">
        <w:rPr>
          <w:rFonts w:cstheme="minorHAnsi"/>
          <w:sz w:val="24"/>
          <w:szCs w:val="24"/>
        </w:rPr>
        <w:t>’Entreprise e</w:t>
      </w:r>
      <w:r w:rsidRPr="00786179">
        <w:rPr>
          <w:rFonts w:cstheme="minorHAnsi"/>
          <w:sz w:val="24"/>
          <w:szCs w:val="24"/>
        </w:rPr>
        <w:t>st libre d’utiliser les méthodes et outils pédagogiques de son choix, qui relèvent de sa seule compétence.</w:t>
      </w:r>
    </w:p>
    <w:p w14:paraId="17C1DA3C" w14:textId="77777777" w:rsidR="00786179" w:rsidRPr="00786179" w:rsidRDefault="00786179" w:rsidP="00786179">
      <w:pPr>
        <w:keepNext/>
        <w:keepLines/>
        <w:spacing w:after="0" w:line="240" w:lineRule="auto"/>
        <w:jc w:val="both"/>
        <w:rPr>
          <w:rFonts w:cstheme="minorHAnsi"/>
          <w:sz w:val="24"/>
          <w:szCs w:val="24"/>
        </w:rPr>
      </w:pPr>
    </w:p>
    <w:p w14:paraId="02DDE0CE" w14:textId="6978C470" w:rsidR="00786179" w:rsidRPr="00786179" w:rsidRDefault="00786179" w:rsidP="00786179">
      <w:pPr>
        <w:keepNext/>
        <w:keepLines/>
        <w:spacing w:after="0" w:line="240" w:lineRule="auto"/>
        <w:jc w:val="both"/>
        <w:rPr>
          <w:rFonts w:cstheme="minorHAnsi"/>
          <w:sz w:val="24"/>
          <w:szCs w:val="24"/>
        </w:rPr>
      </w:pPr>
      <w:r w:rsidRPr="00786179">
        <w:rPr>
          <w:rFonts w:cstheme="minorHAnsi"/>
          <w:sz w:val="24"/>
          <w:szCs w:val="24"/>
        </w:rPr>
        <w:t xml:space="preserve">Les caractéristiques des formations sont précisées sur le </w:t>
      </w:r>
      <w:r w:rsidR="000261F1">
        <w:rPr>
          <w:rFonts w:cstheme="minorHAnsi"/>
          <w:sz w:val="24"/>
          <w:szCs w:val="24"/>
        </w:rPr>
        <w:t>S</w:t>
      </w:r>
      <w:r w:rsidRPr="00786179">
        <w:rPr>
          <w:rFonts w:cstheme="minorHAnsi"/>
          <w:sz w:val="24"/>
          <w:szCs w:val="24"/>
        </w:rPr>
        <w:t xml:space="preserve">ite Internet </w:t>
      </w:r>
      <w:r w:rsidR="007545EE">
        <w:rPr>
          <w:rFonts w:cstheme="minorHAnsi"/>
          <w:sz w:val="24"/>
          <w:szCs w:val="24"/>
        </w:rPr>
        <w:t>de l’Entreprise</w:t>
      </w:r>
      <w:r w:rsidRPr="00786179">
        <w:rPr>
          <w:rFonts w:cstheme="minorHAnsi"/>
          <w:sz w:val="24"/>
          <w:szCs w:val="24"/>
        </w:rPr>
        <w:t>.</w:t>
      </w:r>
    </w:p>
    <w:p w14:paraId="6BED1C47" w14:textId="77777777" w:rsidR="00786179" w:rsidRPr="00786179" w:rsidRDefault="00786179" w:rsidP="00786179">
      <w:pPr>
        <w:keepNext/>
        <w:keepLines/>
        <w:spacing w:after="0" w:line="240" w:lineRule="auto"/>
        <w:jc w:val="both"/>
        <w:rPr>
          <w:rFonts w:cstheme="minorHAnsi"/>
          <w:sz w:val="24"/>
          <w:szCs w:val="24"/>
        </w:rPr>
      </w:pPr>
    </w:p>
    <w:p w14:paraId="2E5F631C" w14:textId="277CD4BD" w:rsidR="00786179" w:rsidRPr="00786179" w:rsidRDefault="00786179" w:rsidP="00786179">
      <w:pPr>
        <w:keepNext/>
        <w:keepLines/>
        <w:spacing w:after="0" w:line="240" w:lineRule="auto"/>
        <w:jc w:val="both"/>
        <w:rPr>
          <w:rFonts w:cstheme="minorHAnsi"/>
          <w:sz w:val="24"/>
          <w:szCs w:val="24"/>
        </w:rPr>
      </w:pPr>
      <w:r w:rsidRPr="00786179">
        <w:rPr>
          <w:rFonts w:cstheme="minorHAnsi"/>
          <w:sz w:val="24"/>
          <w:szCs w:val="24"/>
        </w:rPr>
        <w:lastRenderedPageBreak/>
        <w:t>L’</w:t>
      </w:r>
      <w:r w:rsidR="00B2617B">
        <w:rPr>
          <w:rFonts w:cstheme="minorHAnsi"/>
          <w:sz w:val="24"/>
          <w:szCs w:val="24"/>
        </w:rPr>
        <w:t xml:space="preserve">Entreprise </w:t>
      </w:r>
      <w:r w:rsidRPr="00786179">
        <w:rPr>
          <w:rFonts w:cstheme="minorHAnsi"/>
          <w:sz w:val="24"/>
          <w:szCs w:val="24"/>
        </w:rPr>
        <w:t xml:space="preserve">se réserve le droit, sans indemnité de quelque nature que ce soit, d’exclure à tout moment, tout participant dont le comportement gênerait le bon déroulement du stage </w:t>
      </w:r>
      <w:r w:rsidR="008E5721">
        <w:rPr>
          <w:rFonts w:cstheme="minorHAnsi"/>
          <w:sz w:val="24"/>
          <w:szCs w:val="24"/>
        </w:rPr>
        <w:t>en cas de stage avec plusieurs participants.</w:t>
      </w:r>
    </w:p>
    <w:p w14:paraId="1C69E8DD" w14:textId="77777777" w:rsidR="00786179" w:rsidRPr="00786179" w:rsidRDefault="00786179" w:rsidP="00786179">
      <w:pPr>
        <w:keepNext/>
        <w:keepLines/>
        <w:spacing w:after="0" w:line="240" w:lineRule="auto"/>
        <w:jc w:val="both"/>
        <w:rPr>
          <w:rFonts w:cstheme="minorHAnsi"/>
          <w:sz w:val="24"/>
          <w:szCs w:val="24"/>
        </w:rPr>
      </w:pPr>
    </w:p>
    <w:p w14:paraId="754AD6C1" w14:textId="427043CE" w:rsidR="00786179" w:rsidRPr="00786179" w:rsidRDefault="00786179" w:rsidP="00786179">
      <w:pPr>
        <w:keepNext/>
        <w:keepLines/>
        <w:spacing w:after="0" w:line="240" w:lineRule="auto"/>
        <w:jc w:val="both"/>
        <w:rPr>
          <w:rFonts w:cstheme="minorHAnsi"/>
          <w:sz w:val="24"/>
          <w:szCs w:val="24"/>
        </w:rPr>
      </w:pPr>
      <w:r w:rsidRPr="00786179">
        <w:rPr>
          <w:rFonts w:cstheme="minorHAnsi"/>
          <w:sz w:val="24"/>
          <w:szCs w:val="24"/>
        </w:rPr>
        <w:t>L’</w:t>
      </w:r>
      <w:r w:rsidR="007875F7">
        <w:rPr>
          <w:rFonts w:cstheme="minorHAnsi"/>
          <w:sz w:val="24"/>
          <w:szCs w:val="24"/>
        </w:rPr>
        <w:t>Entreprise</w:t>
      </w:r>
      <w:r w:rsidRPr="00786179">
        <w:rPr>
          <w:rFonts w:cstheme="minorHAnsi"/>
          <w:sz w:val="24"/>
          <w:szCs w:val="24"/>
        </w:rPr>
        <w:t xml:space="preserve"> ne saurait être tenu</w:t>
      </w:r>
      <w:r w:rsidR="007875F7">
        <w:rPr>
          <w:rFonts w:cstheme="minorHAnsi"/>
          <w:sz w:val="24"/>
          <w:szCs w:val="24"/>
        </w:rPr>
        <w:t>e</w:t>
      </w:r>
      <w:r w:rsidRPr="00786179">
        <w:rPr>
          <w:rFonts w:cstheme="minorHAnsi"/>
          <w:sz w:val="24"/>
          <w:szCs w:val="24"/>
        </w:rPr>
        <w:t xml:space="preserve"> responsable d’une quelconque erreur ou oubli constaté dans la documentation </w:t>
      </w:r>
      <w:r w:rsidR="007875F7">
        <w:rPr>
          <w:rFonts w:cstheme="minorHAnsi"/>
          <w:sz w:val="24"/>
          <w:szCs w:val="24"/>
        </w:rPr>
        <w:t xml:space="preserve">éventuellement </w:t>
      </w:r>
      <w:r w:rsidRPr="00786179">
        <w:rPr>
          <w:rFonts w:cstheme="minorHAnsi"/>
          <w:sz w:val="24"/>
          <w:szCs w:val="24"/>
        </w:rPr>
        <w:t xml:space="preserve">remise au Client, cette dernière étant un support pédagogique qui ne saurait être considéré comme un manuel pratique ou un document officiel explicitant la règlementation applicable. </w:t>
      </w:r>
    </w:p>
    <w:p w14:paraId="300B25FD" w14:textId="77777777" w:rsidR="00786179" w:rsidRDefault="00786179" w:rsidP="006F373B">
      <w:pPr>
        <w:keepNext/>
        <w:keepLines/>
        <w:spacing w:after="0" w:line="240" w:lineRule="auto"/>
        <w:jc w:val="both"/>
        <w:rPr>
          <w:rFonts w:cstheme="minorHAnsi"/>
          <w:b/>
          <w:bCs/>
          <w:sz w:val="24"/>
          <w:szCs w:val="24"/>
          <w:u w:val="single"/>
        </w:rPr>
      </w:pPr>
    </w:p>
    <w:p w14:paraId="5D7AE599" w14:textId="4C4D4A3D" w:rsidR="00042DD9" w:rsidRPr="004C54B1" w:rsidRDefault="00042DD9" w:rsidP="00042DD9">
      <w:pPr>
        <w:keepNext/>
        <w:keepLines/>
        <w:spacing w:after="0" w:line="240" w:lineRule="auto"/>
        <w:jc w:val="both"/>
        <w:rPr>
          <w:rFonts w:cstheme="minorHAnsi"/>
          <w:i/>
          <w:iCs/>
          <w:sz w:val="24"/>
          <w:szCs w:val="24"/>
        </w:rPr>
      </w:pPr>
      <w:r w:rsidRPr="004C54B1">
        <w:rPr>
          <w:rFonts w:cstheme="minorHAnsi"/>
          <w:i/>
          <w:iCs/>
          <w:sz w:val="24"/>
          <w:szCs w:val="24"/>
        </w:rPr>
        <w:t>9.</w:t>
      </w:r>
      <w:r w:rsidR="001F7731">
        <w:rPr>
          <w:rFonts w:cstheme="minorHAnsi"/>
          <w:i/>
          <w:iCs/>
          <w:sz w:val="24"/>
          <w:szCs w:val="24"/>
        </w:rPr>
        <w:t>2</w:t>
      </w:r>
      <w:r w:rsidRPr="004C54B1">
        <w:rPr>
          <w:rFonts w:cstheme="minorHAnsi"/>
          <w:i/>
          <w:iCs/>
          <w:sz w:val="24"/>
          <w:szCs w:val="24"/>
        </w:rPr>
        <w:t xml:space="preserve"> Obligations de l’Entreprise</w:t>
      </w:r>
    </w:p>
    <w:p w14:paraId="4EC70682" w14:textId="77777777" w:rsidR="00042DD9" w:rsidRPr="00042DD9" w:rsidRDefault="00042DD9" w:rsidP="00042DD9">
      <w:pPr>
        <w:keepNext/>
        <w:keepLines/>
        <w:spacing w:after="0" w:line="240" w:lineRule="auto"/>
        <w:jc w:val="both"/>
        <w:rPr>
          <w:rFonts w:cstheme="minorHAnsi"/>
          <w:sz w:val="24"/>
          <w:szCs w:val="24"/>
        </w:rPr>
      </w:pPr>
    </w:p>
    <w:p w14:paraId="44518098" w14:textId="0547A90B" w:rsidR="00042DD9" w:rsidRPr="00042DD9" w:rsidRDefault="00042DD9" w:rsidP="00042DD9">
      <w:pPr>
        <w:keepNext/>
        <w:keepLines/>
        <w:spacing w:after="0" w:line="240" w:lineRule="auto"/>
        <w:jc w:val="both"/>
        <w:rPr>
          <w:rFonts w:cstheme="minorHAnsi"/>
          <w:sz w:val="24"/>
          <w:szCs w:val="24"/>
        </w:rPr>
      </w:pPr>
      <w:r w:rsidRPr="00042DD9">
        <w:rPr>
          <w:rFonts w:cstheme="minorHAnsi"/>
          <w:sz w:val="24"/>
          <w:szCs w:val="24"/>
        </w:rPr>
        <w:t>L’</w:t>
      </w:r>
      <w:r w:rsidR="00850264">
        <w:rPr>
          <w:rFonts w:cstheme="minorHAnsi"/>
          <w:sz w:val="24"/>
          <w:szCs w:val="24"/>
        </w:rPr>
        <w:t xml:space="preserve">Entreprise </w:t>
      </w:r>
      <w:r w:rsidRPr="00042DD9">
        <w:rPr>
          <w:rFonts w:cstheme="minorHAnsi"/>
          <w:sz w:val="24"/>
          <w:szCs w:val="24"/>
        </w:rPr>
        <w:t>n’est tenu</w:t>
      </w:r>
      <w:r w:rsidR="00850264">
        <w:rPr>
          <w:rFonts w:cstheme="minorHAnsi"/>
          <w:sz w:val="24"/>
          <w:szCs w:val="24"/>
        </w:rPr>
        <w:t>e</w:t>
      </w:r>
      <w:r w:rsidRPr="00042DD9">
        <w:rPr>
          <w:rFonts w:cstheme="minorHAnsi"/>
          <w:sz w:val="24"/>
          <w:szCs w:val="24"/>
        </w:rPr>
        <w:t xml:space="preserve"> qu’à une obligation de moyens. En conséquence, </w:t>
      </w:r>
      <w:r w:rsidR="00850264">
        <w:rPr>
          <w:rFonts w:cstheme="minorHAnsi"/>
          <w:sz w:val="24"/>
          <w:szCs w:val="24"/>
        </w:rPr>
        <w:t>elle</w:t>
      </w:r>
      <w:r w:rsidRPr="00042DD9">
        <w:rPr>
          <w:rFonts w:cstheme="minorHAnsi"/>
          <w:sz w:val="24"/>
          <w:szCs w:val="24"/>
        </w:rPr>
        <w:t xml:space="preserve"> sera responsable uniquement des dommages directs résultant d’une mauvaise exécution de ses prestations de </w:t>
      </w:r>
      <w:r w:rsidR="00F622E9">
        <w:rPr>
          <w:rFonts w:cstheme="minorHAnsi"/>
          <w:sz w:val="24"/>
          <w:szCs w:val="24"/>
        </w:rPr>
        <w:t>f</w:t>
      </w:r>
      <w:r w:rsidRPr="00042DD9">
        <w:rPr>
          <w:rFonts w:cstheme="minorHAnsi"/>
          <w:sz w:val="24"/>
          <w:szCs w:val="24"/>
        </w:rPr>
        <w:t xml:space="preserve">ormation et/ou de </w:t>
      </w:r>
      <w:r w:rsidR="000C7E4E">
        <w:rPr>
          <w:rFonts w:cstheme="minorHAnsi"/>
          <w:sz w:val="24"/>
          <w:szCs w:val="24"/>
        </w:rPr>
        <w:t>c</w:t>
      </w:r>
      <w:r w:rsidRPr="00042DD9">
        <w:rPr>
          <w:rFonts w:cstheme="minorHAnsi"/>
          <w:sz w:val="24"/>
          <w:szCs w:val="24"/>
        </w:rPr>
        <w:t>oa</w:t>
      </w:r>
      <w:r>
        <w:rPr>
          <w:rFonts w:cstheme="minorHAnsi"/>
          <w:sz w:val="24"/>
          <w:szCs w:val="24"/>
        </w:rPr>
        <w:t>c</w:t>
      </w:r>
      <w:r w:rsidRPr="00042DD9">
        <w:rPr>
          <w:rFonts w:cstheme="minorHAnsi"/>
          <w:sz w:val="24"/>
          <w:szCs w:val="24"/>
        </w:rPr>
        <w:t xml:space="preserve">hing à l’exclusion de tout dommage immatériel ou indirect consécutifs ou non. </w:t>
      </w:r>
    </w:p>
    <w:p w14:paraId="05BF191F" w14:textId="77777777" w:rsidR="00042DD9" w:rsidRPr="00042DD9" w:rsidRDefault="00042DD9" w:rsidP="00042DD9">
      <w:pPr>
        <w:keepNext/>
        <w:keepLines/>
        <w:spacing w:after="0" w:line="240" w:lineRule="auto"/>
        <w:jc w:val="both"/>
        <w:rPr>
          <w:rFonts w:cstheme="minorHAnsi"/>
          <w:sz w:val="24"/>
          <w:szCs w:val="24"/>
        </w:rPr>
      </w:pPr>
    </w:p>
    <w:p w14:paraId="0F335BD5" w14:textId="2E8FB645" w:rsidR="00042DD9" w:rsidRPr="00042DD9" w:rsidRDefault="00042DD9" w:rsidP="00042DD9">
      <w:pPr>
        <w:keepNext/>
        <w:keepLines/>
        <w:spacing w:after="0" w:line="240" w:lineRule="auto"/>
        <w:jc w:val="both"/>
        <w:rPr>
          <w:rFonts w:cstheme="minorHAnsi"/>
          <w:sz w:val="24"/>
          <w:szCs w:val="24"/>
        </w:rPr>
      </w:pPr>
      <w:r w:rsidRPr="00042DD9">
        <w:rPr>
          <w:rFonts w:cstheme="minorHAnsi"/>
          <w:sz w:val="24"/>
          <w:szCs w:val="24"/>
        </w:rPr>
        <w:t>En toutes hypothèses, la responsabilité globale de l’</w:t>
      </w:r>
      <w:r w:rsidR="00F622E9">
        <w:rPr>
          <w:rFonts w:cstheme="minorHAnsi"/>
          <w:sz w:val="24"/>
          <w:szCs w:val="24"/>
        </w:rPr>
        <w:t>Entreprise</w:t>
      </w:r>
      <w:r w:rsidRPr="00042DD9">
        <w:rPr>
          <w:rFonts w:cstheme="minorHAnsi"/>
          <w:sz w:val="24"/>
          <w:szCs w:val="24"/>
        </w:rPr>
        <w:t xml:space="preserve"> au titre ou à l’occasion de la </w:t>
      </w:r>
      <w:r w:rsidR="00F622E9">
        <w:rPr>
          <w:rFonts w:cstheme="minorHAnsi"/>
          <w:sz w:val="24"/>
          <w:szCs w:val="24"/>
        </w:rPr>
        <w:t>f</w:t>
      </w:r>
      <w:r w:rsidRPr="00042DD9">
        <w:rPr>
          <w:rFonts w:cstheme="minorHAnsi"/>
          <w:sz w:val="24"/>
          <w:szCs w:val="24"/>
        </w:rPr>
        <w:t xml:space="preserve">ormation et/ou du </w:t>
      </w:r>
      <w:r w:rsidR="00F622E9">
        <w:rPr>
          <w:rFonts w:cstheme="minorHAnsi"/>
          <w:sz w:val="24"/>
          <w:szCs w:val="24"/>
        </w:rPr>
        <w:t>c</w:t>
      </w:r>
      <w:r w:rsidRPr="00042DD9">
        <w:rPr>
          <w:rFonts w:cstheme="minorHAnsi"/>
          <w:sz w:val="24"/>
          <w:szCs w:val="24"/>
        </w:rPr>
        <w:t>oaching, sera limitée au prix total d</w:t>
      </w:r>
      <w:r w:rsidR="00F622E9">
        <w:rPr>
          <w:rFonts w:cstheme="minorHAnsi"/>
          <w:sz w:val="24"/>
          <w:szCs w:val="24"/>
        </w:rPr>
        <w:t>e la Commande</w:t>
      </w:r>
      <w:r w:rsidRPr="00042DD9">
        <w:rPr>
          <w:rFonts w:cstheme="minorHAnsi"/>
          <w:sz w:val="24"/>
          <w:szCs w:val="24"/>
        </w:rPr>
        <w:t>.</w:t>
      </w:r>
    </w:p>
    <w:p w14:paraId="4056BC3E" w14:textId="77777777" w:rsidR="00042DD9" w:rsidRPr="00042DD9" w:rsidRDefault="00042DD9" w:rsidP="00042DD9">
      <w:pPr>
        <w:keepNext/>
        <w:keepLines/>
        <w:spacing w:after="0" w:line="240" w:lineRule="auto"/>
        <w:jc w:val="both"/>
        <w:rPr>
          <w:rFonts w:cstheme="minorHAnsi"/>
          <w:sz w:val="24"/>
          <w:szCs w:val="24"/>
        </w:rPr>
      </w:pPr>
    </w:p>
    <w:p w14:paraId="5A806366" w14:textId="64E6C7F8" w:rsidR="00042DD9" w:rsidRPr="004C54B1" w:rsidRDefault="00042DD9" w:rsidP="00042DD9">
      <w:pPr>
        <w:keepNext/>
        <w:keepLines/>
        <w:spacing w:after="0" w:line="240" w:lineRule="auto"/>
        <w:jc w:val="both"/>
        <w:rPr>
          <w:rFonts w:cstheme="minorHAnsi"/>
          <w:i/>
          <w:iCs/>
          <w:sz w:val="24"/>
          <w:szCs w:val="24"/>
        </w:rPr>
      </w:pPr>
      <w:r w:rsidRPr="004C54B1">
        <w:rPr>
          <w:rFonts w:cstheme="minorHAnsi"/>
          <w:i/>
          <w:iCs/>
          <w:sz w:val="24"/>
          <w:szCs w:val="24"/>
        </w:rPr>
        <w:t>9.</w:t>
      </w:r>
      <w:r w:rsidR="001F7731">
        <w:rPr>
          <w:rFonts w:cstheme="minorHAnsi"/>
          <w:i/>
          <w:iCs/>
          <w:sz w:val="24"/>
          <w:szCs w:val="24"/>
        </w:rPr>
        <w:t>3</w:t>
      </w:r>
      <w:r w:rsidRPr="004C54B1">
        <w:rPr>
          <w:rFonts w:cstheme="minorHAnsi"/>
          <w:i/>
          <w:iCs/>
          <w:sz w:val="24"/>
          <w:szCs w:val="24"/>
        </w:rPr>
        <w:t xml:space="preserve"> Obligations du Client</w:t>
      </w:r>
    </w:p>
    <w:p w14:paraId="0A7227D5" w14:textId="77777777" w:rsidR="00042DD9" w:rsidRPr="00042DD9" w:rsidRDefault="00042DD9" w:rsidP="00042DD9">
      <w:pPr>
        <w:keepNext/>
        <w:keepLines/>
        <w:spacing w:after="0" w:line="240" w:lineRule="auto"/>
        <w:jc w:val="both"/>
        <w:rPr>
          <w:rFonts w:cstheme="minorHAnsi"/>
          <w:sz w:val="24"/>
          <w:szCs w:val="24"/>
        </w:rPr>
      </w:pPr>
    </w:p>
    <w:p w14:paraId="586EDFCF" w14:textId="7EBAA1D0" w:rsidR="00042DD9" w:rsidRPr="00042DD9" w:rsidRDefault="00042DD9" w:rsidP="00042DD9">
      <w:pPr>
        <w:keepNext/>
        <w:keepLines/>
        <w:spacing w:after="0" w:line="240" w:lineRule="auto"/>
        <w:jc w:val="both"/>
        <w:rPr>
          <w:rFonts w:cstheme="minorHAnsi"/>
          <w:sz w:val="24"/>
          <w:szCs w:val="24"/>
        </w:rPr>
      </w:pPr>
      <w:r w:rsidRPr="00042DD9">
        <w:rPr>
          <w:rFonts w:cstheme="minorHAnsi"/>
          <w:sz w:val="24"/>
          <w:szCs w:val="24"/>
        </w:rPr>
        <w:t>Le Client s’engage à payer le prix d</w:t>
      </w:r>
      <w:r w:rsidR="00F622E9">
        <w:rPr>
          <w:rFonts w:cstheme="minorHAnsi"/>
          <w:sz w:val="24"/>
          <w:szCs w:val="24"/>
        </w:rPr>
        <w:t>e la Commande</w:t>
      </w:r>
      <w:r w:rsidRPr="00042DD9">
        <w:rPr>
          <w:rFonts w:cstheme="minorHAnsi"/>
          <w:sz w:val="24"/>
          <w:szCs w:val="24"/>
        </w:rPr>
        <w:t xml:space="preserve"> (</w:t>
      </w:r>
      <w:r w:rsidR="00F622E9">
        <w:rPr>
          <w:rFonts w:cstheme="minorHAnsi"/>
          <w:sz w:val="24"/>
          <w:szCs w:val="24"/>
        </w:rPr>
        <w:t>f</w:t>
      </w:r>
      <w:r w:rsidRPr="00042DD9">
        <w:rPr>
          <w:rFonts w:cstheme="minorHAnsi"/>
          <w:sz w:val="24"/>
          <w:szCs w:val="24"/>
        </w:rPr>
        <w:t xml:space="preserve">ormation et/ou </w:t>
      </w:r>
      <w:r w:rsidR="00F622E9">
        <w:rPr>
          <w:rFonts w:cstheme="minorHAnsi"/>
          <w:sz w:val="24"/>
          <w:szCs w:val="24"/>
        </w:rPr>
        <w:t>c</w:t>
      </w:r>
      <w:r w:rsidRPr="00042DD9">
        <w:rPr>
          <w:rFonts w:cstheme="minorHAnsi"/>
          <w:sz w:val="24"/>
          <w:szCs w:val="24"/>
        </w:rPr>
        <w:t>oaching).</w:t>
      </w:r>
    </w:p>
    <w:p w14:paraId="308CE257" w14:textId="77777777" w:rsidR="00042DD9" w:rsidRPr="00042DD9" w:rsidRDefault="00042DD9" w:rsidP="00042DD9">
      <w:pPr>
        <w:keepNext/>
        <w:keepLines/>
        <w:spacing w:after="0" w:line="240" w:lineRule="auto"/>
        <w:jc w:val="both"/>
        <w:rPr>
          <w:rFonts w:cstheme="minorHAnsi"/>
          <w:sz w:val="24"/>
          <w:szCs w:val="24"/>
        </w:rPr>
      </w:pPr>
    </w:p>
    <w:p w14:paraId="27D3EACA" w14:textId="71679D19" w:rsidR="00042DD9" w:rsidRPr="00042DD9" w:rsidRDefault="00042DD9" w:rsidP="00042DD9">
      <w:pPr>
        <w:keepNext/>
        <w:keepLines/>
        <w:spacing w:after="0" w:line="240" w:lineRule="auto"/>
        <w:jc w:val="both"/>
        <w:rPr>
          <w:rFonts w:cstheme="minorHAnsi"/>
          <w:sz w:val="24"/>
          <w:szCs w:val="24"/>
        </w:rPr>
      </w:pPr>
      <w:r w:rsidRPr="00042DD9">
        <w:rPr>
          <w:rFonts w:cstheme="minorHAnsi"/>
          <w:sz w:val="24"/>
          <w:szCs w:val="24"/>
        </w:rPr>
        <w:t>Le Client s’engage à n’effectuer aucune reproduction de matériel ou documents dont les droits d’auteur sont la propriété intellectuelle de</w:t>
      </w:r>
      <w:r w:rsidR="00CE333C">
        <w:rPr>
          <w:rFonts w:cstheme="minorHAnsi"/>
          <w:sz w:val="24"/>
          <w:szCs w:val="24"/>
        </w:rPr>
        <w:t xml:space="preserve"> l’Entreprise</w:t>
      </w:r>
      <w:r w:rsidRPr="00042DD9">
        <w:rPr>
          <w:rFonts w:cstheme="minorHAnsi"/>
          <w:sz w:val="24"/>
          <w:szCs w:val="24"/>
        </w:rPr>
        <w:t xml:space="preserve"> sans l’accord écrit et préalable de</w:t>
      </w:r>
      <w:r w:rsidR="00CE333C">
        <w:rPr>
          <w:rFonts w:cstheme="minorHAnsi"/>
          <w:sz w:val="24"/>
          <w:szCs w:val="24"/>
        </w:rPr>
        <w:t xml:space="preserve"> cette dernière</w:t>
      </w:r>
      <w:r w:rsidRPr="00042DD9">
        <w:rPr>
          <w:rFonts w:cstheme="minorHAnsi"/>
          <w:sz w:val="24"/>
          <w:szCs w:val="24"/>
        </w:rPr>
        <w:t>.</w:t>
      </w:r>
    </w:p>
    <w:p w14:paraId="07E3104B" w14:textId="77777777" w:rsidR="00042DD9" w:rsidRPr="00042DD9" w:rsidRDefault="00042DD9" w:rsidP="00042DD9">
      <w:pPr>
        <w:keepNext/>
        <w:keepLines/>
        <w:spacing w:after="0" w:line="240" w:lineRule="auto"/>
        <w:jc w:val="both"/>
        <w:rPr>
          <w:rFonts w:cstheme="minorHAnsi"/>
          <w:sz w:val="24"/>
          <w:szCs w:val="24"/>
        </w:rPr>
      </w:pPr>
    </w:p>
    <w:p w14:paraId="2CF4B69C" w14:textId="535BDAF5" w:rsidR="00042DD9" w:rsidRPr="00042DD9" w:rsidRDefault="00042DD9" w:rsidP="00042DD9">
      <w:pPr>
        <w:keepNext/>
        <w:keepLines/>
        <w:spacing w:after="0" w:line="240" w:lineRule="auto"/>
        <w:jc w:val="both"/>
        <w:rPr>
          <w:rFonts w:cstheme="minorHAnsi"/>
          <w:sz w:val="24"/>
          <w:szCs w:val="24"/>
        </w:rPr>
      </w:pPr>
      <w:r w:rsidRPr="00042DD9">
        <w:rPr>
          <w:rFonts w:cstheme="minorHAnsi"/>
          <w:sz w:val="24"/>
          <w:szCs w:val="24"/>
        </w:rPr>
        <w:t>Le Client s’engage à ne pas utiliser de matériel d’enregistrement audio ou vidéo lors des formations, sans l’accord écrit et préalable de</w:t>
      </w:r>
      <w:r w:rsidR="00EB6796">
        <w:rPr>
          <w:rFonts w:cstheme="minorHAnsi"/>
          <w:sz w:val="24"/>
          <w:szCs w:val="24"/>
        </w:rPr>
        <w:t xml:space="preserve"> l’Entreprise</w:t>
      </w:r>
      <w:r w:rsidRPr="00042DD9">
        <w:rPr>
          <w:rFonts w:cstheme="minorHAnsi"/>
          <w:sz w:val="24"/>
          <w:szCs w:val="24"/>
        </w:rPr>
        <w:t>.</w:t>
      </w:r>
    </w:p>
    <w:p w14:paraId="430E3C57" w14:textId="77777777" w:rsidR="00042DD9" w:rsidRPr="00042DD9" w:rsidRDefault="00042DD9" w:rsidP="00042DD9">
      <w:pPr>
        <w:keepNext/>
        <w:keepLines/>
        <w:spacing w:after="0" w:line="240" w:lineRule="auto"/>
        <w:jc w:val="both"/>
        <w:rPr>
          <w:rFonts w:cstheme="minorHAnsi"/>
          <w:sz w:val="24"/>
          <w:szCs w:val="24"/>
        </w:rPr>
      </w:pPr>
    </w:p>
    <w:p w14:paraId="142D9BE4" w14:textId="01461AD0" w:rsidR="00042DD9" w:rsidRPr="004C54B1" w:rsidRDefault="006C3DE3" w:rsidP="00042DD9">
      <w:pPr>
        <w:keepNext/>
        <w:keepLines/>
        <w:spacing w:after="0" w:line="240" w:lineRule="auto"/>
        <w:jc w:val="both"/>
        <w:rPr>
          <w:rFonts w:cstheme="minorHAnsi"/>
          <w:i/>
          <w:iCs/>
          <w:sz w:val="24"/>
          <w:szCs w:val="24"/>
        </w:rPr>
      </w:pPr>
      <w:r w:rsidRPr="004C54B1">
        <w:rPr>
          <w:rFonts w:cstheme="minorHAnsi"/>
          <w:i/>
          <w:iCs/>
          <w:sz w:val="24"/>
          <w:szCs w:val="24"/>
        </w:rPr>
        <w:t>9.</w:t>
      </w:r>
      <w:r w:rsidR="001F7731">
        <w:rPr>
          <w:rFonts w:cstheme="minorHAnsi"/>
          <w:i/>
          <w:iCs/>
          <w:sz w:val="24"/>
          <w:szCs w:val="24"/>
        </w:rPr>
        <w:t>4</w:t>
      </w:r>
      <w:r w:rsidR="00042DD9" w:rsidRPr="004C54B1">
        <w:rPr>
          <w:rFonts w:cstheme="minorHAnsi"/>
          <w:i/>
          <w:iCs/>
          <w:sz w:val="24"/>
          <w:szCs w:val="24"/>
        </w:rPr>
        <w:t xml:space="preserve"> </w:t>
      </w:r>
      <w:r w:rsidR="004C54B1" w:rsidRPr="004C54B1">
        <w:rPr>
          <w:rFonts w:cstheme="minorHAnsi"/>
          <w:i/>
          <w:iCs/>
          <w:sz w:val="24"/>
          <w:szCs w:val="24"/>
        </w:rPr>
        <w:t>Formation en d</w:t>
      </w:r>
      <w:r w:rsidR="00042DD9" w:rsidRPr="004C54B1">
        <w:rPr>
          <w:rFonts w:cstheme="minorHAnsi"/>
          <w:i/>
          <w:iCs/>
          <w:sz w:val="24"/>
          <w:szCs w:val="24"/>
        </w:rPr>
        <w:t>ista</w:t>
      </w:r>
      <w:r w:rsidR="002835A2">
        <w:rPr>
          <w:rFonts w:cstheme="minorHAnsi"/>
          <w:i/>
          <w:iCs/>
          <w:sz w:val="24"/>
          <w:szCs w:val="24"/>
        </w:rPr>
        <w:t>nc</w:t>
      </w:r>
      <w:r w:rsidR="00042DD9" w:rsidRPr="004C54B1">
        <w:rPr>
          <w:rFonts w:cstheme="minorHAnsi"/>
          <w:i/>
          <w:iCs/>
          <w:sz w:val="24"/>
          <w:szCs w:val="24"/>
        </w:rPr>
        <w:t>iel</w:t>
      </w:r>
    </w:p>
    <w:p w14:paraId="34C23BD7" w14:textId="77777777" w:rsidR="00042DD9" w:rsidRPr="00042DD9" w:rsidRDefault="00042DD9" w:rsidP="002835A2">
      <w:pPr>
        <w:keepNext/>
        <w:keepLines/>
        <w:spacing w:after="0" w:line="240" w:lineRule="auto"/>
        <w:jc w:val="center"/>
        <w:rPr>
          <w:rFonts w:cstheme="minorHAnsi"/>
          <w:sz w:val="24"/>
          <w:szCs w:val="24"/>
        </w:rPr>
      </w:pPr>
    </w:p>
    <w:p w14:paraId="29F5D131" w14:textId="02C275D7" w:rsidR="000C7E4E" w:rsidRDefault="000C7E4E" w:rsidP="00042DD9">
      <w:pPr>
        <w:keepNext/>
        <w:keepLines/>
        <w:spacing w:after="0" w:line="240" w:lineRule="auto"/>
        <w:jc w:val="both"/>
        <w:rPr>
          <w:rFonts w:cstheme="minorHAnsi"/>
          <w:sz w:val="24"/>
          <w:szCs w:val="24"/>
        </w:rPr>
      </w:pPr>
      <w:r>
        <w:rPr>
          <w:rFonts w:cstheme="minorHAnsi"/>
          <w:sz w:val="24"/>
          <w:szCs w:val="24"/>
        </w:rPr>
        <w:t>L’Entreprise après validation de la Commande fournit au Client des identifiants et liens de connexion</w:t>
      </w:r>
      <w:r w:rsidRPr="000C7E4E">
        <w:rPr>
          <w:rFonts w:cstheme="minorHAnsi"/>
          <w:sz w:val="24"/>
          <w:szCs w:val="24"/>
        </w:rPr>
        <w:t xml:space="preserve"> </w:t>
      </w:r>
      <w:r w:rsidRPr="00042DD9">
        <w:rPr>
          <w:rFonts w:cstheme="minorHAnsi"/>
          <w:sz w:val="24"/>
          <w:szCs w:val="24"/>
        </w:rPr>
        <w:t>aux cours en visioconférence</w:t>
      </w:r>
      <w:r>
        <w:rPr>
          <w:rFonts w:cstheme="minorHAnsi"/>
          <w:sz w:val="24"/>
          <w:szCs w:val="24"/>
        </w:rPr>
        <w:t>.</w:t>
      </w:r>
    </w:p>
    <w:p w14:paraId="4915B908" w14:textId="77777777" w:rsidR="000C7E4E" w:rsidRDefault="000C7E4E" w:rsidP="00042DD9">
      <w:pPr>
        <w:keepNext/>
        <w:keepLines/>
        <w:spacing w:after="0" w:line="240" w:lineRule="auto"/>
        <w:jc w:val="both"/>
        <w:rPr>
          <w:rFonts w:cstheme="minorHAnsi"/>
          <w:sz w:val="24"/>
          <w:szCs w:val="24"/>
        </w:rPr>
      </w:pPr>
    </w:p>
    <w:p w14:paraId="42A412DD" w14:textId="1BCE3554" w:rsidR="00EB6796" w:rsidRDefault="00042DD9" w:rsidP="00042DD9">
      <w:pPr>
        <w:keepNext/>
        <w:keepLines/>
        <w:spacing w:after="0" w:line="240" w:lineRule="auto"/>
        <w:jc w:val="both"/>
        <w:rPr>
          <w:rFonts w:cstheme="minorHAnsi"/>
          <w:sz w:val="24"/>
          <w:szCs w:val="24"/>
        </w:rPr>
      </w:pPr>
      <w:r w:rsidRPr="00042DD9">
        <w:rPr>
          <w:rFonts w:cstheme="minorHAnsi"/>
          <w:sz w:val="24"/>
          <w:szCs w:val="24"/>
        </w:rPr>
        <w:t>Le Client est responsable de la gestion et de la conservation de</w:t>
      </w:r>
      <w:r w:rsidR="000C7E4E">
        <w:rPr>
          <w:rFonts w:cstheme="minorHAnsi"/>
          <w:sz w:val="24"/>
          <w:szCs w:val="24"/>
        </w:rPr>
        <w:t xml:space="preserve"> ce</w:t>
      </w:r>
      <w:r w:rsidRPr="00042DD9">
        <w:rPr>
          <w:rFonts w:cstheme="minorHAnsi"/>
          <w:sz w:val="24"/>
          <w:szCs w:val="24"/>
        </w:rPr>
        <w:t xml:space="preserve">s identifiants et liens de connexion. En conséquence, il appartient au Client de mettre en œuvre toutes mesures de précaution nécessaires à leur protection et à leur conservation. </w:t>
      </w:r>
    </w:p>
    <w:p w14:paraId="2DB12E51" w14:textId="77777777" w:rsidR="00EB6796" w:rsidRDefault="00EB6796" w:rsidP="00042DD9">
      <w:pPr>
        <w:keepNext/>
        <w:keepLines/>
        <w:spacing w:after="0" w:line="240" w:lineRule="auto"/>
        <w:jc w:val="both"/>
        <w:rPr>
          <w:rFonts w:cstheme="minorHAnsi"/>
          <w:sz w:val="24"/>
          <w:szCs w:val="24"/>
        </w:rPr>
      </w:pPr>
    </w:p>
    <w:p w14:paraId="07AA56DE" w14:textId="77367A8E" w:rsidR="00D33E2D" w:rsidRPr="00042DD9" w:rsidRDefault="00042DD9" w:rsidP="00042DD9">
      <w:pPr>
        <w:keepNext/>
        <w:keepLines/>
        <w:spacing w:after="0" w:line="240" w:lineRule="auto"/>
        <w:jc w:val="both"/>
        <w:rPr>
          <w:rFonts w:cstheme="minorHAnsi"/>
          <w:sz w:val="24"/>
          <w:szCs w:val="24"/>
        </w:rPr>
      </w:pPr>
      <w:r w:rsidRPr="00042DD9">
        <w:rPr>
          <w:rFonts w:cstheme="minorHAnsi"/>
          <w:sz w:val="24"/>
          <w:szCs w:val="24"/>
        </w:rPr>
        <w:t>Le Client est responsable des conséquences de leur utilisation. L’</w:t>
      </w:r>
      <w:r w:rsidR="00EB6796">
        <w:rPr>
          <w:rFonts w:cstheme="minorHAnsi"/>
          <w:sz w:val="24"/>
          <w:szCs w:val="24"/>
        </w:rPr>
        <w:t>Entreprise</w:t>
      </w:r>
      <w:r w:rsidRPr="00042DD9">
        <w:rPr>
          <w:rFonts w:cstheme="minorHAnsi"/>
          <w:sz w:val="24"/>
          <w:szCs w:val="24"/>
        </w:rPr>
        <w:t xml:space="preserve"> ne pourra en aucun cas être tenu</w:t>
      </w:r>
      <w:r w:rsidR="00EB6796">
        <w:rPr>
          <w:rFonts w:cstheme="minorHAnsi"/>
          <w:sz w:val="24"/>
          <w:szCs w:val="24"/>
        </w:rPr>
        <w:t>e</w:t>
      </w:r>
      <w:r w:rsidRPr="00042DD9">
        <w:rPr>
          <w:rFonts w:cstheme="minorHAnsi"/>
          <w:sz w:val="24"/>
          <w:szCs w:val="24"/>
        </w:rPr>
        <w:t xml:space="preserve"> pour responsable de toute utilisation frauduleuse des identifiants et liens fournis au Client.</w:t>
      </w:r>
    </w:p>
    <w:p w14:paraId="3E2C3729" w14:textId="414CE880" w:rsidR="00D33E2D" w:rsidRDefault="00D33E2D" w:rsidP="006F373B">
      <w:pPr>
        <w:keepNext/>
        <w:keepLines/>
        <w:spacing w:after="0" w:line="240" w:lineRule="auto"/>
        <w:jc w:val="both"/>
        <w:rPr>
          <w:rFonts w:cstheme="minorHAnsi"/>
          <w:b/>
          <w:bCs/>
          <w:sz w:val="24"/>
          <w:szCs w:val="24"/>
          <w:u w:val="single"/>
        </w:rPr>
      </w:pPr>
    </w:p>
    <w:p w14:paraId="3C122835" w14:textId="62C93B90" w:rsidR="008815D2" w:rsidRPr="00786179" w:rsidRDefault="008815D2" w:rsidP="008815D2">
      <w:pPr>
        <w:keepNext/>
        <w:keepLines/>
        <w:spacing w:after="0" w:line="240" w:lineRule="auto"/>
        <w:jc w:val="both"/>
        <w:rPr>
          <w:rFonts w:cstheme="minorHAnsi"/>
          <w:i/>
          <w:iCs/>
          <w:sz w:val="24"/>
          <w:szCs w:val="24"/>
        </w:rPr>
      </w:pPr>
      <w:r w:rsidRPr="00786179">
        <w:rPr>
          <w:rFonts w:cstheme="minorHAnsi"/>
          <w:i/>
          <w:iCs/>
          <w:sz w:val="24"/>
          <w:szCs w:val="24"/>
        </w:rPr>
        <w:t>9.</w:t>
      </w:r>
      <w:r w:rsidR="001F7731">
        <w:rPr>
          <w:rFonts w:cstheme="minorHAnsi"/>
          <w:i/>
          <w:iCs/>
          <w:sz w:val="24"/>
          <w:szCs w:val="24"/>
        </w:rPr>
        <w:t>5</w:t>
      </w:r>
      <w:r w:rsidRPr="00786179">
        <w:rPr>
          <w:rFonts w:cstheme="minorHAnsi"/>
          <w:i/>
          <w:iCs/>
          <w:sz w:val="24"/>
          <w:szCs w:val="24"/>
        </w:rPr>
        <w:t xml:space="preserve"> Annulation, modification ou report des </w:t>
      </w:r>
      <w:r w:rsidR="0047562A">
        <w:rPr>
          <w:rFonts w:cstheme="minorHAnsi"/>
          <w:i/>
          <w:iCs/>
          <w:sz w:val="24"/>
          <w:szCs w:val="24"/>
        </w:rPr>
        <w:t>f</w:t>
      </w:r>
      <w:r w:rsidRPr="00786179">
        <w:rPr>
          <w:rFonts w:cstheme="minorHAnsi"/>
          <w:i/>
          <w:iCs/>
          <w:sz w:val="24"/>
          <w:szCs w:val="24"/>
        </w:rPr>
        <w:t xml:space="preserve">ormations et/ou des </w:t>
      </w:r>
      <w:r w:rsidR="0047562A">
        <w:rPr>
          <w:rFonts w:cstheme="minorHAnsi"/>
          <w:i/>
          <w:iCs/>
          <w:sz w:val="24"/>
          <w:szCs w:val="24"/>
        </w:rPr>
        <w:t>c</w:t>
      </w:r>
      <w:r w:rsidRPr="00786179">
        <w:rPr>
          <w:rFonts w:cstheme="minorHAnsi"/>
          <w:i/>
          <w:iCs/>
          <w:sz w:val="24"/>
          <w:szCs w:val="24"/>
        </w:rPr>
        <w:t>oaching par l’Entreprise</w:t>
      </w:r>
    </w:p>
    <w:p w14:paraId="1F9D4948" w14:textId="77777777" w:rsidR="008815D2" w:rsidRPr="00042DD9" w:rsidRDefault="008815D2" w:rsidP="008815D2">
      <w:pPr>
        <w:keepNext/>
        <w:keepLines/>
        <w:spacing w:after="0" w:line="240" w:lineRule="auto"/>
        <w:jc w:val="both"/>
        <w:rPr>
          <w:rFonts w:cstheme="minorHAnsi"/>
          <w:sz w:val="24"/>
          <w:szCs w:val="24"/>
        </w:rPr>
      </w:pPr>
    </w:p>
    <w:p w14:paraId="70110254" w14:textId="1A682ACE" w:rsidR="008815D2" w:rsidRPr="00042DD9" w:rsidRDefault="008815D2" w:rsidP="008815D2">
      <w:pPr>
        <w:keepNext/>
        <w:keepLines/>
        <w:spacing w:after="0" w:line="240" w:lineRule="auto"/>
        <w:jc w:val="both"/>
        <w:rPr>
          <w:rFonts w:cstheme="minorHAnsi"/>
          <w:sz w:val="24"/>
          <w:szCs w:val="24"/>
        </w:rPr>
      </w:pPr>
      <w:r w:rsidRPr="00042DD9">
        <w:rPr>
          <w:rFonts w:cstheme="minorHAnsi"/>
          <w:sz w:val="24"/>
          <w:szCs w:val="24"/>
        </w:rPr>
        <w:t>L’</w:t>
      </w:r>
      <w:r w:rsidR="0037657F">
        <w:rPr>
          <w:rFonts w:cstheme="minorHAnsi"/>
          <w:sz w:val="24"/>
          <w:szCs w:val="24"/>
        </w:rPr>
        <w:t>Entreprise</w:t>
      </w:r>
      <w:r w:rsidRPr="00042DD9">
        <w:rPr>
          <w:rFonts w:cstheme="minorHAnsi"/>
          <w:sz w:val="24"/>
          <w:szCs w:val="24"/>
        </w:rPr>
        <w:t xml:space="preserve"> se réserve le droit d’annuler ou de reporter un</w:t>
      </w:r>
      <w:r w:rsidR="0037657F">
        <w:rPr>
          <w:rFonts w:cstheme="minorHAnsi"/>
          <w:sz w:val="24"/>
          <w:szCs w:val="24"/>
        </w:rPr>
        <w:t>e f</w:t>
      </w:r>
      <w:r w:rsidRPr="00042DD9">
        <w:rPr>
          <w:rFonts w:cstheme="minorHAnsi"/>
          <w:sz w:val="24"/>
          <w:szCs w:val="24"/>
        </w:rPr>
        <w:t xml:space="preserve">ormation et/ou </w:t>
      </w:r>
      <w:r w:rsidR="0037657F">
        <w:rPr>
          <w:rFonts w:cstheme="minorHAnsi"/>
          <w:sz w:val="24"/>
          <w:szCs w:val="24"/>
        </w:rPr>
        <w:t>un c</w:t>
      </w:r>
      <w:r w:rsidRPr="00042DD9">
        <w:rPr>
          <w:rFonts w:cstheme="minorHAnsi"/>
          <w:sz w:val="24"/>
          <w:szCs w:val="24"/>
        </w:rPr>
        <w:t>oaching</w:t>
      </w:r>
      <w:r w:rsidR="0037657F">
        <w:rPr>
          <w:rFonts w:cstheme="minorHAnsi"/>
          <w:sz w:val="24"/>
          <w:szCs w:val="24"/>
        </w:rPr>
        <w:t xml:space="preserve"> n</w:t>
      </w:r>
      <w:r w:rsidRPr="00042DD9">
        <w:rPr>
          <w:rFonts w:cstheme="minorHAnsi"/>
          <w:sz w:val="24"/>
          <w:szCs w:val="24"/>
        </w:rPr>
        <w:t xml:space="preserve">otamment dans le cadre d’une </w:t>
      </w:r>
      <w:r w:rsidR="0037657F">
        <w:rPr>
          <w:rFonts w:cstheme="minorHAnsi"/>
          <w:sz w:val="24"/>
          <w:szCs w:val="24"/>
        </w:rPr>
        <w:t>f</w:t>
      </w:r>
      <w:r w:rsidRPr="00042DD9">
        <w:rPr>
          <w:rFonts w:cstheme="minorHAnsi"/>
          <w:sz w:val="24"/>
          <w:szCs w:val="24"/>
        </w:rPr>
        <w:t>ormation</w:t>
      </w:r>
      <w:r w:rsidR="0037657F">
        <w:rPr>
          <w:rFonts w:cstheme="minorHAnsi"/>
          <w:sz w:val="24"/>
          <w:szCs w:val="24"/>
        </w:rPr>
        <w:t xml:space="preserve"> avec plusieurs participants</w:t>
      </w:r>
      <w:r w:rsidRPr="00042DD9">
        <w:rPr>
          <w:rFonts w:cstheme="minorHAnsi"/>
          <w:sz w:val="24"/>
          <w:szCs w:val="24"/>
        </w:rPr>
        <w:t xml:space="preserve">, lorsque le nombre de participants est jugé pédagogiquement inapproprié, et d’en informer le Client au plus tard sept </w:t>
      </w:r>
      <w:r w:rsidR="0037657F">
        <w:rPr>
          <w:rFonts w:cstheme="minorHAnsi"/>
          <w:sz w:val="24"/>
          <w:szCs w:val="24"/>
        </w:rPr>
        <w:t>(7)</w:t>
      </w:r>
      <w:r w:rsidR="00A716D5">
        <w:rPr>
          <w:rFonts w:cstheme="minorHAnsi"/>
          <w:sz w:val="24"/>
          <w:szCs w:val="24"/>
        </w:rPr>
        <w:t xml:space="preserve"> </w:t>
      </w:r>
      <w:r w:rsidRPr="00042DD9">
        <w:rPr>
          <w:rFonts w:cstheme="minorHAnsi"/>
          <w:sz w:val="24"/>
          <w:szCs w:val="24"/>
        </w:rPr>
        <w:t>jours calendaires avant la date du premier jour de l’exécution d</w:t>
      </w:r>
      <w:r w:rsidR="00A716D5">
        <w:rPr>
          <w:rFonts w:cstheme="minorHAnsi"/>
          <w:sz w:val="24"/>
          <w:szCs w:val="24"/>
        </w:rPr>
        <w:t>e la prestation</w:t>
      </w:r>
      <w:r w:rsidRPr="00042DD9">
        <w:rPr>
          <w:rFonts w:cstheme="minorHAnsi"/>
          <w:sz w:val="24"/>
          <w:szCs w:val="24"/>
        </w:rPr>
        <w:t xml:space="preserve">. </w:t>
      </w:r>
    </w:p>
    <w:p w14:paraId="5793530A" w14:textId="77777777" w:rsidR="008815D2" w:rsidRPr="00042DD9" w:rsidRDefault="008815D2" w:rsidP="008815D2">
      <w:pPr>
        <w:keepNext/>
        <w:keepLines/>
        <w:spacing w:after="0" w:line="240" w:lineRule="auto"/>
        <w:jc w:val="both"/>
        <w:rPr>
          <w:rFonts w:cstheme="minorHAnsi"/>
          <w:sz w:val="24"/>
          <w:szCs w:val="24"/>
        </w:rPr>
      </w:pPr>
    </w:p>
    <w:p w14:paraId="49E590A8" w14:textId="79C0A91B" w:rsidR="008815D2" w:rsidRPr="00042DD9" w:rsidRDefault="008815D2" w:rsidP="008815D2">
      <w:pPr>
        <w:keepNext/>
        <w:keepLines/>
        <w:spacing w:after="0" w:line="240" w:lineRule="auto"/>
        <w:jc w:val="both"/>
        <w:rPr>
          <w:rFonts w:cstheme="minorHAnsi"/>
          <w:sz w:val="24"/>
          <w:szCs w:val="24"/>
        </w:rPr>
      </w:pPr>
      <w:r w:rsidRPr="00042DD9">
        <w:rPr>
          <w:rFonts w:cstheme="minorHAnsi"/>
          <w:sz w:val="24"/>
          <w:szCs w:val="24"/>
        </w:rPr>
        <w:t>L’</w:t>
      </w:r>
      <w:r w:rsidR="00A87313">
        <w:rPr>
          <w:rFonts w:cstheme="minorHAnsi"/>
          <w:sz w:val="24"/>
          <w:szCs w:val="24"/>
        </w:rPr>
        <w:t xml:space="preserve">Entreprise </w:t>
      </w:r>
      <w:r w:rsidRPr="00042DD9">
        <w:rPr>
          <w:rFonts w:cstheme="minorHAnsi"/>
          <w:sz w:val="24"/>
          <w:szCs w:val="24"/>
        </w:rPr>
        <w:t>n’est tenu</w:t>
      </w:r>
      <w:r w:rsidR="00A87313">
        <w:rPr>
          <w:rFonts w:cstheme="minorHAnsi"/>
          <w:sz w:val="24"/>
          <w:szCs w:val="24"/>
        </w:rPr>
        <w:t>e</w:t>
      </w:r>
      <w:r w:rsidRPr="00042DD9">
        <w:rPr>
          <w:rFonts w:cstheme="minorHAnsi"/>
          <w:sz w:val="24"/>
          <w:szCs w:val="24"/>
        </w:rPr>
        <w:t xml:space="preserve"> à aucune indemnité d’aucune sorte.</w:t>
      </w:r>
    </w:p>
    <w:p w14:paraId="06EB57B3" w14:textId="77777777" w:rsidR="008815D2" w:rsidRPr="00042DD9" w:rsidRDefault="008815D2" w:rsidP="008815D2">
      <w:pPr>
        <w:keepNext/>
        <w:keepLines/>
        <w:spacing w:after="0" w:line="240" w:lineRule="auto"/>
        <w:jc w:val="both"/>
        <w:rPr>
          <w:rFonts w:cstheme="minorHAnsi"/>
          <w:sz w:val="24"/>
          <w:szCs w:val="24"/>
        </w:rPr>
      </w:pPr>
    </w:p>
    <w:p w14:paraId="0D901944" w14:textId="52F8C8A1" w:rsidR="008815D2" w:rsidRPr="00042DD9" w:rsidRDefault="008815D2" w:rsidP="008815D2">
      <w:pPr>
        <w:keepNext/>
        <w:keepLines/>
        <w:spacing w:after="0" w:line="240" w:lineRule="auto"/>
        <w:jc w:val="both"/>
        <w:rPr>
          <w:rFonts w:cstheme="minorHAnsi"/>
          <w:sz w:val="24"/>
          <w:szCs w:val="24"/>
        </w:rPr>
      </w:pPr>
      <w:r w:rsidRPr="00042DD9">
        <w:rPr>
          <w:rFonts w:cstheme="minorHAnsi"/>
          <w:sz w:val="24"/>
          <w:szCs w:val="24"/>
        </w:rPr>
        <w:t>Lorsque le report d’u</w:t>
      </w:r>
      <w:r w:rsidR="005C7D55">
        <w:rPr>
          <w:rFonts w:cstheme="minorHAnsi"/>
          <w:sz w:val="24"/>
          <w:szCs w:val="24"/>
        </w:rPr>
        <w:t>ne f</w:t>
      </w:r>
      <w:r w:rsidRPr="00042DD9">
        <w:rPr>
          <w:rFonts w:cstheme="minorHAnsi"/>
          <w:sz w:val="24"/>
          <w:szCs w:val="24"/>
        </w:rPr>
        <w:t xml:space="preserve">ormation et/ou </w:t>
      </w:r>
      <w:r w:rsidR="005C7D55">
        <w:rPr>
          <w:rFonts w:cstheme="minorHAnsi"/>
          <w:sz w:val="24"/>
          <w:szCs w:val="24"/>
        </w:rPr>
        <w:t>d’un c</w:t>
      </w:r>
      <w:r w:rsidRPr="00042DD9">
        <w:rPr>
          <w:rFonts w:cstheme="minorHAnsi"/>
          <w:sz w:val="24"/>
          <w:szCs w:val="24"/>
        </w:rPr>
        <w:t xml:space="preserve">oaching à une date ultérieure n’est pas </w:t>
      </w:r>
      <w:r w:rsidR="005F1056">
        <w:rPr>
          <w:rFonts w:cstheme="minorHAnsi"/>
          <w:sz w:val="24"/>
          <w:szCs w:val="24"/>
        </w:rPr>
        <w:t>envisageable</w:t>
      </w:r>
      <w:r w:rsidRPr="00042DD9">
        <w:rPr>
          <w:rFonts w:cstheme="minorHAnsi"/>
          <w:sz w:val="24"/>
          <w:szCs w:val="24"/>
        </w:rPr>
        <w:t xml:space="preserve"> et qu’aucune autre session n’est programmée, l’</w:t>
      </w:r>
      <w:r w:rsidR="005C7D55">
        <w:rPr>
          <w:rFonts w:cstheme="minorHAnsi"/>
          <w:sz w:val="24"/>
          <w:szCs w:val="24"/>
        </w:rPr>
        <w:t>Entreprise</w:t>
      </w:r>
      <w:r w:rsidRPr="00042DD9">
        <w:rPr>
          <w:rFonts w:cstheme="minorHAnsi"/>
          <w:sz w:val="24"/>
          <w:szCs w:val="24"/>
        </w:rPr>
        <w:t xml:space="preserve"> procède au remboursement des sommes versées, à l’exclusion de tout autre coût ou indemnité.</w:t>
      </w:r>
      <w:r w:rsidR="004E41B3">
        <w:rPr>
          <w:rFonts w:cstheme="minorHAnsi"/>
          <w:sz w:val="24"/>
          <w:szCs w:val="24"/>
        </w:rPr>
        <w:t xml:space="preserve"> Dans un délai maximal de trente (30) jours.</w:t>
      </w:r>
    </w:p>
    <w:p w14:paraId="6C25F1C2" w14:textId="77777777" w:rsidR="008815D2" w:rsidRPr="00042DD9" w:rsidRDefault="008815D2" w:rsidP="008815D2">
      <w:pPr>
        <w:keepNext/>
        <w:keepLines/>
        <w:spacing w:after="0" w:line="240" w:lineRule="auto"/>
        <w:jc w:val="both"/>
        <w:rPr>
          <w:rFonts w:cstheme="minorHAnsi"/>
          <w:sz w:val="24"/>
          <w:szCs w:val="24"/>
        </w:rPr>
      </w:pPr>
    </w:p>
    <w:p w14:paraId="06B89831" w14:textId="2552545C" w:rsidR="008815D2" w:rsidRPr="00042DD9" w:rsidRDefault="008815D2" w:rsidP="008815D2">
      <w:pPr>
        <w:keepNext/>
        <w:keepLines/>
        <w:spacing w:after="0" w:line="240" w:lineRule="auto"/>
        <w:jc w:val="both"/>
        <w:rPr>
          <w:rFonts w:cstheme="minorHAnsi"/>
          <w:sz w:val="24"/>
          <w:szCs w:val="24"/>
        </w:rPr>
      </w:pPr>
      <w:r w:rsidRPr="00042DD9">
        <w:rPr>
          <w:rFonts w:cstheme="minorHAnsi"/>
          <w:sz w:val="24"/>
          <w:szCs w:val="24"/>
        </w:rPr>
        <w:t>L’</w:t>
      </w:r>
      <w:r w:rsidR="005F1056">
        <w:rPr>
          <w:rFonts w:cstheme="minorHAnsi"/>
          <w:sz w:val="24"/>
          <w:szCs w:val="24"/>
        </w:rPr>
        <w:t>Entreprise</w:t>
      </w:r>
      <w:r w:rsidRPr="00042DD9">
        <w:rPr>
          <w:rFonts w:cstheme="minorHAnsi"/>
          <w:sz w:val="24"/>
          <w:szCs w:val="24"/>
        </w:rPr>
        <w:t xml:space="preserve"> peut être contraint</w:t>
      </w:r>
      <w:r w:rsidR="005F1056">
        <w:rPr>
          <w:rFonts w:cstheme="minorHAnsi"/>
          <w:sz w:val="24"/>
          <w:szCs w:val="24"/>
        </w:rPr>
        <w:t>e</w:t>
      </w:r>
      <w:r w:rsidRPr="00042DD9">
        <w:rPr>
          <w:rFonts w:cstheme="minorHAnsi"/>
          <w:sz w:val="24"/>
          <w:szCs w:val="24"/>
        </w:rPr>
        <w:t xml:space="preserve"> d’annuler une </w:t>
      </w:r>
      <w:r w:rsidR="004E41B3">
        <w:rPr>
          <w:rFonts w:cstheme="minorHAnsi"/>
          <w:sz w:val="24"/>
          <w:szCs w:val="24"/>
        </w:rPr>
        <w:t>f</w:t>
      </w:r>
      <w:r w:rsidRPr="00042DD9">
        <w:rPr>
          <w:rFonts w:cstheme="minorHAnsi"/>
          <w:sz w:val="24"/>
          <w:szCs w:val="24"/>
        </w:rPr>
        <w:t xml:space="preserve">ormation pour cas de </w:t>
      </w:r>
      <w:r w:rsidR="004E41B3">
        <w:rPr>
          <w:rFonts w:cstheme="minorHAnsi"/>
          <w:sz w:val="24"/>
          <w:szCs w:val="24"/>
        </w:rPr>
        <w:t>f</w:t>
      </w:r>
      <w:r w:rsidRPr="00042DD9">
        <w:rPr>
          <w:rFonts w:cstheme="minorHAnsi"/>
          <w:sz w:val="24"/>
          <w:szCs w:val="24"/>
        </w:rPr>
        <w:t xml:space="preserve">orce </w:t>
      </w:r>
      <w:r w:rsidR="004E41B3">
        <w:rPr>
          <w:rFonts w:cstheme="minorHAnsi"/>
          <w:sz w:val="24"/>
          <w:szCs w:val="24"/>
        </w:rPr>
        <w:t>m</w:t>
      </w:r>
      <w:r w:rsidRPr="00042DD9">
        <w:rPr>
          <w:rFonts w:cstheme="minorHAnsi"/>
          <w:sz w:val="24"/>
          <w:szCs w:val="24"/>
        </w:rPr>
        <w:t>ajeure, tel</w:t>
      </w:r>
      <w:r w:rsidR="004E41B3">
        <w:rPr>
          <w:rFonts w:cstheme="minorHAnsi"/>
          <w:sz w:val="24"/>
          <w:szCs w:val="24"/>
        </w:rPr>
        <w:t>s</w:t>
      </w:r>
      <w:r w:rsidRPr="00042DD9">
        <w:rPr>
          <w:rFonts w:cstheme="minorHAnsi"/>
          <w:sz w:val="24"/>
          <w:szCs w:val="24"/>
        </w:rPr>
        <w:t xml:space="preserve"> que définis</w:t>
      </w:r>
      <w:r w:rsidR="00E15ADA">
        <w:rPr>
          <w:rFonts w:cstheme="minorHAnsi"/>
          <w:sz w:val="24"/>
          <w:szCs w:val="24"/>
        </w:rPr>
        <w:t xml:space="preserve"> à l’article 19</w:t>
      </w:r>
      <w:r w:rsidRPr="00042DD9">
        <w:rPr>
          <w:rFonts w:cstheme="minorHAnsi"/>
          <w:sz w:val="24"/>
          <w:szCs w:val="24"/>
        </w:rPr>
        <w:t>, et s’engage à organiser une nouvelle session de formation dans les meilleurs délais.</w:t>
      </w:r>
    </w:p>
    <w:p w14:paraId="72B334E3" w14:textId="77777777" w:rsidR="008815D2" w:rsidRPr="00042DD9" w:rsidRDefault="008815D2" w:rsidP="008815D2">
      <w:pPr>
        <w:keepNext/>
        <w:keepLines/>
        <w:spacing w:after="0" w:line="240" w:lineRule="auto"/>
        <w:jc w:val="both"/>
        <w:rPr>
          <w:rFonts w:cstheme="minorHAnsi"/>
          <w:sz w:val="24"/>
          <w:szCs w:val="24"/>
        </w:rPr>
      </w:pPr>
    </w:p>
    <w:p w14:paraId="76440B64" w14:textId="57143CE3" w:rsidR="00CC0CA5" w:rsidRDefault="00CC0CA5" w:rsidP="006F373B">
      <w:pPr>
        <w:keepNext/>
        <w:keepLines/>
        <w:spacing w:after="0" w:line="240" w:lineRule="auto"/>
        <w:jc w:val="both"/>
        <w:rPr>
          <w:rFonts w:cstheme="minorHAnsi"/>
          <w:b/>
          <w:bCs/>
          <w:sz w:val="24"/>
          <w:szCs w:val="24"/>
          <w:u w:val="single"/>
        </w:rPr>
      </w:pPr>
      <w:r w:rsidRPr="00D92EDD">
        <w:rPr>
          <w:rFonts w:cstheme="minorHAnsi"/>
          <w:b/>
          <w:bCs/>
          <w:sz w:val="24"/>
          <w:szCs w:val="24"/>
          <w:u w:val="single"/>
        </w:rPr>
        <w:t xml:space="preserve">Article </w:t>
      </w:r>
      <w:r w:rsidR="00D92EDD" w:rsidRPr="00D92EDD">
        <w:rPr>
          <w:rFonts w:cstheme="minorHAnsi"/>
          <w:b/>
          <w:bCs/>
          <w:sz w:val="24"/>
          <w:szCs w:val="24"/>
          <w:u w:val="single"/>
        </w:rPr>
        <w:t>10</w:t>
      </w:r>
      <w:r w:rsidRPr="00D92EDD">
        <w:rPr>
          <w:rFonts w:cstheme="minorHAnsi"/>
          <w:b/>
          <w:bCs/>
          <w:sz w:val="24"/>
          <w:szCs w:val="24"/>
          <w:u w:val="single"/>
        </w:rPr>
        <w:t xml:space="preserve"> : Paiement</w:t>
      </w:r>
    </w:p>
    <w:p w14:paraId="5CBD0EBA" w14:textId="77777777" w:rsidR="000E531B" w:rsidRDefault="000E531B" w:rsidP="006F373B">
      <w:pPr>
        <w:keepNext/>
        <w:keepLines/>
        <w:spacing w:after="0" w:line="240" w:lineRule="auto"/>
        <w:jc w:val="both"/>
        <w:rPr>
          <w:rFonts w:cstheme="minorHAnsi"/>
          <w:b/>
          <w:bCs/>
          <w:sz w:val="24"/>
          <w:szCs w:val="24"/>
          <w:u w:val="single"/>
        </w:rPr>
      </w:pPr>
    </w:p>
    <w:p w14:paraId="23B7B645" w14:textId="3AA87A94" w:rsidR="00AD2D2D" w:rsidRDefault="00D92EDD" w:rsidP="006F373B">
      <w:pPr>
        <w:keepNext/>
        <w:keepLines/>
        <w:spacing w:after="0" w:line="240" w:lineRule="auto"/>
        <w:jc w:val="both"/>
        <w:rPr>
          <w:rFonts w:cstheme="minorHAnsi"/>
          <w:sz w:val="24"/>
          <w:szCs w:val="24"/>
        </w:rPr>
      </w:pPr>
      <w:r>
        <w:rPr>
          <w:rFonts w:cstheme="minorHAnsi"/>
          <w:sz w:val="24"/>
          <w:szCs w:val="24"/>
        </w:rPr>
        <w:t>10</w:t>
      </w:r>
      <w:r w:rsidR="000A0736" w:rsidRPr="000C7658">
        <w:rPr>
          <w:rFonts w:cstheme="minorHAnsi"/>
          <w:sz w:val="24"/>
          <w:szCs w:val="24"/>
        </w:rPr>
        <w:t xml:space="preserve">.1 </w:t>
      </w:r>
      <w:r w:rsidR="00CC0CA5" w:rsidRPr="000C7658">
        <w:rPr>
          <w:rFonts w:cstheme="minorHAnsi"/>
          <w:sz w:val="24"/>
          <w:szCs w:val="24"/>
        </w:rPr>
        <w:t xml:space="preserve">Le paiement est exigible immédiatement à la </w:t>
      </w:r>
      <w:r w:rsidR="00DE20FD">
        <w:rPr>
          <w:rFonts w:cstheme="minorHAnsi"/>
          <w:sz w:val="24"/>
          <w:szCs w:val="24"/>
        </w:rPr>
        <w:t>Commande</w:t>
      </w:r>
      <w:r w:rsidR="00CC0CA5" w:rsidRPr="000C7658">
        <w:rPr>
          <w:rFonts w:cstheme="minorHAnsi"/>
          <w:sz w:val="24"/>
          <w:szCs w:val="24"/>
        </w:rPr>
        <w:t xml:space="preserve">, y compris pour les </w:t>
      </w:r>
      <w:r w:rsidR="00AD2D2D" w:rsidRPr="000C7658">
        <w:rPr>
          <w:rFonts w:cstheme="minorHAnsi"/>
          <w:sz w:val="24"/>
          <w:szCs w:val="24"/>
        </w:rPr>
        <w:t>P</w:t>
      </w:r>
      <w:r w:rsidR="00CC0CA5" w:rsidRPr="000C7658">
        <w:rPr>
          <w:rFonts w:cstheme="minorHAnsi"/>
          <w:sz w:val="24"/>
          <w:szCs w:val="24"/>
        </w:rPr>
        <w:t xml:space="preserve">roduits </w:t>
      </w:r>
      <w:r w:rsidR="002E56FA">
        <w:rPr>
          <w:rFonts w:cstheme="minorHAnsi"/>
          <w:sz w:val="24"/>
          <w:szCs w:val="24"/>
        </w:rPr>
        <w:t xml:space="preserve">éventuellement </w:t>
      </w:r>
      <w:r w:rsidR="00CC0CA5" w:rsidRPr="000C7658">
        <w:rPr>
          <w:rFonts w:cstheme="minorHAnsi"/>
          <w:sz w:val="24"/>
          <w:szCs w:val="24"/>
        </w:rPr>
        <w:t>en pré</w:t>
      </w:r>
      <w:r w:rsidR="00496657">
        <w:rPr>
          <w:rFonts w:cstheme="minorHAnsi"/>
          <w:sz w:val="24"/>
          <w:szCs w:val="24"/>
        </w:rPr>
        <w:t>c</w:t>
      </w:r>
      <w:r w:rsidR="00DE20FD">
        <w:rPr>
          <w:rFonts w:cstheme="minorHAnsi"/>
          <w:sz w:val="24"/>
          <w:szCs w:val="24"/>
        </w:rPr>
        <w:t>ommande</w:t>
      </w:r>
      <w:r w:rsidR="00CC0CA5" w:rsidRPr="000C7658">
        <w:rPr>
          <w:rFonts w:cstheme="minorHAnsi"/>
          <w:sz w:val="24"/>
          <w:szCs w:val="24"/>
        </w:rPr>
        <w:t xml:space="preserve">. </w:t>
      </w:r>
    </w:p>
    <w:p w14:paraId="11D59111" w14:textId="77777777" w:rsidR="005D4160" w:rsidRDefault="005D4160" w:rsidP="006F373B">
      <w:pPr>
        <w:keepNext/>
        <w:keepLines/>
        <w:spacing w:after="0" w:line="240" w:lineRule="auto"/>
        <w:jc w:val="both"/>
        <w:rPr>
          <w:rFonts w:cstheme="minorHAnsi"/>
          <w:sz w:val="24"/>
          <w:szCs w:val="24"/>
        </w:rPr>
      </w:pPr>
    </w:p>
    <w:p w14:paraId="7EFA8B4F" w14:textId="00658B2D" w:rsidR="001A2F43" w:rsidRDefault="00D92EDD" w:rsidP="006F373B">
      <w:pPr>
        <w:keepNext/>
        <w:keepLines/>
        <w:spacing w:after="0" w:line="240" w:lineRule="auto"/>
        <w:jc w:val="both"/>
        <w:rPr>
          <w:rFonts w:cstheme="minorHAnsi"/>
          <w:sz w:val="24"/>
          <w:szCs w:val="24"/>
        </w:rPr>
      </w:pPr>
      <w:r>
        <w:rPr>
          <w:rFonts w:cstheme="minorHAnsi"/>
          <w:sz w:val="24"/>
          <w:szCs w:val="24"/>
        </w:rPr>
        <w:t>10</w:t>
      </w:r>
      <w:r w:rsidR="00160195" w:rsidRPr="000C7658">
        <w:rPr>
          <w:rFonts w:cstheme="minorHAnsi"/>
          <w:sz w:val="24"/>
          <w:szCs w:val="24"/>
        </w:rPr>
        <w:t xml:space="preserve">.2 </w:t>
      </w:r>
      <w:r w:rsidR="00CC0CA5" w:rsidRPr="000C7658">
        <w:rPr>
          <w:rFonts w:cstheme="minorHAnsi"/>
          <w:sz w:val="24"/>
          <w:szCs w:val="24"/>
        </w:rPr>
        <w:t xml:space="preserve">Le </w:t>
      </w:r>
      <w:r w:rsidR="00DE20FD">
        <w:rPr>
          <w:rFonts w:cstheme="minorHAnsi"/>
          <w:sz w:val="24"/>
          <w:szCs w:val="24"/>
        </w:rPr>
        <w:t>Client</w:t>
      </w:r>
      <w:r w:rsidR="00CC0CA5" w:rsidRPr="000C7658">
        <w:rPr>
          <w:rFonts w:cstheme="minorHAnsi"/>
          <w:sz w:val="24"/>
          <w:szCs w:val="24"/>
        </w:rPr>
        <w:t xml:space="preserve"> peut effectuer le règlement par </w:t>
      </w:r>
      <w:r w:rsidR="001A2F43">
        <w:rPr>
          <w:rFonts w:cstheme="minorHAnsi"/>
          <w:sz w:val="24"/>
          <w:szCs w:val="24"/>
        </w:rPr>
        <w:t>carte bancaire, virement ou chèque.</w:t>
      </w:r>
    </w:p>
    <w:p w14:paraId="020D5F27" w14:textId="77777777" w:rsidR="001A2F43" w:rsidRDefault="001A2F43" w:rsidP="006F373B">
      <w:pPr>
        <w:keepNext/>
        <w:keepLines/>
        <w:spacing w:after="0" w:line="240" w:lineRule="auto"/>
        <w:jc w:val="both"/>
        <w:rPr>
          <w:rFonts w:cstheme="minorHAnsi"/>
          <w:sz w:val="24"/>
          <w:szCs w:val="24"/>
        </w:rPr>
      </w:pPr>
    </w:p>
    <w:p w14:paraId="681723F6" w14:textId="67E137B3" w:rsidR="00CC0CA5" w:rsidRDefault="00D92EDD" w:rsidP="006F373B">
      <w:pPr>
        <w:keepNext/>
        <w:keepLines/>
        <w:spacing w:after="0" w:line="240" w:lineRule="auto"/>
        <w:jc w:val="both"/>
        <w:rPr>
          <w:rFonts w:cstheme="minorHAnsi"/>
          <w:sz w:val="24"/>
          <w:szCs w:val="24"/>
        </w:rPr>
      </w:pPr>
      <w:r>
        <w:rPr>
          <w:rFonts w:cstheme="minorHAnsi"/>
          <w:sz w:val="24"/>
          <w:szCs w:val="24"/>
        </w:rPr>
        <w:t>10</w:t>
      </w:r>
      <w:r w:rsidR="001A2F43">
        <w:rPr>
          <w:rFonts w:cstheme="minorHAnsi"/>
          <w:sz w:val="24"/>
          <w:szCs w:val="24"/>
        </w:rPr>
        <w:t xml:space="preserve">.3 En cas de paiement par carte bancaire, seules les cartes </w:t>
      </w:r>
      <w:r w:rsidR="001673DF">
        <w:rPr>
          <w:rFonts w:cstheme="minorHAnsi"/>
          <w:sz w:val="24"/>
          <w:szCs w:val="24"/>
        </w:rPr>
        <w:t>V</w:t>
      </w:r>
      <w:r w:rsidR="001A2F43">
        <w:rPr>
          <w:rFonts w:cstheme="minorHAnsi"/>
          <w:sz w:val="24"/>
          <w:szCs w:val="24"/>
        </w:rPr>
        <w:t xml:space="preserve">isa et MasterCard sont acceptées à l’exclusion de </w:t>
      </w:r>
      <w:r w:rsidR="00CC0CA5" w:rsidRPr="000C7658">
        <w:rPr>
          <w:rFonts w:cstheme="minorHAnsi"/>
          <w:sz w:val="24"/>
          <w:szCs w:val="24"/>
        </w:rPr>
        <w:t>l</w:t>
      </w:r>
      <w:r w:rsidR="000C7658" w:rsidRPr="000C7658">
        <w:rPr>
          <w:rFonts w:cstheme="minorHAnsi"/>
          <w:sz w:val="24"/>
          <w:szCs w:val="24"/>
        </w:rPr>
        <w:t xml:space="preserve">a carte </w:t>
      </w:r>
      <w:r w:rsidR="00CC0CA5" w:rsidRPr="000C7658">
        <w:rPr>
          <w:rFonts w:cstheme="minorHAnsi"/>
          <w:sz w:val="24"/>
          <w:szCs w:val="24"/>
        </w:rPr>
        <w:t>American Express.</w:t>
      </w:r>
    </w:p>
    <w:p w14:paraId="54F6FED4" w14:textId="77777777" w:rsidR="006E0BD5" w:rsidRDefault="006E0BD5" w:rsidP="006F373B">
      <w:pPr>
        <w:keepNext/>
        <w:keepLines/>
        <w:spacing w:after="0" w:line="240" w:lineRule="auto"/>
        <w:jc w:val="both"/>
        <w:rPr>
          <w:rFonts w:cstheme="minorHAnsi"/>
          <w:sz w:val="24"/>
          <w:szCs w:val="24"/>
        </w:rPr>
      </w:pPr>
    </w:p>
    <w:p w14:paraId="6BAA9E69" w14:textId="77777777" w:rsidR="00EF2C95" w:rsidRDefault="0076611B" w:rsidP="006F373B">
      <w:pPr>
        <w:keepNext/>
        <w:keepLines/>
        <w:spacing w:after="0" w:line="240" w:lineRule="auto"/>
        <w:jc w:val="both"/>
        <w:rPr>
          <w:rFonts w:cstheme="minorHAnsi"/>
          <w:sz w:val="24"/>
          <w:szCs w:val="24"/>
        </w:rPr>
      </w:pPr>
      <w:r w:rsidRPr="0076611B">
        <w:rPr>
          <w:rFonts w:cstheme="minorHAnsi"/>
          <w:sz w:val="24"/>
          <w:szCs w:val="24"/>
        </w:rPr>
        <w:t xml:space="preserve">En cas de </w:t>
      </w:r>
      <w:r w:rsidR="00CC0CA5" w:rsidRPr="0076611B">
        <w:rPr>
          <w:rFonts w:cstheme="minorHAnsi"/>
          <w:sz w:val="24"/>
          <w:szCs w:val="24"/>
        </w:rPr>
        <w:t>paiement sécurisé en ligne par carte bancaire</w:t>
      </w:r>
      <w:r w:rsidRPr="0076611B">
        <w:rPr>
          <w:rFonts w:cstheme="minorHAnsi"/>
          <w:sz w:val="24"/>
          <w:szCs w:val="24"/>
        </w:rPr>
        <w:t>, l</w:t>
      </w:r>
      <w:r w:rsidR="00CC0CA5" w:rsidRPr="0076611B">
        <w:rPr>
          <w:rFonts w:cstheme="minorHAnsi"/>
          <w:sz w:val="24"/>
          <w:szCs w:val="24"/>
        </w:rPr>
        <w:t xml:space="preserve">es informations transmises sont chiffrées dans les règles de l’art et ne peuvent être lues au cours du transport sur le réseau. </w:t>
      </w:r>
    </w:p>
    <w:p w14:paraId="5ACB880E" w14:textId="492AED67" w:rsidR="00CC0CA5" w:rsidRDefault="00CC0CA5" w:rsidP="006F373B">
      <w:pPr>
        <w:keepNext/>
        <w:keepLines/>
        <w:spacing w:after="0" w:line="240" w:lineRule="auto"/>
        <w:jc w:val="both"/>
        <w:rPr>
          <w:rFonts w:cstheme="minorHAnsi"/>
          <w:sz w:val="24"/>
          <w:szCs w:val="24"/>
        </w:rPr>
      </w:pPr>
      <w:r w:rsidRPr="0076611B">
        <w:rPr>
          <w:rFonts w:cstheme="minorHAnsi"/>
          <w:sz w:val="24"/>
          <w:szCs w:val="24"/>
        </w:rPr>
        <w:t>Toute garantie quant à la sécurité de ce système est entièrement de la responsabilité du sous-traitant et ne saurait être imputée</w:t>
      </w:r>
      <w:r w:rsidR="0076611B" w:rsidRPr="0076611B">
        <w:rPr>
          <w:rFonts w:cstheme="minorHAnsi"/>
          <w:sz w:val="24"/>
          <w:szCs w:val="24"/>
        </w:rPr>
        <w:t xml:space="preserve"> à l’</w:t>
      </w:r>
      <w:r w:rsidR="007257F3">
        <w:rPr>
          <w:rFonts w:cstheme="minorHAnsi"/>
          <w:sz w:val="24"/>
          <w:szCs w:val="24"/>
        </w:rPr>
        <w:t>Entreprise</w:t>
      </w:r>
      <w:r w:rsidR="0076611B" w:rsidRPr="0076611B">
        <w:rPr>
          <w:rFonts w:cstheme="minorHAnsi"/>
          <w:sz w:val="24"/>
          <w:szCs w:val="24"/>
        </w:rPr>
        <w:t>.</w:t>
      </w:r>
    </w:p>
    <w:p w14:paraId="0EE2530D" w14:textId="77777777" w:rsidR="005D4160" w:rsidRPr="0076611B" w:rsidRDefault="005D4160" w:rsidP="006F373B">
      <w:pPr>
        <w:keepNext/>
        <w:keepLines/>
        <w:spacing w:after="0" w:line="240" w:lineRule="auto"/>
        <w:jc w:val="both"/>
        <w:rPr>
          <w:rFonts w:cstheme="minorHAnsi"/>
          <w:sz w:val="24"/>
          <w:szCs w:val="24"/>
        </w:rPr>
      </w:pPr>
    </w:p>
    <w:p w14:paraId="2F5AE9C4" w14:textId="0A08E141" w:rsidR="00CC0CA5" w:rsidRDefault="00CC0CA5" w:rsidP="006F373B">
      <w:pPr>
        <w:keepNext/>
        <w:keepLines/>
        <w:spacing w:after="0" w:line="240" w:lineRule="auto"/>
        <w:jc w:val="both"/>
        <w:rPr>
          <w:rFonts w:cstheme="minorHAnsi"/>
          <w:sz w:val="24"/>
          <w:szCs w:val="24"/>
        </w:rPr>
      </w:pPr>
      <w:r w:rsidRPr="000B0F63">
        <w:rPr>
          <w:rFonts w:cstheme="minorHAnsi"/>
          <w:sz w:val="24"/>
          <w:szCs w:val="24"/>
        </w:rPr>
        <w:t xml:space="preserve">Conformément </w:t>
      </w:r>
      <w:r w:rsidR="000B0F63" w:rsidRPr="000B0F63">
        <w:rPr>
          <w:rFonts w:cstheme="minorHAnsi"/>
          <w:sz w:val="24"/>
          <w:szCs w:val="24"/>
        </w:rPr>
        <w:t xml:space="preserve">aux dispositions de </w:t>
      </w:r>
      <w:r w:rsidRPr="000B0F63">
        <w:rPr>
          <w:rFonts w:cstheme="minorHAnsi"/>
          <w:sz w:val="24"/>
          <w:szCs w:val="24"/>
        </w:rPr>
        <w:t xml:space="preserve">l’article L.132-2 du Code monétaire et financier, l’engagement de payer donné par carte est irrévocable. En communiquant ses informations bancaires lors de la vente, le </w:t>
      </w:r>
      <w:r w:rsidR="00DE20FD">
        <w:rPr>
          <w:rFonts w:cstheme="minorHAnsi"/>
          <w:sz w:val="24"/>
          <w:szCs w:val="24"/>
        </w:rPr>
        <w:t>Client</w:t>
      </w:r>
      <w:r w:rsidRPr="000B0F63">
        <w:rPr>
          <w:rFonts w:cstheme="minorHAnsi"/>
          <w:sz w:val="24"/>
          <w:szCs w:val="24"/>
        </w:rPr>
        <w:t xml:space="preserve"> autorise le Vendeur à débiter sa carte du montant relatif </w:t>
      </w:r>
      <w:r w:rsidRPr="00FD25E8">
        <w:rPr>
          <w:rFonts w:cstheme="minorHAnsi"/>
          <w:sz w:val="24"/>
          <w:szCs w:val="24"/>
        </w:rPr>
        <w:t>au prix indiqué.</w:t>
      </w:r>
    </w:p>
    <w:p w14:paraId="0EFCB16E" w14:textId="77777777" w:rsidR="00FD25E8" w:rsidRPr="00FD25E8" w:rsidRDefault="00FD25E8" w:rsidP="006F373B">
      <w:pPr>
        <w:keepNext/>
        <w:keepLines/>
        <w:spacing w:after="0" w:line="240" w:lineRule="auto"/>
        <w:jc w:val="both"/>
        <w:rPr>
          <w:rFonts w:cstheme="minorHAnsi"/>
          <w:sz w:val="24"/>
          <w:szCs w:val="24"/>
        </w:rPr>
      </w:pPr>
    </w:p>
    <w:p w14:paraId="4DC6E097" w14:textId="4622B667" w:rsidR="00CC0CA5" w:rsidRDefault="00CC0CA5" w:rsidP="006F373B">
      <w:pPr>
        <w:keepNext/>
        <w:keepLines/>
        <w:spacing w:after="0" w:line="240" w:lineRule="auto"/>
        <w:jc w:val="both"/>
        <w:rPr>
          <w:rFonts w:cstheme="minorHAnsi"/>
          <w:sz w:val="24"/>
          <w:szCs w:val="24"/>
        </w:rPr>
      </w:pPr>
      <w:r w:rsidRPr="00FD25E8">
        <w:rPr>
          <w:rFonts w:cstheme="minorHAnsi"/>
          <w:sz w:val="24"/>
          <w:szCs w:val="24"/>
        </w:rPr>
        <w:t xml:space="preserve">Le </w:t>
      </w:r>
      <w:r w:rsidR="00DE20FD">
        <w:rPr>
          <w:rFonts w:cstheme="minorHAnsi"/>
          <w:sz w:val="24"/>
          <w:szCs w:val="24"/>
        </w:rPr>
        <w:t>Client</w:t>
      </w:r>
      <w:r w:rsidRPr="00FD25E8">
        <w:rPr>
          <w:rFonts w:cstheme="minorHAnsi"/>
          <w:sz w:val="24"/>
          <w:szCs w:val="24"/>
        </w:rPr>
        <w:t xml:space="preserve"> confirme qu’il est bien le titulaire légal de la carte à débiter et qu’il est légalement en droit d’en faire usage.</w:t>
      </w:r>
    </w:p>
    <w:p w14:paraId="3CBC683B" w14:textId="77777777" w:rsidR="00D92EDD" w:rsidRDefault="00D92EDD" w:rsidP="006F373B">
      <w:pPr>
        <w:keepNext/>
        <w:keepLines/>
        <w:spacing w:after="0" w:line="240" w:lineRule="auto"/>
        <w:jc w:val="both"/>
        <w:rPr>
          <w:rFonts w:cstheme="minorHAnsi"/>
          <w:sz w:val="24"/>
          <w:szCs w:val="24"/>
        </w:rPr>
      </w:pPr>
    </w:p>
    <w:p w14:paraId="61A2D945" w14:textId="578840A6" w:rsidR="00CC0CA5" w:rsidRDefault="00CC0CA5" w:rsidP="006F373B">
      <w:pPr>
        <w:keepNext/>
        <w:keepLines/>
        <w:spacing w:after="0" w:line="240" w:lineRule="auto"/>
        <w:jc w:val="both"/>
        <w:rPr>
          <w:rFonts w:cstheme="minorHAnsi"/>
          <w:sz w:val="24"/>
          <w:szCs w:val="24"/>
        </w:rPr>
      </w:pPr>
      <w:r w:rsidRPr="00FD25E8">
        <w:rPr>
          <w:rFonts w:cstheme="minorHAnsi"/>
          <w:sz w:val="24"/>
          <w:szCs w:val="24"/>
        </w:rPr>
        <w:t xml:space="preserve">En cas d’erreur, ou d’impossibilité de débiter la carte, la Vente est immédiatement résolue de plein droit et la </w:t>
      </w:r>
      <w:r w:rsidR="00DE20FD">
        <w:rPr>
          <w:rFonts w:cstheme="minorHAnsi"/>
          <w:sz w:val="24"/>
          <w:szCs w:val="24"/>
        </w:rPr>
        <w:t>Commande</w:t>
      </w:r>
      <w:r w:rsidRPr="00FD25E8">
        <w:rPr>
          <w:rFonts w:cstheme="minorHAnsi"/>
          <w:sz w:val="24"/>
          <w:szCs w:val="24"/>
        </w:rPr>
        <w:t xml:space="preserve"> annulée.</w:t>
      </w:r>
    </w:p>
    <w:p w14:paraId="45425F09" w14:textId="77777777" w:rsidR="006F373B" w:rsidRDefault="006F373B" w:rsidP="006F373B">
      <w:pPr>
        <w:keepNext/>
        <w:keepLines/>
        <w:spacing w:after="0" w:line="240" w:lineRule="auto"/>
        <w:jc w:val="both"/>
        <w:rPr>
          <w:rFonts w:cstheme="minorHAnsi"/>
          <w:sz w:val="24"/>
          <w:szCs w:val="24"/>
        </w:rPr>
      </w:pPr>
    </w:p>
    <w:p w14:paraId="3F7612CB" w14:textId="14CCE287" w:rsidR="00CC0CA5" w:rsidRDefault="00D92EDD" w:rsidP="006F373B">
      <w:pPr>
        <w:keepNext/>
        <w:keepLines/>
        <w:spacing w:after="0" w:line="240" w:lineRule="auto"/>
        <w:jc w:val="both"/>
        <w:rPr>
          <w:rFonts w:cstheme="minorHAnsi"/>
          <w:sz w:val="24"/>
          <w:szCs w:val="24"/>
        </w:rPr>
      </w:pPr>
      <w:r>
        <w:rPr>
          <w:rFonts w:cstheme="minorHAnsi"/>
          <w:sz w:val="24"/>
          <w:szCs w:val="24"/>
        </w:rPr>
        <w:t>10</w:t>
      </w:r>
      <w:r w:rsidR="00FD25E8" w:rsidRPr="00FD25E8">
        <w:rPr>
          <w:rFonts w:cstheme="minorHAnsi"/>
          <w:sz w:val="24"/>
          <w:szCs w:val="24"/>
        </w:rPr>
        <w:t xml:space="preserve">.4 </w:t>
      </w:r>
      <w:r w:rsidR="00CC0CA5" w:rsidRPr="00FD25E8">
        <w:rPr>
          <w:rFonts w:cstheme="minorHAnsi"/>
          <w:sz w:val="24"/>
          <w:szCs w:val="24"/>
        </w:rPr>
        <w:t>Le paiement par chèque bancaire n’est possible que pour des chèques en euros tirés sur une banque domiciliée en France. Le chèque devra être établi à l’ordre de l’</w:t>
      </w:r>
      <w:r w:rsidR="007257F3">
        <w:rPr>
          <w:rFonts w:cstheme="minorHAnsi"/>
          <w:sz w:val="24"/>
          <w:szCs w:val="24"/>
        </w:rPr>
        <w:t>Entreprise</w:t>
      </w:r>
      <w:r w:rsidR="00CC0CA5" w:rsidRPr="00FD25E8">
        <w:rPr>
          <w:rFonts w:cstheme="minorHAnsi"/>
          <w:sz w:val="24"/>
          <w:szCs w:val="24"/>
        </w:rPr>
        <w:t>, et envoyé à l’adresse indiquée en tête des présentes CGV.</w:t>
      </w:r>
    </w:p>
    <w:p w14:paraId="1B2BE587" w14:textId="77777777" w:rsidR="00FD25E8" w:rsidRPr="00FD25E8" w:rsidRDefault="00FD25E8" w:rsidP="006F373B">
      <w:pPr>
        <w:keepNext/>
        <w:keepLines/>
        <w:spacing w:after="0" w:line="240" w:lineRule="auto"/>
        <w:jc w:val="both"/>
        <w:rPr>
          <w:rFonts w:cstheme="minorHAnsi"/>
          <w:sz w:val="24"/>
          <w:szCs w:val="24"/>
        </w:rPr>
      </w:pPr>
    </w:p>
    <w:p w14:paraId="2FBBD0B6" w14:textId="6B4CC9E8" w:rsidR="00CC0CA5" w:rsidRDefault="00CC0CA5" w:rsidP="006F373B">
      <w:pPr>
        <w:keepNext/>
        <w:keepLines/>
        <w:spacing w:after="0" w:line="240" w:lineRule="auto"/>
        <w:jc w:val="both"/>
        <w:rPr>
          <w:rFonts w:cstheme="minorHAnsi"/>
          <w:sz w:val="24"/>
          <w:szCs w:val="24"/>
        </w:rPr>
      </w:pPr>
      <w:r w:rsidRPr="00FD25E8">
        <w:rPr>
          <w:rFonts w:cstheme="minorHAnsi"/>
          <w:sz w:val="24"/>
          <w:szCs w:val="24"/>
        </w:rPr>
        <w:t xml:space="preserve">Le chèque sera encaissé avant l’expédition de la </w:t>
      </w:r>
      <w:r w:rsidR="00DE20FD">
        <w:rPr>
          <w:rFonts w:cstheme="minorHAnsi"/>
          <w:sz w:val="24"/>
          <w:szCs w:val="24"/>
        </w:rPr>
        <w:t>Commande</w:t>
      </w:r>
      <w:r w:rsidRPr="00FD25E8">
        <w:rPr>
          <w:rFonts w:cstheme="minorHAnsi"/>
          <w:sz w:val="24"/>
          <w:szCs w:val="24"/>
        </w:rPr>
        <w:t>, sauf accord exceptionnel écrit confirmé par l’</w:t>
      </w:r>
      <w:r w:rsidR="007257F3">
        <w:rPr>
          <w:rFonts w:cstheme="minorHAnsi"/>
          <w:sz w:val="24"/>
          <w:szCs w:val="24"/>
        </w:rPr>
        <w:t>Entreprise</w:t>
      </w:r>
      <w:r w:rsidRPr="00FD25E8">
        <w:rPr>
          <w:rFonts w:cstheme="minorHAnsi"/>
          <w:sz w:val="24"/>
          <w:szCs w:val="24"/>
        </w:rPr>
        <w:t>.</w:t>
      </w:r>
    </w:p>
    <w:p w14:paraId="7BEAA9DC" w14:textId="77777777" w:rsidR="002E56FA" w:rsidRDefault="002E56FA" w:rsidP="006F373B">
      <w:pPr>
        <w:keepNext/>
        <w:keepLines/>
        <w:spacing w:after="0" w:line="240" w:lineRule="auto"/>
        <w:jc w:val="both"/>
        <w:rPr>
          <w:rFonts w:cstheme="minorHAnsi"/>
          <w:sz w:val="24"/>
          <w:szCs w:val="24"/>
        </w:rPr>
      </w:pPr>
    </w:p>
    <w:p w14:paraId="1803B99C" w14:textId="3C1E5095" w:rsidR="00B86C17" w:rsidRDefault="00D92EDD" w:rsidP="006F373B">
      <w:pPr>
        <w:keepNext/>
        <w:keepLines/>
        <w:spacing w:after="0" w:line="240" w:lineRule="auto"/>
        <w:jc w:val="both"/>
        <w:rPr>
          <w:rFonts w:cstheme="minorHAnsi"/>
          <w:sz w:val="24"/>
          <w:szCs w:val="24"/>
        </w:rPr>
      </w:pPr>
      <w:r>
        <w:rPr>
          <w:rFonts w:cstheme="minorHAnsi"/>
          <w:sz w:val="24"/>
          <w:szCs w:val="24"/>
        </w:rPr>
        <w:t>10</w:t>
      </w:r>
      <w:r w:rsidR="00FD25E8" w:rsidRPr="00BC0A74">
        <w:rPr>
          <w:rFonts w:cstheme="minorHAnsi"/>
          <w:sz w:val="24"/>
          <w:szCs w:val="24"/>
        </w:rPr>
        <w:t xml:space="preserve">.5 En cas de </w:t>
      </w:r>
      <w:r w:rsidR="00BC0A74" w:rsidRPr="00BC0A74">
        <w:rPr>
          <w:rFonts w:cstheme="minorHAnsi"/>
          <w:sz w:val="24"/>
          <w:szCs w:val="24"/>
        </w:rPr>
        <w:t>paiement</w:t>
      </w:r>
      <w:r w:rsidR="00FD25E8" w:rsidRPr="00BC0A74">
        <w:rPr>
          <w:rFonts w:cstheme="minorHAnsi"/>
          <w:sz w:val="24"/>
          <w:szCs w:val="24"/>
        </w:rPr>
        <w:t xml:space="preserve"> p</w:t>
      </w:r>
      <w:r w:rsidR="00BC0A74" w:rsidRPr="00BC0A74">
        <w:rPr>
          <w:rFonts w:cstheme="minorHAnsi"/>
          <w:sz w:val="24"/>
          <w:szCs w:val="24"/>
        </w:rPr>
        <w:t>a</w:t>
      </w:r>
      <w:r w:rsidR="00FD25E8" w:rsidRPr="00BC0A74">
        <w:rPr>
          <w:rFonts w:cstheme="minorHAnsi"/>
          <w:sz w:val="24"/>
          <w:szCs w:val="24"/>
        </w:rPr>
        <w:t>r virement bancaire, l</w:t>
      </w:r>
      <w:r w:rsidR="005A2298" w:rsidRPr="00BC0A74">
        <w:rPr>
          <w:rFonts w:cstheme="minorHAnsi"/>
          <w:sz w:val="24"/>
          <w:szCs w:val="24"/>
        </w:rPr>
        <w:t xml:space="preserve">e </w:t>
      </w:r>
      <w:r w:rsidR="00DE20FD">
        <w:rPr>
          <w:rFonts w:cstheme="minorHAnsi"/>
          <w:sz w:val="24"/>
          <w:szCs w:val="24"/>
        </w:rPr>
        <w:t>Client</w:t>
      </w:r>
      <w:r w:rsidR="005A2298" w:rsidRPr="00BC0A74">
        <w:rPr>
          <w:rFonts w:cstheme="minorHAnsi"/>
          <w:sz w:val="24"/>
          <w:szCs w:val="24"/>
        </w:rPr>
        <w:t xml:space="preserve"> s’engage à procéder au </w:t>
      </w:r>
      <w:r w:rsidR="00BC0A74" w:rsidRPr="00BC0A74">
        <w:rPr>
          <w:rFonts w:cstheme="minorHAnsi"/>
          <w:sz w:val="24"/>
          <w:szCs w:val="24"/>
        </w:rPr>
        <w:t>virement</w:t>
      </w:r>
      <w:r w:rsidR="005A2298" w:rsidRPr="00BC0A74">
        <w:rPr>
          <w:rFonts w:cstheme="minorHAnsi"/>
          <w:sz w:val="24"/>
          <w:szCs w:val="24"/>
        </w:rPr>
        <w:t xml:space="preserve"> depuis un compte</w:t>
      </w:r>
      <w:r w:rsidR="00BC0A74" w:rsidRPr="00BC0A74">
        <w:rPr>
          <w:rFonts w:cstheme="minorHAnsi"/>
          <w:sz w:val="24"/>
          <w:szCs w:val="24"/>
        </w:rPr>
        <w:t xml:space="preserve"> ouvert auprès d’</w:t>
      </w:r>
      <w:r w:rsidR="005A2298" w:rsidRPr="00BC0A74">
        <w:rPr>
          <w:rFonts w:cstheme="minorHAnsi"/>
          <w:sz w:val="24"/>
          <w:szCs w:val="24"/>
        </w:rPr>
        <w:t>une banque domiciliée en France.</w:t>
      </w:r>
    </w:p>
    <w:p w14:paraId="2A42CF22" w14:textId="77777777" w:rsidR="00BC0A74" w:rsidRPr="00F77D32" w:rsidRDefault="00BC0A74" w:rsidP="006F373B">
      <w:pPr>
        <w:keepNext/>
        <w:keepLines/>
        <w:spacing w:after="0" w:line="240" w:lineRule="auto"/>
        <w:jc w:val="both"/>
        <w:rPr>
          <w:rFonts w:cstheme="minorHAnsi"/>
          <w:sz w:val="24"/>
          <w:szCs w:val="24"/>
        </w:rPr>
      </w:pPr>
    </w:p>
    <w:p w14:paraId="1854A85E" w14:textId="79F77427" w:rsidR="00325278" w:rsidRPr="008A2FE5" w:rsidRDefault="00CC0CA5" w:rsidP="006F373B">
      <w:pPr>
        <w:keepNext/>
        <w:keepLines/>
        <w:spacing w:after="0" w:line="240" w:lineRule="auto"/>
        <w:jc w:val="both"/>
        <w:rPr>
          <w:rFonts w:cstheme="minorHAnsi"/>
          <w:i/>
          <w:iCs/>
          <w:sz w:val="24"/>
          <w:szCs w:val="24"/>
        </w:rPr>
      </w:pPr>
      <w:r w:rsidRPr="00F77D32">
        <w:rPr>
          <w:rFonts w:cstheme="minorHAnsi"/>
          <w:b/>
          <w:bCs/>
          <w:sz w:val="24"/>
          <w:szCs w:val="24"/>
          <w:u w:val="single"/>
        </w:rPr>
        <w:t xml:space="preserve">Article </w:t>
      </w:r>
      <w:r w:rsidR="006F373B">
        <w:rPr>
          <w:rFonts w:cstheme="minorHAnsi"/>
          <w:b/>
          <w:bCs/>
          <w:sz w:val="24"/>
          <w:szCs w:val="24"/>
          <w:u w:val="single"/>
        </w:rPr>
        <w:t>1</w:t>
      </w:r>
      <w:r w:rsidR="00D92EDD">
        <w:rPr>
          <w:rFonts w:cstheme="minorHAnsi"/>
          <w:b/>
          <w:bCs/>
          <w:sz w:val="24"/>
          <w:szCs w:val="24"/>
          <w:u w:val="single"/>
        </w:rPr>
        <w:t xml:space="preserve">1 </w:t>
      </w:r>
      <w:r w:rsidRPr="00F77D32">
        <w:rPr>
          <w:rFonts w:cstheme="minorHAnsi"/>
          <w:b/>
          <w:bCs/>
          <w:sz w:val="24"/>
          <w:szCs w:val="24"/>
          <w:u w:val="single"/>
        </w:rPr>
        <w:t>: Livraison</w:t>
      </w:r>
      <w:r w:rsidR="00D13196">
        <w:rPr>
          <w:rFonts w:cstheme="minorHAnsi"/>
          <w:b/>
          <w:bCs/>
          <w:sz w:val="24"/>
          <w:szCs w:val="24"/>
          <w:u w:val="single"/>
        </w:rPr>
        <w:t xml:space="preserve"> </w:t>
      </w:r>
      <w:r w:rsidR="00D13196" w:rsidRPr="001847D2">
        <w:rPr>
          <w:rFonts w:cstheme="minorHAnsi"/>
          <w:b/>
          <w:bCs/>
          <w:sz w:val="24"/>
          <w:szCs w:val="24"/>
          <w:u w:val="single"/>
        </w:rPr>
        <w:t xml:space="preserve">des </w:t>
      </w:r>
      <w:r w:rsidR="002B5DB6" w:rsidRPr="001847D2">
        <w:rPr>
          <w:rFonts w:cstheme="minorHAnsi"/>
          <w:b/>
          <w:bCs/>
          <w:sz w:val="24"/>
          <w:szCs w:val="24"/>
          <w:u w:val="single"/>
        </w:rPr>
        <w:t>p</w:t>
      </w:r>
      <w:r w:rsidR="00325278" w:rsidRPr="001847D2">
        <w:rPr>
          <w:rFonts w:cstheme="minorHAnsi"/>
          <w:b/>
          <w:bCs/>
          <w:sz w:val="24"/>
          <w:szCs w:val="24"/>
          <w:u w:val="single"/>
        </w:rPr>
        <w:t>roduits dérivés</w:t>
      </w:r>
      <w:r w:rsidR="00E852B0" w:rsidRPr="001847D2">
        <w:rPr>
          <w:rFonts w:cstheme="minorHAnsi"/>
          <w:b/>
          <w:bCs/>
          <w:sz w:val="24"/>
          <w:szCs w:val="24"/>
          <w:u w:val="single"/>
        </w:rPr>
        <w:t xml:space="preserve"> (livres, CD, DVD</w:t>
      </w:r>
      <w:r w:rsidR="002E56FA">
        <w:rPr>
          <w:rFonts w:cstheme="minorHAnsi"/>
          <w:b/>
          <w:bCs/>
          <w:sz w:val="24"/>
          <w:szCs w:val="24"/>
          <w:u w:val="single"/>
        </w:rPr>
        <w:t>, tee-shirt</w:t>
      </w:r>
      <w:r w:rsidR="00E852B0" w:rsidRPr="001847D2">
        <w:rPr>
          <w:rFonts w:cstheme="minorHAnsi"/>
          <w:b/>
          <w:bCs/>
          <w:sz w:val="24"/>
          <w:szCs w:val="24"/>
          <w:u w:val="single"/>
        </w:rPr>
        <w:t>)</w:t>
      </w:r>
    </w:p>
    <w:p w14:paraId="60D0F1D0" w14:textId="77777777" w:rsidR="00325278" w:rsidRDefault="00325278" w:rsidP="006F373B">
      <w:pPr>
        <w:keepNext/>
        <w:keepLines/>
        <w:spacing w:after="0" w:line="240" w:lineRule="auto"/>
        <w:jc w:val="both"/>
        <w:rPr>
          <w:rFonts w:cstheme="minorHAnsi"/>
          <w:sz w:val="24"/>
          <w:szCs w:val="24"/>
        </w:rPr>
      </w:pPr>
    </w:p>
    <w:p w14:paraId="51202C92" w14:textId="38607092" w:rsidR="00CC0CA5" w:rsidRPr="00A03A52" w:rsidRDefault="00325278" w:rsidP="006F373B">
      <w:pPr>
        <w:keepNext/>
        <w:keepLines/>
        <w:spacing w:after="0" w:line="240" w:lineRule="auto"/>
        <w:jc w:val="both"/>
        <w:rPr>
          <w:rFonts w:cstheme="minorHAnsi"/>
          <w:sz w:val="24"/>
          <w:szCs w:val="24"/>
        </w:rPr>
      </w:pPr>
      <w:r>
        <w:rPr>
          <w:rFonts w:cstheme="minorHAnsi"/>
          <w:sz w:val="24"/>
          <w:szCs w:val="24"/>
        </w:rPr>
        <w:t>1</w:t>
      </w:r>
      <w:r w:rsidR="00D92EDD">
        <w:rPr>
          <w:rFonts w:cstheme="minorHAnsi"/>
          <w:sz w:val="24"/>
          <w:szCs w:val="24"/>
        </w:rPr>
        <w:t>1</w:t>
      </w:r>
      <w:r>
        <w:rPr>
          <w:rFonts w:cstheme="minorHAnsi"/>
          <w:sz w:val="24"/>
          <w:szCs w:val="24"/>
        </w:rPr>
        <w:t xml:space="preserve">.1.1 </w:t>
      </w:r>
      <w:r w:rsidR="00CC0CA5" w:rsidRPr="00A03A52">
        <w:rPr>
          <w:rFonts w:cstheme="minorHAnsi"/>
          <w:sz w:val="24"/>
          <w:szCs w:val="24"/>
        </w:rPr>
        <w:t xml:space="preserve">La livraison est </w:t>
      </w:r>
      <w:r w:rsidR="00566E26" w:rsidRPr="00A03A52">
        <w:rPr>
          <w:rFonts w:cstheme="minorHAnsi"/>
          <w:sz w:val="24"/>
          <w:szCs w:val="24"/>
        </w:rPr>
        <w:t>réalisé</w:t>
      </w:r>
      <w:r w:rsidR="00697919" w:rsidRPr="00A03A52">
        <w:rPr>
          <w:rFonts w:cstheme="minorHAnsi"/>
          <w:sz w:val="24"/>
          <w:szCs w:val="24"/>
        </w:rPr>
        <w:t>e</w:t>
      </w:r>
      <w:r w:rsidR="00CC0CA5" w:rsidRPr="00A03A52">
        <w:rPr>
          <w:rFonts w:cstheme="minorHAnsi"/>
          <w:sz w:val="24"/>
          <w:szCs w:val="24"/>
        </w:rPr>
        <w:t xml:space="preserve"> à l’adresse indiquée lors de la </w:t>
      </w:r>
      <w:r w:rsidR="00DE20FD">
        <w:rPr>
          <w:rFonts w:cstheme="minorHAnsi"/>
          <w:sz w:val="24"/>
          <w:szCs w:val="24"/>
        </w:rPr>
        <w:t>Commande</w:t>
      </w:r>
      <w:r w:rsidR="00F77D32" w:rsidRPr="00A03A52">
        <w:rPr>
          <w:rFonts w:cstheme="minorHAnsi"/>
          <w:sz w:val="24"/>
          <w:szCs w:val="24"/>
        </w:rPr>
        <w:t>.</w:t>
      </w:r>
    </w:p>
    <w:p w14:paraId="694F24E8" w14:textId="77777777" w:rsidR="00A03A52" w:rsidRDefault="00A03A52" w:rsidP="006F373B">
      <w:pPr>
        <w:keepNext/>
        <w:keepLines/>
        <w:spacing w:after="0" w:line="240" w:lineRule="auto"/>
        <w:jc w:val="both"/>
        <w:rPr>
          <w:rFonts w:cstheme="minorHAnsi"/>
          <w:sz w:val="24"/>
          <w:szCs w:val="24"/>
        </w:rPr>
      </w:pPr>
    </w:p>
    <w:p w14:paraId="5A5AC0B1" w14:textId="7D596391" w:rsidR="00CC0CA5" w:rsidRPr="00A03A52" w:rsidRDefault="00CC0CA5" w:rsidP="006F373B">
      <w:pPr>
        <w:keepNext/>
        <w:keepLines/>
        <w:spacing w:after="0" w:line="240" w:lineRule="auto"/>
        <w:jc w:val="both"/>
        <w:rPr>
          <w:rFonts w:cstheme="minorHAnsi"/>
          <w:sz w:val="24"/>
          <w:szCs w:val="24"/>
        </w:rPr>
      </w:pPr>
      <w:r w:rsidRPr="00A03A52">
        <w:rPr>
          <w:rFonts w:cstheme="minorHAnsi"/>
          <w:sz w:val="24"/>
          <w:szCs w:val="24"/>
        </w:rPr>
        <w:t xml:space="preserve">Le </w:t>
      </w:r>
      <w:r w:rsidR="00DE20FD">
        <w:rPr>
          <w:rFonts w:cstheme="minorHAnsi"/>
          <w:sz w:val="24"/>
          <w:szCs w:val="24"/>
        </w:rPr>
        <w:t>Client</w:t>
      </w:r>
      <w:r w:rsidRPr="00A03A52">
        <w:rPr>
          <w:rFonts w:cstheme="minorHAnsi"/>
          <w:sz w:val="24"/>
          <w:szCs w:val="24"/>
        </w:rPr>
        <w:t xml:space="preserve"> choisit le mode de livraison approprié</w:t>
      </w:r>
      <w:r w:rsidR="00F77D32" w:rsidRPr="00A03A52">
        <w:rPr>
          <w:rFonts w:cstheme="minorHAnsi"/>
          <w:sz w:val="24"/>
          <w:szCs w:val="24"/>
        </w:rPr>
        <w:t xml:space="preserve"> et </w:t>
      </w:r>
      <w:r w:rsidRPr="00A03A52">
        <w:rPr>
          <w:rFonts w:cstheme="minorHAnsi"/>
          <w:sz w:val="24"/>
          <w:szCs w:val="24"/>
        </w:rPr>
        <w:t xml:space="preserve">est seul responsable d’un défaut de livraison </w:t>
      </w:r>
      <w:r w:rsidR="0043337E" w:rsidRPr="00A03A52">
        <w:rPr>
          <w:rFonts w:cstheme="minorHAnsi"/>
          <w:sz w:val="24"/>
          <w:szCs w:val="24"/>
        </w:rPr>
        <w:t>lié</w:t>
      </w:r>
      <w:r w:rsidRPr="00A03A52">
        <w:rPr>
          <w:rFonts w:cstheme="minorHAnsi"/>
          <w:sz w:val="24"/>
          <w:szCs w:val="24"/>
        </w:rPr>
        <w:t xml:space="preserve"> à une indication erronée de son adresse lors de la </w:t>
      </w:r>
      <w:r w:rsidR="00DE20FD">
        <w:rPr>
          <w:rFonts w:cstheme="minorHAnsi"/>
          <w:sz w:val="24"/>
          <w:szCs w:val="24"/>
        </w:rPr>
        <w:t>Commande</w:t>
      </w:r>
      <w:r w:rsidRPr="00A03A52">
        <w:rPr>
          <w:rFonts w:cstheme="minorHAnsi"/>
          <w:sz w:val="24"/>
          <w:szCs w:val="24"/>
        </w:rPr>
        <w:t>.</w:t>
      </w:r>
    </w:p>
    <w:p w14:paraId="0801847C" w14:textId="77777777" w:rsidR="00A03A52" w:rsidRDefault="00A03A52" w:rsidP="006F373B">
      <w:pPr>
        <w:keepNext/>
        <w:keepLines/>
        <w:spacing w:after="0" w:line="240" w:lineRule="auto"/>
        <w:jc w:val="both"/>
        <w:rPr>
          <w:rFonts w:cstheme="minorHAnsi"/>
          <w:sz w:val="24"/>
          <w:szCs w:val="24"/>
        </w:rPr>
      </w:pPr>
    </w:p>
    <w:p w14:paraId="49FCAB57" w14:textId="3A56B843" w:rsidR="0047357C" w:rsidRDefault="006F373B" w:rsidP="006F373B">
      <w:pPr>
        <w:keepNext/>
        <w:keepLines/>
        <w:spacing w:after="0" w:line="240" w:lineRule="auto"/>
        <w:jc w:val="both"/>
        <w:rPr>
          <w:rFonts w:cstheme="minorHAnsi"/>
          <w:sz w:val="24"/>
          <w:szCs w:val="24"/>
        </w:rPr>
      </w:pPr>
      <w:r>
        <w:rPr>
          <w:rFonts w:cstheme="minorHAnsi"/>
          <w:sz w:val="24"/>
          <w:szCs w:val="24"/>
        </w:rPr>
        <w:t>1</w:t>
      </w:r>
      <w:r w:rsidR="004E3A50">
        <w:rPr>
          <w:rFonts w:cstheme="minorHAnsi"/>
          <w:sz w:val="24"/>
          <w:szCs w:val="24"/>
        </w:rPr>
        <w:t>1</w:t>
      </w:r>
      <w:r w:rsidR="00425DA0" w:rsidRPr="00425DA0">
        <w:rPr>
          <w:rFonts w:cstheme="minorHAnsi"/>
          <w:sz w:val="24"/>
          <w:szCs w:val="24"/>
        </w:rPr>
        <w:t>.</w:t>
      </w:r>
      <w:r w:rsidR="00325278">
        <w:rPr>
          <w:rFonts w:cstheme="minorHAnsi"/>
          <w:sz w:val="24"/>
          <w:szCs w:val="24"/>
        </w:rPr>
        <w:t>1.</w:t>
      </w:r>
      <w:r w:rsidR="00D13196">
        <w:rPr>
          <w:rFonts w:cstheme="minorHAnsi"/>
          <w:sz w:val="24"/>
          <w:szCs w:val="24"/>
        </w:rPr>
        <w:t>2</w:t>
      </w:r>
      <w:r w:rsidR="00425DA0" w:rsidRPr="00425DA0">
        <w:rPr>
          <w:rFonts w:cstheme="minorHAnsi"/>
          <w:sz w:val="24"/>
          <w:szCs w:val="24"/>
        </w:rPr>
        <w:t xml:space="preserve"> Les délais de livraison sont donnés au </w:t>
      </w:r>
      <w:r w:rsidR="00DE20FD">
        <w:rPr>
          <w:rFonts w:cstheme="minorHAnsi"/>
          <w:sz w:val="24"/>
          <w:szCs w:val="24"/>
        </w:rPr>
        <w:t>Client</w:t>
      </w:r>
      <w:r w:rsidR="00425DA0" w:rsidRPr="00425DA0">
        <w:rPr>
          <w:rFonts w:cstheme="minorHAnsi"/>
          <w:sz w:val="24"/>
          <w:szCs w:val="24"/>
        </w:rPr>
        <w:t xml:space="preserve"> à titre indicatif et sont susceptibles d’être modifiés. </w:t>
      </w:r>
      <w:r w:rsidR="00787C08">
        <w:rPr>
          <w:rFonts w:cstheme="minorHAnsi"/>
          <w:sz w:val="24"/>
          <w:szCs w:val="24"/>
        </w:rPr>
        <w:t>L’</w:t>
      </w:r>
      <w:r w:rsidR="007257F3">
        <w:rPr>
          <w:rFonts w:cstheme="minorHAnsi"/>
          <w:sz w:val="24"/>
          <w:szCs w:val="24"/>
        </w:rPr>
        <w:t>Entreprise</w:t>
      </w:r>
      <w:r w:rsidR="00425DA0" w:rsidRPr="00425DA0">
        <w:rPr>
          <w:rFonts w:cstheme="minorHAnsi"/>
          <w:sz w:val="24"/>
          <w:szCs w:val="24"/>
        </w:rPr>
        <w:t xml:space="preserve"> s’engage à en informer le </w:t>
      </w:r>
      <w:r w:rsidR="00DE20FD">
        <w:rPr>
          <w:rFonts w:cstheme="minorHAnsi"/>
          <w:sz w:val="24"/>
          <w:szCs w:val="24"/>
        </w:rPr>
        <w:t>Client</w:t>
      </w:r>
      <w:r w:rsidR="00425DA0" w:rsidRPr="00425DA0">
        <w:rPr>
          <w:rFonts w:cstheme="minorHAnsi"/>
          <w:sz w:val="24"/>
          <w:szCs w:val="24"/>
        </w:rPr>
        <w:t xml:space="preserve"> dans un délai maximum de quarante-huit (48) heures à compter de la connaissance de la cause du retard.</w:t>
      </w:r>
    </w:p>
    <w:p w14:paraId="75D374D6" w14:textId="77777777" w:rsidR="00671A1E" w:rsidRDefault="00671A1E" w:rsidP="006F373B">
      <w:pPr>
        <w:keepNext/>
        <w:keepLines/>
        <w:spacing w:after="0" w:line="240" w:lineRule="auto"/>
        <w:jc w:val="both"/>
        <w:rPr>
          <w:rFonts w:cstheme="minorHAnsi"/>
          <w:sz w:val="24"/>
          <w:szCs w:val="24"/>
        </w:rPr>
      </w:pPr>
    </w:p>
    <w:p w14:paraId="43566FCE" w14:textId="11241C11" w:rsidR="0047357C" w:rsidRPr="000C35AB" w:rsidRDefault="006F373B" w:rsidP="006F373B">
      <w:pPr>
        <w:keepNext/>
        <w:keepLines/>
        <w:spacing w:after="0" w:line="240" w:lineRule="auto"/>
        <w:jc w:val="both"/>
        <w:rPr>
          <w:rFonts w:ascii="Calibri" w:eastAsia="Times New Roman" w:hAnsi="Calibri" w:cs="Calibri"/>
          <w:sz w:val="24"/>
          <w:szCs w:val="24"/>
          <w:lang w:eastAsia="fr-FR"/>
        </w:rPr>
      </w:pPr>
      <w:r>
        <w:rPr>
          <w:rFonts w:cstheme="minorHAnsi"/>
          <w:sz w:val="24"/>
          <w:szCs w:val="24"/>
        </w:rPr>
        <w:t>1</w:t>
      </w:r>
      <w:r w:rsidR="004E3A50">
        <w:rPr>
          <w:rFonts w:cstheme="minorHAnsi"/>
          <w:sz w:val="24"/>
          <w:szCs w:val="24"/>
        </w:rPr>
        <w:t>1</w:t>
      </w:r>
      <w:r w:rsidR="008E6811" w:rsidRPr="000C35AB">
        <w:rPr>
          <w:rFonts w:cstheme="minorHAnsi"/>
          <w:sz w:val="24"/>
          <w:szCs w:val="24"/>
        </w:rPr>
        <w:t>.</w:t>
      </w:r>
      <w:r w:rsidR="00325278">
        <w:rPr>
          <w:rFonts w:cstheme="minorHAnsi"/>
          <w:sz w:val="24"/>
          <w:szCs w:val="24"/>
        </w:rPr>
        <w:t>1.4</w:t>
      </w:r>
      <w:r w:rsidR="008E6811" w:rsidRPr="000C35AB">
        <w:rPr>
          <w:rFonts w:cstheme="minorHAnsi"/>
          <w:sz w:val="24"/>
          <w:szCs w:val="24"/>
        </w:rPr>
        <w:t xml:space="preserve"> </w:t>
      </w:r>
      <w:r w:rsidR="0047357C" w:rsidRPr="000C35AB">
        <w:rPr>
          <w:rFonts w:ascii="Calibri" w:eastAsia="Times New Roman" w:hAnsi="Calibri" w:cs="Calibri"/>
          <w:sz w:val="24"/>
          <w:szCs w:val="24"/>
          <w:lang w:eastAsia="fr-FR"/>
        </w:rPr>
        <w:t>L</w:t>
      </w:r>
      <w:r w:rsidR="008E6811" w:rsidRPr="000C35AB">
        <w:rPr>
          <w:rFonts w:ascii="Calibri" w:eastAsia="Times New Roman" w:hAnsi="Calibri" w:cs="Calibri"/>
          <w:sz w:val="24"/>
          <w:szCs w:val="24"/>
          <w:lang w:eastAsia="fr-FR"/>
        </w:rPr>
        <w:t>’</w:t>
      </w:r>
      <w:r w:rsidR="007257F3">
        <w:rPr>
          <w:rFonts w:ascii="Calibri" w:eastAsia="Times New Roman" w:hAnsi="Calibri" w:cs="Calibri"/>
          <w:sz w:val="24"/>
          <w:szCs w:val="24"/>
          <w:lang w:eastAsia="fr-FR"/>
        </w:rPr>
        <w:t>Entreprise</w:t>
      </w:r>
      <w:r w:rsidR="0047357C" w:rsidRPr="000C35AB">
        <w:rPr>
          <w:rFonts w:ascii="Calibri" w:eastAsia="Times New Roman" w:hAnsi="Calibri" w:cs="Calibri"/>
          <w:sz w:val="24"/>
          <w:szCs w:val="24"/>
          <w:lang w:eastAsia="fr-FR"/>
        </w:rPr>
        <w:t xml:space="preserve"> </w:t>
      </w:r>
      <w:r w:rsidR="000C35AB" w:rsidRPr="000C35AB">
        <w:rPr>
          <w:rFonts w:ascii="Calibri" w:eastAsia="Times New Roman" w:hAnsi="Calibri" w:cs="Calibri"/>
          <w:sz w:val="24"/>
          <w:szCs w:val="24"/>
          <w:lang w:eastAsia="fr-FR"/>
        </w:rPr>
        <w:t xml:space="preserve">ne </w:t>
      </w:r>
      <w:r w:rsidR="0047357C" w:rsidRPr="000C35AB">
        <w:rPr>
          <w:rFonts w:ascii="Calibri" w:eastAsia="Times New Roman" w:hAnsi="Calibri" w:cs="Calibri"/>
          <w:sz w:val="24"/>
          <w:szCs w:val="24"/>
          <w:lang w:eastAsia="fr-FR"/>
        </w:rPr>
        <w:t xml:space="preserve">pourra être tenue responsable en cas de retard de livraison </w:t>
      </w:r>
      <w:r w:rsidR="0052125F">
        <w:rPr>
          <w:rFonts w:ascii="Calibri" w:eastAsia="Times New Roman" w:hAnsi="Calibri" w:cs="Calibri"/>
          <w:sz w:val="24"/>
          <w:szCs w:val="24"/>
          <w:lang w:eastAsia="fr-FR"/>
        </w:rPr>
        <w:t xml:space="preserve">du Produit </w:t>
      </w:r>
      <w:r w:rsidR="0047357C" w:rsidRPr="000C35AB">
        <w:rPr>
          <w:rFonts w:ascii="Calibri" w:eastAsia="Times New Roman" w:hAnsi="Calibri" w:cs="Calibri"/>
          <w:sz w:val="24"/>
          <w:szCs w:val="24"/>
          <w:lang w:eastAsia="fr-FR"/>
        </w:rPr>
        <w:t xml:space="preserve">ou d’impossibilité de réaliser les </w:t>
      </w:r>
      <w:r w:rsidR="001B3898">
        <w:rPr>
          <w:rFonts w:ascii="Calibri" w:eastAsia="Times New Roman" w:hAnsi="Calibri" w:cs="Calibri"/>
          <w:sz w:val="24"/>
          <w:szCs w:val="24"/>
          <w:lang w:eastAsia="fr-FR"/>
        </w:rPr>
        <w:t>p</w:t>
      </w:r>
      <w:r w:rsidR="0047357C" w:rsidRPr="000C35AB">
        <w:rPr>
          <w:rFonts w:ascii="Calibri" w:eastAsia="Times New Roman" w:hAnsi="Calibri" w:cs="Calibri"/>
          <w:sz w:val="24"/>
          <w:szCs w:val="24"/>
          <w:lang w:eastAsia="fr-FR"/>
        </w:rPr>
        <w:t xml:space="preserve">restations commandées liées à un cas de force majeures tel que </w:t>
      </w:r>
      <w:r w:rsidR="0047357C" w:rsidRPr="00C95EA5">
        <w:rPr>
          <w:rFonts w:ascii="Calibri" w:eastAsia="Times New Roman" w:hAnsi="Calibri" w:cs="Calibri"/>
          <w:sz w:val="24"/>
          <w:szCs w:val="24"/>
          <w:lang w:eastAsia="fr-FR"/>
        </w:rPr>
        <w:t xml:space="preserve">visé </w:t>
      </w:r>
      <w:r w:rsidR="0047357C" w:rsidRPr="002E56FA">
        <w:rPr>
          <w:rFonts w:ascii="Calibri" w:eastAsia="Times New Roman" w:hAnsi="Calibri" w:cs="Calibri"/>
          <w:sz w:val="24"/>
          <w:szCs w:val="24"/>
          <w:lang w:eastAsia="fr-FR"/>
        </w:rPr>
        <w:t xml:space="preserve">à l’article </w:t>
      </w:r>
      <w:r w:rsidR="00C95EA5" w:rsidRPr="002E56FA">
        <w:rPr>
          <w:rFonts w:ascii="Calibri" w:eastAsia="Times New Roman" w:hAnsi="Calibri" w:cs="Calibri"/>
          <w:sz w:val="24"/>
          <w:szCs w:val="24"/>
          <w:lang w:eastAsia="fr-FR"/>
        </w:rPr>
        <w:t>1</w:t>
      </w:r>
      <w:r w:rsidR="002E56FA" w:rsidRPr="002E56FA">
        <w:rPr>
          <w:rFonts w:ascii="Calibri" w:eastAsia="Times New Roman" w:hAnsi="Calibri" w:cs="Calibri"/>
          <w:sz w:val="24"/>
          <w:szCs w:val="24"/>
          <w:lang w:eastAsia="fr-FR"/>
        </w:rPr>
        <w:t>9</w:t>
      </w:r>
      <w:r w:rsidR="0047357C" w:rsidRPr="002E56FA">
        <w:rPr>
          <w:rFonts w:ascii="Calibri" w:eastAsia="Times New Roman" w:hAnsi="Calibri" w:cs="Calibri"/>
          <w:sz w:val="24"/>
          <w:szCs w:val="24"/>
          <w:lang w:eastAsia="fr-FR"/>
        </w:rPr>
        <w:t xml:space="preserve"> et</w:t>
      </w:r>
      <w:r w:rsidR="0047357C" w:rsidRPr="000C35AB">
        <w:rPr>
          <w:rFonts w:ascii="Calibri" w:eastAsia="Times New Roman" w:hAnsi="Calibri" w:cs="Calibri"/>
          <w:sz w:val="24"/>
          <w:szCs w:val="24"/>
          <w:lang w:eastAsia="fr-FR"/>
        </w:rPr>
        <w:t xml:space="preserve"> y compris dans l'hypothèse où ces événements surviendraient chez les fournisseurs ou leurs sous-traitants.</w:t>
      </w:r>
    </w:p>
    <w:p w14:paraId="660C10B1" w14:textId="77777777" w:rsidR="0047357C" w:rsidRPr="00AC7883" w:rsidRDefault="0047357C" w:rsidP="006F373B">
      <w:pPr>
        <w:keepNext/>
        <w:keepLines/>
        <w:spacing w:after="0" w:line="240" w:lineRule="auto"/>
        <w:jc w:val="both"/>
        <w:rPr>
          <w:rFonts w:ascii="Calibri" w:eastAsia="Times New Roman" w:hAnsi="Calibri" w:cs="Calibri"/>
          <w:sz w:val="24"/>
          <w:szCs w:val="24"/>
          <w:lang w:eastAsia="fr-FR"/>
        </w:rPr>
      </w:pPr>
    </w:p>
    <w:p w14:paraId="77E954DA" w14:textId="19B18E29" w:rsidR="0047357C" w:rsidRPr="00AC7883" w:rsidRDefault="00787C08" w:rsidP="006F373B">
      <w:pPr>
        <w:keepNext/>
        <w:keepLines/>
        <w:spacing w:after="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t>L’</w:t>
      </w:r>
      <w:r w:rsidR="007257F3">
        <w:rPr>
          <w:rFonts w:ascii="Calibri" w:eastAsia="Times New Roman" w:hAnsi="Calibri" w:cs="Calibri"/>
          <w:sz w:val="24"/>
          <w:szCs w:val="24"/>
          <w:lang w:eastAsia="fr-FR"/>
        </w:rPr>
        <w:t>Entreprise</w:t>
      </w:r>
      <w:r w:rsidR="0047357C" w:rsidRPr="00AC7883">
        <w:rPr>
          <w:rFonts w:ascii="Calibri" w:eastAsia="Times New Roman" w:hAnsi="Calibri" w:cs="Calibri"/>
          <w:sz w:val="24"/>
          <w:szCs w:val="24"/>
          <w:lang w:eastAsia="fr-FR"/>
        </w:rPr>
        <w:t xml:space="preserve"> aura alors la faculté soit de différer la livraison aussi longtemps que perdurera l'empêchement, soit de résilier le contrat en tout ou en partie. </w:t>
      </w:r>
    </w:p>
    <w:p w14:paraId="4D692761" w14:textId="77777777" w:rsidR="0047357C" w:rsidRPr="00AC7883" w:rsidRDefault="0047357C" w:rsidP="006F373B">
      <w:pPr>
        <w:keepNext/>
        <w:keepLines/>
        <w:spacing w:after="0" w:line="240" w:lineRule="auto"/>
        <w:jc w:val="both"/>
        <w:rPr>
          <w:rFonts w:ascii="Calibri" w:eastAsia="Times New Roman" w:hAnsi="Calibri" w:cs="Calibri"/>
          <w:sz w:val="24"/>
          <w:szCs w:val="24"/>
          <w:lang w:eastAsia="fr-FR"/>
        </w:rPr>
      </w:pPr>
    </w:p>
    <w:p w14:paraId="56189B90" w14:textId="34DC2F07" w:rsidR="0047357C" w:rsidRDefault="0047357C" w:rsidP="006F373B">
      <w:pPr>
        <w:keepNext/>
        <w:keepLines/>
        <w:spacing w:after="0" w:line="240" w:lineRule="auto"/>
        <w:jc w:val="both"/>
        <w:rPr>
          <w:rFonts w:ascii="Calibri" w:eastAsia="Times New Roman" w:hAnsi="Calibri" w:cs="Calibri"/>
          <w:sz w:val="24"/>
          <w:szCs w:val="24"/>
          <w:lang w:eastAsia="fr-FR"/>
        </w:rPr>
      </w:pPr>
      <w:r w:rsidRPr="00AC7883">
        <w:rPr>
          <w:rFonts w:ascii="Calibri" w:eastAsia="Times New Roman" w:hAnsi="Calibri" w:cs="Calibri"/>
          <w:sz w:val="24"/>
          <w:szCs w:val="24"/>
          <w:lang w:eastAsia="fr-FR"/>
        </w:rPr>
        <w:t xml:space="preserve">Si les circonstances énoncées ci-dessus rendent impossible l'exécution de la </w:t>
      </w:r>
      <w:r w:rsidR="00F807E2">
        <w:rPr>
          <w:rFonts w:ascii="Calibri" w:eastAsia="Times New Roman" w:hAnsi="Calibri" w:cs="Calibri"/>
          <w:sz w:val="24"/>
          <w:szCs w:val="24"/>
          <w:lang w:eastAsia="fr-FR"/>
        </w:rPr>
        <w:t>p</w:t>
      </w:r>
      <w:r w:rsidRPr="00AC7883">
        <w:rPr>
          <w:rFonts w:ascii="Calibri" w:eastAsia="Times New Roman" w:hAnsi="Calibri" w:cs="Calibri"/>
          <w:sz w:val="24"/>
          <w:szCs w:val="24"/>
          <w:lang w:eastAsia="fr-FR"/>
        </w:rPr>
        <w:t>restation, l</w:t>
      </w:r>
      <w:r w:rsidR="00AC7883" w:rsidRPr="00AC7883">
        <w:rPr>
          <w:rFonts w:ascii="Calibri" w:eastAsia="Times New Roman" w:hAnsi="Calibri" w:cs="Calibri"/>
          <w:sz w:val="24"/>
          <w:szCs w:val="24"/>
          <w:lang w:eastAsia="fr-FR"/>
        </w:rPr>
        <w:t>’</w:t>
      </w:r>
      <w:r w:rsidR="007257F3">
        <w:rPr>
          <w:rFonts w:ascii="Calibri" w:eastAsia="Times New Roman" w:hAnsi="Calibri" w:cs="Calibri"/>
          <w:sz w:val="24"/>
          <w:szCs w:val="24"/>
          <w:lang w:eastAsia="fr-FR"/>
        </w:rPr>
        <w:t>Entreprise</w:t>
      </w:r>
      <w:r w:rsidRPr="00AC7883">
        <w:rPr>
          <w:rFonts w:ascii="Calibri" w:eastAsia="Times New Roman" w:hAnsi="Calibri" w:cs="Calibri"/>
          <w:sz w:val="24"/>
          <w:szCs w:val="24"/>
          <w:lang w:eastAsia="fr-FR"/>
        </w:rPr>
        <w:t xml:space="preserve"> sera libérée de son obligation.</w:t>
      </w:r>
    </w:p>
    <w:p w14:paraId="7A23E7DA" w14:textId="4E8282D7" w:rsidR="00253458" w:rsidRDefault="00253458" w:rsidP="006F373B">
      <w:pPr>
        <w:keepNext/>
        <w:keepLines/>
        <w:spacing w:after="0" w:line="240" w:lineRule="auto"/>
        <w:jc w:val="both"/>
        <w:rPr>
          <w:rFonts w:ascii="Calibri" w:eastAsia="Times New Roman" w:hAnsi="Calibri" w:cs="Calibri"/>
          <w:sz w:val="24"/>
          <w:szCs w:val="24"/>
          <w:lang w:eastAsia="fr-FR"/>
        </w:rPr>
      </w:pPr>
    </w:p>
    <w:p w14:paraId="55B4039F" w14:textId="7A06FD97" w:rsidR="00516CBC" w:rsidRPr="006218DE" w:rsidRDefault="00516CBC" w:rsidP="006F373B">
      <w:pPr>
        <w:keepNext/>
        <w:keepLines/>
        <w:spacing w:after="0" w:line="240" w:lineRule="auto"/>
        <w:jc w:val="both"/>
        <w:rPr>
          <w:rFonts w:eastAsia="Times New Roman"/>
          <w:b/>
          <w:sz w:val="24"/>
          <w:szCs w:val="24"/>
          <w:u w:val="single"/>
          <w:lang w:eastAsia="fr-FR"/>
        </w:rPr>
      </w:pPr>
      <w:r w:rsidRPr="006218DE">
        <w:rPr>
          <w:rFonts w:eastAsia="Times New Roman"/>
          <w:b/>
          <w:sz w:val="24"/>
          <w:szCs w:val="24"/>
          <w:u w:val="single"/>
          <w:lang w:eastAsia="fr-FR"/>
        </w:rPr>
        <w:t>Article 1</w:t>
      </w:r>
      <w:r w:rsidR="004E3A50">
        <w:rPr>
          <w:rFonts w:eastAsia="Times New Roman"/>
          <w:b/>
          <w:sz w:val="24"/>
          <w:szCs w:val="24"/>
          <w:u w:val="single"/>
          <w:lang w:eastAsia="fr-FR"/>
        </w:rPr>
        <w:t>2</w:t>
      </w:r>
      <w:r w:rsidRPr="006218DE">
        <w:rPr>
          <w:rFonts w:eastAsia="Times New Roman"/>
          <w:b/>
          <w:sz w:val="24"/>
          <w:szCs w:val="24"/>
          <w:u w:val="single"/>
          <w:lang w:eastAsia="fr-FR"/>
        </w:rPr>
        <w:t xml:space="preserve"> : Transfert de propriété </w:t>
      </w:r>
      <w:r w:rsidR="00AD04F8" w:rsidRPr="006218DE">
        <w:rPr>
          <w:rFonts w:eastAsia="Times New Roman"/>
          <w:b/>
          <w:sz w:val="24"/>
          <w:szCs w:val="24"/>
          <w:u w:val="single"/>
          <w:lang w:eastAsia="fr-FR"/>
        </w:rPr>
        <w:t>-</w:t>
      </w:r>
      <w:r w:rsidRPr="006218DE">
        <w:rPr>
          <w:rFonts w:eastAsia="Times New Roman"/>
          <w:b/>
          <w:sz w:val="24"/>
          <w:szCs w:val="24"/>
          <w:u w:val="single"/>
          <w:lang w:eastAsia="fr-FR"/>
        </w:rPr>
        <w:t xml:space="preserve"> Transfert des risques</w:t>
      </w:r>
    </w:p>
    <w:p w14:paraId="75FBD8FA" w14:textId="77777777" w:rsidR="00516CBC" w:rsidRPr="006218DE" w:rsidRDefault="00516CBC" w:rsidP="006F373B">
      <w:pPr>
        <w:keepNext/>
        <w:keepLines/>
        <w:spacing w:after="0" w:line="240" w:lineRule="auto"/>
        <w:jc w:val="both"/>
        <w:rPr>
          <w:rFonts w:eastAsia="Times New Roman"/>
          <w:b/>
          <w:sz w:val="24"/>
          <w:szCs w:val="24"/>
          <w:u w:val="single"/>
          <w:lang w:eastAsia="fr-FR"/>
        </w:rPr>
      </w:pPr>
    </w:p>
    <w:p w14:paraId="59BFF670" w14:textId="7A51E89B" w:rsidR="00516CBC" w:rsidRPr="006218DE" w:rsidRDefault="00516CBC" w:rsidP="006F373B">
      <w:pPr>
        <w:pStyle w:val="NormalWeb"/>
        <w:keepNext/>
        <w:keepLines/>
        <w:spacing w:before="0" w:beforeAutospacing="0" w:after="0" w:afterAutospacing="0"/>
        <w:jc w:val="both"/>
        <w:rPr>
          <w:rFonts w:asciiTheme="minorHAnsi" w:hAnsiTheme="minorHAnsi"/>
        </w:rPr>
      </w:pPr>
      <w:r w:rsidRPr="006218DE">
        <w:rPr>
          <w:rFonts w:asciiTheme="minorHAnsi" w:hAnsiTheme="minorHAnsi"/>
        </w:rPr>
        <w:t>1</w:t>
      </w:r>
      <w:r w:rsidR="004E3A50">
        <w:rPr>
          <w:rFonts w:asciiTheme="minorHAnsi" w:hAnsiTheme="minorHAnsi"/>
        </w:rPr>
        <w:t>2</w:t>
      </w:r>
      <w:r w:rsidRPr="006218DE">
        <w:rPr>
          <w:rFonts w:asciiTheme="minorHAnsi" w:hAnsiTheme="minorHAnsi"/>
        </w:rPr>
        <w:t>.1</w:t>
      </w:r>
      <w:r w:rsidRPr="006218DE">
        <w:rPr>
          <w:rFonts w:asciiTheme="minorHAnsi" w:hAnsiTheme="minorHAnsi"/>
          <w:bCs/>
        </w:rPr>
        <w:t xml:space="preserve"> </w:t>
      </w:r>
      <w:r w:rsidRPr="006218DE">
        <w:rPr>
          <w:rFonts w:asciiTheme="minorHAnsi" w:hAnsiTheme="minorHAnsi"/>
        </w:rPr>
        <w:t xml:space="preserve">Le transfert de propriété des </w:t>
      </w:r>
      <w:r w:rsidR="001A39FF" w:rsidRPr="006218DE">
        <w:rPr>
          <w:rFonts w:asciiTheme="minorHAnsi" w:hAnsiTheme="minorHAnsi"/>
        </w:rPr>
        <w:t>p</w:t>
      </w:r>
      <w:r w:rsidRPr="006218DE">
        <w:rPr>
          <w:rFonts w:asciiTheme="minorHAnsi" w:hAnsiTheme="minorHAnsi"/>
        </w:rPr>
        <w:t>roduits</w:t>
      </w:r>
      <w:r w:rsidR="001A39FF" w:rsidRPr="006218DE">
        <w:rPr>
          <w:rFonts w:asciiTheme="minorHAnsi" w:hAnsiTheme="minorHAnsi"/>
        </w:rPr>
        <w:t xml:space="preserve"> dérivés</w:t>
      </w:r>
      <w:r w:rsidRPr="006218DE">
        <w:rPr>
          <w:rFonts w:asciiTheme="minorHAnsi" w:hAnsiTheme="minorHAnsi"/>
        </w:rPr>
        <w:t xml:space="preserve"> au </w:t>
      </w:r>
      <w:r w:rsidR="00DE20FD" w:rsidRPr="006218DE">
        <w:rPr>
          <w:rFonts w:asciiTheme="minorHAnsi" w:hAnsiTheme="minorHAnsi"/>
        </w:rPr>
        <w:t>Client</w:t>
      </w:r>
      <w:r w:rsidRPr="006218DE">
        <w:rPr>
          <w:rFonts w:asciiTheme="minorHAnsi" w:hAnsiTheme="minorHAnsi"/>
        </w:rPr>
        <w:t>, ne sera réalisé qu’après complet paiement du prix par ce dernier et ce, quelle que soit la date de livraison desdits Produits.</w:t>
      </w:r>
    </w:p>
    <w:p w14:paraId="69467CA1" w14:textId="77777777" w:rsidR="00E754CD" w:rsidRPr="006218DE" w:rsidRDefault="00E754CD" w:rsidP="006F373B">
      <w:pPr>
        <w:pStyle w:val="NormalWeb"/>
        <w:keepNext/>
        <w:keepLines/>
        <w:spacing w:before="0" w:beforeAutospacing="0" w:after="0" w:afterAutospacing="0"/>
        <w:jc w:val="both"/>
        <w:rPr>
          <w:rFonts w:asciiTheme="minorHAnsi" w:hAnsiTheme="minorHAnsi"/>
        </w:rPr>
      </w:pPr>
    </w:p>
    <w:p w14:paraId="19B95981" w14:textId="72EFA829" w:rsidR="00516CBC" w:rsidRPr="006218DE" w:rsidRDefault="00E754CD" w:rsidP="006F373B">
      <w:pPr>
        <w:keepNext/>
        <w:keepLines/>
        <w:spacing w:after="0" w:line="240" w:lineRule="auto"/>
        <w:jc w:val="both"/>
        <w:rPr>
          <w:rFonts w:eastAsia="Times New Roman"/>
          <w:sz w:val="24"/>
          <w:szCs w:val="24"/>
          <w:lang w:eastAsia="fr-FR"/>
        </w:rPr>
      </w:pPr>
      <w:r w:rsidRPr="006218DE">
        <w:rPr>
          <w:rFonts w:eastAsia="Times New Roman"/>
          <w:bCs/>
          <w:sz w:val="24"/>
          <w:szCs w:val="24"/>
          <w:lang w:eastAsia="fr-FR"/>
        </w:rPr>
        <w:t>1</w:t>
      </w:r>
      <w:r w:rsidR="004E3A50">
        <w:rPr>
          <w:rFonts w:eastAsia="Times New Roman"/>
          <w:bCs/>
          <w:sz w:val="24"/>
          <w:szCs w:val="24"/>
          <w:lang w:eastAsia="fr-FR"/>
        </w:rPr>
        <w:t>2</w:t>
      </w:r>
      <w:r w:rsidR="00516CBC" w:rsidRPr="006218DE">
        <w:rPr>
          <w:rFonts w:eastAsia="Times New Roman"/>
          <w:bCs/>
          <w:sz w:val="24"/>
          <w:szCs w:val="24"/>
          <w:lang w:eastAsia="fr-FR"/>
        </w:rPr>
        <w:t>.2</w:t>
      </w:r>
      <w:r w:rsidR="00516CBC" w:rsidRPr="006218DE">
        <w:rPr>
          <w:rFonts w:eastAsia="Times New Roman"/>
          <w:sz w:val="24"/>
          <w:szCs w:val="24"/>
          <w:lang w:eastAsia="fr-FR"/>
        </w:rPr>
        <w:t xml:space="preserve"> Le transfert des risques de perte et de détérioration des </w:t>
      </w:r>
      <w:r w:rsidR="001A39FF" w:rsidRPr="006218DE">
        <w:rPr>
          <w:rFonts w:eastAsia="Times New Roman"/>
          <w:sz w:val="24"/>
          <w:szCs w:val="24"/>
          <w:lang w:eastAsia="fr-FR"/>
        </w:rPr>
        <w:t>p</w:t>
      </w:r>
      <w:r w:rsidR="00516CBC" w:rsidRPr="006218DE">
        <w:rPr>
          <w:rFonts w:eastAsia="Times New Roman"/>
          <w:sz w:val="24"/>
          <w:szCs w:val="24"/>
          <w:lang w:eastAsia="fr-FR"/>
        </w:rPr>
        <w:t>roduits</w:t>
      </w:r>
      <w:r w:rsidR="001A39FF" w:rsidRPr="006218DE">
        <w:rPr>
          <w:rFonts w:eastAsia="Times New Roman"/>
          <w:sz w:val="24"/>
          <w:szCs w:val="24"/>
          <w:lang w:eastAsia="fr-FR"/>
        </w:rPr>
        <w:t xml:space="preserve"> dérivés</w:t>
      </w:r>
      <w:r w:rsidR="00516CBC" w:rsidRPr="006218DE">
        <w:rPr>
          <w:rFonts w:eastAsia="Times New Roman"/>
          <w:sz w:val="24"/>
          <w:szCs w:val="24"/>
          <w:lang w:eastAsia="fr-FR"/>
        </w:rPr>
        <w:t xml:space="preserve">, ne sera réalisé qu’au moment où le </w:t>
      </w:r>
      <w:r w:rsidR="00DE20FD" w:rsidRPr="006218DE">
        <w:rPr>
          <w:rFonts w:eastAsia="Times New Roman"/>
          <w:sz w:val="24"/>
          <w:szCs w:val="24"/>
          <w:lang w:eastAsia="fr-FR"/>
        </w:rPr>
        <w:t>Client</w:t>
      </w:r>
      <w:r w:rsidR="001A39FF" w:rsidRPr="006218DE">
        <w:rPr>
          <w:rFonts w:eastAsia="Times New Roman"/>
          <w:sz w:val="24"/>
          <w:szCs w:val="24"/>
          <w:lang w:eastAsia="fr-FR"/>
        </w:rPr>
        <w:t xml:space="preserve"> </w:t>
      </w:r>
      <w:r w:rsidR="00516CBC" w:rsidRPr="006218DE">
        <w:rPr>
          <w:rFonts w:eastAsia="Times New Roman"/>
          <w:sz w:val="24"/>
          <w:szCs w:val="24"/>
          <w:lang w:eastAsia="fr-FR"/>
        </w:rPr>
        <w:t>prendra physiquement possession de</w:t>
      </w:r>
      <w:r w:rsidR="00433465" w:rsidRPr="006218DE">
        <w:rPr>
          <w:rFonts w:eastAsia="Times New Roman"/>
          <w:sz w:val="24"/>
          <w:szCs w:val="24"/>
          <w:lang w:eastAsia="fr-FR"/>
        </w:rPr>
        <w:t xml:space="preserve"> ce</w:t>
      </w:r>
      <w:r w:rsidR="00516CBC" w:rsidRPr="006218DE">
        <w:rPr>
          <w:rFonts w:eastAsia="Times New Roman"/>
          <w:sz w:val="24"/>
          <w:szCs w:val="24"/>
          <w:lang w:eastAsia="fr-FR"/>
        </w:rPr>
        <w:t xml:space="preserve">s </w:t>
      </w:r>
      <w:r w:rsidR="00433465" w:rsidRPr="006218DE">
        <w:rPr>
          <w:rFonts w:eastAsia="Times New Roman"/>
          <w:sz w:val="24"/>
          <w:szCs w:val="24"/>
          <w:lang w:eastAsia="fr-FR"/>
        </w:rPr>
        <w:t>p</w:t>
      </w:r>
      <w:r w:rsidR="00516CBC" w:rsidRPr="006218DE">
        <w:rPr>
          <w:rFonts w:eastAsia="Times New Roman"/>
          <w:sz w:val="24"/>
          <w:szCs w:val="24"/>
          <w:lang w:eastAsia="fr-FR"/>
        </w:rPr>
        <w:t>roduits à leur réception lors de la livraison effectuée par l</w:t>
      </w:r>
      <w:r w:rsidR="00577320" w:rsidRPr="006218DE">
        <w:rPr>
          <w:rFonts w:eastAsia="Times New Roman"/>
          <w:sz w:val="24"/>
          <w:szCs w:val="24"/>
          <w:lang w:eastAsia="fr-FR"/>
        </w:rPr>
        <w:t>’</w:t>
      </w:r>
      <w:r w:rsidR="007257F3" w:rsidRPr="006218DE">
        <w:rPr>
          <w:rFonts w:eastAsia="Times New Roman"/>
          <w:sz w:val="24"/>
          <w:szCs w:val="24"/>
          <w:lang w:eastAsia="fr-FR"/>
        </w:rPr>
        <w:t>Entreprise</w:t>
      </w:r>
      <w:r w:rsidR="00516CBC" w:rsidRPr="006218DE">
        <w:rPr>
          <w:rFonts w:eastAsia="Times New Roman"/>
          <w:sz w:val="24"/>
          <w:szCs w:val="24"/>
          <w:lang w:eastAsia="fr-FR"/>
        </w:rPr>
        <w:t>.</w:t>
      </w:r>
    </w:p>
    <w:p w14:paraId="7F140A96" w14:textId="77777777" w:rsidR="00955894" w:rsidRPr="006218DE" w:rsidRDefault="00955894" w:rsidP="006F373B">
      <w:pPr>
        <w:keepNext/>
        <w:keepLines/>
        <w:spacing w:after="0" w:line="240" w:lineRule="auto"/>
        <w:jc w:val="both"/>
        <w:rPr>
          <w:rFonts w:eastAsia="Times New Roman"/>
          <w:sz w:val="24"/>
          <w:szCs w:val="24"/>
          <w:lang w:eastAsia="fr-FR"/>
        </w:rPr>
      </w:pPr>
    </w:p>
    <w:p w14:paraId="1CC0D7ED" w14:textId="56FA476D" w:rsidR="00CC0CA5" w:rsidRDefault="00CC0CA5" w:rsidP="006F373B">
      <w:pPr>
        <w:keepNext/>
        <w:keepLines/>
        <w:spacing w:after="0" w:line="240" w:lineRule="auto"/>
        <w:jc w:val="both"/>
        <w:rPr>
          <w:rFonts w:cstheme="minorHAnsi"/>
          <w:b/>
          <w:bCs/>
          <w:sz w:val="24"/>
          <w:szCs w:val="24"/>
          <w:u w:val="single"/>
        </w:rPr>
      </w:pPr>
      <w:r w:rsidRPr="006218DE">
        <w:rPr>
          <w:rFonts w:cstheme="minorHAnsi"/>
          <w:b/>
          <w:bCs/>
          <w:sz w:val="24"/>
          <w:szCs w:val="24"/>
          <w:u w:val="single"/>
        </w:rPr>
        <w:t>Article 1</w:t>
      </w:r>
      <w:r w:rsidR="004E3A50">
        <w:rPr>
          <w:rFonts w:cstheme="minorHAnsi"/>
          <w:b/>
          <w:bCs/>
          <w:sz w:val="24"/>
          <w:szCs w:val="24"/>
          <w:u w:val="single"/>
        </w:rPr>
        <w:t>3</w:t>
      </w:r>
      <w:r w:rsidRPr="006218DE">
        <w:rPr>
          <w:rFonts w:cstheme="minorHAnsi"/>
          <w:b/>
          <w:bCs/>
          <w:sz w:val="24"/>
          <w:szCs w:val="24"/>
          <w:u w:val="single"/>
        </w:rPr>
        <w:t xml:space="preserve"> : Délai de rétractation</w:t>
      </w:r>
    </w:p>
    <w:p w14:paraId="5A92FB8F" w14:textId="77777777" w:rsidR="004E3A50" w:rsidRDefault="004E3A50" w:rsidP="006F373B">
      <w:pPr>
        <w:keepNext/>
        <w:keepLines/>
        <w:spacing w:after="0" w:line="240" w:lineRule="auto"/>
        <w:jc w:val="both"/>
        <w:rPr>
          <w:rFonts w:cstheme="minorHAnsi"/>
          <w:b/>
          <w:bCs/>
          <w:sz w:val="24"/>
          <w:szCs w:val="24"/>
          <w:u w:val="single"/>
        </w:rPr>
      </w:pPr>
    </w:p>
    <w:p w14:paraId="02616723" w14:textId="75D0132B" w:rsidR="00CC0CA5" w:rsidRDefault="00EB6CCB" w:rsidP="006F373B">
      <w:pPr>
        <w:keepNext/>
        <w:keepLines/>
        <w:spacing w:after="0" w:line="240" w:lineRule="auto"/>
        <w:jc w:val="both"/>
        <w:rPr>
          <w:rFonts w:cstheme="minorHAnsi"/>
          <w:sz w:val="24"/>
          <w:szCs w:val="24"/>
        </w:rPr>
      </w:pPr>
      <w:r>
        <w:rPr>
          <w:rFonts w:cstheme="minorHAnsi"/>
          <w:sz w:val="24"/>
          <w:szCs w:val="24"/>
        </w:rPr>
        <w:t>1</w:t>
      </w:r>
      <w:r w:rsidR="004E3A50">
        <w:rPr>
          <w:rFonts w:cstheme="minorHAnsi"/>
          <w:sz w:val="24"/>
          <w:szCs w:val="24"/>
        </w:rPr>
        <w:t>3</w:t>
      </w:r>
      <w:r>
        <w:rPr>
          <w:rFonts w:cstheme="minorHAnsi"/>
          <w:sz w:val="24"/>
          <w:szCs w:val="24"/>
        </w:rPr>
        <w:t xml:space="preserve">.1 </w:t>
      </w:r>
      <w:r w:rsidR="00CC0CA5" w:rsidRPr="007B792B">
        <w:rPr>
          <w:rFonts w:cstheme="minorHAnsi"/>
          <w:sz w:val="24"/>
          <w:szCs w:val="24"/>
        </w:rPr>
        <w:t>Conformément à l’article L.121-20 du Code de la consommation,</w:t>
      </w:r>
      <w:r w:rsidR="00833B72" w:rsidRPr="007B792B">
        <w:rPr>
          <w:rFonts w:cstheme="minorHAnsi"/>
          <w:sz w:val="24"/>
          <w:szCs w:val="24"/>
        </w:rPr>
        <w:t xml:space="preserve"> </w:t>
      </w:r>
      <w:r w:rsidR="00CC0CA5" w:rsidRPr="007B792B">
        <w:rPr>
          <w:rFonts w:cstheme="minorHAnsi"/>
          <w:sz w:val="24"/>
          <w:szCs w:val="24"/>
        </w:rPr>
        <w:t xml:space="preserve">« </w:t>
      </w:r>
      <w:r w:rsidR="006B03C6" w:rsidRPr="002E56FA">
        <w:rPr>
          <w:rFonts w:cstheme="minorHAnsi"/>
          <w:i/>
          <w:iCs/>
          <w:sz w:val="24"/>
          <w:szCs w:val="24"/>
        </w:rPr>
        <w:t>l</w:t>
      </w:r>
      <w:r w:rsidR="00CC0CA5" w:rsidRPr="002E56FA">
        <w:rPr>
          <w:rFonts w:cstheme="minorHAnsi"/>
          <w:i/>
          <w:iCs/>
          <w:sz w:val="24"/>
          <w:szCs w:val="24"/>
        </w:rPr>
        <w:t>e consommateur dispose d’un délai de quatorze jours francs pour exercer son droit de rétractation sans avoir à justifier de motifs ni à payer de pénalités, à l’exception, le cas échéant, des frais de retour</w:t>
      </w:r>
      <w:r w:rsidR="00CC0CA5" w:rsidRPr="007B792B">
        <w:rPr>
          <w:rFonts w:cstheme="minorHAnsi"/>
          <w:sz w:val="24"/>
          <w:szCs w:val="24"/>
        </w:rPr>
        <w:t xml:space="preserve"> ».</w:t>
      </w:r>
    </w:p>
    <w:p w14:paraId="4583908C" w14:textId="77777777" w:rsidR="00955894" w:rsidRDefault="00955894" w:rsidP="006F373B">
      <w:pPr>
        <w:keepNext/>
        <w:keepLines/>
        <w:spacing w:after="0" w:line="240" w:lineRule="auto"/>
        <w:jc w:val="both"/>
        <w:rPr>
          <w:rFonts w:cstheme="minorHAnsi"/>
          <w:sz w:val="24"/>
          <w:szCs w:val="24"/>
        </w:rPr>
      </w:pPr>
    </w:p>
    <w:p w14:paraId="6DBE4E17" w14:textId="46098637" w:rsidR="00CC0CA5" w:rsidRPr="002E56FA" w:rsidRDefault="00CC0CA5" w:rsidP="006F373B">
      <w:pPr>
        <w:keepNext/>
        <w:keepLines/>
        <w:spacing w:after="0" w:line="240" w:lineRule="auto"/>
        <w:jc w:val="both"/>
        <w:rPr>
          <w:rFonts w:cstheme="minorHAnsi"/>
          <w:i/>
          <w:iCs/>
          <w:sz w:val="24"/>
          <w:szCs w:val="24"/>
        </w:rPr>
      </w:pPr>
      <w:r w:rsidRPr="002E56FA">
        <w:rPr>
          <w:rFonts w:cstheme="minorHAnsi"/>
          <w:i/>
          <w:iCs/>
          <w:sz w:val="24"/>
          <w:szCs w:val="24"/>
        </w:rPr>
        <w:t>« Le délai mentionné à l’alinéa précédent court à compter de la réception pour les biens ou de l’acceptation de l’offre pour les prestations</w:t>
      </w:r>
      <w:r w:rsidR="001B3898" w:rsidRPr="002E56FA">
        <w:rPr>
          <w:rFonts w:cstheme="minorHAnsi"/>
          <w:i/>
          <w:iCs/>
          <w:sz w:val="24"/>
          <w:szCs w:val="24"/>
        </w:rPr>
        <w:t xml:space="preserve"> </w:t>
      </w:r>
      <w:r w:rsidRPr="002E56FA">
        <w:rPr>
          <w:rFonts w:cstheme="minorHAnsi"/>
          <w:i/>
          <w:iCs/>
          <w:sz w:val="24"/>
          <w:szCs w:val="24"/>
        </w:rPr>
        <w:t>».</w:t>
      </w:r>
    </w:p>
    <w:p w14:paraId="457340A5" w14:textId="77777777" w:rsidR="007B792B" w:rsidRPr="007B792B" w:rsidRDefault="007B792B" w:rsidP="006F373B">
      <w:pPr>
        <w:keepNext/>
        <w:keepLines/>
        <w:spacing w:after="0" w:line="240" w:lineRule="auto"/>
        <w:jc w:val="both"/>
        <w:rPr>
          <w:rFonts w:cstheme="minorHAnsi"/>
          <w:sz w:val="24"/>
          <w:szCs w:val="24"/>
        </w:rPr>
      </w:pPr>
    </w:p>
    <w:p w14:paraId="38C6BC89" w14:textId="12200681" w:rsidR="00CC0CA5" w:rsidRDefault="00CC0CA5" w:rsidP="006F373B">
      <w:pPr>
        <w:keepNext/>
        <w:keepLines/>
        <w:spacing w:after="0" w:line="240" w:lineRule="auto"/>
        <w:jc w:val="both"/>
        <w:rPr>
          <w:rFonts w:cstheme="minorHAnsi"/>
          <w:sz w:val="24"/>
          <w:szCs w:val="24"/>
        </w:rPr>
      </w:pPr>
      <w:r w:rsidRPr="007B792B">
        <w:rPr>
          <w:rFonts w:cstheme="minorHAnsi"/>
          <w:sz w:val="24"/>
          <w:szCs w:val="24"/>
        </w:rPr>
        <w:t xml:space="preserve">Le droit de rétractation peut être exercé </w:t>
      </w:r>
      <w:r w:rsidR="00EB6CCB">
        <w:rPr>
          <w:rFonts w:cstheme="minorHAnsi"/>
          <w:sz w:val="24"/>
          <w:szCs w:val="24"/>
        </w:rPr>
        <w:t>e</w:t>
      </w:r>
      <w:r w:rsidRPr="007B792B">
        <w:rPr>
          <w:rFonts w:cstheme="minorHAnsi"/>
          <w:sz w:val="24"/>
          <w:szCs w:val="24"/>
        </w:rPr>
        <w:t>n contactant l’</w:t>
      </w:r>
      <w:r w:rsidR="007257F3">
        <w:rPr>
          <w:rFonts w:cstheme="minorHAnsi"/>
          <w:sz w:val="24"/>
          <w:szCs w:val="24"/>
        </w:rPr>
        <w:t>Entreprise</w:t>
      </w:r>
      <w:r w:rsidRPr="007B792B">
        <w:rPr>
          <w:rFonts w:cstheme="minorHAnsi"/>
          <w:sz w:val="24"/>
          <w:szCs w:val="24"/>
        </w:rPr>
        <w:t xml:space="preserve"> au moyen des coordonnées indiquées </w:t>
      </w:r>
      <w:r w:rsidR="004C2CD6" w:rsidRPr="007B792B">
        <w:rPr>
          <w:rFonts w:cstheme="minorHAnsi"/>
          <w:sz w:val="24"/>
          <w:szCs w:val="24"/>
        </w:rPr>
        <w:t>à l’article 2 des présentes CGV</w:t>
      </w:r>
      <w:r w:rsidR="00EB6CCB">
        <w:rPr>
          <w:rFonts w:cstheme="minorHAnsi"/>
          <w:sz w:val="24"/>
          <w:szCs w:val="24"/>
        </w:rPr>
        <w:t>, dans un délai de quatorze (14) jours.</w:t>
      </w:r>
    </w:p>
    <w:p w14:paraId="71A631C4" w14:textId="77777777" w:rsidR="0099264D" w:rsidRDefault="0099264D" w:rsidP="006F373B">
      <w:pPr>
        <w:keepNext/>
        <w:keepLines/>
        <w:spacing w:after="0" w:line="240" w:lineRule="auto"/>
        <w:jc w:val="both"/>
        <w:rPr>
          <w:rFonts w:cstheme="minorHAnsi"/>
          <w:sz w:val="24"/>
          <w:szCs w:val="24"/>
        </w:rPr>
      </w:pPr>
    </w:p>
    <w:p w14:paraId="3B3BA36B" w14:textId="70562963" w:rsidR="00CC0CA5" w:rsidRPr="007B792B" w:rsidRDefault="00EB6CCB" w:rsidP="006F373B">
      <w:pPr>
        <w:keepNext/>
        <w:keepLines/>
        <w:spacing w:after="0" w:line="240" w:lineRule="auto"/>
        <w:jc w:val="both"/>
        <w:rPr>
          <w:rFonts w:cstheme="minorHAnsi"/>
          <w:sz w:val="24"/>
          <w:szCs w:val="24"/>
        </w:rPr>
      </w:pPr>
      <w:r>
        <w:rPr>
          <w:rFonts w:cstheme="minorHAnsi"/>
          <w:sz w:val="24"/>
          <w:szCs w:val="24"/>
        </w:rPr>
        <w:t>1</w:t>
      </w:r>
      <w:r w:rsidR="004E3A50">
        <w:rPr>
          <w:rFonts w:cstheme="minorHAnsi"/>
          <w:sz w:val="24"/>
          <w:szCs w:val="24"/>
        </w:rPr>
        <w:t>3</w:t>
      </w:r>
      <w:r>
        <w:rPr>
          <w:rFonts w:cstheme="minorHAnsi"/>
          <w:sz w:val="24"/>
          <w:szCs w:val="24"/>
        </w:rPr>
        <w:t xml:space="preserve">.2 </w:t>
      </w:r>
      <w:r w:rsidR="007B792B" w:rsidRPr="007B792B">
        <w:rPr>
          <w:rFonts w:cstheme="minorHAnsi"/>
          <w:sz w:val="24"/>
          <w:szCs w:val="24"/>
        </w:rPr>
        <w:t>C</w:t>
      </w:r>
      <w:r w:rsidR="00CC0CA5" w:rsidRPr="007B792B">
        <w:rPr>
          <w:rFonts w:cstheme="minorHAnsi"/>
          <w:sz w:val="24"/>
          <w:szCs w:val="24"/>
        </w:rPr>
        <w:t xml:space="preserve">onformément à l’article L.121-20-2 du Code de la consommation, </w:t>
      </w:r>
      <w:r w:rsidR="007B792B" w:rsidRPr="007B792B">
        <w:rPr>
          <w:rFonts w:cstheme="minorHAnsi"/>
          <w:sz w:val="24"/>
          <w:szCs w:val="24"/>
        </w:rPr>
        <w:t>l</w:t>
      </w:r>
      <w:r w:rsidR="00CC0CA5" w:rsidRPr="007B792B">
        <w:rPr>
          <w:rFonts w:cstheme="minorHAnsi"/>
          <w:sz w:val="24"/>
          <w:szCs w:val="24"/>
        </w:rPr>
        <w:t>e droit de rétractation ne peut être exercé pour le service de coaching</w:t>
      </w:r>
      <w:r w:rsidR="007B792B" w:rsidRPr="007B792B">
        <w:rPr>
          <w:rFonts w:cstheme="minorHAnsi"/>
          <w:sz w:val="24"/>
          <w:szCs w:val="24"/>
        </w:rPr>
        <w:t xml:space="preserve"> et d’accompagnement.</w:t>
      </w:r>
    </w:p>
    <w:p w14:paraId="44F1416E" w14:textId="76630478" w:rsidR="00552514" w:rsidRDefault="00CC0CA5" w:rsidP="006F373B">
      <w:pPr>
        <w:keepNext/>
        <w:keepLines/>
        <w:spacing w:after="0" w:line="240" w:lineRule="auto"/>
        <w:jc w:val="both"/>
        <w:rPr>
          <w:rFonts w:cstheme="minorHAnsi"/>
          <w:b/>
          <w:bCs/>
          <w:u w:val="single"/>
        </w:rPr>
      </w:pPr>
      <w:r w:rsidRPr="005A2E02">
        <w:rPr>
          <w:rFonts w:cstheme="minorHAnsi"/>
          <w:b/>
          <w:bCs/>
          <w:highlight w:val="cyan"/>
          <w:u w:val="single"/>
        </w:rPr>
        <w:t xml:space="preserve"> </w:t>
      </w:r>
    </w:p>
    <w:p w14:paraId="64D7C73A" w14:textId="7CCB1332" w:rsidR="00CC0CA5" w:rsidRDefault="00CC0CA5" w:rsidP="006F373B">
      <w:pPr>
        <w:keepNext/>
        <w:keepLines/>
        <w:spacing w:after="0" w:line="240" w:lineRule="auto"/>
        <w:jc w:val="both"/>
        <w:rPr>
          <w:rFonts w:cstheme="minorHAnsi"/>
          <w:b/>
          <w:bCs/>
          <w:sz w:val="24"/>
          <w:szCs w:val="24"/>
          <w:u w:val="single"/>
        </w:rPr>
      </w:pPr>
      <w:r w:rsidRPr="002C2224">
        <w:rPr>
          <w:rFonts w:cstheme="minorHAnsi"/>
          <w:b/>
          <w:bCs/>
          <w:sz w:val="24"/>
          <w:szCs w:val="24"/>
          <w:u w:val="single"/>
        </w:rPr>
        <w:t>Article 1</w:t>
      </w:r>
      <w:r w:rsidR="004E3A50">
        <w:rPr>
          <w:rFonts w:cstheme="minorHAnsi"/>
          <w:b/>
          <w:bCs/>
          <w:sz w:val="24"/>
          <w:szCs w:val="24"/>
          <w:u w:val="single"/>
        </w:rPr>
        <w:t>4</w:t>
      </w:r>
      <w:r w:rsidRPr="002C2224">
        <w:rPr>
          <w:rFonts w:cstheme="minorHAnsi"/>
          <w:b/>
          <w:bCs/>
          <w:sz w:val="24"/>
          <w:szCs w:val="24"/>
          <w:u w:val="single"/>
        </w:rPr>
        <w:t xml:space="preserve"> : Réclamations</w:t>
      </w:r>
    </w:p>
    <w:p w14:paraId="60653308" w14:textId="77777777" w:rsidR="00552514" w:rsidRPr="002C2224" w:rsidRDefault="00552514" w:rsidP="006F373B">
      <w:pPr>
        <w:keepNext/>
        <w:keepLines/>
        <w:spacing w:after="0" w:line="240" w:lineRule="auto"/>
        <w:jc w:val="both"/>
        <w:rPr>
          <w:rFonts w:cstheme="minorHAnsi"/>
          <w:b/>
          <w:bCs/>
          <w:sz w:val="24"/>
          <w:szCs w:val="24"/>
          <w:u w:val="single"/>
        </w:rPr>
      </w:pPr>
    </w:p>
    <w:p w14:paraId="5DFBA5D1" w14:textId="65C7F42E" w:rsidR="00A03933" w:rsidRDefault="001B623E" w:rsidP="006F373B">
      <w:pPr>
        <w:keepNext/>
        <w:keepLines/>
        <w:spacing w:after="0" w:line="240" w:lineRule="auto"/>
        <w:jc w:val="both"/>
        <w:rPr>
          <w:rFonts w:ascii="Calibri" w:eastAsia="Times New Roman" w:hAnsi="Calibri" w:cs="Calibri"/>
          <w:sz w:val="24"/>
          <w:szCs w:val="24"/>
          <w:lang w:eastAsia="fr-FR"/>
        </w:rPr>
      </w:pPr>
      <w:r w:rsidRPr="002C2224">
        <w:rPr>
          <w:rFonts w:ascii="Calibri" w:eastAsia="Times New Roman" w:hAnsi="Calibri" w:cs="Calibri"/>
          <w:sz w:val="24"/>
          <w:szCs w:val="24"/>
          <w:lang w:eastAsia="fr-FR"/>
        </w:rPr>
        <w:t xml:space="preserve">En cas de constatation par le </w:t>
      </w:r>
      <w:r w:rsidR="00DE20FD">
        <w:rPr>
          <w:rFonts w:ascii="Calibri" w:eastAsia="Times New Roman" w:hAnsi="Calibri" w:cs="Calibri"/>
          <w:sz w:val="24"/>
          <w:szCs w:val="24"/>
          <w:lang w:eastAsia="fr-FR"/>
        </w:rPr>
        <w:t>Client</w:t>
      </w:r>
      <w:r w:rsidRPr="002C2224">
        <w:rPr>
          <w:rFonts w:ascii="Calibri" w:eastAsia="Times New Roman" w:hAnsi="Calibri" w:cs="Calibri"/>
          <w:sz w:val="24"/>
          <w:szCs w:val="24"/>
          <w:lang w:eastAsia="fr-FR"/>
        </w:rPr>
        <w:t xml:space="preserve"> de défauts affectant l</w:t>
      </w:r>
      <w:r w:rsidR="002C2224">
        <w:rPr>
          <w:rFonts w:ascii="Calibri" w:eastAsia="Times New Roman" w:hAnsi="Calibri" w:cs="Calibri"/>
          <w:sz w:val="24"/>
          <w:szCs w:val="24"/>
          <w:lang w:eastAsia="fr-FR"/>
        </w:rPr>
        <w:t>e</w:t>
      </w:r>
      <w:r w:rsidR="0099264D">
        <w:rPr>
          <w:rFonts w:ascii="Calibri" w:eastAsia="Times New Roman" w:hAnsi="Calibri" w:cs="Calibri"/>
          <w:sz w:val="24"/>
          <w:szCs w:val="24"/>
          <w:lang w:eastAsia="fr-FR"/>
        </w:rPr>
        <w:t xml:space="preserve"> ou le</w:t>
      </w:r>
      <w:r w:rsidR="002C2224">
        <w:rPr>
          <w:rFonts w:ascii="Calibri" w:eastAsia="Times New Roman" w:hAnsi="Calibri" w:cs="Calibri"/>
          <w:sz w:val="24"/>
          <w:szCs w:val="24"/>
          <w:lang w:eastAsia="fr-FR"/>
        </w:rPr>
        <w:t>s Produits</w:t>
      </w:r>
      <w:r w:rsidR="00A03933">
        <w:rPr>
          <w:rFonts w:ascii="Calibri" w:eastAsia="Times New Roman" w:hAnsi="Calibri" w:cs="Calibri"/>
          <w:sz w:val="24"/>
          <w:szCs w:val="24"/>
          <w:lang w:eastAsia="fr-FR"/>
        </w:rPr>
        <w:t>,</w:t>
      </w:r>
      <w:r w:rsidRPr="002C2224">
        <w:rPr>
          <w:rFonts w:ascii="Calibri" w:eastAsia="Times New Roman" w:hAnsi="Calibri" w:cs="Calibri"/>
          <w:sz w:val="24"/>
          <w:szCs w:val="24"/>
          <w:lang w:eastAsia="fr-FR"/>
        </w:rPr>
        <w:t xml:space="preserve"> le </w:t>
      </w:r>
      <w:r w:rsidR="00DE20FD">
        <w:rPr>
          <w:rFonts w:ascii="Calibri" w:eastAsia="Times New Roman" w:hAnsi="Calibri" w:cs="Calibri"/>
          <w:sz w:val="24"/>
          <w:szCs w:val="24"/>
          <w:lang w:eastAsia="fr-FR"/>
        </w:rPr>
        <w:t>Client</w:t>
      </w:r>
      <w:r w:rsidRPr="002C2224">
        <w:rPr>
          <w:rFonts w:ascii="Calibri" w:eastAsia="Times New Roman" w:hAnsi="Calibri" w:cs="Calibri"/>
          <w:sz w:val="24"/>
          <w:szCs w:val="24"/>
          <w:lang w:eastAsia="fr-FR"/>
        </w:rPr>
        <w:t xml:space="preserve"> doit en informer l</w:t>
      </w:r>
      <w:r w:rsidR="00A03933">
        <w:rPr>
          <w:rFonts w:ascii="Calibri" w:eastAsia="Times New Roman" w:hAnsi="Calibri" w:cs="Calibri"/>
          <w:sz w:val="24"/>
          <w:szCs w:val="24"/>
          <w:lang w:eastAsia="fr-FR"/>
        </w:rPr>
        <w:t>’</w:t>
      </w:r>
      <w:r w:rsidR="007257F3">
        <w:rPr>
          <w:rFonts w:ascii="Calibri" w:eastAsia="Times New Roman" w:hAnsi="Calibri" w:cs="Calibri"/>
          <w:sz w:val="24"/>
          <w:szCs w:val="24"/>
          <w:lang w:eastAsia="fr-FR"/>
        </w:rPr>
        <w:t>Entreprise</w:t>
      </w:r>
      <w:r w:rsidRPr="002C2224">
        <w:rPr>
          <w:rFonts w:ascii="Calibri" w:eastAsia="Times New Roman" w:hAnsi="Calibri" w:cs="Calibri"/>
          <w:sz w:val="24"/>
          <w:szCs w:val="24"/>
          <w:lang w:eastAsia="fr-FR"/>
        </w:rPr>
        <w:t xml:space="preserve"> dans un délai de </w:t>
      </w:r>
      <w:r w:rsidR="001E47AC">
        <w:rPr>
          <w:rFonts w:ascii="Calibri" w:eastAsia="Times New Roman" w:hAnsi="Calibri" w:cs="Calibri"/>
          <w:sz w:val="24"/>
          <w:szCs w:val="24"/>
          <w:lang w:eastAsia="fr-FR"/>
        </w:rPr>
        <w:t>dix</w:t>
      </w:r>
      <w:r w:rsidRPr="002C2224">
        <w:rPr>
          <w:rFonts w:ascii="Calibri" w:eastAsia="Times New Roman" w:hAnsi="Calibri" w:cs="Calibri"/>
          <w:sz w:val="24"/>
          <w:szCs w:val="24"/>
          <w:lang w:eastAsia="fr-FR"/>
        </w:rPr>
        <w:t xml:space="preserve"> (</w:t>
      </w:r>
      <w:r w:rsidR="001E47AC">
        <w:rPr>
          <w:rFonts w:ascii="Calibri" w:eastAsia="Times New Roman" w:hAnsi="Calibri" w:cs="Calibri"/>
          <w:sz w:val="24"/>
          <w:szCs w:val="24"/>
          <w:lang w:eastAsia="fr-FR"/>
        </w:rPr>
        <w:t>10</w:t>
      </w:r>
      <w:r w:rsidRPr="002C2224">
        <w:rPr>
          <w:rFonts w:ascii="Calibri" w:eastAsia="Times New Roman" w:hAnsi="Calibri" w:cs="Calibri"/>
          <w:sz w:val="24"/>
          <w:szCs w:val="24"/>
          <w:lang w:eastAsia="fr-FR"/>
        </w:rPr>
        <w:t>) jours ouvrés suivant la réception</w:t>
      </w:r>
      <w:r w:rsidR="001E47AC">
        <w:rPr>
          <w:rFonts w:ascii="Calibri" w:eastAsia="Times New Roman" w:hAnsi="Calibri" w:cs="Calibri"/>
          <w:sz w:val="24"/>
          <w:szCs w:val="24"/>
          <w:lang w:eastAsia="fr-FR"/>
        </w:rPr>
        <w:t xml:space="preserve">, </w:t>
      </w:r>
      <w:r w:rsidR="006B1F1C">
        <w:rPr>
          <w:rFonts w:ascii="Calibri" w:eastAsia="Times New Roman" w:hAnsi="Calibri" w:cs="Calibri"/>
          <w:sz w:val="24"/>
          <w:szCs w:val="24"/>
          <w:lang w:eastAsia="fr-FR"/>
        </w:rPr>
        <w:t>soit par v</w:t>
      </w:r>
      <w:r w:rsidR="00DC52C9">
        <w:rPr>
          <w:rFonts w:ascii="Calibri" w:eastAsia="Times New Roman" w:hAnsi="Calibri" w:cs="Calibri"/>
          <w:sz w:val="24"/>
          <w:szCs w:val="24"/>
          <w:lang w:eastAsia="fr-FR"/>
        </w:rPr>
        <w:t>o</w:t>
      </w:r>
      <w:r w:rsidR="006B1F1C">
        <w:rPr>
          <w:rFonts w:ascii="Calibri" w:eastAsia="Times New Roman" w:hAnsi="Calibri" w:cs="Calibri"/>
          <w:sz w:val="24"/>
          <w:szCs w:val="24"/>
          <w:lang w:eastAsia="fr-FR"/>
        </w:rPr>
        <w:t xml:space="preserve">ie postale soit par mail aux adresses figurant </w:t>
      </w:r>
      <w:r w:rsidR="00DC52C9">
        <w:rPr>
          <w:rFonts w:ascii="Calibri" w:eastAsia="Times New Roman" w:hAnsi="Calibri" w:cs="Calibri"/>
          <w:sz w:val="24"/>
          <w:szCs w:val="24"/>
          <w:lang w:eastAsia="fr-FR"/>
        </w:rPr>
        <w:t>à l’article 2 des présentes CGV.</w:t>
      </w:r>
    </w:p>
    <w:p w14:paraId="3B7E0904" w14:textId="77777777" w:rsidR="00A03933" w:rsidRDefault="00A03933" w:rsidP="006F373B">
      <w:pPr>
        <w:keepNext/>
        <w:keepLines/>
        <w:spacing w:after="0" w:line="240" w:lineRule="auto"/>
        <w:jc w:val="both"/>
        <w:rPr>
          <w:rFonts w:ascii="Calibri" w:eastAsia="Times New Roman" w:hAnsi="Calibri" w:cs="Calibri"/>
          <w:sz w:val="24"/>
          <w:szCs w:val="24"/>
          <w:lang w:eastAsia="fr-FR"/>
        </w:rPr>
      </w:pPr>
    </w:p>
    <w:p w14:paraId="1FC14516" w14:textId="61713A0D" w:rsidR="001B623E" w:rsidRDefault="001B623E" w:rsidP="006F373B">
      <w:pPr>
        <w:keepNext/>
        <w:keepLines/>
        <w:spacing w:after="0" w:line="240" w:lineRule="auto"/>
        <w:jc w:val="both"/>
        <w:rPr>
          <w:rFonts w:ascii="Calibri" w:eastAsia="Times New Roman" w:hAnsi="Calibri" w:cs="Calibri"/>
          <w:sz w:val="24"/>
          <w:szCs w:val="24"/>
          <w:lang w:eastAsia="fr-FR"/>
        </w:rPr>
      </w:pPr>
      <w:r w:rsidRPr="002C2224">
        <w:rPr>
          <w:rFonts w:ascii="Calibri" w:eastAsia="Times New Roman" w:hAnsi="Calibri" w:cs="Calibri"/>
          <w:sz w:val="24"/>
          <w:szCs w:val="24"/>
          <w:lang w:eastAsia="fr-FR"/>
        </w:rPr>
        <w:t>Passé ce délai, aucune réclamation ne pourra être étudiée par l</w:t>
      </w:r>
      <w:r w:rsidR="00DC52C9">
        <w:rPr>
          <w:rFonts w:ascii="Calibri" w:eastAsia="Times New Roman" w:hAnsi="Calibri" w:cs="Calibri"/>
          <w:sz w:val="24"/>
          <w:szCs w:val="24"/>
          <w:lang w:eastAsia="fr-FR"/>
        </w:rPr>
        <w:t>’</w:t>
      </w:r>
      <w:r w:rsidR="007257F3">
        <w:rPr>
          <w:rFonts w:ascii="Calibri" w:eastAsia="Times New Roman" w:hAnsi="Calibri" w:cs="Calibri"/>
          <w:sz w:val="24"/>
          <w:szCs w:val="24"/>
          <w:lang w:eastAsia="fr-FR"/>
        </w:rPr>
        <w:t>Entreprise</w:t>
      </w:r>
      <w:r w:rsidRPr="002C2224">
        <w:rPr>
          <w:rFonts w:ascii="Calibri" w:eastAsia="Times New Roman" w:hAnsi="Calibri" w:cs="Calibri"/>
          <w:sz w:val="24"/>
          <w:szCs w:val="24"/>
          <w:lang w:eastAsia="fr-FR"/>
        </w:rPr>
        <w:t>.</w:t>
      </w:r>
    </w:p>
    <w:p w14:paraId="79915CA3" w14:textId="589BC449" w:rsidR="00396972" w:rsidRDefault="00396972" w:rsidP="006F373B">
      <w:pPr>
        <w:keepNext/>
        <w:keepLines/>
        <w:spacing w:after="0" w:line="240" w:lineRule="auto"/>
        <w:jc w:val="both"/>
        <w:rPr>
          <w:rFonts w:ascii="Calibri" w:eastAsia="Times New Roman" w:hAnsi="Calibri" w:cs="Calibri"/>
          <w:sz w:val="24"/>
          <w:szCs w:val="24"/>
          <w:lang w:eastAsia="fr-FR"/>
        </w:rPr>
      </w:pPr>
    </w:p>
    <w:p w14:paraId="5FD3CB0B" w14:textId="103B4A2C" w:rsidR="00396972" w:rsidRPr="0081044F" w:rsidRDefault="00396972" w:rsidP="006F373B">
      <w:pPr>
        <w:keepNext/>
        <w:keepLines/>
        <w:spacing w:after="0" w:line="240" w:lineRule="auto"/>
        <w:jc w:val="both"/>
        <w:rPr>
          <w:rFonts w:ascii="Calibri" w:eastAsia="Times New Roman" w:hAnsi="Calibri" w:cs="Times New Roman"/>
          <w:b/>
          <w:sz w:val="24"/>
          <w:szCs w:val="24"/>
          <w:u w:val="single"/>
          <w:lang w:eastAsia="fr-FR"/>
        </w:rPr>
      </w:pPr>
      <w:r w:rsidRPr="0081044F">
        <w:rPr>
          <w:rFonts w:ascii="Calibri" w:eastAsia="Times New Roman" w:hAnsi="Calibri" w:cs="Times New Roman"/>
          <w:b/>
          <w:bCs/>
          <w:sz w:val="24"/>
          <w:szCs w:val="24"/>
          <w:u w:val="single"/>
          <w:lang w:eastAsia="fr-FR"/>
        </w:rPr>
        <w:t>Article 1</w:t>
      </w:r>
      <w:r w:rsidR="004E3A50">
        <w:rPr>
          <w:rFonts w:ascii="Calibri" w:eastAsia="Times New Roman" w:hAnsi="Calibri" w:cs="Times New Roman"/>
          <w:b/>
          <w:bCs/>
          <w:sz w:val="24"/>
          <w:szCs w:val="24"/>
          <w:u w:val="single"/>
          <w:lang w:eastAsia="fr-FR"/>
        </w:rPr>
        <w:t>5</w:t>
      </w:r>
      <w:r w:rsidRPr="0081044F">
        <w:rPr>
          <w:rFonts w:ascii="Calibri" w:eastAsia="Times New Roman" w:hAnsi="Calibri" w:cs="Times New Roman"/>
          <w:b/>
          <w:bCs/>
          <w:sz w:val="24"/>
          <w:szCs w:val="24"/>
          <w:u w:val="single"/>
          <w:lang w:eastAsia="fr-FR"/>
        </w:rPr>
        <w:t xml:space="preserve"> : </w:t>
      </w:r>
      <w:r w:rsidRPr="0081044F">
        <w:rPr>
          <w:rFonts w:ascii="Calibri" w:eastAsia="Times New Roman" w:hAnsi="Calibri" w:cs="Times New Roman"/>
          <w:b/>
          <w:sz w:val="24"/>
          <w:szCs w:val="24"/>
          <w:u w:val="single"/>
          <w:lang w:eastAsia="fr-FR"/>
        </w:rPr>
        <w:t xml:space="preserve">Garantie - Responsabilité- Conformité </w:t>
      </w:r>
    </w:p>
    <w:p w14:paraId="5B214C05" w14:textId="77777777" w:rsidR="00396972" w:rsidRPr="0081044F" w:rsidRDefault="00396972" w:rsidP="006F373B">
      <w:pPr>
        <w:keepNext/>
        <w:keepLines/>
        <w:spacing w:after="0" w:line="240" w:lineRule="auto"/>
        <w:jc w:val="both"/>
        <w:rPr>
          <w:rFonts w:ascii="Calibri" w:eastAsia="Times New Roman" w:hAnsi="Calibri" w:cs="Times New Roman"/>
          <w:b/>
          <w:sz w:val="24"/>
          <w:szCs w:val="24"/>
          <w:u w:val="single"/>
          <w:lang w:eastAsia="fr-FR"/>
        </w:rPr>
      </w:pPr>
    </w:p>
    <w:p w14:paraId="5DF3687F" w14:textId="0C1DCF41" w:rsidR="00396972" w:rsidRPr="0081044F" w:rsidRDefault="00396972" w:rsidP="006F373B">
      <w:pPr>
        <w:keepNext/>
        <w:keepLines/>
        <w:spacing w:after="0" w:line="240" w:lineRule="auto"/>
        <w:jc w:val="both"/>
        <w:rPr>
          <w:rFonts w:ascii="Calibri" w:eastAsia="Times New Roman" w:hAnsi="Calibri" w:cs="Times New Roman"/>
          <w:bCs/>
          <w:color w:val="251812"/>
          <w:sz w:val="24"/>
          <w:szCs w:val="24"/>
          <w:lang w:eastAsia="fr-FR"/>
        </w:rPr>
      </w:pPr>
      <w:r w:rsidRPr="0081044F">
        <w:rPr>
          <w:rFonts w:ascii="Calibri" w:eastAsia="Times New Roman" w:hAnsi="Calibri" w:cs="Times New Roman"/>
          <w:bCs/>
          <w:color w:val="251812"/>
          <w:sz w:val="24"/>
          <w:szCs w:val="24"/>
          <w:lang w:eastAsia="fr-FR"/>
        </w:rPr>
        <w:t>1</w:t>
      </w:r>
      <w:r w:rsidR="004E3A50">
        <w:rPr>
          <w:rFonts w:ascii="Calibri" w:eastAsia="Times New Roman" w:hAnsi="Calibri" w:cs="Times New Roman"/>
          <w:bCs/>
          <w:color w:val="251812"/>
          <w:sz w:val="24"/>
          <w:szCs w:val="24"/>
          <w:lang w:eastAsia="fr-FR"/>
        </w:rPr>
        <w:t>5</w:t>
      </w:r>
      <w:r w:rsidRPr="0081044F">
        <w:rPr>
          <w:rFonts w:ascii="Calibri" w:eastAsia="Times New Roman" w:hAnsi="Calibri" w:cs="Times New Roman"/>
          <w:bCs/>
          <w:color w:val="251812"/>
          <w:sz w:val="24"/>
          <w:szCs w:val="24"/>
          <w:lang w:eastAsia="fr-FR"/>
        </w:rPr>
        <w:t>.1 Garanties des Produits</w:t>
      </w:r>
    </w:p>
    <w:p w14:paraId="407C3438" w14:textId="77777777" w:rsidR="00396972" w:rsidRPr="0081044F" w:rsidRDefault="00396972" w:rsidP="006F373B">
      <w:pPr>
        <w:keepNext/>
        <w:keepLines/>
        <w:spacing w:after="0" w:line="240" w:lineRule="auto"/>
        <w:jc w:val="both"/>
        <w:rPr>
          <w:rFonts w:ascii="Calibri" w:eastAsia="Times New Roman" w:hAnsi="Calibri" w:cs="Times New Roman"/>
          <w:color w:val="251812"/>
          <w:sz w:val="24"/>
          <w:szCs w:val="24"/>
          <w:lang w:eastAsia="fr-FR"/>
        </w:rPr>
      </w:pPr>
    </w:p>
    <w:p w14:paraId="276E52A8" w14:textId="3C6BC136" w:rsidR="00396972" w:rsidRPr="0081044F" w:rsidRDefault="00396972" w:rsidP="006F373B">
      <w:pPr>
        <w:keepNext/>
        <w:keepLines/>
        <w:spacing w:after="0" w:line="240" w:lineRule="auto"/>
        <w:jc w:val="both"/>
        <w:rPr>
          <w:rFonts w:ascii="Calibri" w:eastAsia="Times New Roman" w:hAnsi="Calibri" w:cs="Times New Roman"/>
          <w:sz w:val="24"/>
          <w:szCs w:val="24"/>
          <w:lang w:eastAsia="fr-FR"/>
        </w:rPr>
      </w:pPr>
      <w:r w:rsidRPr="0081044F">
        <w:rPr>
          <w:rFonts w:ascii="Calibri" w:eastAsia="Times New Roman" w:hAnsi="Calibri" w:cs="Times New Roman"/>
          <w:sz w:val="24"/>
          <w:szCs w:val="24"/>
          <w:lang w:eastAsia="fr-FR"/>
        </w:rPr>
        <w:t>1</w:t>
      </w:r>
      <w:r w:rsidR="004E3A50">
        <w:rPr>
          <w:rFonts w:ascii="Calibri" w:eastAsia="Times New Roman" w:hAnsi="Calibri" w:cs="Times New Roman"/>
          <w:sz w:val="24"/>
          <w:szCs w:val="24"/>
          <w:lang w:eastAsia="fr-FR"/>
        </w:rPr>
        <w:t>5</w:t>
      </w:r>
      <w:r w:rsidRPr="0081044F">
        <w:rPr>
          <w:rFonts w:ascii="Calibri" w:eastAsia="Times New Roman" w:hAnsi="Calibri" w:cs="Times New Roman"/>
          <w:sz w:val="24"/>
          <w:szCs w:val="24"/>
          <w:lang w:eastAsia="fr-FR"/>
        </w:rPr>
        <w:t xml:space="preserve">.1.1 Sauf dol ou faute lourde et sauf cas de responsabilité du fait des </w:t>
      </w:r>
      <w:r w:rsidR="00D07DBD" w:rsidRPr="0081044F">
        <w:rPr>
          <w:rFonts w:ascii="Calibri" w:eastAsia="Times New Roman" w:hAnsi="Calibri" w:cs="Times New Roman"/>
          <w:sz w:val="24"/>
          <w:szCs w:val="24"/>
          <w:lang w:eastAsia="fr-FR"/>
        </w:rPr>
        <w:t>p</w:t>
      </w:r>
      <w:r w:rsidRPr="0081044F">
        <w:rPr>
          <w:rFonts w:ascii="Calibri" w:eastAsia="Times New Roman" w:hAnsi="Calibri" w:cs="Times New Roman"/>
          <w:sz w:val="24"/>
          <w:szCs w:val="24"/>
          <w:lang w:eastAsia="fr-FR"/>
        </w:rPr>
        <w:t xml:space="preserve">roduits défectueux, la responsabilité de </w:t>
      </w:r>
      <w:r w:rsidR="00787C08">
        <w:rPr>
          <w:rFonts w:ascii="Calibri" w:eastAsia="Times New Roman" w:hAnsi="Calibri" w:cs="Times New Roman"/>
          <w:sz w:val="24"/>
          <w:szCs w:val="24"/>
          <w:lang w:eastAsia="fr-FR"/>
        </w:rPr>
        <w:t>L’</w:t>
      </w:r>
      <w:r w:rsidR="007257F3">
        <w:rPr>
          <w:rFonts w:ascii="Calibri" w:eastAsia="Times New Roman" w:hAnsi="Calibri" w:cs="Times New Roman"/>
          <w:sz w:val="24"/>
          <w:szCs w:val="24"/>
          <w:lang w:eastAsia="fr-FR"/>
        </w:rPr>
        <w:t>Entreprise</w:t>
      </w:r>
      <w:r w:rsidRPr="0081044F">
        <w:rPr>
          <w:rFonts w:ascii="Calibri" w:eastAsia="Times New Roman" w:hAnsi="Calibri" w:cs="Times New Roman"/>
          <w:sz w:val="24"/>
          <w:szCs w:val="24"/>
          <w:lang w:eastAsia="fr-FR"/>
        </w:rPr>
        <w:t xml:space="preserve"> est limitée à la réparation des seuls dommages prévisibles, directs et matériels effectivement subis par le </w:t>
      </w:r>
      <w:r w:rsidR="00DE20FD">
        <w:rPr>
          <w:rFonts w:ascii="Calibri" w:eastAsia="Times New Roman" w:hAnsi="Calibri" w:cs="Times New Roman"/>
          <w:sz w:val="24"/>
          <w:szCs w:val="24"/>
          <w:lang w:eastAsia="fr-FR"/>
        </w:rPr>
        <w:t>Client</w:t>
      </w:r>
      <w:r w:rsidRPr="0081044F">
        <w:rPr>
          <w:rFonts w:ascii="Calibri" w:eastAsia="Times New Roman" w:hAnsi="Calibri" w:cs="Times New Roman"/>
          <w:sz w:val="24"/>
          <w:szCs w:val="24"/>
          <w:lang w:eastAsia="fr-FR"/>
        </w:rPr>
        <w:t xml:space="preserve"> à raison du manquement de l</w:t>
      </w:r>
      <w:r w:rsidR="00D07DBD" w:rsidRPr="0081044F">
        <w:rPr>
          <w:rFonts w:ascii="Calibri" w:eastAsia="Times New Roman" w:hAnsi="Calibri" w:cs="Times New Roman"/>
          <w:sz w:val="24"/>
          <w:szCs w:val="24"/>
          <w:lang w:eastAsia="fr-FR"/>
        </w:rPr>
        <w:t>’</w:t>
      </w:r>
      <w:r w:rsidR="007257F3">
        <w:rPr>
          <w:rFonts w:ascii="Calibri" w:eastAsia="Times New Roman" w:hAnsi="Calibri" w:cs="Times New Roman"/>
          <w:sz w:val="24"/>
          <w:szCs w:val="24"/>
          <w:lang w:eastAsia="fr-FR"/>
        </w:rPr>
        <w:t>Entreprise</w:t>
      </w:r>
      <w:r w:rsidRPr="0081044F">
        <w:rPr>
          <w:rFonts w:ascii="Calibri" w:eastAsia="Times New Roman" w:hAnsi="Calibri" w:cs="Times New Roman"/>
          <w:sz w:val="24"/>
          <w:szCs w:val="24"/>
          <w:lang w:eastAsia="fr-FR"/>
        </w:rPr>
        <w:t>.</w:t>
      </w:r>
    </w:p>
    <w:p w14:paraId="2DC3C978" w14:textId="1C667B6F" w:rsidR="00396972" w:rsidRDefault="00396972" w:rsidP="006F373B">
      <w:pPr>
        <w:keepNext/>
        <w:keepLines/>
        <w:spacing w:after="0" w:line="240" w:lineRule="auto"/>
        <w:jc w:val="both"/>
        <w:rPr>
          <w:rFonts w:ascii="Calibri" w:eastAsia="Times New Roman" w:hAnsi="Calibri" w:cs="Times New Roman"/>
          <w:sz w:val="24"/>
          <w:szCs w:val="24"/>
          <w:lang w:eastAsia="fr-FR"/>
        </w:rPr>
      </w:pPr>
      <w:r w:rsidRPr="0081044F">
        <w:rPr>
          <w:rFonts w:ascii="Calibri" w:eastAsia="Times New Roman" w:hAnsi="Calibri" w:cs="Times New Roman"/>
          <w:sz w:val="24"/>
          <w:szCs w:val="24"/>
          <w:lang w:eastAsia="fr-FR"/>
        </w:rPr>
        <w:t>Cette réparation est en tout état de cause limitée au remplacement ou au remboursement des Produits litigieux.</w:t>
      </w:r>
    </w:p>
    <w:p w14:paraId="229A06FA" w14:textId="77777777" w:rsidR="003E3463" w:rsidRPr="0081044F" w:rsidRDefault="003E3463" w:rsidP="006F373B">
      <w:pPr>
        <w:keepNext/>
        <w:keepLines/>
        <w:spacing w:after="0" w:line="240" w:lineRule="auto"/>
        <w:jc w:val="both"/>
        <w:rPr>
          <w:rFonts w:ascii="Calibri" w:eastAsia="Times New Roman" w:hAnsi="Calibri" w:cs="Times New Roman"/>
          <w:sz w:val="24"/>
          <w:szCs w:val="24"/>
          <w:lang w:eastAsia="fr-FR"/>
        </w:rPr>
      </w:pPr>
    </w:p>
    <w:p w14:paraId="61D54180" w14:textId="08640987" w:rsidR="00396972" w:rsidRPr="0081044F" w:rsidRDefault="00396972" w:rsidP="006F373B">
      <w:pPr>
        <w:keepNext/>
        <w:keepLines/>
        <w:spacing w:after="0" w:line="240" w:lineRule="auto"/>
        <w:jc w:val="both"/>
        <w:rPr>
          <w:rFonts w:ascii="Calibri" w:eastAsia="Times New Roman" w:hAnsi="Calibri" w:cs="Times New Roman"/>
          <w:sz w:val="24"/>
          <w:szCs w:val="24"/>
          <w:lang w:eastAsia="fr-FR"/>
        </w:rPr>
      </w:pPr>
      <w:r w:rsidRPr="0081044F">
        <w:rPr>
          <w:rFonts w:ascii="Calibri" w:eastAsia="Times New Roman" w:hAnsi="Calibri" w:cs="Times New Roman"/>
          <w:sz w:val="24"/>
          <w:szCs w:val="24"/>
          <w:lang w:eastAsia="fr-FR"/>
        </w:rPr>
        <w:t>1</w:t>
      </w:r>
      <w:r w:rsidR="004E3A50">
        <w:rPr>
          <w:rFonts w:ascii="Calibri" w:eastAsia="Times New Roman" w:hAnsi="Calibri" w:cs="Times New Roman"/>
          <w:sz w:val="24"/>
          <w:szCs w:val="24"/>
          <w:lang w:eastAsia="fr-FR"/>
        </w:rPr>
        <w:t>5</w:t>
      </w:r>
      <w:r w:rsidRPr="0081044F">
        <w:rPr>
          <w:rFonts w:ascii="Calibri" w:eastAsia="Times New Roman" w:hAnsi="Calibri" w:cs="Times New Roman"/>
          <w:sz w:val="24"/>
          <w:szCs w:val="24"/>
          <w:lang w:eastAsia="fr-FR"/>
        </w:rPr>
        <w:t>.</w:t>
      </w:r>
      <w:r w:rsidR="00F16DB5" w:rsidRPr="0081044F">
        <w:rPr>
          <w:rFonts w:ascii="Calibri" w:eastAsia="Times New Roman" w:hAnsi="Calibri" w:cs="Times New Roman"/>
          <w:sz w:val="24"/>
          <w:szCs w:val="24"/>
          <w:lang w:eastAsia="fr-FR"/>
        </w:rPr>
        <w:t>1</w:t>
      </w:r>
      <w:r w:rsidRPr="0081044F">
        <w:rPr>
          <w:rFonts w:ascii="Calibri" w:eastAsia="Times New Roman" w:hAnsi="Calibri" w:cs="Times New Roman"/>
          <w:sz w:val="24"/>
          <w:szCs w:val="24"/>
          <w:lang w:eastAsia="fr-FR"/>
        </w:rPr>
        <w:t>.</w:t>
      </w:r>
      <w:r w:rsidR="00F16DB5" w:rsidRPr="0081044F">
        <w:rPr>
          <w:rFonts w:ascii="Calibri" w:eastAsia="Times New Roman" w:hAnsi="Calibri" w:cs="Times New Roman"/>
          <w:sz w:val="24"/>
          <w:szCs w:val="24"/>
          <w:lang w:eastAsia="fr-FR"/>
        </w:rPr>
        <w:t>2</w:t>
      </w:r>
      <w:r w:rsidRPr="0081044F">
        <w:rPr>
          <w:rFonts w:ascii="Calibri" w:eastAsia="Times New Roman" w:hAnsi="Calibri" w:cs="Times New Roman"/>
          <w:sz w:val="24"/>
          <w:szCs w:val="24"/>
          <w:lang w:eastAsia="fr-FR"/>
        </w:rPr>
        <w:t xml:space="preserve"> Les Produits proposés à la vente sont conformes à la réglementation en vigueur en France et ont des performances compatibles avec des usages non professionnels.</w:t>
      </w:r>
    </w:p>
    <w:p w14:paraId="4D3EB54C" w14:textId="77777777" w:rsidR="00396972" w:rsidRPr="0081044F" w:rsidRDefault="00396972" w:rsidP="006F373B">
      <w:pPr>
        <w:keepNext/>
        <w:keepLines/>
        <w:spacing w:after="0" w:line="240" w:lineRule="auto"/>
        <w:jc w:val="both"/>
        <w:rPr>
          <w:rFonts w:ascii="Calibri" w:eastAsia="Times New Roman" w:hAnsi="Calibri" w:cs="Times New Roman"/>
          <w:sz w:val="24"/>
          <w:szCs w:val="24"/>
          <w:lang w:eastAsia="fr-FR"/>
        </w:rPr>
      </w:pPr>
    </w:p>
    <w:p w14:paraId="79BE10BA" w14:textId="01DA8426" w:rsidR="00396972" w:rsidRPr="0081044F" w:rsidRDefault="00396972" w:rsidP="006F373B">
      <w:pPr>
        <w:keepNext/>
        <w:keepLines/>
        <w:spacing w:after="0" w:line="240" w:lineRule="auto"/>
        <w:jc w:val="both"/>
        <w:rPr>
          <w:rFonts w:ascii="Calibri" w:eastAsia="Times New Roman" w:hAnsi="Calibri" w:cs="Times New Roman"/>
          <w:sz w:val="24"/>
          <w:szCs w:val="24"/>
          <w:lang w:eastAsia="fr-FR"/>
        </w:rPr>
      </w:pPr>
      <w:r w:rsidRPr="0081044F">
        <w:rPr>
          <w:rFonts w:ascii="Calibri" w:eastAsia="Times New Roman" w:hAnsi="Calibri" w:cs="Times New Roman"/>
          <w:sz w:val="24"/>
          <w:szCs w:val="24"/>
          <w:lang w:eastAsia="fr-FR"/>
        </w:rPr>
        <w:t>1</w:t>
      </w:r>
      <w:r w:rsidR="004E3A50">
        <w:rPr>
          <w:rFonts w:ascii="Calibri" w:eastAsia="Times New Roman" w:hAnsi="Calibri" w:cs="Times New Roman"/>
          <w:sz w:val="24"/>
          <w:szCs w:val="24"/>
          <w:lang w:eastAsia="fr-FR"/>
        </w:rPr>
        <w:t>5</w:t>
      </w:r>
      <w:r w:rsidRPr="0081044F">
        <w:rPr>
          <w:rFonts w:ascii="Calibri" w:eastAsia="Times New Roman" w:hAnsi="Calibri" w:cs="Times New Roman"/>
          <w:sz w:val="24"/>
          <w:szCs w:val="24"/>
          <w:lang w:eastAsia="fr-FR"/>
        </w:rPr>
        <w:t>.</w:t>
      </w:r>
      <w:r w:rsidR="00F16DB5" w:rsidRPr="0081044F">
        <w:rPr>
          <w:rFonts w:ascii="Calibri" w:eastAsia="Times New Roman" w:hAnsi="Calibri" w:cs="Times New Roman"/>
          <w:sz w:val="24"/>
          <w:szCs w:val="24"/>
          <w:lang w:eastAsia="fr-FR"/>
        </w:rPr>
        <w:t>1.3</w:t>
      </w:r>
      <w:r w:rsidRPr="0081044F">
        <w:rPr>
          <w:rFonts w:ascii="Calibri" w:eastAsia="Times New Roman" w:hAnsi="Calibri" w:cs="Times New Roman"/>
          <w:sz w:val="24"/>
          <w:szCs w:val="24"/>
          <w:lang w:eastAsia="fr-FR"/>
        </w:rPr>
        <w:t xml:space="preserve"> Les Produits fournis par </w:t>
      </w:r>
      <w:r w:rsidR="0070550E">
        <w:rPr>
          <w:rFonts w:ascii="Calibri" w:eastAsia="Times New Roman" w:hAnsi="Calibri" w:cs="Times New Roman"/>
          <w:sz w:val="24"/>
          <w:szCs w:val="24"/>
          <w:lang w:eastAsia="fr-FR"/>
        </w:rPr>
        <w:t>l’</w:t>
      </w:r>
      <w:r w:rsidR="007257F3">
        <w:rPr>
          <w:rFonts w:ascii="Calibri" w:eastAsia="Times New Roman" w:hAnsi="Calibri" w:cs="Times New Roman"/>
          <w:sz w:val="24"/>
          <w:szCs w:val="24"/>
          <w:lang w:eastAsia="fr-FR"/>
        </w:rPr>
        <w:t>Entreprise</w:t>
      </w:r>
      <w:r w:rsidRPr="0081044F">
        <w:rPr>
          <w:rFonts w:ascii="Calibri" w:eastAsia="Times New Roman" w:hAnsi="Calibri" w:cs="Times New Roman"/>
          <w:sz w:val="24"/>
          <w:szCs w:val="24"/>
          <w:lang w:eastAsia="fr-FR"/>
        </w:rPr>
        <w:t xml:space="preserve"> bénéficient de plein droit et sans paiement complémentaire, conformément aux dispositions légales :</w:t>
      </w:r>
    </w:p>
    <w:p w14:paraId="62C629A3" w14:textId="77777777" w:rsidR="00396972" w:rsidRPr="0081044F" w:rsidRDefault="00396972" w:rsidP="006F373B">
      <w:pPr>
        <w:keepNext/>
        <w:keepLines/>
        <w:spacing w:after="0" w:line="240" w:lineRule="auto"/>
        <w:jc w:val="both"/>
        <w:rPr>
          <w:rFonts w:ascii="Calibri" w:eastAsia="Times New Roman" w:hAnsi="Calibri" w:cs="Times New Roman"/>
          <w:sz w:val="24"/>
          <w:szCs w:val="24"/>
          <w:lang w:eastAsia="fr-FR"/>
        </w:rPr>
      </w:pPr>
    </w:p>
    <w:p w14:paraId="67383D0F" w14:textId="2481080E" w:rsidR="00396972" w:rsidRDefault="00396972" w:rsidP="006F373B">
      <w:pPr>
        <w:keepNext/>
        <w:keepLines/>
        <w:spacing w:after="0" w:line="240" w:lineRule="auto"/>
        <w:jc w:val="both"/>
        <w:rPr>
          <w:rFonts w:ascii="Calibri" w:eastAsia="Times New Roman" w:hAnsi="Calibri" w:cs="Times New Roman"/>
          <w:sz w:val="24"/>
          <w:szCs w:val="24"/>
          <w:lang w:eastAsia="fr-FR"/>
        </w:rPr>
      </w:pPr>
      <w:r w:rsidRPr="0081044F">
        <w:rPr>
          <w:rFonts w:ascii="Calibri" w:eastAsia="Times New Roman" w:hAnsi="Calibri" w:cs="Times New Roman"/>
          <w:sz w:val="24"/>
          <w:szCs w:val="24"/>
          <w:lang w:eastAsia="fr-FR"/>
        </w:rPr>
        <w:t>- de la garantie légale contre les vices cachés provenant d'un défaut de matière, de conception ou de fabrication affectant les produits livrés et les rendant impropres à l'utilisation, conformément aux dispositions des articles 1641 et suivants du Code civil,</w:t>
      </w:r>
    </w:p>
    <w:p w14:paraId="051ECF17" w14:textId="77777777" w:rsidR="005F78C7" w:rsidRPr="0081044F" w:rsidRDefault="005F78C7" w:rsidP="006F373B">
      <w:pPr>
        <w:keepNext/>
        <w:keepLines/>
        <w:spacing w:after="0" w:line="240" w:lineRule="auto"/>
        <w:jc w:val="both"/>
        <w:rPr>
          <w:rFonts w:ascii="Calibri" w:eastAsia="Times New Roman" w:hAnsi="Calibri" w:cs="Times New Roman"/>
          <w:sz w:val="24"/>
          <w:szCs w:val="24"/>
          <w:lang w:eastAsia="fr-FR"/>
        </w:rPr>
      </w:pPr>
    </w:p>
    <w:p w14:paraId="46575F0C" w14:textId="14F63018" w:rsidR="00396972" w:rsidRDefault="00396972" w:rsidP="006F373B">
      <w:pPr>
        <w:keepNext/>
        <w:keepLines/>
        <w:spacing w:after="0" w:line="240" w:lineRule="auto"/>
        <w:jc w:val="both"/>
        <w:rPr>
          <w:rFonts w:ascii="Calibri" w:eastAsia="Times New Roman" w:hAnsi="Calibri" w:cs="Times New Roman"/>
          <w:sz w:val="24"/>
          <w:szCs w:val="24"/>
          <w:lang w:eastAsia="fr-FR"/>
        </w:rPr>
      </w:pPr>
      <w:r w:rsidRPr="0081044F">
        <w:rPr>
          <w:rFonts w:ascii="Calibri" w:eastAsia="Times New Roman" w:hAnsi="Calibri" w:cs="Times New Roman"/>
          <w:sz w:val="24"/>
          <w:szCs w:val="24"/>
          <w:lang w:eastAsia="fr-FR"/>
        </w:rPr>
        <w:t xml:space="preserve">- de la garantie légale de conformité, pour les Produits apparemment défectueux, abîmés ou endommagés ou ne correspondant pas à la </w:t>
      </w:r>
      <w:r w:rsidR="00DE20FD">
        <w:rPr>
          <w:rFonts w:ascii="Calibri" w:eastAsia="Times New Roman" w:hAnsi="Calibri" w:cs="Times New Roman"/>
          <w:sz w:val="24"/>
          <w:szCs w:val="24"/>
          <w:lang w:eastAsia="fr-FR"/>
        </w:rPr>
        <w:t>Commande</w:t>
      </w:r>
      <w:r w:rsidRPr="0081044F">
        <w:rPr>
          <w:rFonts w:ascii="Calibri" w:eastAsia="Times New Roman" w:hAnsi="Calibri" w:cs="Times New Roman"/>
          <w:sz w:val="24"/>
          <w:szCs w:val="24"/>
          <w:lang w:eastAsia="fr-FR"/>
        </w:rPr>
        <w:t xml:space="preserve"> ou à l'achat immédiat,</w:t>
      </w:r>
    </w:p>
    <w:p w14:paraId="645FAF02" w14:textId="77777777" w:rsidR="00614094" w:rsidRPr="0081044F" w:rsidRDefault="00614094" w:rsidP="006F373B">
      <w:pPr>
        <w:keepNext/>
        <w:keepLines/>
        <w:spacing w:after="0" w:line="240" w:lineRule="auto"/>
        <w:jc w:val="both"/>
        <w:rPr>
          <w:rFonts w:ascii="Calibri" w:eastAsia="Times New Roman" w:hAnsi="Calibri" w:cs="Times New Roman"/>
          <w:sz w:val="24"/>
          <w:szCs w:val="24"/>
          <w:lang w:eastAsia="fr-FR"/>
        </w:rPr>
      </w:pPr>
    </w:p>
    <w:p w14:paraId="3848E0E4" w14:textId="62C32952" w:rsidR="00396972" w:rsidRDefault="00396972" w:rsidP="006F373B">
      <w:pPr>
        <w:keepNext/>
        <w:keepLines/>
        <w:spacing w:after="0" w:line="240" w:lineRule="auto"/>
        <w:jc w:val="both"/>
        <w:rPr>
          <w:rFonts w:ascii="Calibri" w:eastAsia="Times New Roman" w:hAnsi="Calibri" w:cs="Times New Roman"/>
          <w:sz w:val="24"/>
          <w:szCs w:val="24"/>
          <w:lang w:eastAsia="fr-FR"/>
        </w:rPr>
      </w:pPr>
      <w:r w:rsidRPr="0081044F">
        <w:rPr>
          <w:rFonts w:ascii="Calibri" w:eastAsia="Times New Roman" w:hAnsi="Calibri" w:cs="Times New Roman"/>
          <w:sz w:val="24"/>
          <w:szCs w:val="24"/>
          <w:lang w:eastAsia="fr-FR"/>
        </w:rPr>
        <w:t xml:space="preserve">Il est rappelé que dans le cadre de la garantie légale de conformité, le </w:t>
      </w:r>
      <w:r w:rsidR="00DE20FD">
        <w:rPr>
          <w:rFonts w:ascii="Calibri" w:eastAsia="Times New Roman" w:hAnsi="Calibri" w:cs="Times New Roman"/>
          <w:sz w:val="24"/>
          <w:szCs w:val="24"/>
          <w:lang w:eastAsia="fr-FR"/>
        </w:rPr>
        <w:t>Client</w:t>
      </w:r>
      <w:r w:rsidRPr="0081044F">
        <w:rPr>
          <w:rFonts w:ascii="Calibri" w:eastAsia="Times New Roman" w:hAnsi="Calibri" w:cs="Times New Roman"/>
          <w:sz w:val="24"/>
          <w:szCs w:val="24"/>
          <w:lang w:eastAsia="fr-FR"/>
        </w:rPr>
        <w:t xml:space="preserve"> :</w:t>
      </w:r>
    </w:p>
    <w:p w14:paraId="6AC91457" w14:textId="77777777" w:rsidR="00614094" w:rsidRPr="0081044F" w:rsidRDefault="00614094" w:rsidP="006F373B">
      <w:pPr>
        <w:keepNext/>
        <w:keepLines/>
        <w:spacing w:after="0" w:line="240" w:lineRule="auto"/>
        <w:jc w:val="both"/>
        <w:rPr>
          <w:rFonts w:ascii="Calibri" w:eastAsia="Times New Roman" w:hAnsi="Calibri" w:cs="Times New Roman"/>
          <w:sz w:val="24"/>
          <w:szCs w:val="24"/>
          <w:lang w:eastAsia="fr-FR"/>
        </w:rPr>
      </w:pPr>
    </w:p>
    <w:p w14:paraId="12C718AD" w14:textId="5DBC09B0" w:rsidR="00396972" w:rsidRPr="0081044F" w:rsidRDefault="00396972" w:rsidP="006F373B">
      <w:pPr>
        <w:keepNext/>
        <w:keepLines/>
        <w:numPr>
          <w:ilvl w:val="0"/>
          <w:numId w:val="2"/>
        </w:numPr>
        <w:spacing w:after="0" w:line="240" w:lineRule="auto"/>
        <w:jc w:val="both"/>
        <w:rPr>
          <w:rFonts w:ascii="Calibri" w:eastAsia="Times New Roman" w:hAnsi="Calibri" w:cs="Times New Roman"/>
          <w:sz w:val="24"/>
          <w:szCs w:val="24"/>
          <w:lang w:eastAsia="fr-FR"/>
        </w:rPr>
      </w:pPr>
      <w:r w:rsidRPr="0081044F">
        <w:rPr>
          <w:rFonts w:ascii="Calibri" w:eastAsia="Times New Roman" w:hAnsi="Calibri" w:cs="Times New Roman"/>
          <w:sz w:val="24"/>
          <w:szCs w:val="24"/>
          <w:lang w:eastAsia="fr-FR"/>
        </w:rPr>
        <w:t>Bénéficie d'un délai de deux (2) ans à compter de la délivrance du bien pour agir à l'encontre de l</w:t>
      </w:r>
      <w:r w:rsidR="00B9377B" w:rsidRPr="0081044F">
        <w:rPr>
          <w:rFonts w:ascii="Calibri" w:eastAsia="Times New Roman" w:hAnsi="Calibri" w:cs="Times New Roman"/>
          <w:sz w:val="24"/>
          <w:szCs w:val="24"/>
          <w:lang w:eastAsia="fr-FR"/>
        </w:rPr>
        <w:t>’</w:t>
      </w:r>
      <w:r w:rsidR="007257F3">
        <w:rPr>
          <w:rFonts w:ascii="Calibri" w:eastAsia="Times New Roman" w:hAnsi="Calibri" w:cs="Times New Roman"/>
          <w:sz w:val="24"/>
          <w:szCs w:val="24"/>
          <w:lang w:eastAsia="fr-FR"/>
        </w:rPr>
        <w:t>Entreprise</w:t>
      </w:r>
      <w:r w:rsidR="00F84017" w:rsidRPr="0081044F">
        <w:rPr>
          <w:rFonts w:ascii="Calibri" w:eastAsia="Times New Roman" w:hAnsi="Calibri" w:cs="Times New Roman"/>
          <w:sz w:val="24"/>
          <w:szCs w:val="24"/>
          <w:lang w:eastAsia="fr-FR"/>
        </w:rPr>
        <w:t xml:space="preserve"> </w:t>
      </w:r>
      <w:r w:rsidRPr="0081044F">
        <w:rPr>
          <w:rFonts w:ascii="Calibri" w:eastAsia="Times New Roman" w:hAnsi="Calibri" w:cs="Times New Roman"/>
          <w:sz w:val="24"/>
          <w:szCs w:val="24"/>
          <w:lang w:eastAsia="fr-FR"/>
        </w:rPr>
        <w:t>;</w:t>
      </w:r>
    </w:p>
    <w:p w14:paraId="7B0A7218" w14:textId="77777777" w:rsidR="00396972" w:rsidRPr="0081044F" w:rsidRDefault="00396972" w:rsidP="006F373B">
      <w:pPr>
        <w:keepNext/>
        <w:keepLines/>
        <w:spacing w:after="0" w:line="240" w:lineRule="auto"/>
        <w:jc w:val="both"/>
        <w:rPr>
          <w:rFonts w:ascii="Calibri" w:eastAsia="Times New Roman" w:hAnsi="Calibri" w:cs="Times New Roman"/>
          <w:sz w:val="24"/>
          <w:szCs w:val="24"/>
          <w:lang w:eastAsia="fr-FR"/>
        </w:rPr>
      </w:pPr>
    </w:p>
    <w:p w14:paraId="5AC80D56" w14:textId="77777777" w:rsidR="00396972" w:rsidRPr="0081044F" w:rsidRDefault="00396972" w:rsidP="006F373B">
      <w:pPr>
        <w:keepNext/>
        <w:keepLines/>
        <w:numPr>
          <w:ilvl w:val="0"/>
          <w:numId w:val="2"/>
        </w:numPr>
        <w:spacing w:after="0" w:line="240" w:lineRule="auto"/>
        <w:jc w:val="both"/>
        <w:rPr>
          <w:rFonts w:ascii="Calibri" w:eastAsia="Times New Roman" w:hAnsi="Calibri" w:cs="Times New Roman"/>
          <w:sz w:val="24"/>
          <w:szCs w:val="24"/>
          <w:lang w:eastAsia="fr-FR"/>
        </w:rPr>
      </w:pPr>
      <w:r w:rsidRPr="0081044F">
        <w:rPr>
          <w:rFonts w:ascii="Calibri" w:eastAsia="Times New Roman" w:hAnsi="Calibri" w:cs="Times New Roman"/>
          <w:sz w:val="24"/>
          <w:szCs w:val="24"/>
          <w:lang w:eastAsia="fr-FR"/>
        </w:rPr>
        <w:t>Peut choisir entre la réparation ou le remplacement du Produit commandé, sous réserve des conditions de coût prévues par l'article L.217-9 du Code de la consommation ;</w:t>
      </w:r>
    </w:p>
    <w:p w14:paraId="47B47794" w14:textId="77777777" w:rsidR="00396972" w:rsidRPr="0081044F" w:rsidRDefault="00396972" w:rsidP="006F373B">
      <w:pPr>
        <w:keepNext/>
        <w:keepLines/>
        <w:spacing w:after="0" w:line="240" w:lineRule="auto"/>
        <w:jc w:val="both"/>
        <w:rPr>
          <w:rFonts w:ascii="Calibri" w:eastAsia="Times New Roman" w:hAnsi="Calibri" w:cs="Times New Roman"/>
          <w:sz w:val="24"/>
          <w:szCs w:val="24"/>
          <w:lang w:eastAsia="fr-FR"/>
        </w:rPr>
      </w:pPr>
    </w:p>
    <w:p w14:paraId="715C52B6" w14:textId="69833699" w:rsidR="00396972" w:rsidRPr="0081044F" w:rsidRDefault="00396972" w:rsidP="006F373B">
      <w:pPr>
        <w:keepNext/>
        <w:keepLines/>
        <w:numPr>
          <w:ilvl w:val="0"/>
          <w:numId w:val="2"/>
        </w:numPr>
        <w:spacing w:after="0" w:line="240" w:lineRule="auto"/>
        <w:jc w:val="both"/>
        <w:rPr>
          <w:rFonts w:ascii="Calibri" w:eastAsia="Times New Roman" w:hAnsi="Calibri" w:cs="Times New Roman"/>
          <w:sz w:val="24"/>
          <w:szCs w:val="24"/>
          <w:lang w:eastAsia="fr-FR"/>
        </w:rPr>
      </w:pPr>
      <w:r w:rsidRPr="0081044F">
        <w:rPr>
          <w:rFonts w:ascii="Calibri" w:eastAsia="Times New Roman" w:hAnsi="Calibri" w:cs="Times New Roman"/>
          <w:sz w:val="24"/>
          <w:szCs w:val="24"/>
          <w:lang w:eastAsia="fr-FR"/>
        </w:rPr>
        <w:t>Est dispensé de rapporter la preuve de l'existence du défaut de conformité du Produit durant les vingt-quatre (24) mois suivant la délivrance du Produit, sauf pour les biens d'occasion, dont le délai est porté à six mois (article L.217-7 du Code de la consommation)</w:t>
      </w:r>
      <w:r w:rsidR="00F84017" w:rsidRPr="0081044F">
        <w:rPr>
          <w:rFonts w:ascii="Calibri" w:eastAsia="Times New Roman" w:hAnsi="Calibri" w:cs="Times New Roman"/>
          <w:sz w:val="24"/>
          <w:szCs w:val="24"/>
          <w:lang w:eastAsia="fr-FR"/>
        </w:rPr>
        <w:t>.</w:t>
      </w:r>
    </w:p>
    <w:p w14:paraId="74B21C4D" w14:textId="77777777" w:rsidR="002E56FA" w:rsidRDefault="002E56FA" w:rsidP="006F373B">
      <w:pPr>
        <w:keepNext/>
        <w:keepLines/>
        <w:spacing w:after="0" w:line="240" w:lineRule="auto"/>
        <w:jc w:val="both"/>
        <w:rPr>
          <w:rFonts w:ascii="Calibri" w:eastAsia="Times New Roman" w:hAnsi="Calibri" w:cs="Times New Roman"/>
          <w:sz w:val="24"/>
          <w:szCs w:val="24"/>
          <w:lang w:eastAsia="fr-FR"/>
        </w:rPr>
      </w:pPr>
    </w:p>
    <w:p w14:paraId="4A393624" w14:textId="2BE7BFB4" w:rsidR="00396972" w:rsidRPr="0081044F" w:rsidRDefault="00396972" w:rsidP="006F373B">
      <w:pPr>
        <w:keepNext/>
        <w:keepLines/>
        <w:spacing w:after="0" w:line="240" w:lineRule="auto"/>
        <w:jc w:val="both"/>
        <w:rPr>
          <w:rFonts w:ascii="Calibri" w:eastAsia="Times New Roman" w:hAnsi="Calibri" w:cs="Times New Roman"/>
          <w:sz w:val="24"/>
          <w:szCs w:val="24"/>
          <w:lang w:eastAsia="fr-FR"/>
        </w:rPr>
      </w:pPr>
      <w:r w:rsidRPr="0081044F">
        <w:rPr>
          <w:rFonts w:ascii="Calibri" w:eastAsia="Times New Roman" w:hAnsi="Calibri" w:cs="Times New Roman"/>
          <w:sz w:val="24"/>
          <w:szCs w:val="24"/>
          <w:lang w:eastAsia="fr-FR"/>
        </w:rPr>
        <w:t>La garantie légale de conformité s'applique indépendamment de la garantie commerciale pouvant éventuellement couvrir le Produit.</w:t>
      </w:r>
    </w:p>
    <w:p w14:paraId="0FDEDC2C" w14:textId="77777777" w:rsidR="00396972" w:rsidRPr="0081044F" w:rsidRDefault="00396972" w:rsidP="006F373B">
      <w:pPr>
        <w:keepNext/>
        <w:keepLines/>
        <w:spacing w:after="0" w:line="240" w:lineRule="auto"/>
        <w:jc w:val="both"/>
        <w:rPr>
          <w:rFonts w:ascii="Calibri" w:eastAsia="Times New Roman" w:hAnsi="Calibri" w:cs="Times New Roman"/>
          <w:sz w:val="24"/>
          <w:szCs w:val="24"/>
          <w:lang w:eastAsia="fr-FR"/>
        </w:rPr>
      </w:pPr>
    </w:p>
    <w:p w14:paraId="73B13655" w14:textId="280E8915" w:rsidR="00396972" w:rsidRPr="0081044F" w:rsidRDefault="00396972" w:rsidP="006F373B">
      <w:pPr>
        <w:keepNext/>
        <w:keepLines/>
        <w:spacing w:after="0" w:line="240" w:lineRule="auto"/>
        <w:jc w:val="both"/>
        <w:rPr>
          <w:rFonts w:ascii="Calibri" w:eastAsia="Times New Roman" w:hAnsi="Calibri" w:cs="Times New Roman"/>
          <w:sz w:val="24"/>
          <w:szCs w:val="24"/>
          <w:lang w:eastAsia="fr-FR"/>
        </w:rPr>
      </w:pPr>
      <w:r w:rsidRPr="0081044F">
        <w:rPr>
          <w:rFonts w:ascii="Calibri" w:eastAsia="Times New Roman" w:hAnsi="Calibri" w:cs="Times New Roman"/>
          <w:sz w:val="24"/>
          <w:szCs w:val="24"/>
          <w:lang w:eastAsia="fr-FR"/>
        </w:rPr>
        <w:t>1</w:t>
      </w:r>
      <w:r w:rsidR="004E3A50">
        <w:rPr>
          <w:rFonts w:ascii="Calibri" w:eastAsia="Times New Roman" w:hAnsi="Calibri" w:cs="Times New Roman"/>
          <w:sz w:val="24"/>
          <w:szCs w:val="24"/>
          <w:lang w:eastAsia="fr-FR"/>
        </w:rPr>
        <w:t>5</w:t>
      </w:r>
      <w:r w:rsidRPr="0081044F">
        <w:rPr>
          <w:rFonts w:ascii="Calibri" w:eastAsia="Times New Roman" w:hAnsi="Calibri" w:cs="Times New Roman"/>
          <w:sz w:val="24"/>
          <w:szCs w:val="24"/>
          <w:lang w:eastAsia="fr-FR"/>
        </w:rPr>
        <w:t>.</w:t>
      </w:r>
      <w:r w:rsidR="00F16DB5" w:rsidRPr="0081044F">
        <w:rPr>
          <w:rFonts w:ascii="Calibri" w:eastAsia="Times New Roman" w:hAnsi="Calibri" w:cs="Times New Roman"/>
          <w:sz w:val="24"/>
          <w:szCs w:val="24"/>
          <w:lang w:eastAsia="fr-FR"/>
        </w:rPr>
        <w:t>1.4</w:t>
      </w:r>
      <w:r w:rsidRPr="0081044F">
        <w:rPr>
          <w:rFonts w:ascii="Calibri" w:eastAsia="Times New Roman" w:hAnsi="Calibri" w:cs="Times New Roman"/>
          <w:sz w:val="24"/>
          <w:szCs w:val="24"/>
          <w:lang w:eastAsia="fr-FR"/>
        </w:rPr>
        <w:t xml:space="preserve"> Afin de faire valoir ses droits, le </w:t>
      </w:r>
      <w:r w:rsidR="00DE20FD">
        <w:rPr>
          <w:rFonts w:ascii="Calibri" w:eastAsia="Times New Roman" w:hAnsi="Calibri" w:cs="Times New Roman"/>
          <w:sz w:val="24"/>
          <w:szCs w:val="24"/>
          <w:lang w:eastAsia="fr-FR"/>
        </w:rPr>
        <w:t>Client</w:t>
      </w:r>
      <w:r w:rsidRPr="0081044F">
        <w:rPr>
          <w:rFonts w:ascii="Calibri" w:eastAsia="Times New Roman" w:hAnsi="Calibri" w:cs="Times New Roman"/>
          <w:sz w:val="24"/>
          <w:szCs w:val="24"/>
          <w:lang w:eastAsia="fr-FR"/>
        </w:rPr>
        <w:t xml:space="preserve"> devra informer </w:t>
      </w:r>
      <w:r w:rsidR="00F84017" w:rsidRPr="0081044F">
        <w:rPr>
          <w:rFonts w:ascii="Calibri" w:eastAsia="Times New Roman" w:hAnsi="Calibri" w:cs="Times New Roman"/>
          <w:sz w:val="24"/>
          <w:szCs w:val="24"/>
          <w:lang w:eastAsia="fr-FR"/>
        </w:rPr>
        <w:t>l’</w:t>
      </w:r>
      <w:r w:rsidR="007257F3">
        <w:rPr>
          <w:rFonts w:ascii="Calibri" w:eastAsia="Times New Roman" w:hAnsi="Calibri" w:cs="Times New Roman"/>
          <w:sz w:val="24"/>
          <w:szCs w:val="24"/>
          <w:lang w:eastAsia="fr-FR"/>
        </w:rPr>
        <w:t>Entreprise</w:t>
      </w:r>
      <w:r w:rsidRPr="0081044F">
        <w:rPr>
          <w:rFonts w:ascii="Calibri" w:eastAsia="Times New Roman" w:hAnsi="Calibri" w:cs="Times New Roman"/>
          <w:sz w:val="24"/>
          <w:szCs w:val="24"/>
          <w:lang w:eastAsia="fr-FR"/>
        </w:rPr>
        <w:t xml:space="preserve"> par écrit de la non-conformité des Produits dans les délais visés ci-dessus et retourner les Produits défectueux dans l'état dans lequel ils ont été reçus avec l'ensemble des éléments (accessoires, emballage, notice...).</w:t>
      </w:r>
    </w:p>
    <w:p w14:paraId="707E5D7A" w14:textId="77777777" w:rsidR="00396972" w:rsidRPr="0081044F" w:rsidRDefault="00396972" w:rsidP="006F373B">
      <w:pPr>
        <w:keepNext/>
        <w:keepLines/>
        <w:spacing w:after="0" w:line="240" w:lineRule="auto"/>
        <w:jc w:val="both"/>
        <w:rPr>
          <w:rFonts w:ascii="Calibri" w:eastAsia="Times New Roman" w:hAnsi="Calibri" w:cs="Times New Roman"/>
          <w:sz w:val="24"/>
          <w:szCs w:val="24"/>
          <w:lang w:eastAsia="fr-FR"/>
        </w:rPr>
      </w:pPr>
    </w:p>
    <w:p w14:paraId="3AD5023D" w14:textId="32BC1F45" w:rsidR="00396972" w:rsidRPr="0081044F" w:rsidRDefault="00396972" w:rsidP="006F373B">
      <w:pPr>
        <w:keepNext/>
        <w:keepLines/>
        <w:spacing w:after="0" w:line="240" w:lineRule="auto"/>
        <w:jc w:val="both"/>
        <w:rPr>
          <w:rFonts w:ascii="Calibri" w:eastAsia="Times New Roman" w:hAnsi="Calibri" w:cs="Times New Roman"/>
          <w:sz w:val="24"/>
          <w:szCs w:val="24"/>
          <w:lang w:eastAsia="fr-FR"/>
        </w:rPr>
      </w:pPr>
      <w:r w:rsidRPr="0081044F">
        <w:rPr>
          <w:rFonts w:ascii="Calibri" w:eastAsia="Times New Roman" w:hAnsi="Calibri" w:cs="Times New Roman"/>
          <w:sz w:val="24"/>
          <w:szCs w:val="24"/>
          <w:lang w:eastAsia="fr-FR"/>
        </w:rPr>
        <w:t>1</w:t>
      </w:r>
      <w:r w:rsidR="004E3A50">
        <w:rPr>
          <w:rFonts w:ascii="Calibri" w:eastAsia="Times New Roman" w:hAnsi="Calibri" w:cs="Times New Roman"/>
          <w:sz w:val="24"/>
          <w:szCs w:val="24"/>
          <w:lang w:eastAsia="fr-FR"/>
        </w:rPr>
        <w:t>5</w:t>
      </w:r>
      <w:r w:rsidRPr="0081044F">
        <w:rPr>
          <w:rFonts w:ascii="Calibri" w:eastAsia="Times New Roman" w:hAnsi="Calibri" w:cs="Times New Roman"/>
          <w:sz w:val="24"/>
          <w:szCs w:val="24"/>
          <w:lang w:eastAsia="fr-FR"/>
        </w:rPr>
        <w:t>.</w:t>
      </w:r>
      <w:r w:rsidR="00F16DB5" w:rsidRPr="0081044F">
        <w:rPr>
          <w:rFonts w:ascii="Calibri" w:eastAsia="Times New Roman" w:hAnsi="Calibri" w:cs="Times New Roman"/>
          <w:sz w:val="24"/>
          <w:szCs w:val="24"/>
          <w:lang w:eastAsia="fr-FR"/>
        </w:rPr>
        <w:t>1.5</w:t>
      </w:r>
      <w:r w:rsidRPr="0081044F">
        <w:rPr>
          <w:rFonts w:ascii="Calibri" w:eastAsia="Times New Roman" w:hAnsi="Calibri" w:cs="Times New Roman"/>
          <w:sz w:val="24"/>
          <w:szCs w:val="24"/>
          <w:lang w:eastAsia="fr-FR"/>
        </w:rPr>
        <w:t xml:space="preserve"> L</w:t>
      </w:r>
      <w:r w:rsidR="001B60DE" w:rsidRPr="0081044F">
        <w:rPr>
          <w:rFonts w:ascii="Calibri" w:eastAsia="Times New Roman" w:hAnsi="Calibri" w:cs="Times New Roman"/>
          <w:sz w:val="24"/>
          <w:szCs w:val="24"/>
          <w:lang w:eastAsia="fr-FR"/>
        </w:rPr>
        <w:t>’</w:t>
      </w:r>
      <w:r w:rsidR="007257F3">
        <w:rPr>
          <w:rFonts w:ascii="Calibri" w:eastAsia="Times New Roman" w:hAnsi="Calibri" w:cs="Times New Roman"/>
          <w:sz w:val="24"/>
          <w:szCs w:val="24"/>
          <w:lang w:eastAsia="fr-FR"/>
        </w:rPr>
        <w:t>Entreprise</w:t>
      </w:r>
      <w:r w:rsidRPr="0081044F">
        <w:rPr>
          <w:rFonts w:ascii="Calibri" w:eastAsia="Times New Roman" w:hAnsi="Calibri" w:cs="Times New Roman"/>
          <w:sz w:val="24"/>
          <w:szCs w:val="24"/>
          <w:lang w:eastAsia="fr-FR"/>
        </w:rPr>
        <w:t xml:space="preserve"> remboursera, remplacera ou fera réparer les Produits ou pièces sous garantie jugés non conformes ou défectueux. En cas de livraison, les frais d'envoi seront remboursés sur la base du tarif facturé et les frais de retour seront remboursés sur présentation des justificatifs.</w:t>
      </w:r>
    </w:p>
    <w:p w14:paraId="18C3ADD0" w14:textId="77777777" w:rsidR="00396972" w:rsidRPr="0081044F" w:rsidRDefault="00396972" w:rsidP="006F373B">
      <w:pPr>
        <w:keepNext/>
        <w:keepLines/>
        <w:spacing w:after="0" w:line="240" w:lineRule="auto"/>
        <w:jc w:val="both"/>
        <w:rPr>
          <w:rFonts w:ascii="Calibri" w:eastAsia="Times New Roman" w:hAnsi="Calibri" w:cs="Times New Roman"/>
          <w:sz w:val="24"/>
          <w:szCs w:val="24"/>
          <w:lang w:eastAsia="fr-FR"/>
        </w:rPr>
      </w:pPr>
    </w:p>
    <w:p w14:paraId="25EFBB43" w14:textId="43E0C77C" w:rsidR="00396972" w:rsidRPr="0081044F" w:rsidRDefault="00396972" w:rsidP="006F373B">
      <w:pPr>
        <w:keepNext/>
        <w:keepLines/>
        <w:spacing w:after="0" w:line="240" w:lineRule="auto"/>
        <w:jc w:val="both"/>
        <w:rPr>
          <w:rFonts w:ascii="Calibri" w:eastAsia="Times New Roman" w:hAnsi="Calibri" w:cs="Times New Roman"/>
          <w:sz w:val="24"/>
          <w:szCs w:val="24"/>
          <w:lang w:eastAsia="fr-FR"/>
        </w:rPr>
      </w:pPr>
      <w:r w:rsidRPr="0081044F">
        <w:rPr>
          <w:rFonts w:ascii="Calibri" w:eastAsia="Times New Roman" w:hAnsi="Calibri" w:cs="Times New Roman"/>
          <w:sz w:val="24"/>
          <w:szCs w:val="24"/>
          <w:lang w:eastAsia="fr-FR"/>
        </w:rPr>
        <w:t xml:space="preserve">Les remboursements des Produits jugés non conformes ou défectueux seront effectués dans les meilleurs délais et au plus tard dans les </w:t>
      </w:r>
      <w:r w:rsidR="002B5D07">
        <w:rPr>
          <w:rFonts w:ascii="Calibri" w:eastAsia="Times New Roman" w:hAnsi="Calibri" w:cs="Times New Roman"/>
          <w:sz w:val="24"/>
          <w:szCs w:val="24"/>
          <w:lang w:eastAsia="fr-FR"/>
        </w:rPr>
        <w:t xml:space="preserve">trente (30) jours </w:t>
      </w:r>
      <w:r w:rsidRPr="0081044F">
        <w:rPr>
          <w:rFonts w:ascii="Calibri" w:eastAsia="Times New Roman" w:hAnsi="Calibri" w:cs="Times New Roman"/>
          <w:sz w:val="24"/>
          <w:szCs w:val="24"/>
          <w:lang w:eastAsia="fr-FR"/>
        </w:rPr>
        <w:t xml:space="preserve">suivant la constatation par </w:t>
      </w:r>
      <w:r w:rsidR="002B5D07">
        <w:rPr>
          <w:rFonts w:ascii="Calibri" w:eastAsia="Times New Roman" w:hAnsi="Calibri" w:cs="Times New Roman"/>
          <w:sz w:val="24"/>
          <w:szCs w:val="24"/>
          <w:lang w:eastAsia="fr-FR"/>
        </w:rPr>
        <w:t>l</w:t>
      </w:r>
      <w:r w:rsidR="00787C08">
        <w:rPr>
          <w:rFonts w:ascii="Calibri" w:eastAsia="Times New Roman" w:hAnsi="Calibri" w:cs="Times New Roman"/>
          <w:sz w:val="24"/>
          <w:szCs w:val="24"/>
          <w:lang w:eastAsia="fr-FR"/>
        </w:rPr>
        <w:t>’</w:t>
      </w:r>
      <w:r w:rsidR="007257F3">
        <w:rPr>
          <w:rFonts w:ascii="Calibri" w:eastAsia="Times New Roman" w:hAnsi="Calibri" w:cs="Times New Roman"/>
          <w:sz w:val="24"/>
          <w:szCs w:val="24"/>
          <w:lang w:eastAsia="fr-FR"/>
        </w:rPr>
        <w:t>Entreprise</w:t>
      </w:r>
      <w:r w:rsidRPr="0081044F">
        <w:rPr>
          <w:rFonts w:ascii="Calibri" w:eastAsia="Times New Roman" w:hAnsi="Calibri" w:cs="Times New Roman"/>
          <w:sz w:val="24"/>
          <w:szCs w:val="24"/>
          <w:lang w:eastAsia="fr-FR"/>
        </w:rPr>
        <w:t xml:space="preserve"> du défaut de conformité ou du vice caché.</w:t>
      </w:r>
    </w:p>
    <w:p w14:paraId="78EFC3BE" w14:textId="77777777" w:rsidR="00396972" w:rsidRPr="0081044F" w:rsidRDefault="00396972" w:rsidP="006F373B">
      <w:pPr>
        <w:keepNext/>
        <w:keepLines/>
        <w:spacing w:after="0" w:line="240" w:lineRule="auto"/>
        <w:jc w:val="both"/>
        <w:rPr>
          <w:rFonts w:ascii="Calibri" w:eastAsia="Times New Roman" w:hAnsi="Calibri" w:cs="Times New Roman"/>
          <w:sz w:val="24"/>
          <w:szCs w:val="24"/>
          <w:lang w:eastAsia="fr-FR"/>
        </w:rPr>
      </w:pPr>
    </w:p>
    <w:p w14:paraId="21353807" w14:textId="1B5DFD8F" w:rsidR="00396972" w:rsidRPr="0081044F" w:rsidRDefault="00396972" w:rsidP="006F373B">
      <w:pPr>
        <w:keepNext/>
        <w:keepLines/>
        <w:spacing w:after="0" w:line="240" w:lineRule="auto"/>
        <w:jc w:val="both"/>
        <w:rPr>
          <w:rFonts w:ascii="Calibri" w:eastAsia="Times New Roman" w:hAnsi="Calibri" w:cs="Times New Roman"/>
          <w:sz w:val="24"/>
          <w:szCs w:val="24"/>
          <w:lang w:eastAsia="fr-FR"/>
        </w:rPr>
      </w:pPr>
      <w:r w:rsidRPr="0081044F">
        <w:rPr>
          <w:rFonts w:ascii="Calibri" w:eastAsia="Times New Roman" w:hAnsi="Calibri" w:cs="Times New Roman"/>
          <w:sz w:val="24"/>
          <w:szCs w:val="24"/>
          <w:lang w:eastAsia="fr-FR"/>
        </w:rPr>
        <w:t xml:space="preserve">Le remboursement s'effectuera par crédit sur le compte bancaire du </w:t>
      </w:r>
      <w:r w:rsidR="00DE20FD">
        <w:rPr>
          <w:rFonts w:ascii="Calibri" w:eastAsia="Times New Roman" w:hAnsi="Calibri" w:cs="Times New Roman"/>
          <w:sz w:val="24"/>
          <w:szCs w:val="24"/>
          <w:lang w:eastAsia="fr-FR"/>
        </w:rPr>
        <w:t>Client</w:t>
      </w:r>
      <w:r w:rsidRPr="0081044F">
        <w:rPr>
          <w:rFonts w:ascii="Calibri" w:eastAsia="Times New Roman" w:hAnsi="Calibri" w:cs="Times New Roman"/>
          <w:sz w:val="24"/>
          <w:szCs w:val="24"/>
          <w:lang w:eastAsia="fr-FR"/>
        </w:rPr>
        <w:t xml:space="preserve"> ou par </w:t>
      </w:r>
      <w:r w:rsidR="001B60DE" w:rsidRPr="0081044F">
        <w:rPr>
          <w:rFonts w:ascii="Calibri" w:eastAsia="Times New Roman" w:hAnsi="Calibri" w:cs="Times New Roman"/>
          <w:sz w:val="24"/>
          <w:szCs w:val="24"/>
          <w:lang w:eastAsia="fr-FR"/>
        </w:rPr>
        <w:t xml:space="preserve">virement ou </w:t>
      </w:r>
      <w:r w:rsidRPr="0081044F">
        <w:rPr>
          <w:rFonts w:ascii="Calibri" w:eastAsia="Times New Roman" w:hAnsi="Calibri" w:cs="Times New Roman"/>
          <w:sz w:val="24"/>
          <w:szCs w:val="24"/>
          <w:lang w:eastAsia="fr-FR"/>
        </w:rPr>
        <w:t>chèque bancaire.</w:t>
      </w:r>
    </w:p>
    <w:p w14:paraId="11B31C84" w14:textId="77777777" w:rsidR="00396972" w:rsidRPr="0081044F" w:rsidRDefault="00396972" w:rsidP="006F373B">
      <w:pPr>
        <w:keepNext/>
        <w:keepLines/>
        <w:spacing w:after="0" w:line="240" w:lineRule="auto"/>
        <w:jc w:val="both"/>
        <w:rPr>
          <w:rFonts w:ascii="Calibri" w:eastAsia="Times New Roman" w:hAnsi="Calibri" w:cs="Times New Roman"/>
          <w:sz w:val="24"/>
          <w:szCs w:val="24"/>
          <w:lang w:eastAsia="fr-FR"/>
        </w:rPr>
      </w:pPr>
    </w:p>
    <w:p w14:paraId="1F59C1BB" w14:textId="3CCF22E7" w:rsidR="00396972" w:rsidRPr="0081044F" w:rsidRDefault="00396972" w:rsidP="006F373B">
      <w:pPr>
        <w:keepNext/>
        <w:keepLines/>
        <w:spacing w:after="0" w:line="240" w:lineRule="auto"/>
        <w:jc w:val="both"/>
        <w:rPr>
          <w:rFonts w:ascii="Calibri" w:eastAsia="Times New Roman" w:hAnsi="Calibri" w:cs="Times New Roman"/>
          <w:sz w:val="24"/>
          <w:szCs w:val="24"/>
          <w:lang w:eastAsia="fr-FR"/>
        </w:rPr>
      </w:pPr>
      <w:r w:rsidRPr="0081044F">
        <w:rPr>
          <w:rFonts w:ascii="Calibri" w:eastAsia="Times New Roman" w:hAnsi="Calibri" w:cs="Times New Roman"/>
          <w:sz w:val="24"/>
          <w:szCs w:val="24"/>
          <w:lang w:eastAsia="fr-FR"/>
        </w:rPr>
        <w:t>1</w:t>
      </w:r>
      <w:r w:rsidR="004E3A50">
        <w:rPr>
          <w:rFonts w:ascii="Calibri" w:eastAsia="Times New Roman" w:hAnsi="Calibri" w:cs="Times New Roman"/>
          <w:sz w:val="24"/>
          <w:szCs w:val="24"/>
          <w:lang w:eastAsia="fr-FR"/>
        </w:rPr>
        <w:t>5</w:t>
      </w:r>
      <w:r w:rsidRPr="0081044F">
        <w:rPr>
          <w:rFonts w:ascii="Calibri" w:eastAsia="Times New Roman" w:hAnsi="Calibri" w:cs="Times New Roman"/>
          <w:sz w:val="24"/>
          <w:szCs w:val="24"/>
          <w:lang w:eastAsia="fr-FR"/>
        </w:rPr>
        <w:t>.</w:t>
      </w:r>
      <w:r w:rsidR="00EF25AF" w:rsidRPr="0081044F">
        <w:rPr>
          <w:rFonts w:ascii="Calibri" w:eastAsia="Times New Roman" w:hAnsi="Calibri" w:cs="Times New Roman"/>
          <w:sz w:val="24"/>
          <w:szCs w:val="24"/>
          <w:lang w:eastAsia="fr-FR"/>
        </w:rPr>
        <w:t>1.6</w:t>
      </w:r>
      <w:r w:rsidRPr="0081044F">
        <w:rPr>
          <w:rFonts w:ascii="Calibri" w:eastAsia="Times New Roman" w:hAnsi="Calibri" w:cs="Times New Roman"/>
          <w:sz w:val="24"/>
          <w:szCs w:val="24"/>
          <w:lang w:eastAsia="fr-FR"/>
        </w:rPr>
        <w:t xml:space="preserve"> La responsabilité de l</w:t>
      </w:r>
      <w:r w:rsidR="001B60DE" w:rsidRPr="0081044F">
        <w:rPr>
          <w:rFonts w:ascii="Calibri" w:eastAsia="Times New Roman" w:hAnsi="Calibri" w:cs="Times New Roman"/>
          <w:sz w:val="24"/>
          <w:szCs w:val="24"/>
          <w:lang w:eastAsia="fr-FR"/>
        </w:rPr>
        <w:t>’</w:t>
      </w:r>
      <w:r w:rsidR="007257F3">
        <w:rPr>
          <w:rFonts w:ascii="Calibri" w:eastAsia="Times New Roman" w:hAnsi="Calibri" w:cs="Times New Roman"/>
          <w:sz w:val="24"/>
          <w:szCs w:val="24"/>
          <w:lang w:eastAsia="fr-FR"/>
        </w:rPr>
        <w:t>Entreprise</w:t>
      </w:r>
      <w:r w:rsidR="001B60DE" w:rsidRPr="0081044F">
        <w:rPr>
          <w:rFonts w:ascii="Calibri" w:eastAsia="Times New Roman" w:hAnsi="Calibri" w:cs="Times New Roman"/>
          <w:sz w:val="24"/>
          <w:szCs w:val="24"/>
          <w:lang w:eastAsia="fr-FR"/>
        </w:rPr>
        <w:t xml:space="preserve"> </w:t>
      </w:r>
      <w:r w:rsidRPr="0081044F">
        <w:rPr>
          <w:rFonts w:ascii="Calibri" w:eastAsia="Times New Roman" w:hAnsi="Calibri" w:cs="Times New Roman"/>
          <w:sz w:val="24"/>
          <w:szCs w:val="24"/>
          <w:lang w:eastAsia="fr-FR"/>
        </w:rPr>
        <w:t>ne saurait être engagée dans les cas suivants :</w:t>
      </w:r>
    </w:p>
    <w:p w14:paraId="5169EB3D" w14:textId="77777777" w:rsidR="00396972" w:rsidRPr="0081044F" w:rsidRDefault="00396972" w:rsidP="006F373B">
      <w:pPr>
        <w:keepNext/>
        <w:keepLines/>
        <w:spacing w:after="0" w:line="240" w:lineRule="auto"/>
        <w:jc w:val="both"/>
        <w:rPr>
          <w:rFonts w:ascii="Calibri" w:eastAsia="Times New Roman" w:hAnsi="Calibri" w:cs="Times New Roman"/>
          <w:sz w:val="24"/>
          <w:szCs w:val="24"/>
          <w:lang w:eastAsia="fr-FR"/>
        </w:rPr>
      </w:pPr>
    </w:p>
    <w:p w14:paraId="677267DD" w14:textId="25F8114E" w:rsidR="00396972" w:rsidRPr="0081044F" w:rsidRDefault="00396972" w:rsidP="006F373B">
      <w:pPr>
        <w:keepNext/>
        <w:keepLines/>
        <w:spacing w:after="0" w:line="240" w:lineRule="auto"/>
        <w:jc w:val="both"/>
        <w:rPr>
          <w:rFonts w:ascii="Calibri" w:eastAsia="Times New Roman" w:hAnsi="Calibri" w:cs="Times New Roman"/>
          <w:sz w:val="24"/>
          <w:szCs w:val="24"/>
          <w:lang w:eastAsia="fr-FR"/>
        </w:rPr>
      </w:pPr>
      <w:r w:rsidRPr="0081044F">
        <w:rPr>
          <w:rFonts w:ascii="Calibri" w:eastAsia="Times New Roman" w:hAnsi="Calibri" w:cs="Times New Roman"/>
          <w:sz w:val="24"/>
          <w:szCs w:val="24"/>
          <w:lang w:eastAsia="fr-FR"/>
        </w:rPr>
        <w:t xml:space="preserve">- non-respect de la législation du pays dans lequel les </w:t>
      </w:r>
      <w:r w:rsidR="002B5D07">
        <w:rPr>
          <w:rFonts w:ascii="Calibri" w:eastAsia="Times New Roman" w:hAnsi="Calibri" w:cs="Times New Roman"/>
          <w:sz w:val="24"/>
          <w:szCs w:val="24"/>
          <w:lang w:eastAsia="fr-FR"/>
        </w:rPr>
        <w:t>P</w:t>
      </w:r>
      <w:r w:rsidRPr="0081044F">
        <w:rPr>
          <w:rFonts w:ascii="Calibri" w:eastAsia="Times New Roman" w:hAnsi="Calibri" w:cs="Times New Roman"/>
          <w:sz w:val="24"/>
          <w:szCs w:val="24"/>
          <w:lang w:eastAsia="fr-FR"/>
        </w:rPr>
        <w:t xml:space="preserve">roduits sont livrés, </w:t>
      </w:r>
    </w:p>
    <w:p w14:paraId="2B0767EC" w14:textId="77777777" w:rsidR="00396972" w:rsidRPr="0081044F" w:rsidRDefault="00396972" w:rsidP="006F373B">
      <w:pPr>
        <w:keepNext/>
        <w:keepLines/>
        <w:spacing w:after="0" w:line="240" w:lineRule="auto"/>
        <w:jc w:val="both"/>
        <w:rPr>
          <w:rFonts w:ascii="Calibri" w:eastAsia="Times New Roman" w:hAnsi="Calibri" w:cs="Times New Roman"/>
          <w:sz w:val="24"/>
          <w:szCs w:val="24"/>
          <w:lang w:eastAsia="fr-FR"/>
        </w:rPr>
      </w:pPr>
    </w:p>
    <w:p w14:paraId="562A8C05" w14:textId="714E4ED7" w:rsidR="00396972" w:rsidRPr="0081044F" w:rsidRDefault="00396972" w:rsidP="006F373B">
      <w:pPr>
        <w:keepNext/>
        <w:keepLines/>
        <w:spacing w:after="0" w:line="240" w:lineRule="auto"/>
        <w:jc w:val="both"/>
        <w:rPr>
          <w:rFonts w:ascii="Calibri" w:eastAsia="Times New Roman" w:hAnsi="Calibri" w:cs="Times New Roman"/>
          <w:sz w:val="24"/>
          <w:szCs w:val="24"/>
          <w:lang w:eastAsia="fr-FR"/>
        </w:rPr>
      </w:pPr>
      <w:r w:rsidRPr="0081044F">
        <w:rPr>
          <w:rFonts w:ascii="Calibri" w:eastAsia="Times New Roman" w:hAnsi="Calibri" w:cs="Times New Roman"/>
          <w:sz w:val="24"/>
          <w:szCs w:val="24"/>
          <w:lang w:eastAsia="fr-FR"/>
        </w:rPr>
        <w:t xml:space="preserve">- en cas de mauvaise utilisation, d'utilisation à des fins professionnelles, négligence ou défaut d'entretien de la part du </w:t>
      </w:r>
      <w:r w:rsidR="00DE20FD">
        <w:rPr>
          <w:rFonts w:ascii="Calibri" w:eastAsia="Times New Roman" w:hAnsi="Calibri" w:cs="Times New Roman"/>
          <w:sz w:val="24"/>
          <w:szCs w:val="24"/>
          <w:lang w:eastAsia="fr-FR"/>
        </w:rPr>
        <w:t>Client</w:t>
      </w:r>
      <w:r w:rsidRPr="0081044F">
        <w:rPr>
          <w:rFonts w:ascii="Calibri" w:eastAsia="Times New Roman" w:hAnsi="Calibri" w:cs="Times New Roman"/>
          <w:sz w:val="24"/>
          <w:szCs w:val="24"/>
          <w:lang w:eastAsia="fr-FR"/>
        </w:rPr>
        <w:t>, comme en cas d'usure normale du Produit, d'accident ou de force majeure.</w:t>
      </w:r>
    </w:p>
    <w:p w14:paraId="394A7A01" w14:textId="77777777" w:rsidR="00396972" w:rsidRPr="0081044F" w:rsidRDefault="00396972" w:rsidP="006F373B">
      <w:pPr>
        <w:keepNext/>
        <w:keepLines/>
        <w:spacing w:after="0" w:line="240" w:lineRule="auto"/>
        <w:jc w:val="both"/>
        <w:rPr>
          <w:rFonts w:ascii="Calibri" w:eastAsia="Times New Roman" w:hAnsi="Calibri" w:cs="Times New Roman"/>
          <w:sz w:val="24"/>
          <w:szCs w:val="24"/>
          <w:lang w:eastAsia="fr-FR"/>
        </w:rPr>
      </w:pPr>
    </w:p>
    <w:p w14:paraId="79373833" w14:textId="2574B4CB" w:rsidR="00396972" w:rsidRPr="00B649EF" w:rsidRDefault="00396972" w:rsidP="006F373B">
      <w:pPr>
        <w:keepNext/>
        <w:keepLines/>
        <w:spacing w:after="0" w:line="240" w:lineRule="auto"/>
        <w:jc w:val="both"/>
        <w:rPr>
          <w:rFonts w:ascii="Calibri" w:eastAsia="Times New Roman" w:hAnsi="Calibri" w:cs="Times New Roman"/>
          <w:sz w:val="24"/>
          <w:szCs w:val="24"/>
          <w:lang w:eastAsia="fr-FR"/>
        </w:rPr>
      </w:pPr>
      <w:r w:rsidRPr="0081044F">
        <w:rPr>
          <w:rFonts w:ascii="Calibri" w:eastAsia="Times New Roman" w:hAnsi="Calibri" w:cs="Times New Roman"/>
          <w:sz w:val="24"/>
          <w:szCs w:val="24"/>
          <w:lang w:eastAsia="fr-FR"/>
        </w:rPr>
        <w:t>La garantie de l</w:t>
      </w:r>
      <w:r w:rsidR="0081044F" w:rsidRPr="0081044F">
        <w:rPr>
          <w:rFonts w:ascii="Calibri" w:eastAsia="Times New Roman" w:hAnsi="Calibri" w:cs="Times New Roman"/>
          <w:sz w:val="24"/>
          <w:szCs w:val="24"/>
          <w:lang w:eastAsia="fr-FR"/>
        </w:rPr>
        <w:t>’</w:t>
      </w:r>
      <w:r w:rsidR="007257F3">
        <w:rPr>
          <w:rFonts w:ascii="Calibri" w:eastAsia="Times New Roman" w:hAnsi="Calibri" w:cs="Times New Roman"/>
          <w:sz w:val="24"/>
          <w:szCs w:val="24"/>
          <w:lang w:eastAsia="fr-FR"/>
        </w:rPr>
        <w:t>Entreprise</w:t>
      </w:r>
      <w:r w:rsidRPr="0081044F">
        <w:rPr>
          <w:rFonts w:ascii="Calibri" w:eastAsia="Times New Roman" w:hAnsi="Calibri" w:cs="Times New Roman"/>
          <w:sz w:val="24"/>
          <w:szCs w:val="24"/>
          <w:lang w:eastAsia="fr-FR"/>
        </w:rPr>
        <w:t xml:space="preserve"> est, en tout état de cause, limitée au remplacement ou au remboursement des Produits non conformes ou affectés d'un vice.</w:t>
      </w:r>
    </w:p>
    <w:p w14:paraId="43825276" w14:textId="77777777" w:rsidR="00614094" w:rsidRDefault="00614094" w:rsidP="006F373B">
      <w:pPr>
        <w:keepNext/>
        <w:keepLines/>
        <w:spacing w:after="0" w:line="240" w:lineRule="auto"/>
        <w:jc w:val="both"/>
        <w:rPr>
          <w:rFonts w:ascii="Calibri" w:eastAsia="Times New Roman" w:hAnsi="Calibri" w:cs="Calibri"/>
          <w:sz w:val="24"/>
          <w:szCs w:val="24"/>
          <w:lang w:eastAsia="fr-FR"/>
        </w:rPr>
      </w:pPr>
    </w:p>
    <w:p w14:paraId="5CE85349" w14:textId="0F6655CF" w:rsidR="00A23F00" w:rsidRDefault="00EF25AF" w:rsidP="006F373B">
      <w:pPr>
        <w:keepNext/>
        <w:keepLines/>
        <w:spacing w:after="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t>1</w:t>
      </w:r>
      <w:r w:rsidR="004E3A50">
        <w:rPr>
          <w:rFonts w:ascii="Calibri" w:eastAsia="Times New Roman" w:hAnsi="Calibri" w:cs="Calibri"/>
          <w:sz w:val="24"/>
          <w:szCs w:val="24"/>
          <w:lang w:eastAsia="fr-FR"/>
        </w:rPr>
        <w:t>5</w:t>
      </w:r>
      <w:r>
        <w:rPr>
          <w:rFonts w:ascii="Calibri" w:eastAsia="Times New Roman" w:hAnsi="Calibri" w:cs="Calibri"/>
          <w:sz w:val="24"/>
          <w:szCs w:val="24"/>
          <w:lang w:eastAsia="fr-FR"/>
        </w:rPr>
        <w:t xml:space="preserve">.2 </w:t>
      </w:r>
      <w:r w:rsidR="00A23F00" w:rsidRPr="00A23F00">
        <w:rPr>
          <w:rFonts w:ascii="Calibri" w:eastAsia="Times New Roman" w:hAnsi="Calibri" w:cs="Calibri"/>
          <w:sz w:val="24"/>
          <w:szCs w:val="24"/>
          <w:lang w:eastAsia="fr-FR"/>
        </w:rPr>
        <w:t xml:space="preserve">Retour des </w:t>
      </w:r>
      <w:r w:rsidR="00B551F1">
        <w:rPr>
          <w:rFonts w:ascii="Calibri" w:eastAsia="Times New Roman" w:hAnsi="Calibri" w:cs="Calibri"/>
          <w:sz w:val="24"/>
          <w:szCs w:val="24"/>
          <w:lang w:eastAsia="fr-FR"/>
        </w:rPr>
        <w:t>p</w:t>
      </w:r>
      <w:r w:rsidR="00A23F00" w:rsidRPr="00A23F00">
        <w:rPr>
          <w:rFonts w:ascii="Calibri" w:eastAsia="Times New Roman" w:hAnsi="Calibri" w:cs="Calibri"/>
          <w:sz w:val="24"/>
          <w:szCs w:val="24"/>
          <w:lang w:eastAsia="fr-FR"/>
        </w:rPr>
        <w:t>roduits</w:t>
      </w:r>
    </w:p>
    <w:p w14:paraId="4AA7A720" w14:textId="77777777" w:rsidR="00736038" w:rsidRDefault="00736038" w:rsidP="006F373B">
      <w:pPr>
        <w:keepNext/>
        <w:keepLines/>
        <w:spacing w:after="0" w:line="240" w:lineRule="auto"/>
        <w:jc w:val="both"/>
        <w:rPr>
          <w:rFonts w:ascii="Calibri" w:eastAsia="Times New Roman" w:hAnsi="Calibri" w:cs="Calibri"/>
          <w:sz w:val="24"/>
          <w:szCs w:val="24"/>
          <w:lang w:eastAsia="fr-FR"/>
        </w:rPr>
      </w:pPr>
    </w:p>
    <w:p w14:paraId="57CFF10F" w14:textId="434E34C9" w:rsidR="00A23F00" w:rsidRDefault="00A23F00" w:rsidP="006F373B">
      <w:pPr>
        <w:keepNext/>
        <w:keepLines/>
        <w:spacing w:after="0" w:line="240" w:lineRule="auto"/>
        <w:jc w:val="both"/>
        <w:rPr>
          <w:rFonts w:ascii="Calibri" w:eastAsia="Times New Roman" w:hAnsi="Calibri" w:cs="Calibri"/>
          <w:sz w:val="24"/>
          <w:szCs w:val="24"/>
          <w:lang w:eastAsia="fr-FR"/>
        </w:rPr>
      </w:pPr>
      <w:r w:rsidRPr="00A23F00">
        <w:rPr>
          <w:rFonts w:ascii="Calibri" w:eastAsia="Times New Roman" w:hAnsi="Calibri" w:cs="Calibri"/>
          <w:sz w:val="24"/>
          <w:szCs w:val="24"/>
          <w:lang w:eastAsia="fr-FR"/>
        </w:rPr>
        <w:t xml:space="preserve">En cas de réception de produits défectueux ou non conformes, </w:t>
      </w:r>
      <w:r w:rsidR="00E2058A">
        <w:rPr>
          <w:rFonts w:ascii="Calibri" w:eastAsia="Times New Roman" w:hAnsi="Calibri" w:cs="Calibri"/>
          <w:sz w:val="24"/>
          <w:szCs w:val="24"/>
          <w:lang w:eastAsia="fr-FR"/>
        </w:rPr>
        <w:t>l’</w:t>
      </w:r>
      <w:r w:rsidR="007257F3">
        <w:rPr>
          <w:rFonts w:ascii="Calibri" w:eastAsia="Times New Roman" w:hAnsi="Calibri" w:cs="Calibri"/>
          <w:sz w:val="24"/>
          <w:szCs w:val="24"/>
          <w:lang w:eastAsia="fr-FR"/>
        </w:rPr>
        <w:t>Entreprise</w:t>
      </w:r>
      <w:r w:rsidR="00E2058A">
        <w:rPr>
          <w:rFonts w:ascii="Calibri" w:eastAsia="Times New Roman" w:hAnsi="Calibri" w:cs="Calibri"/>
          <w:sz w:val="24"/>
          <w:szCs w:val="24"/>
          <w:lang w:eastAsia="fr-FR"/>
        </w:rPr>
        <w:t xml:space="preserve"> s’enga</w:t>
      </w:r>
      <w:r w:rsidR="00E2058A" w:rsidRPr="00A23F00">
        <w:rPr>
          <w:rFonts w:ascii="Calibri" w:eastAsia="Times New Roman" w:hAnsi="Calibri" w:cs="Calibri"/>
          <w:sz w:val="24"/>
          <w:szCs w:val="24"/>
          <w:lang w:eastAsia="fr-FR"/>
        </w:rPr>
        <w:t>ge</w:t>
      </w:r>
      <w:r w:rsidRPr="00A23F00">
        <w:rPr>
          <w:rFonts w:ascii="Calibri" w:eastAsia="Times New Roman" w:hAnsi="Calibri" w:cs="Calibri"/>
          <w:sz w:val="24"/>
          <w:szCs w:val="24"/>
          <w:lang w:eastAsia="fr-FR"/>
        </w:rPr>
        <w:t xml:space="preserve"> à les remplacer, ou </w:t>
      </w:r>
      <w:r w:rsidR="00E2058A">
        <w:rPr>
          <w:rFonts w:ascii="Calibri" w:eastAsia="Times New Roman" w:hAnsi="Calibri" w:cs="Calibri"/>
          <w:sz w:val="24"/>
          <w:szCs w:val="24"/>
          <w:lang w:eastAsia="fr-FR"/>
        </w:rPr>
        <w:t>à</w:t>
      </w:r>
      <w:r w:rsidRPr="00A23F00">
        <w:rPr>
          <w:rFonts w:ascii="Calibri" w:eastAsia="Times New Roman" w:hAnsi="Calibri" w:cs="Calibri"/>
          <w:sz w:val="24"/>
          <w:szCs w:val="24"/>
          <w:lang w:eastAsia="fr-FR"/>
        </w:rPr>
        <w:t xml:space="preserve"> rembourser </w:t>
      </w:r>
      <w:r w:rsidR="00E2058A">
        <w:rPr>
          <w:rFonts w:ascii="Calibri" w:eastAsia="Times New Roman" w:hAnsi="Calibri" w:cs="Calibri"/>
          <w:sz w:val="24"/>
          <w:szCs w:val="24"/>
          <w:lang w:eastAsia="fr-FR"/>
        </w:rPr>
        <w:t xml:space="preserve">le </w:t>
      </w:r>
      <w:r w:rsidR="00DE20FD">
        <w:rPr>
          <w:rFonts w:ascii="Calibri" w:eastAsia="Times New Roman" w:hAnsi="Calibri" w:cs="Calibri"/>
          <w:sz w:val="24"/>
          <w:szCs w:val="24"/>
          <w:lang w:eastAsia="fr-FR"/>
        </w:rPr>
        <w:t>Client</w:t>
      </w:r>
      <w:r w:rsidR="00E2058A">
        <w:rPr>
          <w:rFonts w:ascii="Calibri" w:eastAsia="Times New Roman" w:hAnsi="Calibri" w:cs="Calibri"/>
          <w:sz w:val="24"/>
          <w:szCs w:val="24"/>
          <w:lang w:eastAsia="fr-FR"/>
        </w:rPr>
        <w:t xml:space="preserve"> du</w:t>
      </w:r>
      <w:r w:rsidRPr="00A23F00">
        <w:rPr>
          <w:rFonts w:ascii="Calibri" w:eastAsia="Times New Roman" w:hAnsi="Calibri" w:cs="Calibri"/>
          <w:sz w:val="24"/>
          <w:szCs w:val="24"/>
          <w:lang w:eastAsia="fr-FR"/>
        </w:rPr>
        <w:t xml:space="preserve"> montant du ou des produits commandés.</w:t>
      </w:r>
    </w:p>
    <w:p w14:paraId="68C2FA5D" w14:textId="77777777" w:rsidR="00D07DBD" w:rsidRPr="00A23F00" w:rsidRDefault="00D07DBD" w:rsidP="006F373B">
      <w:pPr>
        <w:keepNext/>
        <w:keepLines/>
        <w:spacing w:after="0" w:line="240" w:lineRule="auto"/>
        <w:jc w:val="both"/>
        <w:rPr>
          <w:rFonts w:ascii="Calibri" w:eastAsia="Times New Roman" w:hAnsi="Calibri" w:cs="Calibri"/>
          <w:sz w:val="24"/>
          <w:szCs w:val="24"/>
          <w:lang w:eastAsia="fr-FR"/>
        </w:rPr>
      </w:pPr>
    </w:p>
    <w:p w14:paraId="2AB6B442" w14:textId="71BEC9A2" w:rsidR="00D07DBD" w:rsidRDefault="00351F9E" w:rsidP="006F373B">
      <w:pPr>
        <w:keepNext/>
        <w:keepLines/>
        <w:spacing w:after="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Pour cela, le </w:t>
      </w:r>
      <w:r w:rsidR="00DE20FD">
        <w:rPr>
          <w:rFonts w:ascii="Calibri" w:eastAsia="Times New Roman" w:hAnsi="Calibri" w:cs="Calibri"/>
          <w:sz w:val="24"/>
          <w:szCs w:val="24"/>
          <w:lang w:eastAsia="fr-FR"/>
        </w:rPr>
        <w:t>Client</w:t>
      </w:r>
      <w:r>
        <w:rPr>
          <w:rFonts w:ascii="Calibri" w:eastAsia="Times New Roman" w:hAnsi="Calibri" w:cs="Calibri"/>
          <w:sz w:val="24"/>
          <w:szCs w:val="24"/>
          <w:lang w:eastAsia="fr-FR"/>
        </w:rPr>
        <w:t xml:space="preserve"> s’engage à :</w:t>
      </w:r>
    </w:p>
    <w:p w14:paraId="19E311DE" w14:textId="77777777" w:rsidR="00E754CD" w:rsidRDefault="00E754CD" w:rsidP="006F373B">
      <w:pPr>
        <w:keepNext/>
        <w:keepLines/>
        <w:spacing w:after="0" w:line="240" w:lineRule="auto"/>
        <w:jc w:val="both"/>
        <w:rPr>
          <w:rFonts w:ascii="Calibri" w:eastAsia="Times New Roman" w:hAnsi="Calibri" w:cs="Calibri"/>
          <w:sz w:val="24"/>
          <w:szCs w:val="24"/>
          <w:lang w:eastAsia="fr-FR"/>
        </w:rPr>
      </w:pPr>
    </w:p>
    <w:p w14:paraId="73D4528B" w14:textId="3B5EF5DA" w:rsidR="00A23F00" w:rsidRPr="00A23F00" w:rsidRDefault="00A23F00" w:rsidP="006F373B">
      <w:pPr>
        <w:keepNext/>
        <w:keepLines/>
        <w:spacing w:after="0" w:line="240" w:lineRule="auto"/>
        <w:jc w:val="both"/>
        <w:rPr>
          <w:rFonts w:ascii="Calibri" w:eastAsia="Times New Roman" w:hAnsi="Calibri" w:cs="Calibri"/>
          <w:sz w:val="24"/>
          <w:szCs w:val="24"/>
          <w:lang w:eastAsia="fr-FR"/>
        </w:rPr>
      </w:pPr>
      <w:r w:rsidRPr="00A23F00">
        <w:rPr>
          <w:rFonts w:ascii="Calibri" w:eastAsia="Times New Roman" w:hAnsi="Calibri" w:cs="Calibri"/>
          <w:sz w:val="24"/>
          <w:szCs w:val="24"/>
          <w:lang w:eastAsia="fr-FR"/>
        </w:rPr>
        <w:t>•</w:t>
      </w:r>
      <w:r w:rsidRPr="00A23F00">
        <w:rPr>
          <w:rFonts w:ascii="Calibri" w:eastAsia="Times New Roman" w:hAnsi="Calibri" w:cs="Calibri"/>
          <w:sz w:val="24"/>
          <w:szCs w:val="24"/>
          <w:lang w:eastAsia="fr-FR"/>
        </w:rPr>
        <w:tab/>
      </w:r>
      <w:r w:rsidR="00351F9E">
        <w:rPr>
          <w:rFonts w:ascii="Calibri" w:eastAsia="Times New Roman" w:hAnsi="Calibri" w:cs="Calibri"/>
          <w:sz w:val="24"/>
          <w:szCs w:val="24"/>
          <w:lang w:eastAsia="fr-FR"/>
        </w:rPr>
        <w:t>Contacter l’</w:t>
      </w:r>
      <w:r w:rsidR="007257F3">
        <w:rPr>
          <w:rFonts w:ascii="Calibri" w:eastAsia="Times New Roman" w:hAnsi="Calibri" w:cs="Calibri"/>
          <w:sz w:val="24"/>
          <w:szCs w:val="24"/>
          <w:lang w:eastAsia="fr-FR"/>
        </w:rPr>
        <w:t>Entreprise</w:t>
      </w:r>
      <w:r w:rsidRPr="00A23F00">
        <w:rPr>
          <w:rFonts w:ascii="Calibri" w:eastAsia="Times New Roman" w:hAnsi="Calibri" w:cs="Calibri"/>
          <w:sz w:val="24"/>
          <w:szCs w:val="24"/>
          <w:lang w:eastAsia="fr-FR"/>
        </w:rPr>
        <w:t xml:space="preserve"> au préalable.</w:t>
      </w:r>
    </w:p>
    <w:p w14:paraId="336F9196" w14:textId="6B41452F" w:rsidR="00A23F00" w:rsidRPr="00A23F00" w:rsidRDefault="00A23F00" w:rsidP="006F373B">
      <w:pPr>
        <w:keepNext/>
        <w:keepLines/>
        <w:spacing w:after="0" w:line="240" w:lineRule="auto"/>
        <w:ind w:left="705" w:hanging="705"/>
        <w:jc w:val="both"/>
        <w:rPr>
          <w:rFonts w:ascii="Calibri" w:eastAsia="Times New Roman" w:hAnsi="Calibri" w:cs="Calibri"/>
          <w:sz w:val="24"/>
          <w:szCs w:val="24"/>
          <w:lang w:eastAsia="fr-FR"/>
        </w:rPr>
      </w:pPr>
      <w:r w:rsidRPr="00A23F00">
        <w:rPr>
          <w:rFonts w:ascii="Calibri" w:eastAsia="Times New Roman" w:hAnsi="Calibri" w:cs="Calibri"/>
          <w:sz w:val="24"/>
          <w:szCs w:val="24"/>
          <w:lang w:eastAsia="fr-FR"/>
        </w:rPr>
        <w:t>•</w:t>
      </w:r>
      <w:r w:rsidRPr="00A23F00">
        <w:rPr>
          <w:rFonts w:ascii="Calibri" w:eastAsia="Times New Roman" w:hAnsi="Calibri" w:cs="Calibri"/>
          <w:sz w:val="24"/>
          <w:szCs w:val="24"/>
          <w:lang w:eastAsia="fr-FR"/>
        </w:rPr>
        <w:tab/>
      </w:r>
      <w:r w:rsidR="00351F9E">
        <w:rPr>
          <w:rFonts w:ascii="Calibri" w:eastAsia="Times New Roman" w:hAnsi="Calibri" w:cs="Calibri"/>
          <w:sz w:val="24"/>
          <w:szCs w:val="24"/>
          <w:lang w:eastAsia="fr-FR"/>
        </w:rPr>
        <w:t>R</w:t>
      </w:r>
      <w:r w:rsidRPr="00A23F00">
        <w:rPr>
          <w:rFonts w:ascii="Calibri" w:eastAsia="Times New Roman" w:hAnsi="Calibri" w:cs="Calibri"/>
          <w:sz w:val="24"/>
          <w:szCs w:val="24"/>
          <w:lang w:eastAsia="fr-FR"/>
        </w:rPr>
        <w:t>etourner les produits défectueux ou non conformes avec la facture correspondante (ou au minimum le n° de transaction)</w:t>
      </w:r>
      <w:r w:rsidR="005E49AA">
        <w:rPr>
          <w:rFonts w:ascii="Calibri" w:eastAsia="Times New Roman" w:hAnsi="Calibri" w:cs="Calibri"/>
          <w:sz w:val="24"/>
          <w:szCs w:val="24"/>
          <w:lang w:eastAsia="fr-FR"/>
        </w:rPr>
        <w:t xml:space="preserve"> à l’adresse mentionnée à l’article 2 des CGV.</w:t>
      </w:r>
    </w:p>
    <w:p w14:paraId="5A310154" w14:textId="248476DE" w:rsidR="00A23F00" w:rsidRPr="00A23F00" w:rsidRDefault="00343055" w:rsidP="006F373B">
      <w:pPr>
        <w:keepNext/>
        <w:keepLines/>
        <w:spacing w:after="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t>L’</w:t>
      </w:r>
      <w:r w:rsidR="007257F3">
        <w:rPr>
          <w:rFonts w:ascii="Calibri" w:eastAsia="Times New Roman" w:hAnsi="Calibri" w:cs="Calibri"/>
          <w:sz w:val="24"/>
          <w:szCs w:val="24"/>
          <w:lang w:eastAsia="fr-FR"/>
        </w:rPr>
        <w:t>Entreprise</w:t>
      </w:r>
      <w:r>
        <w:rPr>
          <w:rFonts w:ascii="Calibri" w:eastAsia="Times New Roman" w:hAnsi="Calibri" w:cs="Calibri"/>
          <w:sz w:val="24"/>
          <w:szCs w:val="24"/>
          <w:lang w:eastAsia="fr-FR"/>
        </w:rPr>
        <w:t xml:space="preserve"> remboursera </w:t>
      </w:r>
      <w:r w:rsidR="00A23F00" w:rsidRPr="00A23F00">
        <w:rPr>
          <w:rFonts w:ascii="Calibri" w:eastAsia="Times New Roman" w:hAnsi="Calibri" w:cs="Calibri"/>
          <w:sz w:val="24"/>
          <w:szCs w:val="24"/>
          <w:lang w:eastAsia="fr-FR"/>
        </w:rPr>
        <w:t xml:space="preserve">les frais de retour </w:t>
      </w:r>
      <w:r>
        <w:rPr>
          <w:rFonts w:ascii="Calibri" w:eastAsia="Times New Roman" w:hAnsi="Calibri" w:cs="Calibri"/>
          <w:sz w:val="24"/>
          <w:szCs w:val="24"/>
          <w:lang w:eastAsia="fr-FR"/>
        </w:rPr>
        <w:t>en cas de retour d’une</w:t>
      </w:r>
      <w:r w:rsidR="00A23F00" w:rsidRPr="00A23F00">
        <w:rPr>
          <w:rFonts w:ascii="Calibri" w:eastAsia="Times New Roman" w:hAnsi="Calibri" w:cs="Calibri"/>
          <w:sz w:val="24"/>
          <w:szCs w:val="24"/>
          <w:lang w:eastAsia="fr-FR"/>
        </w:rPr>
        <w:t xml:space="preserve"> </w:t>
      </w:r>
      <w:r w:rsidR="00DE20FD">
        <w:rPr>
          <w:rFonts w:ascii="Calibri" w:eastAsia="Times New Roman" w:hAnsi="Calibri" w:cs="Calibri"/>
          <w:sz w:val="24"/>
          <w:szCs w:val="24"/>
          <w:lang w:eastAsia="fr-FR"/>
        </w:rPr>
        <w:t>Commande</w:t>
      </w:r>
      <w:r w:rsidR="00A23F00" w:rsidRPr="00A23F00">
        <w:rPr>
          <w:rFonts w:ascii="Calibri" w:eastAsia="Times New Roman" w:hAnsi="Calibri" w:cs="Calibri"/>
          <w:sz w:val="24"/>
          <w:szCs w:val="24"/>
          <w:lang w:eastAsia="fr-FR"/>
        </w:rPr>
        <w:t xml:space="preserve"> </w:t>
      </w:r>
      <w:r w:rsidR="005E49AA">
        <w:rPr>
          <w:rFonts w:ascii="Calibri" w:eastAsia="Times New Roman" w:hAnsi="Calibri" w:cs="Calibri"/>
          <w:sz w:val="24"/>
          <w:szCs w:val="24"/>
          <w:lang w:eastAsia="fr-FR"/>
        </w:rPr>
        <w:t xml:space="preserve">exclusivement </w:t>
      </w:r>
      <w:r w:rsidR="00A23F00" w:rsidRPr="00A23F00">
        <w:rPr>
          <w:rFonts w:ascii="Calibri" w:eastAsia="Times New Roman" w:hAnsi="Calibri" w:cs="Calibri"/>
          <w:sz w:val="24"/>
          <w:szCs w:val="24"/>
          <w:lang w:eastAsia="fr-FR"/>
        </w:rPr>
        <w:t>pour une raison imputable</w:t>
      </w:r>
      <w:r>
        <w:rPr>
          <w:rFonts w:ascii="Calibri" w:eastAsia="Times New Roman" w:hAnsi="Calibri" w:cs="Calibri"/>
          <w:sz w:val="24"/>
          <w:szCs w:val="24"/>
          <w:lang w:eastAsia="fr-FR"/>
        </w:rPr>
        <w:t xml:space="preserve"> à l’</w:t>
      </w:r>
      <w:r w:rsidR="007257F3">
        <w:rPr>
          <w:rFonts w:ascii="Calibri" w:eastAsia="Times New Roman" w:hAnsi="Calibri" w:cs="Calibri"/>
          <w:sz w:val="24"/>
          <w:szCs w:val="24"/>
          <w:lang w:eastAsia="fr-FR"/>
        </w:rPr>
        <w:t>Entreprise</w:t>
      </w:r>
      <w:r>
        <w:rPr>
          <w:rFonts w:ascii="Calibri" w:eastAsia="Times New Roman" w:hAnsi="Calibri" w:cs="Calibri"/>
          <w:sz w:val="24"/>
          <w:szCs w:val="24"/>
          <w:lang w:eastAsia="fr-FR"/>
        </w:rPr>
        <w:t xml:space="preserve"> (</w:t>
      </w:r>
      <w:r w:rsidR="00A23F00" w:rsidRPr="00A23F00">
        <w:rPr>
          <w:rFonts w:ascii="Calibri" w:eastAsia="Times New Roman" w:hAnsi="Calibri" w:cs="Calibri"/>
          <w:sz w:val="24"/>
          <w:szCs w:val="24"/>
          <w:lang w:eastAsia="fr-FR"/>
        </w:rPr>
        <w:t>erreur de livraison, article défectueux…</w:t>
      </w:r>
      <w:proofErr w:type="spellStart"/>
      <w:r>
        <w:rPr>
          <w:rFonts w:ascii="Calibri" w:eastAsia="Times New Roman" w:hAnsi="Calibri" w:cs="Calibri"/>
          <w:sz w:val="24"/>
          <w:szCs w:val="24"/>
          <w:lang w:eastAsia="fr-FR"/>
        </w:rPr>
        <w:t>etc</w:t>
      </w:r>
      <w:proofErr w:type="spellEnd"/>
      <w:r>
        <w:rPr>
          <w:rFonts w:ascii="Calibri" w:eastAsia="Times New Roman" w:hAnsi="Calibri" w:cs="Calibri"/>
          <w:sz w:val="24"/>
          <w:szCs w:val="24"/>
          <w:lang w:eastAsia="fr-FR"/>
        </w:rPr>
        <w:t>).</w:t>
      </w:r>
    </w:p>
    <w:p w14:paraId="1B2E6A40" w14:textId="77777777" w:rsidR="00D07DBD" w:rsidRDefault="00D07DBD" w:rsidP="006F373B">
      <w:pPr>
        <w:keepNext/>
        <w:keepLines/>
        <w:spacing w:after="0" w:line="240" w:lineRule="auto"/>
        <w:jc w:val="both"/>
        <w:rPr>
          <w:rFonts w:ascii="Calibri" w:eastAsia="Times New Roman" w:hAnsi="Calibri" w:cs="Calibri"/>
          <w:sz w:val="24"/>
          <w:szCs w:val="24"/>
          <w:lang w:eastAsia="fr-FR"/>
        </w:rPr>
      </w:pPr>
    </w:p>
    <w:p w14:paraId="773BAA42" w14:textId="570BF2AE" w:rsidR="00A23F00" w:rsidRPr="00A23F00" w:rsidRDefault="005E49AA" w:rsidP="006F373B">
      <w:pPr>
        <w:keepNext/>
        <w:keepLines/>
        <w:spacing w:after="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t>Ce</w:t>
      </w:r>
      <w:r w:rsidR="00A23F00" w:rsidRPr="00A23F00">
        <w:rPr>
          <w:rFonts w:ascii="Calibri" w:eastAsia="Times New Roman" w:hAnsi="Calibri" w:cs="Calibri"/>
          <w:sz w:val="24"/>
          <w:szCs w:val="24"/>
          <w:lang w:eastAsia="fr-FR"/>
        </w:rPr>
        <w:t xml:space="preserve"> remboursement </w:t>
      </w:r>
      <w:r w:rsidR="00A40C89" w:rsidRPr="00A23F00">
        <w:rPr>
          <w:rFonts w:ascii="Calibri" w:eastAsia="Times New Roman" w:hAnsi="Calibri" w:cs="Calibri"/>
          <w:sz w:val="24"/>
          <w:szCs w:val="24"/>
          <w:lang w:eastAsia="fr-FR"/>
        </w:rPr>
        <w:t>s’</w:t>
      </w:r>
      <w:r w:rsidR="00A40C89">
        <w:rPr>
          <w:rFonts w:ascii="Calibri" w:eastAsia="Times New Roman" w:hAnsi="Calibri" w:cs="Calibri"/>
          <w:sz w:val="24"/>
          <w:szCs w:val="24"/>
          <w:lang w:eastAsia="fr-FR"/>
        </w:rPr>
        <w:t>e</w:t>
      </w:r>
      <w:r w:rsidR="00A40C89" w:rsidRPr="00A23F00">
        <w:rPr>
          <w:rFonts w:ascii="Calibri" w:eastAsia="Times New Roman" w:hAnsi="Calibri" w:cs="Calibri"/>
          <w:sz w:val="24"/>
          <w:szCs w:val="24"/>
          <w:lang w:eastAsia="fr-FR"/>
        </w:rPr>
        <w:t>f</w:t>
      </w:r>
      <w:r w:rsidR="00A40C89">
        <w:rPr>
          <w:rFonts w:ascii="Calibri" w:eastAsia="Times New Roman" w:hAnsi="Calibri" w:cs="Calibri"/>
          <w:sz w:val="24"/>
          <w:szCs w:val="24"/>
          <w:lang w:eastAsia="fr-FR"/>
        </w:rPr>
        <w:t>fectuera</w:t>
      </w:r>
      <w:r w:rsidR="00A23F00" w:rsidRPr="00A23F00">
        <w:rPr>
          <w:rFonts w:ascii="Calibri" w:eastAsia="Times New Roman" w:hAnsi="Calibri" w:cs="Calibri"/>
          <w:sz w:val="24"/>
          <w:szCs w:val="24"/>
          <w:lang w:eastAsia="fr-FR"/>
        </w:rPr>
        <w:t xml:space="preserve"> par virement </w:t>
      </w:r>
      <w:r w:rsidR="002B5D07">
        <w:rPr>
          <w:rFonts w:ascii="Calibri" w:eastAsia="Times New Roman" w:hAnsi="Calibri" w:cs="Calibri"/>
          <w:sz w:val="24"/>
          <w:szCs w:val="24"/>
          <w:lang w:eastAsia="fr-FR"/>
        </w:rPr>
        <w:t xml:space="preserve">bancaire </w:t>
      </w:r>
      <w:r w:rsidR="00A23F00" w:rsidRPr="00A23F00">
        <w:rPr>
          <w:rFonts w:ascii="Calibri" w:eastAsia="Times New Roman" w:hAnsi="Calibri" w:cs="Calibri"/>
          <w:sz w:val="24"/>
          <w:szCs w:val="24"/>
          <w:lang w:eastAsia="fr-FR"/>
        </w:rPr>
        <w:t xml:space="preserve">dans les </w:t>
      </w:r>
      <w:r w:rsidR="002B5D07">
        <w:rPr>
          <w:rFonts w:ascii="Calibri" w:eastAsia="Times New Roman" w:hAnsi="Calibri" w:cs="Calibri"/>
          <w:sz w:val="24"/>
          <w:szCs w:val="24"/>
          <w:lang w:eastAsia="fr-FR"/>
        </w:rPr>
        <w:t>trente</w:t>
      </w:r>
      <w:r w:rsidR="00A40C89">
        <w:rPr>
          <w:rFonts w:ascii="Calibri" w:eastAsia="Times New Roman" w:hAnsi="Calibri" w:cs="Calibri"/>
          <w:sz w:val="24"/>
          <w:szCs w:val="24"/>
          <w:lang w:eastAsia="fr-FR"/>
        </w:rPr>
        <w:t xml:space="preserve"> (</w:t>
      </w:r>
      <w:r w:rsidR="002B5D07">
        <w:rPr>
          <w:rFonts w:ascii="Calibri" w:eastAsia="Times New Roman" w:hAnsi="Calibri" w:cs="Calibri"/>
          <w:sz w:val="24"/>
          <w:szCs w:val="24"/>
          <w:lang w:eastAsia="fr-FR"/>
        </w:rPr>
        <w:t>30</w:t>
      </w:r>
      <w:r w:rsidR="00A40C89">
        <w:rPr>
          <w:rFonts w:ascii="Calibri" w:eastAsia="Times New Roman" w:hAnsi="Calibri" w:cs="Calibri"/>
          <w:sz w:val="24"/>
          <w:szCs w:val="24"/>
          <w:lang w:eastAsia="fr-FR"/>
        </w:rPr>
        <w:t>)</w:t>
      </w:r>
      <w:r w:rsidR="00A23F00" w:rsidRPr="00A23F00">
        <w:rPr>
          <w:rFonts w:ascii="Calibri" w:eastAsia="Times New Roman" w:hAnsi="Calibri" w:cs="Calibri"/>
          <w:sz w:val="24"/>
          <w:szCs w:val="24"/>
          <w:lang w:eastAsia="fr-FR"/>
        </w:rPr>
        <w:t xml:space="preserve"> jours à compter de la réception du colis.</w:t>
      </w:r>
    </w:p>
    <w:p w14:paraId="567B2366" w14:textId="46FF9818" w:rsidR="00396972" w:rsidRDefault="00396972" w:rsidP="006F373B">
      <w:pPr>
        <w:keepNext/>
        <w:keepLines/>
        <w:spacing w:after="0" w:line="240" w:lineRule="auto"/>
        <w:jc w:val="both"/>
        <w:rPr>
          <w:rFonts w:ascii="Calibri" w:eastAsia="Times New Roman" w:hAnsi="Calibri" w:cs="Calibri"/>
          <w:sz w:val="24"/>
          <w:szCs w:val="24"/>
          <w:lang w:eastAsia="fr-FR"/>
        </w:rPr>
      </w:pPr>
    </w:p>
    <w:p w14:paraId="1AF744BF" w14:textId="05A35CD6" w:rsidR="00CC0CA5" w:rsidRDefault="00CC0CA5" w:rsidP="006F373B">
      <w:pPr>
        <w:keepNext/>
        <w:keepLines/>
        <w:spacing w:after="0" w:line="240" w:lineRule="auto"/>
        <w:jc w:val="both"/>
        <w:rPr>
          <w:rFonts w:cstheme="minorHAnsi"/>
          <w:b/>
          <w:bCs/>
          <w:sz w:val="24"/>
          <w:szCs w:val="24"/>
          <w:u w:val="single"/>
        </w:rPr>
      </w:pPr>
      <w:r w:rsidRPr="006A7829">
        <w:rPr>
          <w:rFonts w:cstheme="minorHAnsi"/>
          <w:b/>
          <w:bCs/>
          <w:sz w:val="24"/>
          <w:szCs w:val="24"/>
          <w:u w:val="single"/>
        </w:rPr>
        <w:t xml:space="preserve"> Article 1</w:t>
      </w:r>
      <w:r w:rsidR="004E3A50">
        <w:rPr>
          <w:rFonts w:cstheme="minorHAnsi"/>
          <w:b/>
          <w:bCs/>
          <w:sz w:val="24"/>
          <w:szCs w:val="24"/>
          <w:u w:val="single"/>
        </w:rPr>
        <w:t>6</w:t>
      </w:r>
      <w:r w:rsidRPr="006A7829">
        <w:rPr>
          <w:rFonts w:cstheme="minorHAnsi"/>
          <w:b/>
          <w:bCs/>
          <w:sz w:val="24"/>
          <w:szCs w:val="24"/>
          <w:u w:val="single"/>
        </w:rPr>
        <w:t xml:space="preserve"> : Droits de propriété intellectuelle</w:t>
      </w:r>
    </w:p>
    <w:p w14:paraId="6E4972D2" w14:textId="77777777" w:rsidR="00BC7899" w:rsidRDefault="00BC7899" w:rsidP="006F373B">
      <w:pPr>
        <w:keepNext/>
        <w:keepLines/>
        <w:spacing w:after="0" w:line="240" w:lineRule="auto"/>
        <w:jc w:val="both"/>
        <w:rPr>
          <w:rFonts w:cstheme="minorHAnsi"/>
          <w:b/>
          <w:bCs/>
          <w:sz w:val="24"/>
          <w:szCs w:val="24"/>
          <w:u w:val="single"/>
        </w:rPr>
      </w:pPr>
    </w:p>
    <w:p w14:paraId="56679CAD" w14:textId="4F31D59B" w:rsidR="00BB51F0" w:rsidRDefault="00CC0CA5" w:rsidP="006F373B">
      <w:pPr>
        <w:keepNext/>
        <w:keepLines/>
        <w:spacing w:after="0" w:line="240" w:lineRule="auto"/>
        <w:jc w:val="both"/>
        <w:rPr>
          <w:rFonts w:cstheme="minorHAnsi"/>
          <w:sz w:val="24"/>
          <w:szCs w:val="24"/>
        </w:rPr>
      </w:pPr>
      <w:r w:rsidRPr="006A7829">
        <w:rPr>
          <w:rFonts w:cstheme="minorHAnsi"/>
          <w:sz w:val="24"/>
          <w:szCs w:val="24"/>
        </w:rPr>
        <w:t>Les marques, noms de domaines, produits, logiciels, images, vidéos, textes ou plus généralement toute information objet de droits de propriété intellectuelle sont et restent la propriété exclusive d</w:t>
      </w:r>
      <w:r w:rsidR="00BB51F0">
        <w:rPr>
          <w:rFonts w:cstheme="minorHAnsi"/>
          <w:sz w:val="24"/>
          <w:szCs w:val="24"/>
        </w:rPr>
        <w:t>e l’</w:t>
      </w:r>
      <w:r w:rsidR="007257F3">
        <w:rPr>
          <w:rFonts w:cstheme="minorHAnsi"/>
          <w:sz w:val="24"/>
          <w:szCs w:val="24"/>
        </w:rPr>
        <w:t>Entreprise</w:t>
      </w:r>
      <w:r w:rsidRPr="006A7829">
        <w:rPr>
          <w:rFonts w:cstheme="minorHAnsi"/>
          <w:sz w:val="24"/>
          <w:szCs w:val="24"/>
        </w:rPr>
        <w:t xml:space="preserve">. </w:t>
      </w:r>
    </w:p>
    <w:p w14:paraId="773A0CA9" w14:textId="77777777" w:rsidR="00BB51F0" w:rsidRDefault="00BB51F0" w:rsidP="006F373B">
      <w:pPr>
        <w:keepNext/>
        <w:keepLines/>
        <w:spacing w:after="0" w:line="240" w:lineRule="auto"/>
        <w:jc w:val="both"/>
        <w:rPr>
          <w:rFonts w:cstheme="minorHAnsi"/>
          <w:sz w:val="24"/>
          <w:szCs w:val="24"/>
        </w:rPr>
      </w:pPr>
    </w:p>
    <w:p w14:paraId="13C8B2A5" w14:textId="77777777" w:rsidR="00BB51F0" w:rsidRDefault="00CC0CA5" w:rsidP="006F373B">
      <w:pPr>
        <w:keepNext/>
        <w:keepLines/>
        <w:spacing w:after="0" w:line="240" w:lineRule="auto"/>
        <w:jc w:val="both"/>
        <w:rPr>
          <w:rFonts w:cstheme="minorHAnsi"/>
          <w:sz w:val="24"/>
          <w:szCs w:val="24"/>
        </w:rPr>
      </w:pPr>
      <w:r w:rsidRPr="006A7829">
        <w:rPr>
          <w:rFonts w:cstheme="minorHAnsi"/>
          <w:sz w:val="24"/>
          <w:szCs w:val="24"/>
        </w:rPr>
        <w:t xml:space="preserve">Aucune cession de droits de propriété intellectuelle n’est réalisée au travers des présentes CGV. </w:t>
      </w:r>
    </w:p>
    <w:p w14:paraId="09AA40FC" w14:textId="77777777" w:rsidR="00BB51F0" w:rsidRDefault="00BB51F0" w:rsidP="006F373B">
      <w:pPr>
        <w:keepNext/>
        <w:keepLines/>
        <w:spacing w:after="0" w:line="240" w:lineRule="auto"/>
        <w:jc w:val="both"/>
        <w:rPr>
          <w:rFonts w:cstheme="minorHAnsi"/>
          <w:sz w:val="24"/>
          <w:szCs w:val="24"/>
        </w:rPr>
      </w:pPr>
    </w:p>
    <w:p w14:paraId="1B151D0B" w14:textId="157A2355" w:rsidR="00CC0CA5" w:rsidRDefault="00CC0CA5" w:rsidP="006F373B">
      <w:pPr>
        <w:keepNext/>
        <w:keepLines/>
        <w:spacing w:after="0" w:line="240" w:lineRule="auto"/>
        <w:jc w:val="both"/>
        <w:rPr>
          <w:rFonts w:cstheme="minorHAnsi"/>
          <w:sz w:val="24"/>
          <w:szCs w:val="24"/>
        </w:rPr>
      </w:pPr>
      <w:r w:rsidRPr="006A7829">
        <w:rPr>
          <w:rFonts w:cstheme="minorHAnsi"/>
          <w:sz w:val="24"/>
          <w:szCs w:val="24"/>
        </w:rPr>
        <w:t>Toute reproduction totale ou partielle, modification ou utilisation de ces biens pour quelque motif que ce soit est strictement interdite.</w:t>
      </w:r>
    </w:p>
    <w:p w14:paraId="448DCB03" w14:textId="77777777" w:rsidR="006A7829" w:rsidRPr="006A7829" w:rsidRDefault="006A7829" w:rsidP="006F373B">
      <w:pPr>
        <w:keepNext/>
        <w:keepLines/>
        <w:spacing w:after="0" w:line="240" w:lineRule="auto"/>
        <w:jc w:val="both"/>
        <w:rPr>
          <w:rFonts w:cstheme="minorHAnsi"/>
          <w:sz w:val="24"/>
          <w:szCs w:val="24"/>
        </w:rPr>
      </w:pPr>
    </w:p>
    <w:p w14:paraId="1407F7AE" w14:textId="37083326" w:rsidR="00CC0CA5" w:rsidRPr="006A7829" w:rsidRDefault="00CC0CA5" w:rsidP="006F373B">
      <w:pPr>
        <w:keepNext/>
        <w:keepLines/>
        <w:spacing w:after="0" w:line="240" w:lineRule="auto"/>
        <w:jc w:val="both"/>
        <w:rPr>
          <w:rFonts w:cstheme="minorHAnsi"/>
          <w:sz w:val="24"/>
          <w:szCs w:val="24"/>
        </w:rPr>
      </w:pPr>
      <w:r w:rsidRPr="006A7829">
        <w:rPr>
          <w:rFonts w:cstheme="minorHAnsi"/>
          <w:sz w:val="24"/>
          <w:szCs w:val="24"/>
        </w:rPr>
        <w:t>Le</w:t>
      </w:r>
      <w:r w:rsidR="00BB51F0">
        <w:rPr>
          <w:rFonts w:cstheme="minorHAnsi"/>
          <w:sz w:val="24"/>
          <w:szCs w:val="24"/>
        </w:rPr>
        <w:t xml:space="preserve"> </w:t>
      </w:r>
      <w:r w:rsidR="00DE20FD">
        <w:rPr>
          <w:rFonts w:cstheme="minorHAnsi"/>
          <w:sz w:val="24"/>
          <w:szCs w:val="24"/>
        </w:rPr>
        <w:t>Client</w:t>
      </w:r>
      <w:r w:rsidRPr="006A7829">
        <w:rPr>
          <w:rFonts w:cstheme="minorHAnsi"/>
          <w:sz w:val="24"/>
          <w:szCs w:val="24"/>
        </w:rPr>
        <w:t xml:space="preserve"> s’interdit en particulier de reprendre toute information tirée des </w:t>
      </w:r>
      <w:r w:rsidR="00740D0B">
        <w:rPr>
          <w:rFonts w:cstheme="minorHAnsi"/>
          <w:sz w:val="24"/>
          <w:szCs w:val="24"/>
        </w:rPr>
        <w:t>P</w:t>
      </w:r>
      <w:r w:rsidRPr="006A7829">
        <w:rPr>
          <w:rFonts w:cstheme="minorHAnsi"/>
          <w:sz w:val="24"/>
          <w:szCs w:val="24"/>
        </w:rPr>
        <w:t xml:space="preserve">roduits pour en faire des </w:t>
      </w:r>
      <w:r w:rsidR="00740D0B">
        <w:rPr>
          <w:rFonts w:cstheme="minorHAnsi"/>
          <w:sz w:val="24"/>
          <w:szCs w:val="24"/>
        </w:rPr>
        <w:t>P</w:t>
      </w:r>
      <w:r w:rsidRPr="006A7829">
        <w:rPr>
          <w:rFonts w:cstheme="minorHAnsi"/>
          <w:sz w:val="24"/>
          <w:szCs w:val="24"/>
        </w:rPr>
        <w:t>roduits concurrents à l’</w:t>
      </w:r>
      <w:r w:rsidR="007257F3">
        <w:rPr>
          <w:rFonts w:cstheme="minorHAnsi"/>
          <w:sz w:val="24"/>
          <w:szCs w:val="24"/>
        </w:rPr>
        <w:t>Entreprise</w:t>
      </w:r>
      <w:r w:rsidRPr="006A7829">
        <w:rPr>
          <w:rFonts w:cstheme="minorHAnsi"/>
          <w:sz w:val="24"/>
          <w:szCs w:val="24"/>
        </w:rPr>
        <w:t>.</w:t>
      </w:r>
    </w:p>
    <w:p w14:paraId="259406DA" w14:textId="261B3FE2" w:rsidR="00754897" w:rsidRDefault="00754897" w:rsidP="006F373B">
      <w:pPr>
        <w:keepNext/>
        <w:keepLines/>
        <w:spacing w:after="0" w:line="240" w:lineRule="auto"/>
        <w:jc w:val="both"/>
        <w:rPr>
          <w:rFonts w:cstheme="minorHAnsi"/>
          <w:b/>
          <w:bCs/>
          <w:sz w:val="24"/>
          <w:szCs w:val="24"/>
          <w:u w:val="single"/>
        </w:rPr>
      </w:pPr>
    </w:p>
    <w:p w14:paraId="1604895E" w14:textId="4A2DD561" w:rsidR="00DE21D4" w:rsidRPr="00DE21D4" w:rsidRDefault="00DE21D4" w:rsidP="006F373B">
      <w:pPr>
        <w:keepNext/>
        <w:keepLines/>
        <w:spacing w:after="0" w:line="240" w:lineRule="auto"/>
        <w:jc w:val="both"/>
        <w:rPr>
          <w:rFonts w:cstheme="minorHAnsi"/>
          <w:b/>
          <w:bCs/>
          <w:sz w:val="24"/>
          <w:szCs w:val="24"/>
          <w:u w:val="single"/>
        </w:rPr>
      </w:pPr>
      <w:r w:rsidRPr="00DE21D4">
        <w:rPr>
          <w:rFonts w:cstheme="minorHAnsi"/>
          <w:b/>
          <w:bCs/>
          <w:sz w:val="24"/>
          <w:szCs w:val="24"/>
          <w:u w:val="single"/>
        </w:rPr>
        <w:t xml:space="preserve">Article </w:t>
      </w:r>
      <w:r w:rsidR="00D37E6A">
        <w:rPr>
          <w:rFonts w:cstheme="minorHAnsi"/>
          <w:b/>
          <w:bCs/>
          <w:sz w:val="24"/>
          <w:szCs w:val="24"/>
          <w:u w:val="single"/>
        </w:rPr>
        <w:t>1</w:t>
      </w:r>
      <w:r w:rsidR="004E3A50">
        <w:rPr>
          <w:rFonts w:cstheme="minorHAnsi"/>
          <w:b/>
          <w:bCs/>
          <w:sz w:val="24"/>
          <w:szCs w:val="24"/>
          <w:u w:val="single"/>
        </w:rPr>
        <w:t>7</w:t>
      </w:r>
      <w:r w:rsidRPr="00DE21D4">
        <w:rPr>
          <w:rFonts w:cstheme="minorHAnsi"/>
          <w:b/>
          <w:bCs/>
          <w:sz w:val="24"/>
          <w:szCs w:val="24"/>
          <w:u w:val="single"/>
        </w:rPr>
        <w:t> : Imprévision</w:t>
      </w:r>
    </w:p>
    <w:p w14:paraId="4716A687" w14:textId="77777777" w:rsidR="00DE21D4" w:rsidRPr="00DE21D4" w:rsidRDefault="00DE21D4" w:rsidP="006F373B">
      <w:pPr>
        <w:keepNext/>
        <w:keepLines/>
        <w:spacing w:after="0" w:line="240" w:lineRule="auto"/>
        <w:jc w:val="both"/>
        <w:rPr>
          <w:rFonts w:cstheme="minorHAnsi"/>
          <w:sz w:val="24"/>
          <w:szCs w:val="24"/>
        </w:rPr>
      </w:pPr>
    </w:p>
    <w:p w14:paraId="4AFF6F8B" w14:textId="7F453082" w:rsidR="00DE21D4" w:rsidRPr="00DE21D4" w:rsidRDefault="00DE21D4" w:rsidP="006F373B">
      <w:pPr>
        <w:keepNext/>
        <w:keepLines/>
        <w:spacing w:after="0" w:line="240" w:lineRule="auto"/>
        <w:jc w:val="both"/>
        <w:rPr>
          <w:rFonts w:cstheme="minorHAnsi"/>
          <w:sz w:val="24"/>
          <w:szCs w:val="24"/>
        </w:rPr>
      </w:pPr>
      <w:r w:rsidRPr="00DE21D4">
        <w:rPr>
          <w:rFonts w:cstheme="minorHAnsi"/>
          <w:sz w:val="24"/>
          <w:szCs w:val="24"/>
        </w:rPr>
        <w:t xml:space="preserve">Les présentes Conditions Générales de Vente excluent expressément le régime légal de l'imprévision prévu à l'article 1195 du Code civil pour toutes les opérations de Vente de Produits de </w:t>
      </w:r>
      <w:r w:rsidR="00787C08">
        <w:rPr>
          <w:rFonts w:cstheme="minorHAnsi"/>
          <w:sz w:val="24"/>
          <w:szCs w:val="24"/>
        </w:rPr>
        <w:t>L’</w:t>
      </w:r>
      <w:r w:rsidR="007257F3">
        <w:rPr>
          <w:rFonts w:cstheme="minorHAnsi"/>
          <w:sz w:val="24"/>
          <w:szCs w:val="24"/>
        </w:rPr>
        <w:t>Entreprise</w:t>
      </w:r>
      <w:r w:rsidRPr="00DE21D4">
        <w:rPr>
          <w:rFonts w:cstheme="minorHAnsi"/>
          <w:sz w:val="24"/>
          <w:szCs w:val="24"/>
        </w:rPr>
        <w:t xml:space="preserve"> au </w:t>
      </w:r>
      <w:r w:rsidR="00DE20FD">
        <w:rPr>
          <w:rFonts w:cstheme="minorHAnsi"/>
          <w:sz w:val="24"/>
          <w:szCs w:val="24"/>
        </w:rPr>
        <w:t>Client</w:t>
      </w:r>
      <w:r w:rsidRPr="00DE21D4">
        <w:rPr>
          <w:rFonts w:cstheme="minorHAnsi"/>
          <w:sz w:val="24"/>
          <w:szCs w:val="24"/>
        </w:rPr>
        <w:t xml:space="preserve">. </w:t>
      </w:r>
    </w:p>
    <w:p w14:paraId="446713EB" w14:textId="77777777" w:rsidR="00DE21D4" w:rsidRPr="00DE21D4" w:rsidRDefault="00DE21D4" w:rsidP="006F373B">
      <w:pPr>
        <w:keepNext/>
        <w:keepLines/>
        <w:spacing w:after="0" w:line="240" w:lineRule="auto"/>
        <w:jc w:val="both"/>
        <w:rPr>
          <w:rFonts w:cstheme="minorHAnsi"/>
          <w:sz w:val="24"/>
          <w:szCs w:val="24"/>
        </w:rPr>
      </w:pPr>
    </w:p>
    <w:p w14:paraId="206C144A" w14:textId="1BD756BA" w:rsidR="005A2E02" w:rsidRDefault="00DE21D4" w:rsidP="006F373B">
      <w:pPr>
        <w:keepNext/>
        <w:keepLines/>
        <w:spacing w:after="0" w:line="240" w:lineRule="auto"/>
        <w:jc w:val="both"/>
        <w:rPr>
          <w:rFonts w:cstheme="minorHAnsi"/>
          <w:sz w:val="24"/>
          <w:szCs w:val="24"/>
        </w:rPr>
      </w:pPr>
      <w:r w:rsidRPr="00DE21D4">
        <w:rPr>
          <w:rFonts w:cstheme="minorHAnsi"/>
          <w:sz w:val="24"/>
          <w:szCs w:val="24"/>
        </w:rPr>
        <w:t>L</w:t>
      </w:r>
      <w:r>
        <w:rPr>
          <w:rFonts w:cstheme="minorHAnsi"/>
          <w:sz w:val="24"/>
          <w:szCs w:val="24"/>
        </w:rPr>
        <w:t>’</w:t>
      </w:r>
      <w:r w:rsidR="007257F3">
        <w:rPr>
          <w:rFonts w:cstheme="minorHAnsi"/>
          <w:sz w:val="24"/>
          <w:szCs w:val="24"/>
        </w:rPr>
        <w:t>Entreprise</w:t>
      </w:r>
      <w:r w:rsidRPr="00DE21D4">
        <w:rPr>
          <w:rFonts w:cstheme="minorHAnsi"/>
          <w:sz w:val="24"/>
          <w:szCs w:val="24"/>
        </w:rPr>
        <w:t xml:space="preserve"> et le </w:t>
      </w:r>
      <w:r w:rsidR="00DE20FD">
        <w:rPr>
          <w:rFonts w:cstheme="minorHAnsi"/>
          <w:sz w:val="24"/>
          <w:szCs w:val="24"/>
        </w:rPr>
        <w:t>Client</w:t>
      </w:r>
      <w:r w:rsidRPr="00DE21D4">
        <w:rPr>
          <w:rFonts w:cstheme="minorHAnsi"/>
          <w:sz w:val="24"/>
          <w:szCs w:val="24"/>
        </w:rPr>
        <w:t xml:space="preserve"> renoncent chacun à se prévaloir des dispositions de l'article 1195 du Code civil et du régime de l'imprévision qui y est prévu, s'engageant à assumer ses obligations même si l'équilibre contractuel se trouve bouleversé par des circonstances qui étaient imprévisibles lors de la conclusion de la vente, quand bien même leur exécution s'avèrerait excessivement onéreuse et à en supporter toutes les conséquences économiques et financières.</w:t>
      </w:r>
    </w:p>
    <w:p w14:paraId="3BAAC29D" w14:textId="77777777" w:rsidR="00552514" w:rsidRDefault="00552514" w:rsidP="006F373B">
      <w:pPr>
        <w:keepNext/>
        <w:keepLines/>
        <w:spacing w:after="0" w:line="240" w:lineRule="auto"/>
        <w:jc w:val="both"/>
        <w:rPr>
          <w:rFonts w:cstheme="minorHAnsi"/>
          <w:sz w:val="24"/>
          <w:szCs w:val="24"/>
        </w:rPr>
      </w:pPr>
    </w:p>
    <w:p w14:paraId="4C801067" w14:textId="055674E8" w:rsidR="0001085D" w:rsidRPr="0001085D" w:rsidRDefault="0001085D" w:rsidP="006F373B">
      <w:pPr>
        <w:keepNext/>
        <w:keepLines/>
        <w:spacing w:after="0" w:line="240" w:lineRule="auto"/>
        <w:jc w:val="both"/>
        <w:rPr>
          <w:rFonts w:cstheme="minorHAnsi"/>
          <w:b/>
          <w:bCs/>
          <w:sz w:val="24"/>
          <w:szCs w:val="24"/>
          <w:u w:val="single"/>
        </w:rPr>
      </w:pPr>
      <w:r w:rsidRPr="0001085D">
        <w:rPr>
          <w:rFonts w:cstheme="minorHAnsi"/>
          <w:b/>
          <w:bCs/>
          <w:sz w:val="24"/>
          <w:szCs w:val="24"/>
          <w:u w:val="single"/>
        </w:rPr>
        <w:t xml:space="preserve">Article </w:t>
      </w:r>
      <w:r w:rsidR="00D37E6A">
        <w:rPr>
          <w:rFonts w:cstheme="minorHAnsi"/>
          <w:b/>
          <w:bCs/>
          <w:sz w:val="24"/>
          <w:szCs w:val="24"/>
          <w:u w:val="single"/>
        </w:rPr>
        <w:t>1</w:t>
      </w:r>
      <w:r w:rsidR="004E3A50">
        <w:rPr>
          <w:rFonts w:cstheme="minorHAnsi"/>
          <w:b/>
          <w:bCs/>
          <w:sz w:val="24"/>
          <w:szCs w:val="24"/>
          <w:u w:val="single"/>
        </w:rPr>
        <w:t>8</w:t>
      </w:r>
      <w:r w:rsidRPr="0001085D">
        <w:rPr>
          <w:rFonts w:cstheme="minorHAnsi"/>
          <w:b/>
          <w:bCs/>
          <w:sz w:val="24"/>
          <w:szCs w:val="24"/>
          <w:u w:val="single"/>
        </w:rPr>
        <w:t xml:space="preserve"> : Confidentialité </w:t>
      </w:r>
      <w:r w:rsidR="002E040F">
        <w:rPr>
          <w:rFonts w:cstheme="minorHAnsi"/>
          <w:b/>
          <w:bCs/>
          <w:sz w:val="24"/>
          <w:szCs w:val="24"/>
          <w:u w:val="single"/>
        </w:rPr>
        <w:t>-</w:t>
      </w:r>
      <w:r w:rsidRPr="0001085D">
        <w:rPr>
          <w:rFonts w:cstheme="minorHAnsi"/>
          <w:b/>
          <w:bCs/>
          <w:sz w:val="24"/>
          <w:szCs w:val="24"/>
          <w:u w:val="single"/>
        </w:rPr>
        <w:t xml:space="preserve"> données personnelles</w:t>
      </w:r>
    </w:p>
    <w:p w14:paraId="68022ED6" w14:textId="77777777" w:rsidR="0001085D" w:rsidRPr="0001085D" w:rsidRDefault="0001085D" w:rsidP="006F373B">
      <w:pPr>
        <w:keepNext/>
        <w:keepLines/>
        <w:spacing w:after="0" w:line="240" w:lineRule="auto"/>
        <w:jc w:val="both"/>
        <w:rPr>
          <w:rFonts w:cstheme="minorHAnsi"/>
          <w:sz w:val="24"/>
          <w:szCs w:val="24"/>
        </w:rPr>
      </w:pPr>
    </w:p>
    <w:p w14:paraId="10368DD0" w14:textId="15AE8923" w:rsidR="006814CD" w:rsidRDefault="00D37E6A" w:rsidP="006F373B">
      <w:pPr>
        <w:keepNext/>
        <w:keepLines/>
        <w:spacing w:after="0" w:line="240" w:lineRule="auto"/>
        <w:jc w:val="both"/>
        <w:rPr>
          <w:rFonts w:cstheme="minorHAnsi"/>
          <w:sz w:val="24"/>
          <w:szCs w:val="24"/>
        </w:rPr>
      </w:pPr>
      <w:r>
        <w:rPr>
          <w:rFonts w:cstheme="minorHAnsi"/>
          <w:sz w:val="24"/>
          <w:szCs w:val="24"/>
        </w:rPr>
        <w:t>1</w:t>
      </w:r>
      <w:r w:rsidR="004E3A50">
        <w:rPr>
          <w:rFonts w:cstheme="minorHAnsi"/>
          <w:sz w:val="24"/>
          <w:szCs w:val="24"/>
        </w:rPr>
        <w:t>8</w:t>
      </w:r>
      <w:r w:rsidR="0001085D" w:rsidRPr="0001085D">
        <w:rPr>
          <w:rFonts w:cstheme="minorHAnsi"/>
          <w:sz w:val="24"/>
          <w:szCs w:val="24"/>
        </w:rPr>
        <w:t>.1 Les informations personnelles collectées par l</w:t>
      </w:r>
      <w:r w:rsidR="00E13D43">
        <w:rPr>
          <w:rFonts w:cstheme="minorHAnsi"/>
          <w:sz w:val="24"/>
          <w:szCs w:val="24"/>
        </w:rPr>
        <w:t>’</w:t>
      </w:r>
      <w:r w:rsidR="007257F3">
        <w:rPr>
          <w:rFonts w:cstheme="minorHAnsi"/>
          <w:sz w:val="24"/>
          <w:szCs w:val="24"/>
        </w:rPr>
        <w:t>Entreprise</w:t>
      </w:r>
      <w:r w:rsidR="0001085D" w:rsidRPr="0001085D">
        <w:rPr>
          <w:rFonts w:cstheme="minorHAnsi"/>
          <w:sz w:val="24"/>
          <w:szCs w:val="24"/>
        </w:rPr>
        <w:t xml:space="preserve"> (nom, prénom, date de naissance, adresse, téléphone, adresse électronique, coordonnées bancaires, etc.) sont enregistrées dans son fichier de </w:t>
      </w:r>
      <w:r w:rsidR="00DE20FD">
        <w:rPr>
          <w:rFonts w:cstheme="minorHAnsi"/>
          <w:sz w:val="24"/>
          <w:szCs w:val="24"/>
        </w:rPr>
        <w:t>Client</w:t>
      </w:r>
      <w:r w:rsidR="0001085D" w:rsidRPr="0001085D">
        <w:rPr>
          <w:rFonts w:cstheme="minorHAnsi"/>
          <w:sz w:val="24"/>
          <w:szCs w:val="24"/>
        </w:rPr>
        <w:t xml:space="preserve">s et principalement utilisées pour la bonne gestion des relations avec le </w:t>
      </w:r>
      <w:r w:rsidR="00DE20FD">
        <w:rPr>
          <w:rFonts w:cstheme="minorHAnsi"/>
          <w:sz w:val="24"/>
          <w:szCs w:val="24"/>
        </w:rPr>
        <w:t>Client</w:t>
      </w:r>
      <w:r w:rsidR="0001085D" w:rsidRPr="0001085D">
        <w:rPr>
          <w:rFonts w:cstheme="minorHAnsi"/>
          <w:sz w:val="24"/>
          <w:szCs w:val="24"/>
        </w:rPr>
        <w:t xml:space="preserve">, le traitement des </w:t>
      </w:r>
      <w:r w:rsidR="00DE20FD">
        <w:rPr>
          <w:rFonts w:cstheme="minorHAnsi"/>
          <w:sz w:val="24"/>
          <w:szCs w:val="24"/>
        </w:rPr>
        <w:t>Commande</w:t>
      </w:r>
      <w:r w:rsidR="0001085D" w:rsidRPr="0001085D">
        <w:rPr>
          <w:rFonts w:cstheme="minorHAnsi"/>
          <w:sz w:val="24"/>
          <w:szCs w:val="24"/>
        </w:rPr>
        <w:t xml:space="preserve">s, la prévention des impayés ainsi que la prospection commerciale. </w:t>
      </w:r>
    </w:p>
    <w:p w14:paraId="3017740A" w14:textId="77777777" w:rsidR="006814CD" w:rsidRDefault="006814CD" w:rsidP="006F373B">
      <w:pPr>
        <w:keepNext/>
        <w:keepLines/>
        <w:spacing w:after="0" w:line="240" w:lineRule="auto"/>
        <w:jc w:val="both"/>
        <w:rPr>
          <w:rFonts w:cstheme="minorHAnsi"/>
          <w:sz w:val="24"/>
          <w:szCs w:val="24"/>
        </w:rPr>
      </w:pPr>
    </w:p>
    <w:p w14:paraId="36CBA567" w14:textId="7E843083" w:rsidR="0001085D" w:rsidRPr="0001085D" w:rsidRDefault="0001085D" w:rsidP="006F373B">
      <w:pPr>
        <w:keepNext/>
        <w:keepLines/>
        <w:spacing w:after="0" w:line="240" w:lineRule="auto"/>
        <w:jc w:val="both"/>
        <w:rPr>
          <w:rFonts w:cstheme="minorHAnsi"/>
          <w:sz w:val="24"/>
          <w:szCs w:val="24"/>
        </w:rPr>
      </w:pPr>
      <w:r w:rsidRPr="0001085D">
        <w:rPr>
          <w:rFonts w:cstheme="minorHAnsi"/>
          <w:sz w:val="24"/>
          <w:szCs w:val="24"/>
        </w:rPr>
        <w:t>Les données sont utilisées également en vue de renforcer et personnaliser la communication de l</w:t>
      </w:r>
      <w:r w:rsidR="00ED5273">
        <w:rPr>
          <w:rFonts w:cstheme="minorHAnsi"/>
          <w:sz w:val="24"/>
          <w:szCs w:val="24"/>
        </w:rPr>
        <w:t>’</w:t>
      </w:r>
      <w:r w:rsidR="007257F3">
        <w:rPr>
          <w:rFonts w:cstheme="minorHAnsi"/>
          <w:sz w:val="24"/>
          <w:szCs w:val="24"/>
        </w:rPr>
        <w:t>Entreprise</w:t>
      </w:r>
      <w:r w:rsidRPr="0001085D">
        <w:rPr>
          <w:rFonts w:cstheme="minorHAnsi"/>
          <w:sz w:val="24"/>
          <w:szCs w:val="24"/>
        </w:rPr>
        <w:t xml:space="preserve"> notamment par les lettres/courriers électroniques d’information (emailing) ainsi que dans le cadre de la personnalisation du Site Internet en fonction des préférences constatées des</w:t>
      </w:r>
      <w:r w:rsidR="00551298">
        <w:rPr>
          <w:rFonts w:cstheme="minorHAnsi"/>
          <w:sz w:val="24"/>
          <w:szCs w:val="24"/>
        </w:rPr>
        <w:t xml:space="preserve"> Clients</w:t>
      </w:r>
      <w:r w:rsidRPr="0001085D">
        <w:rPr>
          <w:rFonts w:cstheme="minorHAnsi"/>
          <w:sz w:val="24"/>
          <w:szCs w:val="24"/>
        </w:rPr>
        <w:t>.</w:t>
      </w:r>
    </w:p>
    <w:p w14:paraId="11C1142A" w14:textId="6FF4B3D9" w:rsidR="0001085D" w:rsidRDefault="00D37E6A" w:rsidP="006F373B">
      <w:pPr>
        <w:keepNext/>
        <w:keepLines/>
        <w:spacing w:after="0" w:line="240" w:lineRule="auto"/>
        <w:jc w:val="both"/>
        <w:rPr>
          <w:rFonts w:cstheme="minorHAnsi"/>
          <w:sz w:val="24"/>
          <w:szCs w:val="24"/>
        </w:rPr>
      </w:pPr>
      <w:r>
        <w:rPr>
          <w:rFonts w:cstheme="minorHAnsi"/>
          <w:sz w:val="24"/>
          <w:szCs w:val="24"/>
        </w:rPr>
        <w:t>1</w:t>
      </w:r>
      <w:r w:rsidR="004E3A50">
        <w:rPr>
          <w:rFonts w:cstheme="minorHAnsi"/>
          <w:sz w:val="24"/>
          <w:szCs w:val="24"/>
        </w:rPr>
        <w:t>8</w:t>
      </w:r>
      <w:r w:rsidR="0001085D" w:rsidRPr="0001085D">
        <w:rPr>
          <w:rFonts w:cstheme="minorHAnsi"/>
          <w:sz w:val="24"/>
          <w:szCs w:val="24"/>
        </w:rPr>
        <w:t xml:space="preserve">.2 Les informations personnelles collectées seront conservées aussi longtemps que nécessaire au parfait achèvement des prestations de </w:t>
      </w:r>
      <w:r w:rsidR="00ED5273">
        <w:rPr>
          <w:rFonts w:cstheme="minorHAnsi"/>
          <w:sz w:val="24"/>
          <w:szCs w:val="24"/>
        </w:rPr>
        <w:t>l’</w:t>
      </w:r>
      <w:r w:rsidR="007257F3">
        <w:rPr>
          <w:rFonts w:cstheme="minorHAnsi"/>
          <w:sz w:val="24"/>
          <w:szCs w:val="24"/>
        </w:rPr>
        <w:t>Entreprise</w:t>
      </w:r>
      <w:r w:rsidR="0001085D" w:rsidRPr="0001085D">
        <w:rPr>
          <w:rFonts w:cstheme="minorHAnsi"/>
          <w:sz w:val="24"/>
          <w:szCs w:val="24"/>
        </w:rPr>
        <w:t xml:space="preserve"> augmentée d’une durée de trois (3) ans à des fins de prospection commerciale sauf si :</w:t>
      </w:r>
    </w:p>
    <w:p w14:paraId="19A49208" w14:textId="77777777" w:rsidR="002E56FA" w:rsidRDefault="002E56FA" w:rsidP="006F373B">
      <w:pPr>
        <w:keepNext/>
        <w:keepLines/>
        <w:spacing w:after="0" w:line="240" w:lineRule="auto"/>
        <w:jc w:val="both"/>
        <w:rPr>
          <w:rFonts w:cstheme="minorHAnsi"/>
          <w:sz w:val="24"/>
          <w:szCs w:val="24"/>
        </w:rPr>
      </w:pPr>
    </w:p>
    <w:p w14:paraId="2C8A27AD" w14:textId="0C14B1FC" w:rsidR="0001085D" w:rsidRPr="0054434F" w:rsidRDefault="0001085D" w:rsidP="0054434F">
      <w:pPr>
        <w:pStyle w:val="Paragraphedeliste"/>
        <w:keepNext/>
        <w:keepLines/>
        <w:numPr>
          <w:ilvl w:val="0"/>
          <w:numId w:val="3"/>
        </w:numPr>
        <w:spacing w:after="0" w:line="240" w:lineRule="auto"/>
        <w:jc w:val="both"/>
        <w:rPr>
          <w:rFonts w:cstheme="minorHAnsi"/>
          <w:sz w:val="24"/>
          <w:szCs w:val="24"/>
        </w:rPr>
      </w:pPr>
      <w:r w:rsidRPr="0054434F">
        <w:rPr>
          <w:rFonts w:cstheme="minorHAnsi"/>
          <w:sz w:val="24"/>
          <w:szCs w:val="24"/>
        </w:rPr>
        <w:t>Une durée de conservation plus longue est autorisée ou imposée par une disposition légale ou règlementaire ;</w:t>
      </w:r>
    </w:p>
    <w:p w14:paraId="7AE3B14F" w14:textId="77777777" w:rsidR="00F400FD" w:rsidRPr="0001085D" w:rsidRDefault="00F400FD" w:rsidP="006F373B">
      <w:pPr>
        <w:keepNext/>
        <w:keepLines/>
        <w:spacing w:after="0" w:line="240" w:lineRule="auto"/>
        <w:jc w:val="both"/>
        <w:rPr>
          <w:rFonts w:cstheme="minorHAnsi"/>
          <w:sz w:val="24"/>
          <w:szCs w:val="24"/>
        </w:rPr>
      </w:pPr>
    </w:p>
    <w:p w14:paraId="4B20DCB5" w14:textId="1301C13C" w:rsidR="0001085D" w:rsidRPr="0054434F" w:rsidRDefault="0001085D" w:rsidP="0054434F">
      <w:pPr>
        <w:pStyle w:val="Paragraphedeliste"/>
        <w:keepNext/>
        <w:keepLines/>
        <w:numPr>
          <w:ilvl w:val="0"/>
          <w:numId w:val="3"/>
        </w:numPr>
        <w:spacing w:after="0" w:line="240" w:lineRule="auto"/>
        <w:jc w:val="both"/>
        <w:rPr>
          <w:rFonts w:cstheme="minorHAnsi"/>
          <w:sz w:val="24"/>
          <w:szCs w:val="24"/>
        </w:rPr>
      </w:pPr>
      <w:r w:rsidRPr="0054434F">
        <w:rPr>
          <w:rFonts w:cstheme="minorHAnsi"/>
          <w:sz w:val="24"/>
          <w:szCs w:val="24"/>
        </w:rPr>
        <w:t xml:space="preserve">Le </w:t>
      </w:r>
      <w:r w:rsidR="00DE20FD" w:rsidRPr="0054434F">
        <w:rPr>
          <w:rFonts w:cstheme="minorHAnsi"/>
          <w:sz w:val="24"/>
          <w:szCs w:val="24"/>
        </w:rPr>
        <w:t>Client</w:t>
      </w:r>
      <w:r w:rsidRPr="0054434F">
        <w:rPr>
          <w:rFonts w:cstheme="minorHAnsi"/>
          <w:sz w:val="24"/>
          <w:szCs w:val="24"/>
        </w:rPr>
        <w:t xml:space="preserve"> a exercé, dans les conditions prévues ci-après, l’un des droits qui lui sont reconnus par la législation.</w:t>
      </w:r>
    </w:p>
    <w:p w14:paraId="6F906841" w14:textId="77777777" w:rsidR="00BC7899" w:rsidRPr="0001085D" w:rsidRDefault="00BC7899" w:rsidP="006F373B">
      <w:pPr>
        <w:keepNext/>
        <w:keepLines/>
        <w:spacing w:after="0" w:line="240" w:lineRule="auto"/>
        <w:jc w:val="both"/>
        <w:rPr>
          <w:rFonts w:cstheme="minorHAnsi"/>
          <w:sz w:val="24"/>
          <w:szCs w:val="24"/>
        </w:rPr>
      </w:pPr>
    </w:p>
    <w:p w14:paraId="7803B181" w14:textId="7FE53182" w:rsidR="0054434F" w:rsidRDefault="00D37E6A" w:rsidP="006F373B">
      <w:pPr>
        <w:keepNext/>
        <w:keepLines/>
        <w:spacing w:after="0" w:line="240" w:lineRule="auto"/>
        <w:jc w:val="both"/>
        <w:rPr>
          <w:rFonts w:cstheme="minorHAnsi"/>
          <w:sz w:val="24"/>
          <w:szCs w:val="24"/>
        </w:rPr>
      </w:pPr>
      <w:r>
        <w:rPr>
          <w:rFonts w:cstheme="minorHAnsi"/>
          <w:sz w:val="24"/>
          <w:szCs w:val="24"/>
        </w:rPr>
        <w:t>1</w:t>
      </w:r>
      <w:r w:rsidR="004E3A50">
        <w:rPr>
          <w:rFonts w:cstheme="minorHAnsi"/>
          <w:sz w:val="24"/>
          <w:szCs w:val="24"/>
        </w:rPr>
        <w:t>8</w:t>
      </w:r>
      <w:r w:rsidR="0001085D" w:rsidRPr="0001085D">
        <w:rPr>
          <w:rFonts w:cstheme="minorHAnsi"/>
          <w:sz w:val="24"/>
          <w:szCs w:val="24"/>
        </w:rPr>
        <w:t xml:space="preserve">.3 L'accès aux données personnelles est strictement limité aux employés et préposés de </w:t>
      </w:r>
      <w:r w:rsidR="00A7168C">
        <w:rPr>
          <w:rFonts w:cstheme="minorHAnsi"/>
          <w:sz w:val="24"/>
          <w:szCs w:val="24"/>
        </w:rPr>
        <w:t>l</w:t>
      </w:r>
      <w:r w:rsidR="00ED5273">
        <w:rPr>
          <w:rFonts w:cstheme="minorHAnsi"/>
          <w:sz w:val="24"/>
          <w:szCs w:val="24"/>
        </w:rPr>
        <w:t>’</w:t>
      </w:r>
      <w:r w:rsidR="007257F3">
        <w:rPr>
          <w:rFonts w:cstheme="minorHAnsi"/>
          <w:sz w:val="24"/>
          <w:szCs w:val="24"/>
        </w:rPr>
        <w:t>Entreprise</w:t>
      </w:r>
      <w:r w:rsidR="0001085D" w:rsidRPr="0001085D">
        <w:rPr>
          <w:rFonts w:cstheme="minorHAnsi"/>
          <w:sz w:val="24"/>
          <w:szCs w:val="24"/>
        </w:rPr>
        <w:t xml:space="preserve">, habilités à les traiter en raison de leurs fonctions. </w:t>
      </w:r>
    </w:p>
    <w:p w14:paraId="44362C69" w14:textId="77777777" w:rsidR="0054434F" w:rsidRDefault="0054434F" w:rsidP="006F373B">
      <w:pPr>
        <w:keepNext/>
        <w:keepLines/>
        <w:spacing w:after="0" w:line="240" w:lineRule="auto"/>
        <w:jc w:val="both"/>
        <w:rPr>
          <w:rFonts w:cstheme="minorHAnsi"/>
          <w:sz w:val="24"/>
          <w:szCs w:val="24"/>
        </w:rPr>
      </w:pPr>
    </w:p>
    <w:p w14:paraId="4A6D6EAD" w14:textId="40BD9627" w:rsidR="0001085D" w:rsidRPr="0001085D" w:rsidRDefault="0001085D" w:rsidP="006F373B">
      <w:pPr>
        <w:keepNext/>
        <w:keepLines/>
        <w:spacing w:after="0" w:line="240" w:lineRule="auto"/>
        <w:jc w:val="both"/>
        <w:rPr>
          <w:rFonts w:cstheme="minorHAnsi"/>
          <w:sz w:val="24"/>
          <w:szCs w:val="24"/>
        </w:rPr>
      </w:pPr>
      <w:r w:rsidRPr="0001085D">
        <w:rPr>
          <w:rFonts w:cstheme="minorHAnsi"/>
          <w:sz w:val="24"/>
          <w:szCs w:val="24"/>
        </w:rPr>
        <w:t xml:space="preserve">Les informations recueillies pourront éventuellement être communiquées à des tiers liés à </w:t>
      </w:r>
      <w:r w:rsidR="00ED5273">
        <w:rPr>
          <w:rFonts w:cstheme="minorHAnsi"/>
          <w:sz w:val="24"/>
          <w:szCs w:val="24"/>
        </w:rPr>
        <w:t>l’</w:t>
      </w:r>
      <w:r w:rsidR="007257F3">
        <w:rPr>
          <w:rFonts w:cstheme="minorHAnsi"/>
          <w:sz w:val="24"/>
          <w:szCs w:val="24"/>
        </w:rPr>
        <w:t>Entreprise</w:t>
      </w:r>
      <w:r w:rsidRPr="0001085D">
        <w:rPr>
          <w:rFonts w:cstheme="minorHAnsi"/>
          <w:sz w:val="24"/>
          <w:szCs w:val="24"/>
        </w:rPr>
        <w:t xml:space="preserve"> par contrat pour l'exécution de tâches sous-traitées nécessaires à la gestion de la </w:t>
      </w:r>
      <w:r w:rsidR="00DE20FD">
        <w:rPr>
          <w:rFonts w:cstheme="minorHAnsi"/>
          <w:sz w:val="24"/>
          <w:szCs w:val="24"/>
        </w:rPr>
        <w:t>Commande</w:t>
      </w:r>
      <w:r w:rsidRPr="0001085D">
        <w:rPr>
          <w:rFonts w:cstheme="minorHAnsi"/>
          <w:sz w:val="24"/>
          <w:szCs w:val="24"/>
        </w:rPr>
        <w:t xml:space="preserve">, sans qu’une autorisation du </w:t>
      </w:r>
      <w:r w:rsidR="00DE20FD">
        <w:rPr>
          <w:rFonts w:cstheme="minorHAnsi"/>
          <w:sz w:val="24"/>
          <w:szCs w:val="24"/>
        </w:rPr>
        <w:t>Client</w:t>
      </w:r>
      <w:r w:rsidRPr="0001085D">
        <w:rPr>
          <w:rFonts w:cstheme="minorHAnsi"/>
          <w:sz w:val="24"/>
          <w:szCs w:val="24"/>
        </w:rPr>
        <w:t xml:space="preserve"> ne soit nécessaire. </w:t>
      </w:r>
    </w:p>
    <w:p w14:paraId="633BBB43" w14:textId="77777777" w:rsidR="0001085D" w:rsidRPr="0001085D" w:rsidRDefault="0001085D" w:rsidP="006F373B">
      <w:pPr>
        <w:keepNext/>
        <w:keepLines/>
        <w:spacing w:after="0" w:line="240" w:lineRule="auto"/>
        <w:jc w:val="both"/>
        <w:rPr>
          <w:rFonts w:cstheme="minorHAnsi"/>
          <w:sz w:val="24"/>
          <w:szCs w:val="24"/>
        </w:rPr>
      </w:pPr>
    </w:p>
    <w:p w14:paraId="058BE012" w14:textId="77777777" w:rsidR="0001085D" w:rsidRPr="0001085D" w:rsidRDefault="0001085D" w:rsidP="006F373B">
      <w:pPr>
        <w:keepNext/>
        <w:keepLines/>
        <w:spacing w:after="0" w:line="240" w:lineRule="auto"/>
        <w:jc w:val="both"/>
        <w:rPr>
          <w:rFonts w:cstheme="minorHAnsi"/>
          <w:sz w:val="24"/>
          <w:szCs w:val="24"/>
        </w:rPr>
      </w:pPr>
      <w:r w:rsidRPr="0001085D">
        <w:rPr>
          <w:rFonts w:cstheme="minorHAnsi"/>
          <w:sz w:val="24"/>
          <w:szCs w:val="24"/>
        </w:rPr>
        <w:t xml:space="preserve">Il est précisé que, dans le cadre de l’exécution de leurs prestations, les tiers n’ont qu’un accès limité aux données et ont une obligation contractuelle de les utiliser en conformité avec les dispositions de la législation applicable en matière de protection des données personnelles. </w:t>
      </w:r>
    </w:p>
    <w:p w14:paraId="621FC723" w14:textId="77777777" w:rsidR="0001085D" w:rsidRPr="0001085D" w:rsidRDefault="0001085D" w:rsidP="006F373B">
      <w:pPr>
        <w:keepNext/>
        <w:keepLines/>
        <w:spacing w:after="0" w:line="240" w:lineRule="auto"/>
        <w:jc w:val="both"/>
        <w:rPr>
          <w:rFonts w:cstheme="minorHAnsi"/>
          <w:sz w:val="24"/>
          <w:szCs w:val="24"/>
        </w:rPr>
      </w:pPr>
    </w:p>
    <w:p w14:paraId="7827772F" w14:textId="769FFD77" w:rsidR="0001085D" w:rsidRPr="0001085D" w:rsidRDefault="00D37E6A" w:rsidP="006F373B">
      <w:pPr>
        <w:keepNext/>
        <w:keepLines/>
        <w:spacing w:after="0" w:line="240" w:lineRule="auto"/>
        <w:jc w:val="both"/>
        <w:rPr>
          <w:rFonts w:cstheme="minorHAnsi"/>
          <w:sz w:val="24"/>
          <w:szCs w:val="24"/>
        </w:rPr>
      </w:pPr>
      <w:r>
        <w:rPr>
          <w:rFonts w:cstheme="minorHAnsi"/>
          <w:sz w:val="24"/>
          <w:szCs w:val="24"/>
        </w:rPr>
        <w:t>1</w:t>
      </w:r>
      <w:r w:rsidR="004E3A50">
        <w:rPr>
          <w:rFonts w:cstheme="minorHAnsi"/>
          <w:sz w:val="24"/>
          <w:szCs w:val="24"/>
        </w:rPr>
        <w:t>8</w:t>
      </w:r>
      <w:r w:rsidR="0001085D" w:rsidRPr="0001085D">
        <w:rPr>
          <w:rFonts w:cstheme="minorHAnsi"/>
          <w:sz w:val="24"/>
          <w:szCs w:val="24"/>
        </w:rPr>
        <w:t>.4 En dehors des cas énoncés ci-dessus, l’</w:t>
      </w:r>
      <w:r w:rsidR="007257F3">
        <w:rPr>
          <w:rFonts w:cstheme="minorHAnsi"/>
          <w:sz w:val="24"/>
          <w:szCs w:val="24"/>
        </w:rPr>
        <w:t>Entreprise</w:t>
      </w:r>
      <w:r w:rsidR="0001085D" w:rsidRPr="0001085D">
        <w:rPr>
          <w:rFonts w:cstheme="minorHAnsi"/>
          <w:sz w:val="24"/>
          <w:szCs w:val="24"/>
        </w:rPr>
        <w:t xml:space="preserve"> s'engage à ne pas vendre, louer, céder ou donner accès à des tiers aux données sans consentement préalable du </w:t>
      </w:r>
      <w:r w:rsidR="00DE20FD">
        <w:rPr>
          <w:rFonts w:cstheme="minorHAnsi"/>
          <w:sz w:val="24"/>
          <w:szCs w:val="24"/>
        </w:rPr>
        <w:t>Client</w:t>
      </w:r>
      <w:r w:rsidR="0001085D" w:rsidRPr="0001085D">
        <w:rPr>
          <w:rFonts w:cstheme="minorHAnsi"/>
          <w:sz w:val="24"/>
          <w:szCs w:val="24"/>
        </w:rPr>
        <w:t>, à moins d’y être contraints en raison d’un motif légitime (obligation légale, lutte contre la fraude ou l’abus, exercice des droits de la défense, etc.).</w:t>
      </w:r>
    </w:p>
    <w:p w14:paraId="1D142E60" w14:textId="77777777" w:rsidR="0001085D" w:rsidRPr="0001085D" w:rsidRDefault="0001085D" w:rsidP="006F373B">
      <w:pPr>
        <w:keepNext/>
        <w:keepLines/>
        <w:spacing w:after="0" w:line="240" w:lineRule="auto"/>
        <w:jc w:val="both"/>
        <w:rPr>
          <w:rFonts w:cstheme="minorHAnsi"/>
          <w:sz w:val="24"/>
          <w:szCs w:val="24"/>
        </w:rPr>
      </w:pPr>
    </w:p>
    <w:p w14:paraId="2A43ECB9" w14:textId="0B1F33A0" w:rsidR="0001085D" w:rsidRDefault="00D37E6A" w:rsidP="006F373B">
      <w:pPr>
        <w:keepNext/>
        <w:keepLines/>
        <w:spacing w:after="0" w:line="240" w:lineRule="auto"/>
        <w:jc w:val="both"/>
        <w:rPr>
          <w:rFonts w:cstheme="minorHAnsi"/>
          <w:sz w:val="24"/>
          <w:szCs w:val="24"/>
        </w:rPr>
      </w:pPr>
      <w:r>
        <w:rPr>
          <w:rFonts w:cstheme="minorHAnsi"/>
          <w:sz w:val="24"/>
          <w:szCs w:val="24"/>
        </w:rPr>
        <w:t>1</w:t>
      </w:r>
      <w:r w:rsidR="004E3A50">
        <w:rPr>
          <w:rFonts w:cstheme="minorHAnsi"/>
          <w:sz w:val="24"/>
          <w:szCs w:val="24"/>
        </w:rPr>
        <w:t>8</w:t>
      </w:r>
      <w:r w:rsidR="0001085D" w:rsidRPr="0001085D">
        <w:rPr>
          <w:rFonts w:cstheme="minorHAnsi"/>
          <w:sz w:val="24"/>
          <w:szCs w:val="24"/>
        </w:rPr>
        <w:t xml:space="preserve">.5 Conformément aux dispositions légales et règlementaires applicables, en particulier la loi n° 78-17 du 6 janvier 1978 modifiée relative à l'informatique, aux fichiers et aux libertés et du règlement européen n°2016/679/UE du 27 avril 2016, le </w:t>
      </w:r>
      <w:r w:rsidR="00DE20FD">
        <w:rPr>
          <w:rFonts w:cstheme="minorHAnsi"/>
          <w:sz w:val="24"/>
          <w:szCs w:val="24"/>
        </w:rPr>
        <w:t>Client</w:t>
      </w:r>
      <w:r w:rsidR="0001085D" w:rsidRPr="0001085D">
        <w:rPr>
          <w:rFonts w:cstheme="minorHAnsi"/>
          <w:sz w:val="24"/>
          <w:szCs w:val="24"/>
        </w:rPr>
        <w:t xml:space="preserve"> bénéficie d’un droit d’accès, de rectification, de portabilité et d’effacement de ses données ou encore de limitation du traitement. Il peut également, pour des motifs légitimes, s’opposer au traitement des données la concernant.</w:t>
      </w:r>
    </w:p>
    <w:p w14:paraId="76B17F7A" w14:textId="77777777" w:rsidR="00E754CD" w:rsidRPr="0001085D" w:rsidRDefault="00E754CD" w:rsidP="006F373B">
      <w:pPr>
        <w:keepNext/>
        <w:keepLines/>
        <w:spacing w:after="0" w:line="240" w:lineRule="auto"/>
        <w:jc w:val="both"/>
        <w:rPr>
          <w:rFonts w:cstheme="minorHAnsi"/>
          <w:sz w:val="24"/>
          <w:szCs w:val="24"/>
        </w:rPr>
      </w:pPr>
    </w:p>
    <w:p w14:paraId="62E7224D" w14:textId="21DBAF8A" w:rsidR="0001085D" w:rsidRDefault="0001085D" w:rsidP="006F373B">
      <w:pPr>
        <w:keepNext/>
        <w:keepLines/>
        <w:spacing w:after="0" w:line="240" w:lineRule="auto"/>
        <w:jc w:val="both"/>
        <w:rPr>
          <w:rFonts w:cstheme="minorHAnsi"/>
          <w:sz w:val="24"/>
          <w:szCs w:val="24"/>
        </w:rPr>
      </w:pPr>
      <w:r w:rsidRPr="0001085D">
        <w:rPr>
          <w:rFonts w:cstheme="minorHAnsi"/>
          <w:sz w:val="24"/>
          <w:szCs w:val="24"/>
        </w:rPr>
        <w:t xml:space="preserve">Le </w:t>
      </w:r>
      <w:r w:rsidR="00DE20FD">
        <w:rPr>
          <w:rFonts w:cstheme="minorHAnsi"/>
          <w:sz w:val="24"/>
          <w:szCs w:val="24"/>
        </w:rPr>
        <w:t>Client</w:t>
      </w:r>
      <w:r w:rsidRPr="0001085D">
        <w:rPr>
          <w:rFonts w:cstheme="minorHAnsi"/>
          <w:sz w:val="24"/>
          <w:szCs w:val="24"/>
        </w:rPr>
        <w:t xml:space="preserve"> peut, sous réserve de la production d’un justificatif d’identité valide, exercer ses droits en adressant sa demande, soit par courrier électronique </w:t>
      </w:r>
      <w:r w:rsidR="009C3E7F">
        <w:rPr>
          <w:rFonts w:cstheme="minorHAnsi"/>
          <w:sz w:val="24"/>
          <w:szCs w:val="24"/>
        </w:rPr>
        <w:t xml:space="preserve">soit </w:t>
      </w:r>
      <w:r w:rsidRPr="00C32529">
        <w:rPr>
          <w:rFonts w:cstheme="minorHAnsi"/>
          <w:sz w:val="24"/>
          <w:szCs w:val="24"/>
        </w:rPr>
        <w:t xml:space="preserve">par courrier postal </w:t>
      </w:r>
      <w:r w:rsidR="009C3E7F" w:rsidRPr="00C32529">
        <w:rPr>
          <w:rFonts w:cstheme="minorHAnsi"/>
          <w:sz w:val="24"/>
          <w:szCs w:val="24"/>
        </w:rPr>
        <w:t>aux</w:t>
      </w:r>
      <w:r w:rsidR="009C3E7F">
        <w:rPr>
          <w:rFonts w:cstheme="minorHAnsi"/>
          <w:sz w:val="24"/>
          <w:szCs w:val="24"/>
        </w:rPr>
        <w:t xml:space="preserve"> dresses figurant à l’</w:t>
      </w:r>
      <w:r w:rsidR="00C32529">
        <w:rPr>
          <w:rFonts w:cstheme="minorHAnsi"/>
          <w:sz w:val="24"/>
          <w:szCs w:val="24"/>
        </w:rPr>
        <w:t>article</w:t>
      </w:r>
      <w:r w:rsidR="009C3E7F">
        <w:rPr>
          <w:rFonts w:cstheme="minorHAnsi"/>
          <w:sz w:val="24"/>
          <w:szCs w:val="24"/>
        </w:rPr>
        <w:t xml:space="preserve"> 2 des </w:t>
      </w:r>
      <w:r w:rsidR="00C32529">
        <w:rPr>
          <w:rFonts w:cstheme="minorHAnsi"/>
          <w:sz w:val="24"/>
          <w:szCs w:val="24"/>
        </w:rPr>
        <w:t>présentes</w:t>
      </w:r>
      <w:r w:rsidR="009C3E7F">
        <w:rPr>
          <w:rFonts w:cstheme="minorHAnsi"/>
          <w:sz w:val="24"/>
          <w:szCs w:val="24"/>
        </w:rPr>
        <w:t xml:space="preserve"> CGV.</w:t>
      </w:r>
    </w:p>
    <w:p w14:paraId="04734640" w14:textId="77777777" w:rsidR="00552514" w:rsidRPr="0001085D" w:rsidRDefault="00552514" w:rsidP="006F373B">
      <w:pPr>
        <w:keepNext/>
        <w:keepLines/>
        <w:spacing w:after="0" w:line="240" w:lineRule="auto"/>
        <w:jc w:val="both"/>
        <w:rPr>
          <w:rFonts w:cstheme="minorHAnsi"/>
          <w:sz w:val="24"/>
          <w:szCs w:val="24"/>
        </w:rPr>
      </w:pPr>
    </w:p>
    <w:p w14:paraId="452801B0" w14:textId="3D41A77A" w:rsidR="0001085D" w:rsidRPr="0001085D" w:rsidRDefault="00D37E6A" w:rsidP="006F373B">
      <w:pPr>
        <w:keepNext/>
        <w:keepLines/>
        <w:spacing w:after="0" w:line="240" w:lineRule="auto"/>
        <w:jc w:val="both"/>
        <w:rPr>
          <w:rFonts w:cstheme="minorHAnsi"/>
          <w:sz w:val="24"/>
          <w:szCs w:val="24"/>
        </w:rPr>
      </w:pPr>
      <w:r>
        <w:rPr>
          <w:rFonts w:cstheme="minorHAnsi"/>
          <w:sz w:val="24"/>
          <w:szCs w:val="24"/>
        </w:rPr>
        <w:t>1</w:t>
      </w:r>
      <w:r w:rsidR="004E3A50">
        <w:rPr>
          <w:rFonts w:cstheme="minorHAnsi"/>
          <w:sz w:val="24"/>
          <w:szCs w:val="24"/>
        </w:rPr>
        <w:t>8</w:t>
      </w:r>
      <w:r w:rsidR="00745B23">
        <w:rPr>
          <w:rFonts w:cstheme="minorHAnsi"/>
          <w:sz w:val="24"/>
          <w:szCs w:val="24"/>
        </w:rPr>
        <w:t>.</w:t>
      </w:r>
      <w:r w:rsidR="0001085D" w:rsidRPr="0001085D">
        <w:rPr>
          <w:rFonts w:cstheme="minorHAnsi"/>
          <w:sz w:val="24"/>
          <w:szCs w:val="24"/>
        </w:rPr>
        <w:t xml:space="preserve">6 Dans le cas où le </w:t>
      </w:r>
      <w:r w:rsidR="00DE20FD">
        <w:rPr>
          <w:rFonts w:cstheme="minorHAnsi"/>
          <w:sz w:val="24"/>
          <w:szCs w:val="24"/>
        </w:rPr>
        <w:t>Client</w:t>
      </w:r>
      <w:r w:rsidR="0001085D" w:rsidRPr="0001085D">
        <w:rPr>
          <w:rFonts w:cstheme="minorHAnsi"/>
          <w:sz w:val="24"/>
          <w:szCs w:val="24"/>
        </w:rPr>
        <w:t xml:space="preserve"> ne souhaiterait pas/plus recevoir des messages promotionnels et invitations via courriers électroniques, messages SMS, appels téléphoniques et courriers postaux, celui-ci a la possibilité d’indiquer son choix lors de la finalisation de sa </w:t>
      </w:r>
      <w:r w:rsidR="00DE20FD">
        <w:rPr>
          <w:rFonts w:cstheme="minorHAnsi"/>
          <w:sz w:val="24"/>
          <w:szCs w:val="24"/>
        </w:rPr>
        <w:t>Commande</w:t>
      </w:r>
      <w:r w:rsidR="0001085D" w:rsidRPr="0001085D">
        <w:rPr>
          <w:rFonts w:cstheme="minorHAnsi"/>
          <w:sz w:val="24"/>
          <w:szCs w:val="24"/>
        </w:rPr>
        <w:t xml:space="preserve">, de modifier son choix en contactant </w:t>
      </w:r>
      <w:r w:rsidR="00ED5273">
        <w:rPr>
          <w:rFonts w:cstheme="minorHAnsi"/>
          <w:sz w:val="24"/>
          <w:szCs w:val="24"/>
        </w:rPr>
        <w:t>l’</w:t>
      </w:r>
      <w:r w:rsidR="007257F3">
        <w:rPr>
          <w:rFonts w:cstheme="minorHAnsi"/>
          <w:sz w:val="24"/>
          <w:szCs w:val="24"/>
        </w:rPr>
        <w:t>Entreprise</w:t>
      </w:r>
      <w:r w:rsidR="0001085D" w:rsidRPr="0001085D">
        <w:rPr>
          <w:rFonts w:cstheme="minorHAnsi"/>
          <w:sz w:val="24"/>
          <w:szCs w:val="24"/>
        </w:rPr>
        <w:t xml:space="preserve"> dans les conditions évoquées ci-avant ou en utilisant les liens de désinscription prévus dans les messages. </w:t>
      </w:r>
    </w:p>
    <w:p w14:paraId="2AD59A13" w14:textId="77777777" w:rsidR="0001085D" w:rsidRPr="0001085D" w:rsidRDefault="0001085D" w:rsidP="006F373B">
      <w:pPr>
        <w:keepNext/>
        <w:keepLines/>
        <w:spacing w:after="0" w:line="240" w:lineRule="auto"/>
        <w:jc w:val="both"/>
        <w:rPr>
          <w:rFonts w:cstheme="minorHAnsi"/>
          <w:sz w:val="24"/>
          <w:szCs w:val="24"/>
        </w:rPr>
      </w:pPr>
    </w:p>
    <w:p w14:paraId="5F849C46" w14:textId="43EF098C" w:rsidR="0001085D" w:rsidRPr="0001085D" w:rsidRDefault="0001085D" w:rsidP="006F373B">
      <w:pPr>
        <w:keepNext/>
        <w:keepLines/>
        <w:spacing w:after="0" w:line="240" w:lineRule="auto"/>
        <w:jc w:val="both"/>
        <w:rPr>
          <w:rFonts w:cstheme="minorHAnsi"/>
          <w:sz w:val="24"/>
          <w:szCs w:val="24"/>
        </w:rPr>
      </w:pPr>
      <w:r w:rsidRPr="0001085D">
        <w:rPr>
          <w:rFonts w:cstheme="minorHAnsi"/>
          <w:sz w:val="24"/>
          <w:szCs w:val="24"/>
        </w:rPr>
        <w:t>Ce droit vaut également pour les personnes dont les données (notamment leur identité et leurs coordonnées) auraient été transmises, avec leur autorisation, à l’</w:t>
      </w:r>
      <w:r w:rsidR="007257F3">
        <w:rPr>
          <w:rFonts w:cstheme="minorHAnsi"/>
          <w:sz w:val="24"/>
          <w:szCs w:val="24"/>
        </w:rPr>
        <w:t>Entreprise</w:t>
      </w:r>
      <w:r w:rsidRPr="0001085D">
        <w:rPr>
          <w:rFonts w:cstheme="minorHAnsi"/>
          <w:sz w:val="24"/>
          <w:szCs w:val="24"/>
        </w:rPr>
        <w:t xml:space="preserve"> par des tiers, à des fins de prospection commerciale.</w:t>
      </w:r>
    </w:p>
    <w:p w14:paraId="7D6C0D4E" w14:textId="77777777" w:rsidR="0001085D" w:rsidRPr="0001085D" w:rsidRDefault="0001085D" w:rsidP="006F373B">
      <w:pPr>
        <w:keepNext/>
        <w:keepLines/>
        <w:spacing w:after="0" w:line="240" w:lineRule="auto"/>
        <w:jc w:val="both"/>
        <w:rPr>
          <w:rFonts w:cstheme="minorHAnsi"/>
          <w:sz w:val="24"/>
          <w:szCs w:val="24"/>
        </w:rPr>
      </w:pPr>
    </w:p>
    <w:p w14:paraId="10270424" w14:textId="3C234824" w:rsidR="0001085D" w:rsidRDefault="00D37E6A" w:rsidP="006F373B">
      <w:pPr>
        <w:keepNext/>
        <w:keepLines/>
        <w:spacing w:after="0" w:line="240" w:lineRule="auto"/>
        <w:jc w:val="both"/>
        <w:rPr>
          <w:rFonts w:cstheme="minorHAnsi"/>
          <w:sz w:val="24"/>
          <w:szCs w:val="24"/>
        </w:rPr>
      </w:pPr>
      <w:r>
        <w:rPr>
          <w:rFonts w:cstheme="minorHAnsi"/>
          <w:sz w:val="24"/>
          <w:szCs w:val="24"/>
        </w:rPr>
        <w:t>1</w:t>
      </w:r>
      <w:r w:rsidR="004E3A50">
        <w:rPr>
          <w:rFonts w:cstheme="minorHAnsi"/>
          <w:sz w:val="24"/>
          <w:szCs w:val="24"/>
        </w:rPr>
        <w:t>8</w:t>
      </w:r>
      <w:r w:rsidR="0001085D" w:rsidRPr="0001085D">
        <w:rPr>
          <w:rFonts w:cstheme="minorHAnsi"/>
          <w:sz w:val="24"/>
          <w:szCs w:val="24"/>
        </w:rPr>
        <w:t xml:space="preserve">.7 Pour toute information complémentaire ou réclamation, le </w:t>
      </w:r>
      <w:r w:rsidR="00DE20FD">
        <w:rPr>
          <w:rFonts w:cstheme="minorHAnsi"/>
          <w:sz w:val="24"/>
          <w:szCs w:val="24"/>
        </w:rPr>
        <w:t>Client</w:t>
      </w:r>
      <w:r w:rsidR="0001085D" w:rsidRPr="0001085D">
        <w:rPr>
          <w:rFonts w:cstheme="minorHAnsi"/>
          <w:sz w:val="24"/>
          <w:szCs w:val="24"/>
        </w:rPr>
        <w:t xml:space="preserve"> peut contacter la Commission Nationale de l’Informatique et des Libertés.</w:t>
      </w:r>
    </w:p>
    <w:p w14:paraId="31BE77B1" w14:textId="77777777" w:rsidR="00203CE5" w:rsidRDefault="00203CE5" w:rsidP="006F373B">
      <w:pPr>
        <w:keepNext/>
        <w:keepLines/>
        <w:spacing w:after="0" w:line="240" w:lineRule="auto"/>
        <w:jc w:val="both"/>
        <w:rPr>
          <w:rFonts w:eastAsia="Times New Roman" w:cstheme="minorHAnsi"/>
          <w:b/>
          <w:sz w:val="24"/>
          <w:szCs w:val="24"/>
          <w:u w:val="single"/>
          <w:lang w:eastAsia="fr-FR"/>
        </w:rPr>
      </w:pPr>
    </w:p>
    <w:p w14:paraId="6D53134D" w14:textId="5D30BC8E" w:rsidR="005A2E02" w:rsidRPr="005A2E02" w:rsidRDefault="005A2E02" w:rsidP="006F373B">
      <w:pPr>
        <w:keepNext/>
        <w:keepLines/>
        <w:spacing w:after="0" w:line="240" w:lineRule="auto"/>
        <w:jc w:val="both"/>
        <w:rPr>
          <w:rFonts w:eastAsia="Times New Roman" w:cstheme="minorHAnsi"/>
          <w:b/>
          <w:sz w:val="24"/>
          <w:szCs w:val="24"/>
          <w:u w:val="single"/>
          <w:lang w:eastAsia="fr-FR"/>
        </w:rPr>
      </w:pPr>
      <w:r w:rsidRPr="005A2E02">
        <w:rPr>
          <w:rFonts w:eastAsia="Times New Roman" w:cstheme="minorHAnsi"/>
          <w:b/>
          <w:sz w:val="24"/>
          <w:szCs w:val="24"/>
          <w:u w:val="single"/>
          <w:lang w:eastAsia="fr-FR"/>
        </w:rPr>
        <w:t xml:space="preserve">Article </w:t>
      </w:r>
      <w:r w:rsidR="00D37E6A">
        <w:rPr>
          <w:rFonts w:eastAsia="Times New Roman" w:cstheme="minorHAnsi"/>
          <w:b/>
          <w:sz w:val="24"/>
          <w:szCs w:val="24"/>
          <w:u w:val="single"/>
          <w:lang w:eastAsia="fr-FR"/>
        </w:rPr>
        <w:t>1</w:t>
      </w:r>
      <w:r w:rsidR="004E3A50">
        <w:rPr>
          <w:rFonts w:eastAsia="Times New Roman" w:cstheme="minorHAnsi"/>
          <w:b/>
          <w:sz w:val="24"/>
          <w:szCs w:val="24"/>
          <w:u w:val="single"/>
          <w:lang w:eastAsia="fr-FR"/>
        </w:rPr>
        <w:t>9</w:t>
      </w:r>
      <w:r w:rsidRPr="005A2E02">
        <w:rPr>
          <w:rFonts w:eastAsia="Times New Roman" w:cstheme="minorHAnsi"/>
          <w:b/>
          <w:sz w:val="24"/>
          <w:szCs w:val="24"/>
          <w:u w:val="single"/>
          <w:lang w:eastAsia="fr-FR"/>
        </w:rPr>
        <w:t xml:space="preserve"> : Force majeure</w:t>
      </w:r>
    </w:p>
    <w:p w14:paraId="2718688F" w14:textId="77777777" w:rsidR="005A2E02" w:rsidRPr="005A2E02" w:rsidRDefault="005A2E02" w:rsidP="006F373B">
      <w:pPr>
        <w:keepNext/>
        <w:keepLines/>
        <w:spacing w:after="0" w:line="240" w:lineRule="auto"/>
        <w:jc w:val="both"/>
        <w:rPr>
          <w:rFonts w:eastAsia="Times New Roman" w:cstheme="minorHAnsi"/>
          <w:b/>
          <w:sz w:val="24"/>
          <w:szCs w:val="24"/>
          <w:u w:val="single"/>
          <w:lang w:eastAsia="fr-FR"/>
        </w:rPr>
      </w:pPr>
    </w:p>
    <w:p w14:paraId="6E700BE4" w14:textId="58352DB2" w:rsidR="005A2E02" w:rsidRDefault="005A2E02" w:rsidP="006F373B">
      <w:pPr>
        <w:keepNext/>
        <w:keepLines/>
        <w:spacing w:after="0" w:line="240" w:lineRule="auto"/>
        <w:jc w:val="both"/>
        <w:rPr>
          <w:rFonts w:eastAsia="Times New Roman" w:cstheme="minorHAnsi"/>
          <w:sz w:val="24"/>
          <w:szCs w:val="24"/>
          <w:lang w:eastAsia="fr-FR"/>
        </w:rPr>
      </w:pPr>
      <w:r w:rsidRPr="005A2E02">
        <w:rPr>
          <w:rFonts w:eastAsia="Times New Roman" w:cstheme="minorHAnsi"/>
          <w:sz w:val="24"/>
          <w:szCs w:val="24"/>
          <w:lang w:eastAsia="fr-FR"/>
        </w:rPr>
        <w:t>L’exécution par l’</w:t>
      </w:r>
      <w:r w:rsidR="007257F3">
        <w:rPr>
          <w:rFonts w:eastAsia="Times New Roman" w:cstheme="minorHAnsi"/>
          <w:sz w:val="24"/>
          <w:szCs w:val="24"/>
          <w:lang w:eastAsia="fr-FR"/>
        </w:rPr>
        <w:t>Entreprise</w:t>
      </w:r>
      <w:r w:rsidRPr="005A2E02">
        <w:rPr>
          <w:rFonts w:eastAsia="Times New Roman" w:cstheme="minorHAnsi"/>
          <w:sz w:val="24"/>
          <w:szCs w:val="24"/>
          <w:lang w:eastAsia="fr-FR"/>
        </w:rPr>
        <w:t xml:space="preserve"> de tout ou partie de ses obligations sera suspendue en cas de survenance d’un cas fortuit ou de force majeure qui en empêcherait ou en retarderait l’exécution. </w:t>
      </w:r>
    </w:p>
    <w:p w14:paraId="0B26EF17" w14:textId="77777777" w:rsidR="00BC7899" w:rsidRPr="005A2E02" w:rsidRDefault="00BC7899" w:rsidP="006F373B">
      <w:pPr>
        <w:keepNext/>
        <w:keepLines/>
        <w:spacing w:after="0" w:line="240" w:lineRule="auto"/>
        <w:jc w:val="both"/>
        <w:rPr>
          <w:rFonts w:eastAsia="Times New Roman" w:cstheme="minorHAnsi"/>
          <w:sz w:val="24"/>
          <w:szCs w:val="24"/>
          <w:lang w:eastAsia="fr-FR"/>
        </w:rPr>
      </w:pPr>
    </w:p>
    <w:p w14:paraId="1AE19250" w14:textId="53216681" w:rsidR="005A2E02" w:rsidRDefault="005A2E02" w:rsidP="006F373B">
      <w:pPr>
        <w:keepNext/>
        <w:keepLines/>
        <w:spacing w:after="0" w:line="240" w:lineRule="auto"/>
        <w:jc w:val="both"/>
        <w:rPr>
          <w:rFonts w:eastAsia="Calibri" w:cstheme="minorHAnsi"/>
          <w:sz w:val="24"/>
          <w:szCs w:val="24"/>
          <w:lang w:eastAsia="fr-FR"/>
        </w:rPr>
      </w:pPr>
      <w:r w:rsidRPr="005A2E02">
        <w:rPr>
          <w:rFonts w:eastAsia="Times New Roman" w:cstheme="minorHAnsi"/>
          <w:sz w:val="24"/>
          <w:szCs w:val="24"/>
          <w:lang w:eastAsia="fr-FR"/>
        </w:rPr>
        <w:t xml:space="preserve">Sont considérés comme tels, </w:t>
      </w:r>
      <w:r w:rsidRPr="005A2E02">
        <w:rPr>
          <w:rFonts w:eastAsia="Calibri" w:cstheme="minorHAnsi"/>
          <w:sz w:val="24"/>
          <w:szCs w:val="24"/>
          <w:lang w:eastAsia="fr-FR"/>
        </w:rPr>
        <w:t>outre ceux habituellement retenus par la jurisprudence des cours et tribunaux français, le blocage des télécommunications, y compris des réseaux de télécommunications, la grève totale ou partielle, lock-out, émeute, trouble civil, insurrection, guerre civile ou étrangère, risque nucléaire, embargo, confiscation, capture ou destruction par toute autorité publique, intempérie, épidémie, crise sanitaire, blocage des moyens de transport ou d’approvisionnement pour quelque raison que ce soit, tremblement de terre, incendie, tempête, inondation, dégâts des eaux, restrictions gouvernementales ou légales, modifications légales ou réglementaires des formes de commercialisation, panne d’ordinateur, toute conséquence d’une évolution technologique, non prévisible par l’</w:t>
      </w:r>
      <w:r w:rsidR="007257F3">
        <w:rPr>
          <w:rFonts w:eastAsia="Calibri" w:cstheme="minorHAnsi"/>
          <w:sz w:val="24"/>
          <w:szCs w:val="24"/>
          <w:lang w:eastAsia="fr-FR"/>
        </w:rPr>
        <w:t>Entreprise</w:t>
      </w:r>
      <w:r w:rsidRPr="005A2E02">
        <w:rPr>
          <w:rFonts w:eastAsia="Calibri" w:cstheme="minorHAnsi"/>
          <w:sz w:val="24"/>
          <w:szCs w:val="24"/>
          <w:lang w:eastAsia="fr-FR"/>
        </w:rPr>
        <w:t>, remettant en cause les normes et standards de sa profession et tout autre cas imprévisible, irrésistible et indépendant de la volonté des Parties empêchant l’exécution normale de leurs obligations réciproques.</w:t>
      </w:r>
    </w:p>
    <w:p w14:paraId="4366525B" w14:textId="77777777" w:rsidR="00056A68" w:rsidRPr="005A2E02" w:rsidRDefault="00056A68" w:rsidP="006F373B">
      <w:pPr>
        <w:keepNext/>
        <w:keepLines/>
        <w:spacing w:after="0" w:line="240" w:lineRule="auto"/>
        <w:jc w:val="both"/>
        <w:rPr>
          <w:rFonts w:eastAsia="Times New Roman" w:cstheme="minorHAnsi"/>
          <w:sz w:val="24"/>
          <w:szCs w:val="24"/>
          <w:lang w:eastAsia="fr-FR"/>
        </w:rPr>
      </w:pPr>
    </w:p>
    <w:p w14:paraId="324C8D35" w14:textId="5CA056C5" w:rsidR="005A2E02" w:rsidRPr="005A2E02" w:rsidRDefault="005A2E02" w:rsidP="006F373B">
      <w:pPr>
        <w:keepNext/>
        <w:keepLines/>
        <w:spacing w:after="0" w:line="240" w:lineRule="auto"/>
        <w:jc w:val="both"/>
        <w:rPr>
          <w:rFonts w:eastAsia="Times New Roman" w:cstheme="minorHAnsi"/>
          <w:sz w:val="24"/>
          <w:szCs w:val="24"/>
          <w:lang w:eastAsia="fr-FR"/>
        </w:rPr>
      </w:pPr>
      <w:r w:rsidRPr="005A2E02">
        <w:rPr>
          <w:rFonts w:eastAsia="Times New Roman" w:cstheme="minorHAnsi"/>
          <w:sz w:val="24"/>
          <w:szCs w:val="24"/>
          <w:lang w:eastAsia="fr-FR"/>
        </w:rPr>
        <w:t>L’</w:t>
      </w:r>
      <w:r w:rsidR="007257F3">
        <w:rPr>
          <w:rFonts w:eastAsia="Times New Roman" w:cstheme="minorHAnsi"/>
          <w:sz w:val="24"/>
          <w:szCs w:val="24"/>
          <w:lang w:eastAsia="fr-FR"/>
        </w:rPr>
        <w:t>Entreprise</w:t>
      </w:r>
      <w:r w:rsidRPr="005A2E02">
        <w:rPr>
          <w:rFonts w:eastAsia="Times New Roman" w:cstheme="minorHAnsi"/>
          <w:sz w:val="24"/>
          <w:szCs w:val="24"/>
          <w:lang w:eastAsia="fr-FR"/>
        </w:rPr>
        <w:t xml:space="preserve"> informera le </w:t>
      </w:r>
      <w:r w:rsidR="00DE20FD">
        <w:rPr>
          <w:rFonts w:eastAsia="Times New Roman" w:cstheme="minorHAnsi"/>
          <w:sz w:val="24"/>
          <w:szCs w:val="24"/>
          <w:lang w:eastAsia="fr-FR"/>
        </w:rPr>
        <w:t>Client</w:t>
      </w:r>
      <w:r w:rsidR="002F6B23">
        <w:rPr>
          <w:rFonts w:eastAsia="Times New Roman" w:cstheme="minorHAnsi"/>
          <w:sz w:val="24"/>
          <w:szCs w:val="24"/>
          <w:lang w:eastAsia="fr-FR"/>
        </w:rPr>
        <w:t xml:space="preserve"> </w:t>
      </w:r>
      <w:r w:rsidRPr="005A2E02">
        <w:rPr>
          <w:rFonts w:eastAsia="Times New Roman" w:cstheme="minorHAnsi"/>
          <w:sz w:val="24"/>
          <w:szCs w:val="24"/>
          <w:lang w:eastAsia="fr-FR"/>
        </w:rPr>
        <w:t xml:space="preserve">d’un semblable cas fortuit ou de force majeure dans les sept (7) jours de sa survenance. </w:t>
      </w:r>
    </w:p>
    <w:p w14:paraId="3DD1F449" w14:textId="77777777" w:rsidR="005A2E02" w:rsidRPr="005A2E02" w:rsidRDefault="005A2E02" w:rsidP="006F373B">
      <w:pPr>
        <w:keepNext/>
        <w:keepLines/>
        <w:spacing w:after="0" w:line="240" w:lineRule="auto"/>
        <w:jc w:val="both"/>
        <w:rPr>
          <w:rFonts w:eastAsia="Times New Roman" w:cstheme="minorHAnsi"/>
          <w:sz w:val="24"/>
          <w:szCs w:val="24"/>
          <w:lang w:eastAsia="fr-FR"/>
        </w:rPr>
      </w:pPr>
    </w:p>
    <w:p w14:paraId="3A9559AE" w14:textId="19185FC5" w:rsidR="005A2E02" w:rsidRPr="005A2E02" w:rsidRDefault="005A2E02" w:rsidP="006F373B">
      <w:pPr>
        <w:keepNext/>
        <w:keepLines/>
        <w:spacing w:after="0" w:line="240" w:lineRule="auto"/>
        <w:jc w:val="both"/>
        <w:rPr>
          <w:rFonts w:cstheme="minorHAnsi"/>
          <w:b/>
          <w:bCs/>
          <w:sz w:val="24"/>
          <w:szCs w:val="24"/>
          <w:u w:val="single"/>
        </w:rPr>
      </w:pPr>
      <w:r w:rsidRPr="005A2E02">
        <w:rPr>
          <w:rFonts w:cstheme="minorHAnsi"/>
          <w:b/>
          <w:bCs/>
          <w:sz w:val="24"/>
          <w:szCs w:val="24"/>
          <w:u w:val="single"/>
        </w:rPr>
        <w:t xml:space="preserve">Article </w:t>
      </w:r>
      <w:r w:rsidR="004E3A50">
        <w:rPr>
          <w:rFonts w:cstheme="minorHAnsi"/>
          <w:b/>
          <w:bCs/>
          <w:sz w:val="24"/>
          <w:szCs w:val="24"/>
          <w:u w:val="single"/>
        </w:rPr>
        <w:t>20</w:t>
      </w:r>
      <w:r w:rsidRPr="005A2E02">
        <w:rPr>
          <w:rFonts w:cstheme="minorHAnsi"/>
          <w:b/>
          <w:bCs/>
          <w:sz w:val="24"/>
          <w:szCs w:val="24"/>
          <w:u w:val="single"/>
        </w:rPr>
        <w:t xml:space="preserve"> : Intégralité des Conditions Générales </w:t>
      </w:r>
      <w:r w:rsidR="002B522A">
        <w:rPr>
          <w:rFonts w:cstheme="minorHAnsi"/>
          <w:b/>
          <w:bCs/>
          <w:sz w:val="24"/>
          <w:szCs w:val="24"/>
          <w:u w:val="single"/>
        </w:rPr>
        <w:t>de Vente</w:t>
      </w:r>
    </w:p>
    <w:p w14:paraId="0E9E34CA" w14:textId="77777777" w:rsidR="005A2E02" w:rsidRPr="005A2E02" w:rsidRDefault="005A2E02" w:rsidP="006F373B">
      <w:pPr>
        <w:keepNext/>
        <w:keepLines/>
        <w:spacing w:after="0" w:line="240" w:lineRule="auto"/>
        <w:jc w:val="both"/>
        <w:rPr>
          <w:rFonts w:cstheme="minorHAnsi"/>
          <w:b/>
          <w:bCs/>
          <w:sz w:val="24"/>
          <w:szCs w:val="24"/>
          <w:u w:val="single"/>
        </w:rPr>
      </w:pPr>
    </w:p>
    <w:p w14:paraId="665BF548" w14:textId="69539788" w:rsidR="005A2E02" w:rsidRPr="005A2E02" w:rsidRDefault="005A2E02" w:rsidP="006F373B">
      <w:pPr>
        <w:keepNext/>
        <w:keepLines/>
        <w:spacing w:after="0" w:line="240" w:lineRule="auto"/>
        <w:jc w:val="both"/>
        <w:rPr>
          <w:rFonts w:cstheme="minorHAnsi"/>
          <w:sz w:val="24"/>
          <w:szCs w:val="24"/>
        </w:rPr>
      </w:pPr>
      <w:r w:rsidRPr="005A2E02">
        <w:rPr>
          <w:rFonts w:cstheme="minorHAnsi"/>
          <w:sz w:val="24"/>
          <w:szCs w:val="24"/>
        </w:rPr>
        <w:t>Les Conditions Générales d</w:t>
      </w:r>
      <w:r w:rsidR="002B522A">
        <w:rPr>
          <w:rFonts w:cstheme="minorHAnsi"/>
          <w:sz w:val="24"/>
          <w:szCs w:val="24"/>
        </w:rPr>
        <w:t>e Vente</w:t>
      </w:r>
      <w:r w:rsidRPr="005A2E02">
        <w:rPr>
          <w:rFonts w:cstheme="minorHAnsi"/>
          <w:sz w:val="24"/>
          <w:szCs w:val="24"/>
        </w:rPr>
        <w:t xml:space="preserve"> constituent un contrat régissant les relations entre le </w:t>
      </w:r>
      <w:r w:rsidR="00DE20FD">
        <w:rPr>
          <w:rFonts w:cstheme="minorHAnsi"/>
          <w:sz w:val="24"/>
          <w:szCs w:val="24"/>
        </w:rPr>
        <w:t>Client</w:t>
      </w:r>
      <w:r w:rsidR="00AB5C89">
        <w:rPr>
          <w:rFonts w:cstheme="minorHAnsi"/>
          <w:sz w:val="24"/>
          <w:szCs w:val="24"/>
        </w:rPr>
        <w:t xml:space="preserve"> </w:t>
      </w:r>
      <w:r w:rsidRPr="005A2E02">
        <w:rPr>
          <w:rFonts w:cstheme="minorHAnsi"/>
          <w:sz w:val="24"/>
          <w:szCs w:val="24"/>
        </w:rPr>
        <w:t>et l’</w:t>
      </w:r>
      <w:r w:rsidR="007257F3">
        <w:rPr>
          <w:rFonts w:cstheme="minorHAnsi"/>
          <w:sz w:val="24"/>
          <w:szCs w:val="24"/>
        </w:rPr>
        <w:t>Entreprise</w:t>
      </w:r>
      <w:r w:rsidRPr="005A2E02">
        <w:rPr>
          <w:rFonts w:cstheme="minorHAnsi"/>
          <w:sz w:val="24"/>
          <w:szCs w:val="24"/>
        </w:rPr>
        <w:t>. Elles annulent et remplacent toutes les dispositions antérieures non expressément visées ou annexées et constituent l’intégralité des droits et obligations de l’</w:t>
      </w:r>
      <w:r w:rsidR="007257F3">
        <w:rPr>
          <w:rFonts w:cstheme="minorHAnsi"/>
          <w:sz w:val="24"/>
          <w:szCs w:val="24"/>
        </w:rPr>
        <w:t>Entreprise</w:t>
      </w:r>
      <w:r w:rsidRPr="005A2E02">
        <w:rPr>
          <w:rFonts w:cstheme="minorHAnsi"/>
          <w:sz w:val="24"/>
          <w:szCs w:val="24"/>
        </w:rPr>
        <w:t>, et du Membre ou du Souscripteur relatifs à leur objet.</w:t>
      </w:r>
    </w:p>
    <w:p w14:paraId="70DDCB6E" w14:textId="77777777" w:rsidR="005A2E02" w:rsidRPr="005A2E02" w:rsidRDefault="005A2E02" w:rsidP="006F373B">
      <w:pPr>
        <w:keepNext/>
        <w:keepLines/>
        <w:spacing w:after="0" w:line="240" w:lineRule="auto"/>
        <w:jc w:val="both"/>
        <w:rPr>
          <w:rFonts w:cstheme="minorHAnsi"/>
          <w:sz w:val="24"/>
          <w:szCs w:val="24"/>
        </w:rPr>
      </w:pPr>
    </w:p>
    <w:p w14:paraId="07D239F8" w14:textId="119E1687" w:rsidR="005A2E02" w:rsidRDefault="005A2E02" w:rsidP="006F373B">
      <w:pPr>
        <w:keepNext/>
        <w:keepLines/>
        <w:spacing w:after="0" w:line="240" w:lineRule="auto"/>
        <w:jc w:val="both"/>
        <w:rPr>
          <w:rFonts w:cstheme="minorHAnsi"/>
          <w:sz w:val="24"/>
          <w:szCs w:val="24"/>
        </w:rPr>
      </w:pPr>
      <w:r w:rsidRPr="005A2E02">
        <w:rPr>
          <w:rFonts w:cstheme="minorHAnsi"/>
          <w:sz w:val="24"/>
          <w:szCs w:val="24"/>
        </w:rPr>
        <w:t>Si une ou plusieurs stipulations des Conditions Générales d</w:t>
      </w:r>
      <w:r w:rsidR="002B522A">
        <w:rPr>
          <w:rFonts w:cstheme="minorHAnsi"/>
          <w:sz w:val="24"/>
          <w:szCs w:val="24"/>
        </w:rPr>
        <w:t>e Vente</w:t>
      </w:r>
      <w:r w:rsidRPr="005A2E02">
        <w:rPr>
          <w:rFonts w:cstheme="minorHAnsi"/>
          <w:sz w:val="24"/>
          <w:szCs w:val="24"/>
        </w:rPr>
        <w:t xml:space="preserve"> étaient déclarées nulles en application d’une loi, d’un règlement ou à la suite d’une décision définitive d’une juridiction ou autorité compétente, les autres stipulations garderont toute leur force et leur portée, dans la mesure permise par la loi, le règlement ou la décision applicable.</w:t>
      </w:r>
    </w:p>
    <w:p w14:paraId="2AC06B02" w14:textId="77777777" w:rsidR="00552514" w:rsidRPr="005A2E02" w:rsidRDefault="00552514" w:rsidP="006F373B">
      <w:pPr>
        <w:keepNext/>
        <w:keepLines/>
        <w:spacing w:after="0" w:line="240" w:lineRule="auto"/>
        <w:jc w:val="both"/>
        <w:rPr>
          <w:rFonts w:cstheme="minorHAnsi"/>
          <w:sz w:val="24"/>
          <w:szCs w:val="24"/>
        </w:rPr>
      </w:pPr>
    </w:p>
    <w:p w14:paraId="41854478" w14:textId="5143421E" w:rsidR="005A2E02" w:rsidRDefault="005A2E02" w:rsidP="006F373B">
      <w:pPr>
        <w:keepNext/>
        <w:keepLines/>
        <w:spacing w:after="0" w:line="240" w:lineRule="auto"/>
        <w:jc w:val="both"/>
        <w:rPr>
          <w:rFonts w:eastAsia="Times New Roman" w:cstheme="minorHAnsi"/>
          <w:b/>
          <w:sz w:val="24"/>
          <w:szCs w:val="24"/>
          <w:u w:val="single"/>
          <w:lang w:eastAsia="fr-FR"/>
        </w:rPr>
      </w:pPr>
      <w:r w:rsidRPr="005A2E02">
        <w:rPr>
          <w:rFonts w:eastAsia="Times New Roman" w:cstheme="minorHAnsi"/>
          <w:b/>
          <w:sz w:val="24"/>
          <w:szCs w:val="24"/>
          <w:u w:val="single"/>
          <w:lang w:eastAsia="fr-FR"/>
        </w:rPr>
        <w:t xml:space="preserve">Article </w:t>
      </w:r>
      <w:r w:rsidR="00736038">
        <w:rPr>
          <w:rFonts w:eastAsia="Times New Roman" w:cstheme="minorHAnsi"/>
          <w:b/>
          <w:sz w:val="24"/>
          <w:szCs w:val="24"/>
          <w:u w:val="single"/>
          <w:lang w:eastAsia="fr-FR"/>
        </w:rPr>
        <w:t>2</w:t>
      </w:r>
      <w:r w:rsidR="004E3A50">
        <w:rPr>
          <w:rFonts w:eastAsia="Times New Roman" w:cstheme="minorHAnsi"/>
          <w:b/>
          <w:sz w:val="24"/>
          <w:szCs w:val="24"/>
          <w:u w:val="single"/>
          <w:lang w:eastAsia="fr-FR"/>
        </w:rPr>
        <w:t>1</w:t>
      </w:r>
      <w:r w:rsidRPr="005A2E02">
        <w:rPr>
          <w:rFonts w:eastAsia="Times New Roman" w:cstheme="minorHAnsi"/>
          <w:b/>
          <w:sz w:val="24"/>
          <w:szCs w:val="24"/>
          <w:u w:val="single"/>
          <w:lang w:eastAsia="fr-FR"/>
        </w:rPr>
        <w:t> : Non renonciation</w:t>
      </w:r>
    </w:p>
    <w:p w14:paraId="42D2737E" w14:textId="77777777" w:rsidR="00D37E6A" w:rsidRPr="005A2E02" w:rsidRDefault="00D37E6A" w:rsidP="006F373B">
      <w:pPr>
        <w:keepNext/>
        <w:keepLines/>
        <w:spacing w:after="0" w:line="240" w:lineRule="auto"/>
        <w:jc w:val="both"/>
        <w:rPr>
          <w:rFonts w:eastAsia="Times New Roman" w:cstheme="minorHAnsi"/>
          <w:b/>
          <w:sz w:val="24"/>
          <w:szCs w:val="24"/>
          <w:u w:val="single"/>
          <w:lang w:eastAsia="fr-FR"/>
        </w:rPr>
      </w:pPr>
    </w:p>
    <w:p w14:paraId="1C435C4A" w14:textId="7BE3E88F" w:rsidR="005A2E02" w:rsidRDefault="005A2E02" w:rsidP="006F373B">
      <w:pPr>
        <w:keepNext/>
        <w:keepLines/>
        <w:spacing w:after="0" w:line="240" w:lineRule="auto"/>
        <w:jc w:val="both"/>
        <w:rPr>
          <w:rFonts w:eastAsia="Times New Roman" w:cstheme="minorHAnsi"/>
          <w:sz w:val="24"/>
          <w:szCs w:val="24"/>
          <w:lang w:eastAsia="fr-FR"/>
        </w:rPr>
      </w:pPr>
      <w:r w:rsidRPr="005A2E02">
        <w:rPr>
          <w:rFonts w:eastAsia="Times New Roman" w:cstheme="minorHAnsi"/>
          <w:sz w:val="24"/>
          <w:szCs w:val="24"/>
          <w:lang w:eastAsia="fr-FR"/>
        </w:rPr>
        <w:t>Le fait pour l’</w:t>
      </w:r>
      <w:r w:rsidR="007257F3">
        <w:rPr>
          <w:rFonts w:eastAsia="Times New Roman" w:cstheme="minorHAnsi"/>
          <w:sz w:val="24"/>
          <w:szCs w:val="24"/>
          <w:lang w:eastAsia="fr-FR"/>
        </w:rPr>
        <w:t>Entreprise</w:t>
      </w:r>
      <w:r w:rsidRPr="005A2E02">
        <w:rPr>
          <w:rFonts w:eastAsia="Times New Roman" w:cstheme="minorHAnsi"/>
          <w:sz w:val="24"/>
          <w:szCs w:val="24"/>
          <w:lang w:eastAsia="fr-FR"/>
        </w:rPr>
        <w:t xml:space="preserve"> de ne pas se prévaloir d'un manquement d</w:t>
      </w:r>
      <w:r w:rsidR="004D0F1A">
        <w:rPr>
          <w:rFonts w:eastAsia="Times New Roman" w:cstheme="minorHAnsi"/>
          <w:sz w:val="24"/>
          <w:szCs w:val="24"/>
          <w:lang w:eastAsia="fr-FR"/>
        </w:rPr>
        <w:t>u</w:t>
      </w:r>
      <w:r w:rsidRPr="005A2E02">
        <w:rPr>
          <w:rFonts w:eastAsia="Times New Roman" w:cstheme="minorHAnsi"/>
          <w:sz w:val="24"/>
          <w:szCs w:val="24"/>
          <w:lang w:eastAsia="fr-FR"/>
        </w:rPr>
        <w:t xml:space="preserve"> </w:t>
      </w:r>
      <w:r w:rsidR="00DE20FD">
        <w:rPr>
          <w:rFonts w:eastAsia="Times New Roman" w:cstheme="minorHAnsi"/>
          <w:sz w:val="24"/>
          <w:szCs w:val="24"/>
          <w:lang w:eastAsia="fr-FR"/>
        </w:rPr>
        <w:t>Client</w:t>
      </w:r>
      <w:r w:rsidR="004D0F1A">
        <w:rPr>
          <w:rFonts w:eastAsia="Times New Roman" w:cstheme="minorHAnsi"/>
          <w:sz w:val="24"/>
          <w:szCs w:val="24"/>
          <w:lang w:eastAsia="fr-FR"/>
        </w:rPr>
        <w:t xml:space="preserve"> </w:t>
      </w:r>
      <w:r w:rsidRPr="005A2E02">
        <w:rPr>
          <w:rFonts w:eastAsia="Times New Roman" w:cstheme="minorHAnsi"/>
          <w:sz w:val="24"/>
          <w:szCs w:val="24"/>
          <w:lang w:eastAsia="fr-FR"/>
        </w:rPr>
        <w:t>à l'une des conditions visées dans les présentes Conditions Générales d</w:t>
      </w:r>
      <w:r w:rsidR="00770733">
        <w:rPr>
          <w:rFonts w:eastAsia="Times New Roman" w:cstheme="minorHAnsi"/>
          <w:sz w:val="24"/>
          <w:szCs w:val="24"/>
          <w:lang w:eastAsia="fr-FR"/>
        </w:rPr>
        <w:t>e Vente</w:t>
      </w:r>
      <w:r w:rsidRPr="005A2E02">
        <w:rPr>
          <w:rFonts w:eastAsia="Times New Roman" w:cstheme="minorHAnsi"/>
          <w:sz w:val="24"/>
          <w:szCs w:val="24"/>
          <w:lang w:eastAsia="fr-FR"/>
        </w:rPr>
        <w:t xml:space="preserve"> ne saurait être interprété comme une renonciation à se prévaloir pour l'avenir de l'obligation en cause ou de toute autre obligation, dans des circonstances identiques ou différentes.</w:t>
      </w:r>
    </w:p>
    <w:p w14:paraId="6048EF89" w14:textId="77777777" w:rsidR="00955894" w:rsidRPr="005A2E02" w:rsidRDefault="00955894" w:rsidP="006F373B">
      <w:pPr>
        <w:keepNext/>
        <w:keepLines/>
        <w:spacing w:after="0" w:line="240" w:lineRule="auto"/>
        <w:jc w:val="both"/>
        <w:rPr>
          <w:rFonts w:eastAsia="Times New Roman" w:cstheme="minorHAnsi"/>
          <w:sz w:val="24"/>
          <w:szCs w:val="24"/>
          <w:lang w:eastAsia="fr-FR"/>
        </w:rPr>
      </w:pPr>
    </w:p>
    <w:p w14:paraId="0B592FC9" w14:textId="35544240" w:rsidR="005A2E02" w:rsidRPr="005A2E02" w:rsidRDefault="005A2E02" w:rsidP="006F373B">
      <w:pPr>
        <w:keepNext/>
        <w:keepLines/>
        <w:spacing w:after="0" w:line="240" w:lineRule="auto"/>
        <w:jc w:val="both"/>
        <w:rPr>
          <w:rFonts w:cstheme="minorHAnsi"/>
          <w:b/>
          <w:bCs/>
          <w:sz w:val="24"/>
          <w:szCs w:val="24"/>
          <w:u w:val="single"/>
        </w:rPr>
      </w:pPr>
      <w:r w:rsidRPr="005A2E02">
        <w:rPr>
          <w:rFonts w:cstheme="minorHAnsi"/>
          <w:b/>
          <w:bCs/>
          <w:sz w:val="24"/>
          <w:szCs w:val="24"/>
          <w:u w:val="single"/>
        </w:rPr>
        <w:t>Article 2</w:t>
      </w:r>
      <w:r w:rsidR="004E3A50">
        <w:rPr>
          <w:rFonts w:cstheme="minorHAnsi"/>
          <w:b/>
          <w:bCs/>
          <w:sz w:val="24"/>
          <w:szCs w:val="24"/>
          <w:u w:val="single"/>
        </w:rPr>
        <w:t>2</w:t>
      </w:r>
      <w:r w:rsidRPr="005A2E02">
        <w:rPr>
          <w:rFonts w:cstheme="minorHAnsi"/>
          <w:b/>
          <w:bCs/>
          <w:sz w:val="24"/>
          <w:szCs w:val="24"/>
          <w:u w:val="single"/>
        </w:rPr>
        <w:t xml:space="preserve"> : Droit applicable - juridiction compétente</w:t>
      </w:r>
    </w:p>
    <w:p w14:paraId="778AEF3C" w14:textId="77777777" w:rsidR="005A2E02" w:rsidRPr="005A2E02" w:rsidRDefault="005A2E02" w:rsidP="006F373B">
      <w:pPr>
        <w:keepNext/>
        <w:keepLines/>
        <w:spacing w:after="0" w:line="240" w:lineRule="auto"/>
        <w:jc w:val="both"/>
        <w:rPr>
          <w:rFonts w:cstheme="minorHAnsi"/>
          <w:sz w:val="24"/>
          <w:szCs w:val="24"/>
        </w:rPr>
      </w:pPr>
    </w:p>
    <w:p w14:paraId="2808B9FF" w14:textId="162D4212" w:rsidR="005A2E02" w:rsidRDefault="005A2E02" w:rsidP="006F373B">
      <w:pPr>
        <w:keepNext/>
        <w:keepLines/>
        <w:spacing w:after="0" w:line="240" w:lineRule="auto"/>
        <w:jc w:val="both"/>
        <w:rPr>
          <w:rFonts w:cstheme="minorHAnsi"/>
          <w:sz w:val="24"/>
          <w:szCs w:val="24"/>
        </w:rPr>
      </w:pPr>
      <w:r w:rsidRPr="005A2E02">
        <w:rPr>
          <w:rFonts w:cstheme="minorHAnsi"/>
          <w:sz w:val="24"/>
          <w:szCs w:val="24"/>
        </w:rPr>
        <w:t>2</w:t>
      </w:r>
      <w:r w:rsidR="004E3A50">
        <w:rPr>
          <w:rFonts w:cstheme="minorHAnsi"/>
          <w:sz w:val="24"/>
          <w:szCs w:val="24"/>
        </w:rPr>
        <w:t>2</w:t>
      </w:r>
      <w:r w:rsidRPr="005A2E02">
        <w:rPr>
          <w:rFonts w:cstheme="minorHAnsi"/>
          <w:sz w:val="24"/>
          <w:szCs w:val="24"/>
        </w:rPr>
        <w:t xml:space="preserve">.1 Les présentes Conditions Générales </w:t>
      </w:r>
      <w:r w:rsidR="00770733">
        <w:rPr>
          <w:rFonts w:cstheme="minorHAnsi"/>
          <w:sz w:val="24"/>
          <w:szCs w:val="24"/>
        </w:rPr>
        <w:t>de Vente</w:t>
      </w:r>
      <w:r w:rsidRPr="005A2E02">
        <w:rPr>
          <w:rFonts w:cstheme="minorHAnsi"/>
          <w:sz w:val="24"/>
          <w:szCs w:val="24"/>
        </w:rPr>
        <w:t xml:space="preserve"> sont régies par le droit français.</w:t>
      </w:r>
    </w:p>
    <w:p w14:paraId="28513A2A" w14:textId="48BEDA20" w:rsidR="009A2741" w:rsidRDefault="005A2E02" w:rsidP="006F373B">
      <w:pPr>
        <w:keepNext/>
        <w:keepLines/>
        <w:spacing w:after="0" w:line="240" w:lineRule="auto"/>
        <w:jc w:val="both"/>
        <w:rPr>
          <w:rFonts w:cstheme="minorHAnsi"/>
          <w:sz w:val="24"/>
          <w:szCs w:val="24"/>
        </w:rPr>
      </w:pPr>
      <w:r w:rsidRPr="005A2E02">
        <w:rPr>
          <w:rFonts w:cstheme="minorHAnsi"/>
          <w:sz w:val="24"/>
          <w:szCs w:val="24"/>
        </w:rPr>
        <w:t>2</w:t>
      </w:r>
      <w:r w:rsidR="004E3A50">
        <w:rPr>
          <w:rFonts w:cstheme="minorHAnsi"/>
          <w:sz w:val="24"/>
          <w:szCs w:val="24"/>
        </w:rPr>
        <w:t>2</w:t>
      </w:r>
      <w:r w:rsidRPr="005A2E02">
        <w:rPr>
          <w:rFonts w:cstheme="minorHAnsi"/>
          <w:sz w:val="24"/>
          <w:szCs w:val="24"/>
        </w:rPr>
        <w:t xml:space="preserve">.2 En cas de litige, le </w:t>
      </w:r>
      <w:r w:rsidR="00DE20FD">
        <w:rPr>
          <w:rFonts w:cstheme="minorHAnsi"/>
          <w:sz w:val="24"/>
          <w:szCs w:val="24"/>
        </w:rPr>
        <w:t>Client</w:t>
      </w:r>
      <w:r w:rsidRPr="005A2E02">
        <w:rPr>
          <w:rFonts w:cstheme="minorHAnsi"/>
          <w:sz w:val="24"/>
          <w:szCs w:val="24"/>
        </w:rPr>
        <w:t xml:space="preserve"> devra préalablement s’adresser à l’</w:t>
      </w:r>
      <w:r w:rsidR="007257F3">
        <w:rPr>
          <w:rFonts w:cstheme="minorHAnsi"/>
          <w:sz w:val="24"/>
          <w:szCs w:val="24"/>
        </w:rPr>
        <w:t>Entreprise</w:t>
      </w:r>
      <w:r w:rsidRPr="005A2E02">
        <w:rPr>
          <w:rFonts w:cstheme="minorHAnsi"/>
          <w:sz w:val="24"/>
          <w:szCs w:val="24"/>
        </w:rPr>
        <w:t xml:space="preserve"> par courrier recommandé adressé au siège de l’</w:t>
      </w:r>
      <w:r w:rsidR="007257F3">
        <w:rPr>
          <w:rFonts w:cstheme="minorHAnsi"/>
          <w:sz w:val="24"/>
          <w:szCs w:val="24"/>
        </w:rPr>
        <w:t>Entreprise</w:t>
      </w:r>
      <w:r w:rsidR="00B103A1">
        <w:rPr>
          <w:rFonts w:cstheme="minorHAnsi"/>
          <w:sz w:val="24"/>
          <w:szCs w:val="24"/>
        </w:rPr>
        <w:t xml:space="preserve"> visé à l’article 2 des présentes CGV.</w:t>
      </w:r>
    </w:p>
    <w:p w14:paraId="5D45F055" w14:textId="77777777" w:rsidR="00E20F54" w:rsidRDefault="00E20F54" w:rsidP="006F373B">
      <w:pPr>
        <w:keepNext/>
        <w:keepLines/>
        <w:spacing w:after="0" w:line="240" w:lineRule="auto"/>
        <w:jc w:val="both"/>
        <w:rPr>
          <w:rFonts w:cstheme="minorHAnsi"/>
          <w:sz w:val="24"/>
          <w:szCs w:val="24"/>
        </w:rPr>
      </w:pPr>
    </w:p>
    <w:p w14:paraId="779CA970" w14:textId="6E013429" w:rsidR="005A2E02" w:rsidRPr="005A2E02" w:rsidRDefault="005A2E02" w:rsidP="006F373B">
      <w:pPr>
        <w:keepNext/>
        <w:keepLines/>
        <w:spacing w:after="0" w:line="240" w:lineRule="auto"/>
        <w:jc w:val="both"/>
        <w:rPr>
          <w:rFonts w:cstheme="minorHAnsi"/>
          <w:sz w:val="24"/>
          <w:szCs w:val="24"/>
        </w:rPr>
      </w:pPr>
      <w:r w:rsidRPr="005A2E02">
        <w:rPr>
          <w:rFonts w:cstheme="minorHAnsi"/>
          <w:sz w:val="24"/>
          <w:szCs w:val="24"/>
        </w:rPr>
        <w:t xml:space="preserve">En l’absence de solution amiable dans les trente (30) jours suivant la demande, le </w:t>
      </w:r>
      <w:r w:rsidR="00DE20FD">
        <w:rPr>
          <w:rFonts w:cstheme="minorHAnsi"/>
          <w:sz w:val="24"/>
          <w:szCs w:val="24"/>
        </w:rPr>
        <w:t>Client</w:t>
      </w:r>
      <w:r w:rsidRPr="005A2E02">
        <w:rPr>
          <w:rFonts w:cstheme="minorHAnsi"/>
          <w:sz w:val="24"/>
          <w:szCs w:val="24"/>
        </w:rPr>
        <w:t xml:space="preserve"> pourra recourir à la conciliation ou saisir la juridiction compétente.</w:t>
      </w:r>
    </w:p>
    <w:p w14:paraId="501D2280" w14:textId="77777777" w:rsidR="005A2E02" w:rsidRPr="005A2E02" w:rsidRDefault="005A2E02" w:rsidP="006F373B">
      <w:pPr>
        <w:keepNext/>
        <w:keepLines/>
        <w:spacing w:after="0" w:line="240" w:lineRule="auto"/>
        <w:jc w:val="both"/>
        <w:rPr>
          <w:rFonts w:cstheme="minorHAnsi"/>
          <w:sz w:val="24"/>
          <w:szCs w:val="24"/>
        </w:rPr>
      </w:pPr>
    </w:p>
    <w:p w14:paraId="08C1693C" w14:textId="3C65E428" w:rsidR="005A2E02" w:rsidRPr="005A2E02" w:rsidRDefault="005A2E02" w:rsidP="006F373B">
      <w:pPr>
        <w:keepNext/>
        <w:keepLines/>
        <w:spacing w:after="0" w:line="240" w:lineRule="auto"/>
        <w:jc w:val="both"/>
        <w:rPr>
          <w:rFonts w:cstheme="minorHAnsi"/>
          <w:sz w:val="24"/>
          <w:szCs w:val="24"/>
        </w:rPr>
      </w:pPr>
      <w:r w:rsidRPr="005A2E02">
        <w:rPr>
          <w:rFonts w:cstheme="minorHAnsi"/>
          <w:sz w:val="24"/>
          <w:szCs w:val="24"/>
        </w:rPr>
        <w:t>2</w:t>
      </w:r>
      <w:r w:rsidR="004E3A50">
        <w:rPr>
          <w:rFonts w:cstheme="minorHAnsi"/>
          <w:sz w:val="24"/>
          <w:szCs w:val="24"/>
        </w:rPr>
        <w:t>2</w:t>
      </w:r>
      <w:r w:rsidRPr="005A2E02">
        <w:rPr>
          <w:rFonts w:cstheme="minorHAnsi"/>
          <w:sz w:val="24"/>
          <w:szCs w:val="24"/>
        </w:rPr>
        <w:t>.3 Toute contestation concernant tant la validité, l’interprétation, l’exécution, l’inexécution et la résiliation des présentes Conditions Générales d</w:t>
      </w:r>
      <w:r w:rsidR="00FE26E0">
        <w:rPr>
          <w:rFonts w:cstheme="minorHAnsi"/>
          <w:sz w:val="24"/>
          <w:szCs w:val="24"/>
        </w:rPr>
        <w:t>e Vente</w:t>
      </w:r>
      <w:r w:rsidRPr="005A2E02">
        <w:rPr>
          <w:rFonts w:cstheme="minorHAnsi"/>
          <w:sz w:val="24"/>
          <w:szCs w:val="24"/>
        </w:rPr>
        <w:t xml:space="preserve"> qui n’auraient pas pu être résolue aimablement seront soumis aux tribunaux compétents dans les conditions de droit commun.</w:t>
      </w:r>
    </w:p>
    <w:p w14:paraId="1F84C759" w14:textId="77777777" w:rsidR="00B14454" w:rsidRPr="005A2E02" w:rsidRDefault="00B14454">
      <w:pPr>
        <w:rPr>
          <w:rFonts w:cstheme="minorHAnsi"/>
        </w:rPr>
      </w:pPr>
    </w:p>
    <w:sectPr w:rsidR="00B14454" w:rsidRPr="005A2E0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B97E0" w14:textId="77777777" w:rsidR="00E923DB" w:rsidRDefault="00E923DB">
      <w:pPr>
        <w:spacing w:after="0" w:line="240" w:lineRule="auto"/>
      </w:pPr>
      <w:r>
        <w:separator/>
      </w:r>
    </w:p>
  </w:endnote>
  <w:endnote w:type="continuationSeparator" w:id="0">
    <w:p w14:paraId="276BE00E" w14:textId="77777777" w:rsidR="00E923DB" w:rsidRDefault="00E92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DD48" w14:textId="77777777" w:rsidR="0045469A" w:rsidRDefault="004546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833042"/>
      <w:docPartObj>
        <w:docPartGallery w:val="Page Numbers (Bottom of Page)"/>
        <w:docPartUnique/>
      </w:docPartObj>
    </w:sdtPr>
    <w:sdtEndPr/>
    <w:sdtContent>
      <w:p w14:paraId="13C23F82" w14:textId="77777777" w:rsidR="004C0D54" w:rsidRDefault="00CE5B8A">
        <w:pPr>
          <w:pStyle w:val="Pieddepage"/>
          <w:jc w:val="right"/>
        </w:pPr>
        <w:r>
          <w:fldChar w:fldCharType="begin"/>
        </w:r>
        <w:r>
          <w:instrText>PAGE   \* MERGEFORMAT</w:instrText>
        </w:r>
        <w:r>
          <w:fldChar w:fldCharType="separate"/>
        </w:r>
        <w:r>
          <w:t>2</w:t>
        </w:r>
        <w:r>
          <w:fldChar w:fldCharType="end"/>
        </w:r>
      </w:p>
    </w:sdtContent>
  </w:sdt>
  <w:p w14:paraId="1E0B25A3" w14:textId="77777777" w:rsidR="004C0D54" w:rsidRDefault="0081005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2552" w14:textId="77777777" w:rsidR="0045469A" w:rsidRDefault="004546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A3845" w14:textId="77777777" w:rsidR="00E923DB" w:rsidRDefault="00E923DB">
      <w:pPr>
        <w:spacing w:after="0" w:line="240" w:lineRule="auto"/>
      </w:pPr>
      <w:r>
        <w:separator/>
      </w:r>
    </w:p>
  </w:footnote>
  <w:footnote w:type="continuationSeparator" w:id="0">
    <w:p w14:paraId="57FDDCBB" w14:textId="77777777" w:rsidR="00E923DB" w:rsidRDefault="00E92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0BBC" w14:textId="2455D07D" w:rsidR="0045469A" w:rsidRDefault="0081005D">
    <w:pPr>
      <w:pStyle w:val="En-tte"/>
    </w:pPr>
    <w:r>
      <w:rPr>
        <w:noProof/>
      </w:rPr>
      <w:pict w14:anchorId="6D5D03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060266"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12FD" w14:textId="5A567A6A" w:rsidR="0045469A" w:rsidRDefault="0081005D">
    <w:pPr>
      <w:pStyle w:val="En-tte"/>
    </w:pPr>
    <w:r>
      <w:rPr>
        <w:noProof/>
      </w:rPr>
      <w:pict w14:anchorId="2B8CF9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060267" o:sp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3AAF" w14:textId="183E73D7" w:rsidR="0045469A" w:rsidRDefault="0081005D">
    <w:pPr>
      <w:pStyle w:val="En-tte"/>
    </w:pPr>
    <w:r>
      <w:rPr>
        <w:noProof/>
      </w:rPr>
      <w:pict w14:anchorId="307BCB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060265"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4D3D"/>
    <w:multiLevelType w:val="hybridMultilevel"/>
    <w:tmpl w:val="4E1AB428"/>
    <w:lvl w:ilvl="0" w:tplc="649ADD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7736BD"/>
    <w:multiLevelType w:val="hybridMultilevel"/>
    <w:tmpl w:val="47862FE6"/>
    <w:lvl w:ilvl="0" w:tplc="649ADD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8564F0"/>
    <w:multiLevelType w:val="hybridMultilevel"/>
    <w:tmpl w:val="D7EE436A"/>
    <w:lvl w:ilvl="0" w:tplc="BC523FB8">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D24BBC"/>
    <w:multiLevelType w:val="hybridMultilevel"/>
    <w:tmpl w:val="7C264B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F0182F"/>
    <w:multiLevelType w:val="hybridMultilevel"/>
    <w:tmpl w:val="DAA228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A5"/>
    <w:rsid w:val="0001085D"/>
    <w:rsid w:val="000261F1"/>
    <w:rsid w:val="000330BA"/>
    <w:rsid w:val="00042DD9"/>
    <w:rsid w:val="00052F41"/>
    <w:rsid w:val="00056A68"/>
    <w:rsid w:val="000678CE"/>
    <w:rsid w:val="000747B7"/>
    <w:rsid w:val="00077F23"/>
    <w:rsid w:val="00087511"/>
    <w:rsid w:val="000A0736"/>
    <w:rsid w:val="000B0F63"/>
    <w:rsid w:val="000C35AB"/>
    <w:rsid w:val="000C7658"/>
    <w:rsid w:val="000C7E4E"/>
    <w:rsid w:val="000E531B"/>
    <w:rsid w:val="000F1C3D"/>
    <w:rsid w:val="00114C4B"/>
    <w:rsid w:val="001163C6"/>
    <w:rsid w:val="00141CF5"/>
    <w:rsid w:val="00160195"/>
    <w:rsid w:val="001673DF"/>
    <w:rsid w:val="0017326A"/>
    <w:rsid w:val="001759F0"/>
    <w:rsid w:val="00180DFA"/>
    <w:rsid w:val="001847D2"/>
    <w:rsid w:val="0018780C"/>
    <w:rsid w:val="001A2F43"/>
    <w:rsid w:val="001A39FF"/>
    <w:rsid w:val="001A3AB2"/>
    <w:rsid w:val="001A543E"/>
    <w:rsid w:val="001B0957"/>
    <w:rsid w:val="001B3898"/>
    <w:rsid w:val="001B60DE"/>
    <w:rsid w:val="001B623E"/>
    <w:rsid w:val="001D1EA9"/>
    <w:rsid w:val="001D31F3"/>
    <w:rsid w:val="001E4468"/>
    <w:rsid w:val="001E47AC"/>
    <w:rsid w:val="001F7731"/>
    <w:rsid w:val="00203CE5"/>
    <w:rsid w:val="00211DF7"/>
    <w:rsid w:val="00230C19"/>
    <w:rsid w:val="00235D84"/>
    <w:rsid w:val="002434FD"/>
    <w:rsid w:val="00253458"/>
    <w:rsid w:val="00255682"/>
    <w:rsid w:val="00256D32"/>
    <w:rsid w:val="00260B6D"/>
    <w:rsid w:val="002835A2"/>
    <w:rsid w:val="002855D3"/>
    <w:rsid w:val="002B522A"/>
    <w:rsid w:val="002B5D07"/>
    <w:rsid w:val="002B5DB6"/>
    <w:rsid w:val="002B678F"/>
    <w:rsid w:val="002C0DC1"/>
    <w:rsid w:val="002C2224"/>
    <w:rsid w:val="002C7102"/>
    <w:rsid w:val="002D2371"/>
    <w:rsid w:val="002D2C3C"/>
    <w:rsid w:val="002D7702"/>
    <w:rsid w:val="002E040F"/>
    <w:rsid w:val="002E4B5A"/>
    <w:rsid w:val="002E56FA"/>
    <w:rsid w:val="002F6B23"/>
    <w:rsid w:val="00304027"/>
    <w:rsid w:val="00304C47"/>
    <w:rsid w:val="00311FBB"/>
    <w:rsid w:val="003155AD"/>
    <w:rsid w:val="00325278"/>
    <w:rsid w:val="00336415"/>
    <w:rsid w:val="00337B72"/>
    <w:rsid w:val="003401D4"/>
    <w:rsid w:val="00343055"/>
    <w:rsid w:val="00351F9E"/>
    <w:rsid w:val="00371E82"/>
    <w:rsid w:val="0037657F"/>
    <w:rsid w:val="003878F0"/>
    <w:rsid w:val="00392E10"/>
    <w:rsid w:val="00393C12"/>
    <w:rsid w:val="00396972"/>
    <w:rsid w:val="00396E3D"/>
    <w:rsid w:val="003B1A47"/>
    <w:rsid w:val="003B2C53"/>
    <w:rsid w:val="003B5A59"/>
    <w:rsid w:val="003C24BA"/>
    <w:rsid w:val="003E3463"/>
    <w:rsid w:val="00425DA0"/>
    <w:rsid w:val="0043337E"/>
    <w:rsid w:val="00433465"/>
    <w:rsid w:val="00435EF2"/>
    <w:rsid w:val="0045469A"/>
    <w:rsid w:val="00454CC6"/>
    <w:rsid w:val="0046404A"/>
    <w:rsid w:val="0047357C"/>
    <w:rsid w:val="0047562A"/>
    <w:rsid w:val="00482128"/>
    <w:rsid w:val="00496657"/>
    <w:rsid w:val="004A34F6"/>
    <w:rsid w:val="004B4371"/>
    <w:rsid w:val="004C2CD6"/>
    <w:rsid w:val="004C54B1"/>
    <w:rsid w:val="004D0F1A"/>
    <w:rsid w:val="004E105F"/>
    <w:rsid w:val="004E3A50"/>
    <w:rsid w:val="004E41B3"/>
    <w:rsid w:val="004E4D0C"/>
    <w:rsid w:val="004F0192"/>
    <w:rsid w:val="005015C7"/>
    <w:rsid w:val="00502E3E"/>
    <w:rsid w:val="00503B7F"/>
    <w:rsid w:val="005120CE"/>
    <w:rsid w:val="00516CBC"/>
    <w:rsid w:val="0052008F"/>
    <w:rsid w:val="0052125F"/>
    <w:rsid w:val="00522BD8"/>
    <w:rsid w:val="00526A2F"/>
    <w:rsid w:val="0054434F"/>
    <w:rsid w:val="0054608E"/>
    <w:rsid w:val="00551298"/>
    <w:rsid w:val="00552514"/>
    <w:rsid w:val="00566E26"/>
    <w:rsid w:val="00575F5B"/>
    <w:rsid w:val="00577320"/>
    <w:rsid w:val="005A2298"/>
    <w:rsid w:val="005A2E02"/>
    <w:rsid w:val="005C7D55"/>
    <w:rsid w:val="005D35C9"/>
    <w:rsid w:val="005D4160"/>
    <w:rsid w:val="005E49AA"/>
    <w:rsid w:val="005F1056"/>
    <w:rsid w:val="005F345F"/>
    <w:rsid w:val="005F6E42"/>
    <w:rsid w:val="005F78C7"/>
    <w:rsid w:val="00606F0A"/>
    <w:rsid w:val="006074DD"/>
    <w:rsid w:val="00610138"/>
    <w:rsid w:val="00614094"/>
    <w:rsid w:val="00620271"/>
    <w:rsid w:val="006218DE"/>
    <w:rsid w:val="00622425"/>
    <w:rsid w:val="0062495D"/>
    <w:rsid w:val="00630603"/>
    <w:rsid w:val="00644D84"/>
    <w:rsid w:val="00646C6A"/>
    <w:rsid w:val="00671A1E"/>
    <w:rsid w:val="0067405D"/>
    <w:rsid w:val="006757EF"/>
    <w:rsid w:val="006759DB"/>
    <w:rsid w:val="00676D37"/>
    <w:rsid w:val="006814CD"/>
    <w:rsid w:val="00683C73"/>
    <w:rsid w:val="00687D35"/>
    <w:rsid w:val="0069466F"/>
    <w:rsid w:val="00697919"/>
    <w:rsid w:val="006A5DFA"/>
    <w:rsid w:val="006A7829"/>
    <w:rsid w:val="006B03C6"/>
    <w:rsid w:val="006B1F1C"/>
    <w:rsid w:val="006B2645"/>
    <w:rsid w:val="006C3DE3"/>
    <w:rsid w:val="006E0BD5"/>
    <w:rsid w:val="006F373B"/>
    <w:rsid w:val="0070550E"/>
    <w:rsid w:val="007257F3"/>
    <w:rsid w:val="0072622B"/>
    <w:rsid w:val="00736038"/>
    <w:rsid w:val="00740D0B"/>
    <w:rsid w:val="00745B23"/>
    <w:rsid w:val="0074715D"/>
    <w:rsid w:val="0075297E"/>
    <w:rsid w:val="007545EE"/>
    <w:rsid w:val="00754897"/>
    <w:rsid w:val="0076611B"/>
    <w:rsid w:val="00770733"/>
    <w:rsid w:val="00772B8D"/>
    <w:rsid w:val="00785E4B"/>
    <w:rsid w:val="00786179"/>
    <w:rsid w:val="007875F7"/>
    <w:rsid w:val="00787C08"/>
    <w:rsid w:val="007B792B"/>
    <w:rsid w:val="007D3150"/>
    <w:rsid w:val="007D7C0D"/>
    <w:rsid w:val="007E5F4A"/>
    <w:rsid w:val="0081005D"/>
    <w:rsid w:val="0081044F"/>
    <w:rsid w:val="0083054D"/>
    <w:rsid w:val="00833B72"/>
    <w:rsid w:val="00841B85"/>
    <w:rsid w:val="00847B8E"/>
    <w:rsid w:val="00850264"/>
    <w:rsid w:val="008559D4"/>
    <w:rsid w:val="0086380A"/>
    <w:rsid w:val="008670CF"/>
    <w:rsid w:val="00873690"/>
    <w:rsid w:val="00877B90"/>
    <w:rsid w:val="0088021E"/>
    <w:rsid w:val="008815D2"/>
    <w:rsid w:val="00893003"/>
    <w:rsid w:val="008A235B"/>
    <w:rsid w:val="008A2FE5"/>
    <w:rsid w:val="008C4440"/>
    <w:rsid w:val="008D4D3E"/>
    <w:rsid w:val="008E041C"/>
    <w:rsid w:val="008E5721"/>
    <w:rsid w:val="008E6811"/>
    <w:rsid w:val="008F74EF"/>
    <w:rsid w:val="00902090"/>
    <w:rsid w:val="0091332C"/>
    <w:rsid w:val="0091560C"/>
    <w:rsid w:val="00927BBB"/>
    <w:rsid w:val="00955894"/>
    <w:rsid w:val="0099264D"/>
    <w:rsid w:val="00992AC3"/>
    <w:rsid w:val="009A2173"/>
    <w:rsid w:val="009A2741"/>
    <w:rsid w:val="009B0157"/>
    <w:rsid w:val="009B7698"/>
    <w:rsid w:val="009C3E7F"/>
    <w:rsid w:val="009C5DED"/>
    <w:rsid w:val="009D2F9D"/>
    <w:rsid w:val="009D6E69"/>
    <w:rsid w:val="009F1C33"/>
    <w:rsid w:val="009F2E7B"/>
    <w:rsid w:val="00A03933"/>
    <w:rsid w:val="00A03A52"/>
    <w:rsid w:val="00A205DE"/>
    <w:rsid w:val="00A20C80"/>
    <w:rsid w:val="00A23F00"/>
    <w:rsid w:val="00A40C66"/>
    <w:rsid w:val="00A40C89"/>
    <w:rsid w:val="00A7168C"/>
    <w:rsid w:val="00A716D5"/>
    <w:rsid w:val="00A85854"/>
    <w:rsid w:val="00A87313"/>
    <w:rsid w:val="00A876A0"/>
    <w:rsid w:val="00AB5C89"/>
    <w:rsid w:val="00AC7883"/>
    <w:rsid w:val="00AD04F8"/>
    <w:rsid w:val="00AD2D2D"/>
    <w:rsid w:val="00AD325F"/>
    <w:rsid w:val="00AD415A"/>
    <w:rsid w:val="00AD430A"/>
    <w:rsid w:val="00AE4A08"/>
    <w:rsid w:val="00AE784E"/>
    <w:rsid w:val="00AF46AC"/>
    <w:rsid w:val="00B024CD"/>
    <w:rsid w:val="00B03B77"/>
    <w:rsid w:val="00B103A1"/>
    <w:rsid w:val="00B14454"/>
    <w:rsid w:val="00B2617B"/>
    <w:rsid w:val="00B2622C"/>
    <w:rsid w:val="00B3191B"/>
    <w:rsid w:val="00B43CD9"/>
    <w:rsid w:val="00B4617A"/>
    <w:rsid w:val="00B534C4"/>
    <w:rsid w:val="00B53FB4"/>
    <w:rsid w:val="00B551F1"/>
    <w:rsid w:val="00B56CE2"/>
    <w:rsid w:val="00B649EF"/>
    <w:rsid w:val="00B72B39"/>
    <w:rsid w:val="00B84F52"/>
    <w:rsid w:val="00B86C17"/>
    <w:rsid w:val="00B9044B"/>
    <w:rsid w:val="00B924DF"/>
    <w:rsid w:val="00B9377B"/>
    <w:rsid w:val="00BA7EFB"/>
    <w:rsid w:val="00BB51F0"/>
    <w:rsid w:val="00BC01FC"/>
    <w:rsid w:val="00BC0A74"/>
    <w:rsid w:val="00BC7899"/>
    <w:rsid w:val="00BD6AA2"/>
    <w:rsid w:val="00BE203E"/>
    <w:rsid w:val="00BF7159"/>
    <w:rsid w:val="00C10152"/>
    <w:rsid w:val="00C12214"/>
    <w:rsid w:val="00C2412F"/>
    <w:rsid w:val="00C25273"/>
    <w:rsid w:val="00C2683F"/>
    <w:rsid w:val="00C32529"/>
    <w:rsid w:val="00C3338E"/>
    <w:rsid w:val="00C54F02"/>
    <w:rsid w:val="00C57446"/>
    <w:rsid w:val="00C66DEC"/>
    <w:rsid w:val="00C71A3E"/>
    <w:rsid w:val="00C83518"/>
    <w:rsid w:val="00C91E3A"/>
    <w:rsid w:val="00C95EA5"/>
    <w:rsid w:val="00CA411C"/>
    <w:rsid w:val="00CC0CA5"/>
    <w:rsid w:val="00CD19C2"/>
    <w:rsid w:val="00CE333C"/>
    <w:rsid w:val="00CE5B8A"/>
    <w:rsid w:val="00CF1AA6"/>
    <w:rsid w:val="00CF58FD"/>
    <w:rsid w:val="00CF5BBD"/>
    <w:rsid w:val="00D07DBD"/>
    <w:rsid w:val="00D13196"/>
    <w:rsid w:val="00D15025"/>
    <w:rsid w:val="00D15E4D"/>
    <w:rsid w:val="00D26532"/>
    <w:rsid w:val="00D310F3"/>
    <w:rsid w:val="00D33E2D"/>
    <w:rsid w:val="00D37E6A"/>
    <w:rsid w:val="00D46C01"/>
    <w:rsid w:val="00D716D4"/>
    <w:rsid w:val="00D83ED9"/>
    <w:rsid w:val="00D85C6C"/>
    <w:rsid w:val="00D9216F"/>
    <w:rsid w:val="00D92EDD"/>
    <w:rsid w:val="00DC405F"/>
    <w:rsid w:val="00DC52C9"/>
    <w:rsid w:val="00DE004E"/>
    <w:rsid w:val="00DE20FD"/>
    <w:rsid w:val="00DE21D4"/>
    <w:rsid w:val="00DF0EC7"/>
    <w:rsid w:val="00E01CD4"/>
    <w:rsid w:val="00E03320"/>
    <w:rsid w:val="00E13D43"/>
    <w:rsid w:val="00E15783"/>
    <w:rsid w:val="00E15ADA"/>
    <w:rsid w:val="00E2058A"/>
    <w:rsid w:val="00E20F54"/>
    <w:rsid w:val="00E241D8"/>
    <w:rsid w:val="00E2544F"/>
    <w:rsid w:val="00E265DE"/>
    <w:rsid w:val="00E4258A"/>
    <w:rsid w:val="00E4712D"/>
    <w:rsid w:val="00E504A5"/>
    <w:rsid w:val="00E511AC"/>
    <w:rsid w:val="00E754CD"/>
    <w:rsid w:val="00E852B0"/>
    <w:rsid w:val="00E923DB"/>
    <w:rsid w:val="00EB6796"/>
    <w:rsid w:val="00EB6CCB"/>
    <w:rsid w:val="00EC3D2A"/>
    <w:rsid w:val="00ED1292"/>
    <w:rsid w:val="00ED5273"/>
    <w:rsid w:val="00EE26D3"/>
    <w:rsid w:val="00EF0672"/>
    <w:rsid w:val="00EF25AF"/>
    <w:rsid w:val="00EF2C95"/>
    <w:rsid w:val="00EF2EB3"/>
    <w:rsid w:val="00F059B3"/>
    <w:rsid w:val="00F16DB5"/>
    <w:rsid w:val="00F3772B"/>
    <w:rsid w:val="00F400FD"/>
    <w:rsid w:val="00F41529"/>
    <w:rsid w:val="00F448FB"/>
    <w:rsid w:val="00F469DD"/>
    <w:rsid w:val="00F5455A"/>
    <w:rsid w:val="00F56839"/>
    <w:rsid w:val="00F60AEA"/>
    <w:rsid w:val="00F622E9"/>
    <w:rsid w:val="00F642F4"/>
    <w:rsid w:val="00F77D32"/>
    <w:rsid w:val="00F807E2"/>
    <w:rsid w:val="00F84017"/>
    <w:rsid w:val="00F84938"/>
    <w:rsid w:val="00FC45BE"/>
    <w:rsid w:val="00FD25E8"/>
    <w:rsid w:val="00FD4C38"/>
    <w:rsid w:val="00FE26E0"/>
    <w:rsid w:val="00FE28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162D5A"/>
  <w15:chartTrackingRefBased/>
  <w15:docId w15:val="{AAFEC42A-7D66-48BE-9F1A-0AC91AF3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C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C0C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0CA5"/>
  </w:style>
  <w:style w:type="character" w:styleId="Lienhypertexte">
    <w:name w:val="Hyperlink"/>
    <w:basedOn w:val="Policepardfaut"/>
    <w:uiPriority w:val="99"/>
    <w:unhideWhenUsed/>
    <w:rsid w:val="005A2E02"/>
    <w:rPr>
      <w:color w:val="0563C1" w:themeColor="hyperlink"/>
      <w:u w:val="single"/>
    </w:rPr>
  </w:style>
  <w:style w:type="paragraph" w:customStyle="1" w:styleId="Normal1">
    <w:name w:val="Normal1"/>
    <w:rsid w:val="005A2E02"/>
    <w:pPr>
      <w:spacing w:after="0" w:line="276" w:lineRule="auto"/>
    </w:pPr>
    <w:rPr>
      <w:rFonts w:ascii="Arial" w:eastAsia="Arial" w:hAnsi="Arial" w:cs="Arial"/>
      <w:color w:val="000000"/>
      <w:szCs w:val="20"/>
      <w:lang w:eastAsia="fr-FR"/>
    </w:rPr>
  </w:style>
  <w:style w:type="paragraph" w:styleId="Paragraphedeliste">
    <w:name w:val="List Paragraph"/>
    <w:basedOn w:val="Normal"/>
    <w:uiPriority w:val="34"/>
    <w:qFormat/>
    <w:rsid w:val="006757EF"/>
    <w:pPr>
      <w:ind w:left="720"/>
      <w:contextualSpacing/>
    </w:pPr>
  </w:style>
  <w:style w:type="paragraph" w:styleId="NormalWeb">
    <w:name w:val="Normal (Web)"/>
    <w:basedOn w:val="Normal"/>
    <w:uiPriority w:val="99"/>
    <w:unhideWhenUsed/>
    <w:rsid w:val="00C333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5469A"/>
    <w:pPr>
      <w:tabs>
        <w:tab w:val="center" w:pos="4536"/>
        <w:tab w:val="right" w:pos="9072"/>
      </w:tabs>
      <w:spacing w:after="0" w:line="240" w:lineRule="auto"/>
    </w:pPr>
  </w:style>
  <w:style w:type="character" w:customStyle="1" w:styleId="En-tteCar">
    <w:name w:val="En-tête Car"/>
    <w:basedOn w:val="Policepardfaut"/>
    <w:link w:val="En-tte"/>
    <w:uiPriority w:val="99"/>
    <w:rsid w:val="0045469A"/>
  </w:style>
  <w:style w:type="character" w:styleId="Mentionnonrsolue">
    <w:name w:val="Unresolved Mention"/>
    <w:basedOn w:val="Policepardfaut"/>
    <w:uiPriority w:val="99"/>
    <w:semiHidden/>
    <w:unhideWhenUsed/>
    <w:rsid w:val="006F3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4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loveschool@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ove-school.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12</Pages>
  <Words>4095</Words>
  <Characters>22528</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flambard</dc:creator>
  <cp:keywords/>
  <dc:description/>
  <cp:lastModifiedBy>julie flambard</cp:lastModifiedBy>
  <cp:revision>162</cp:revision>
  <dcterms:created xsi:type="dcterms:W3CDTF">2021-04-22T16:51:00Z</dcterms:created>
  <dcterms:modified xsi:type="dcterms:W3CDTF">2021-04-27T08:40:00Z</dcterms:modified>
</cp:coreProperties>
</file>