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B28E8" w14:textId="77777777" w:rsidR="00000000" w:rsidRDefault="00000000"/>
    <w:p w14:paraId="3F3E734C" w14:textId="426778C3" w:rsidR="005E3769" w:rsidRPr="005E3769" w:rsidRDefault="005E3769">
      <w:pPr>
        <w:rPr>
          <w:rFonts w:ascii="Verdana" w:hAnsi="Verdana"/>
        </w:rPr>
      </w:pPr>
      <w:r w:rsidRPr="005E3769">
        <w:rPr>
          <w:rFonts w:ascii="Verdana" w:hAnsi="Verdana"/>
        </w:rPr>
        <w:t xml:space="preserve">Tracker – from the Circadian Code by Dr </w:t>
      </w:r>
      <w:proofErr w:type="spellStart"/>
      <w:r w:rsidRPr="005E3769">
        <w:rPr>
          <w:rFonts w:ascii="Verdana" w:hAnsi="Verdana"/>
        </w:rPr>
        <w:t>Satchin</w:t>
      </w:r>
      <w:proofErr w:type="spellEnd"/>
      <w:r w:rsidRPr="005E3769">
        <w:rPr>
          <w:rFonts w:ascii="Verdana" w:hAnsi="Verdana"/>
        </w:rPr>
        <w:t xml:space="preserve"> Panda</w:t>
      </w:r>
    </w:p>
    <w:p w14:paraId="0D4E580E" w14:textId="77777777" w:rsidR="005E3769" w:rsidRDefault="005E3769"/>
    <w:tbl>
      <w:tblPr>
        <w:tblStyle w:val="TableGrid"/>
        <w:tblW w:w="0" w:type="auto"/>
        <w:tblLook w:val="04A0" w:firstRow="1" w:lastRow="0" w:firstColumn="1" w:lastColumn="0" w:noHBand="0" w:noVBand="1"/>
      </w:tblPr>
      <w:tblGrid>
        <w:gridCol w:w="1429"/>
        <w:gridCol w:w="1264"/>
        <w:gridCol w:w="1256"/>
        <w:gridCol w:w="1254"/>
        <w:gridCol w:w="1254"/>
        <w:gridCol w:w="1274"/>
        <w:gridCol w:w="1279"/>
      </w:tblGrid>
      <w:tr w:rsidR="005E3769" w:rsidRPr="005E3769" w14:paraId="795AA25F" w14:textId="77777777" w:rsidTr="005E3769">
        <w:tc>
          <w:tcPr>
            <w:tcW w:w="1429" w:type="dxa"/>
          </w:tcPr>
          <w:p w14:paraId="73FEFA10" w14:textId="77777777" w:rsidR="005E3769" w:rsidRPr="005E3769" w:rsidRDefault="005E3769" w:rsidP="00AD0428">
            <w:pPr>
              <w:rPr>
                <w:rFonts w:ascii="Verdana" w:hAnsi="Verdana"/>
                <w:sz w:val="21"/>
                <w:szCs w:val="21"/>
              </w:rPr>
            </w:pPr>
          </w:p>
        </w:tc>
        <w:tc>
          <w:tcPr>
            <w:tcW w:w="1264" w:type="dxa"/>
          </w:tcPr>
          <w:p w14:paraId="17CC2104" w14:textId="77777777" w:rsidR="005E3769" w:rsidRPr="005E3769" w:rsidRDefault="005E3769" w:rsidP="00AD0428">
            <w:pPr>
              <w:rPr>
                <w:rFonts w:ascii="Verdana" w:hAnsi="Verdana"/>
                <w:sz w:val="21"/>
                <w:szCs w:val="21"/>
              </w:rPr>
            </w:pPr>
            <w:r w:rsidRPr="005E3769">
              <w:rPr>
                <w:rFonts w:ascii="Verdana" w:hAnsi="Verdana"/>
                <w:sz w:val="21"/>
                <w:szCs w:val="21"/>
              </w:rPr>
              <w:t>What time did you wake up?</w:t>
            </w:r>
          </w:p>
          <w:p w14:paraId="0D1B4AD5" w14:textId="77777777" w:rsidR="005E3769" w:rsidRPr="005E3769" w:rsidRDefault="005E3769" w:rsidP="00AD0428">
            <w:pPr>
              <w:rPr>
                <w:rFonts w:ascii="Verdana" w:hAnsi="Verdana"/>
                <w:sz w:val="21"/>
                <w:szCs w:val="21"/>
              </w:rPr>
            </w:pPr>
          </w:p>
          <w:p w14:paraId="6B127F94" w14:textId="77777777" w:rsidR="005E3769" w:rsidRPr="005E3769" w:rsidRDefault="005E3769" w:rsidP="00AD0428">
            <w:pPr>
              <w:rPr>
                <w:rFonts w:ascii="Verdana" w:hAnsi="Verdana"/>
                <w:sz w:val="21"/>
                <w:szCs w:val="21"/>
              </w:rPr>
            </w:pPr>
            <w:r w:rsidRPr="005E3769">
              <w:rPr>
                <w:rFonts w:ascii="Verdana" w:hAnsi="Verdana"/>
                <w:sz w:val="21"/>
                <w:szCs w:val="21"/>
              </w:rPr>
              <w:t>With or without an alarm clock?</w:t>
            </w:r>
          </w:p>
        </w:tc>
        <w:tc>
          <w:tcPr>
            <w:tcW w:w="1256" w:type="dxa"/>
          </w:tcPr>
          <w:p w14:paraId="3FB5456E" w14:textId="77777777" w:rsidR="005E3769" w:rsidRPr="005E3769" w:rsidRDefault="005E3769" w:rsidP="00AD0428">
            <w:pPr>
              <w:rPr>
                <w:rFonts w:ascii="Verdana" w:hAnsi="Verdana"/>
                <w:sz w:val="21"/>
                <w:szCs w:val="21"/>
              </w:rPr>
            </w:pPr>
            <w:r w:rsidRPr="005E3769">
              <w:rPr>
                <w:rFonts w:ascii="Verdana" w:hAnsi="Verdana"/>
                <w:sz w:val="21"/>
                <w:szCs w:val="21"/>
              </w:rPr>
              <w:t>What time did you go to sleep?</w:t>
            </w:r>
          </w:p>
        </w:tc>
        <w:tc>
          <w:tcPr>
            <w:tcW w:w="1254" w:type="dxa"/>
          </w:tcPr>
          <w:p w14:paraId="28355FC2" w14:textId="77777777" w:rsidR="005E3769" w:rsidRPr="005E3769" w:rsidRDefault="005E3769" w:rsidP="00AD0428">
            <w:pPr>
              <w:rPr>
                <w:rFonts w:ascii="Verdana" w:hAnsi="Verdana"/>
                <w:sz w:val="21"/>
                <w:szCs w:val="21"/>
              </w:rPr>
            </w:pPr>
            <w:r w:rsidRPr="005E3769">
              <w:rPr>
                <w:rFonts w:ascii="Verdana" w:hAnsi="Verdana"/>
                <w:sz w:val="21"/>
                <w:szCs w:val="21"/>
              </w:rPr>
              <w:t>What time did you take your first bite or sip (other than water and herbal teas) of the day?</w:t>
            </w:r>
          </w:p>
        </w:tc>
        <w:tc>
          <w:tcPr>
            <w:tcW w:w="1254" w:type="dxa"/>
          </w:tcPr>
          <w:p w14:paraId="22A7644E" w14:textId="77777777" w:rsidR="005E3769" w:rsidRPr="005E3769" w:rsidRDefault="005E3769" w:rsidP="00AD0428">
            <w:pPr>
              <w:rPr>
                <w:rFonts w:ascii="Verdana" w:hAnsi="Verdana"/>
                <w:sz w:val="21"/>
                <w:szCs w:val="21"/>
              </w:rPr>
            </w:pPr>
            <w:r w:rsidRPr="005E3769">
              <w:rPr>
                <w:rFonts w:ascii="Verdana" w:hAnsi="Verdana"/>
                <w:sz w:val="21"/>
                <w:szCs w:val="21"/>
              </w:rPr>
              <w:t>What time did you take your last bite (other than water and herbal teas) of the day?</w:t>
            </w:r>
          </w:p>
        </w:tc>
        <w:tc>
          <w:tcPr>
            <w:tcW w:w="1274" w:type="dxa"/>
          </w:tcPr>
          <w:p w14:paraId="0ABFBB1D" w14:textId="77777777" w:rsidR="005E3769" w:rsidRPr="005E3769" w:rsidRDefault="005E3769" w:rsidP="00AD0428">
            <w:pPr>
              <w:rPr>
                <w:rFonts w:ascii="Verdana" w:hAnsi="Verdana"/>
                <w:sz w:val="21"/>
                <w:szCs w:val="21"/>
              </w:rPr>
            </w:pPr>
            <w:r w:rsidRPr="005E3769">
              <w:rPr>
                <w:rFonts w:ascii="Verdana" w:hAnsi="Verdana"/>
                <w:sz w:val="21"/>
                <w:szCs w:val="21"/>
              </w:rPr>
              <w:t>What time did you shut off all screens?</w:t>
            </w:r>
          </w:p>
        </w:tc>
        <w:tc>
          <w:tcPr>
            <w:tcW w:w="1279" w:type="dxa"/>
          </w:tcPr>
          <w:p w14:paraId="7879F28A" w14:textId="77777777" w:rsidR="005E3769" w:rsidRPr="005E3769" w:rsidRDefault="005E3769" w:rsidP="00AD0428">
            <w:pPr>
              <w:rPr>
                <w:rFonts w:ascii="Verdana" w:hAnsi="Verdana"/>
                <w:sz w:val="21"/>
                <w:szCs w:val="21"/>
              </w:rPr>
            </w:pPr>
            <w:r w:rsidRPr="005E3769">
              <w:rPr>
                <w:rFonts w:ascii="Verdana" w:hAnsi="Verdana"/>
                <w:sz w:val="21"/>
                <w:szCs w:val="21"/>
              </w:rPr>
              <w:t>What time did you exercise?</w:t>
            </w:r>
          </w:p>
        </w:tc>
      </w:tr>
      <w:tr w:rsidR="005E3769" w:rsidRPr="005E3769" w14:paraId="4F8EB135" w14:textId="77777777" w:rsidTr="005E3769">
        <w:tc>
          <w:tcPr>
            <w:tcW w:w="1429" w:type="dxa"/>
          </w:tcPr>
          <w:p w14:paraId="25141BA9" w14:textId="77777777" w:rsidR="005E3769" w:rsidRPr="005E3769" w:rsidRDefault="005E3769" w:rsidP="00AD0428">
            <w:pPr>
              <w:rPr>
                <w:rFonts w:ascii="Verdana" w:hAnsi="Verdana"/>
                <w:sz w:val="21"/>
                <w:szCs w:val="21"/>
              </w:rPr>
            </w:pPr>
            <w:r w:rsidRPr="005E3769">
              <w:rPr>
                <w:rFonts w:ascii="Verdana" w:hAnsi="Verdana"/>
                <w:sz w:val="21"/>
                <w:szCs w:val="21"/>
              </w:rPr>
              <w:t>Monday</w:t>
            </w:r>
          </w:p>
        </w:tc>
        <w:tc>
          <w:tcPr>
            <w:tcW w:w="1264" w:type="dxa"/>
          </w:tcPr>
          <w:p w14:paraId="0F75F3B2" w14:textId="77777777" w:rsidR="005E3769" w:rsidRPr="005E3769" w:rsidRDefault="005E3769" w:rsidP="00AD0428">
            <w:pPr>
              <w:rPr>
                <w:rFonts w:ascii="Verdana" w:hAnsi="Verdana"/>
                <w:sz w:val="21"/>
                <w:szCs w:val="21"/>
              </w:rPr>
            </w:pPr>
          </w:p>
          <w:p w14:paraId="3B12AA36" w14:textId="77777777" w:rsidR="005E3769" w:rsidRPr="005E3769" w:rsidRDefault="005E3769" w:rsidP="00AD0428">
            <w:pPr>
              <w:rPr>
                <w:rFonts w:ascii="Verdana" w:hAnsi="Verdana"/>
                <w:sz w:val="21"/>
                <w:szCs w:val="21"/>
              </w:rPr>
            </w:pPr>
          </w:p>
          <w:p w14:paraId="5618BC72" w14:textId="77777777" w:rsidR="005E3769" w:rsidRPr="005E3769" w:rsidRDefault="005E3769" w:rsidP="00AD0428">
            <w:pPr>
              <w:rPr>
                <w:rFonts w:ascii="Verdana" w:hAnsi="Verdana"/>
                <w:sz w:val="21"/>
                <w:szCs w:val="21"/>
              </w:rPr>
            </w:pPr>
          </w:p>
        </w:tc>
        <w:tc>
          <w:tcPr>
            <w:tcW w:w="1256" w:type="dxa"/>
          </w:tcPr>
          <w:p w14:paraId="0E0251A9" w14:textId="77777777" w:rsidR="005E3769" w:rsidRPr="005E3769" w:rsidRDefault="005E3769" w:rsidP="00AD0428">
            <w:pPr>
              <w:rPr>
                <w:rFonts w:ascii="Verdana" w:hAnsi="Verdana"/>
                <w:sz w:val="21"/>
                <w:szCs w:val="21"/>
              </w:rPr>
            </w:pPr>
          </w:p>
        </w:tc>
        <w:tc>
          <w:tcPr>
            <w:tcW w:w="1254" w:type="dxa"/>
          </w:tcPr>
          <w:p w14:paraId="0A03779F" w14:textId="77777777" w:rsidR="005E3769" w:rsidRPr="005E3769" w:rsidRDefault="005E3769" w:rsidP="00AD0428">
            <w:pPr>
              <w:rPr>
                <w:rFonts w:ascii="Verdana" w:hAnsi="Verdana"/>
                <w:sz w:val="21"/>
                <w:szCs w:val="21"/>
              </w:rPr>
            </w:pPr>
          </w:p>
        </w:tc>
        <w:tc>
          <w:tcPr>
            <w:tcW w:w="1254" w:type="dxa"/>
          </w:tcPr>
          <w:p w14:paraId="4210BD38" w14:textId="77777777" w:rsidR="005E3769" w:rsidRPr="005E3769" w:rsidRDefault="005E3769" w:rsidP="00AD0428">
            <w:pPr>
              <w:rPr>
                <w:rFonts w:ascii="Verdana" w:hAnsi="Verdana"/>
                <w:sz w:val="21"/>
                <w:szCs w:val="21"/>
              </w:rPr>
            </w:pPr>
          </w:p>
        </w:tc>
        <w:tc>
          <w:tcPr>
            <w:tcW w:w="1274" w:type="dxa"/>
          </w:tcPr>
          <w:p w14:paraId="1737D880" w14:textId="77777777" w:rsidR="005E3769" w:rsidRPr="005E3769" w:rsidRDefault="005E3769" w:rsidP="00AD0428">
            <w:pPr>
              <w:rPr>
                <w:rFonts w:ascii="Verdana" w:hAnsi="Verdana"/>
                <w:sz w:val="21"/>
                <w:szCs w:val="21"/>
              </w:rPr>
            </w:pPr>
          </w:p>
        </w:tc>
        <w:tc>
          <w:tcPr>
            <w:tcW w:w="1279" w:type="dxa"/>
          </w:tcPr>
          <w:p w14:paraId="54796118" w14:textId="77777777" w:rsidR="005E3769" w:rsidRPr="005E3769" w:rsidRDefault="005E3769" w:rsidP="00AD0428">
            <w:pPr>
              <w:rPr>
                <w:rFonts w:ascii="Verdana" w:hAnsi="Verdana"/>
                <w:sz w:val="21"/>
                <w:szCs w:val="21"/>
              </w:rPr>
            </w:pPr>
          </w:p>
        </w:tc>
      </w:tr>
      <w:tr w:rsidR="005E3769" w:rsidRPr="005E3769" w14:paraId="431FAFA0" w14:textId="77777777" w:rsidTr="005E3769">
        <w:tc>
          <w:tcPr>
            <w:tcW w:w="1429" w:type="dxa"/>
          </w:tcPr>
          <w:p w14:paraId="30310FC7" w14:textId="77777777" w:rsidR="005E3769" w:rsidRPr="005E3769" w:rsidRDefault="005E3769" w:rsidP="00AD0428">
            <w:pPr>
              <w:rPr>
                <w:rFonts w:ascii="Verdana" w:hAnsi="Verdana"/>
                <w:sz w:val="21"/>
                <w:szCs w:val="21"/>
              </w:rPr>
            </w:pPr>
            <w:r w:rsidRPr="005E3769">
              <w:rPr>
                <w:rFonts w:ascii="Verdana" w:hAnsi="Verdana"/>
                <w:sz w:val="21"/>
                <w:szCs w:val="21"/>
              </w:rPr>
              <w:t>Tuesday</w:t>
            </w:r>
          </w:p>
        </w:tc>
        <w:tc>
          <w:tcPr>
            <w:tcW w:w="1264" w:type="dxa"/>
          </w:tcPr>
          <w:p w14:paraId="653710BE" w14:textId="77777777" w:rsidR="005E3769" w:rsidRPr="005E3769" w:rsidRDefault="005E3769" w:rsidP="00AD0428">
            <w:pPr>
              <w:rPr>
                <w:rFonts w:ascii="Verdana" w:hAnsi="Verdana"/>
                <w:sz w:val="21"/>
                <w:szCs w:val="21"/>
              </w:rPr>
            </w:pPr>
          </w:p>
          <w:p w14:paraId="0C8A45DC" w14:textId="77777777" w:rsidR="005E3769" w:rsidRPr="005E3769" w:rsidRDefault="005E3769" w:rsidP="00AD0428">
            <w:pPr>
              <w:rPr>
                <w:rFonts w:ascii="Verdana" w:hAnsi="Verdana"/>
                <w:sz w:val="21"/>
                <w:szCs w:val="21"/>
              </w:rPr>
            </w:pPr>
          </w:p>
          <w:p w14:paraId="2FA6AD90" w14:textId="77777777" w:rsidR="005E3769" w:rsidRPr="005E3769" w:rsidRDefault="005E3769" w:rsidP="00AD0428">
            <w:pPr>
              <w:rPr>
                <w:rFonts w:ascii="Verdana" w:hAnsi="Verdana"/>
                <w:sz w:val="21"/>
                <w:szCs w:val="21"/>
              </w:rPr>
            </w:pPr>
          </w:p>
        </w:tc>
        <w:tc>
          <w:tcPr>
            <w:tcW w:w="1256" w:type="dxa"/>
          </w:tcPr>
          <w:p w14:paraId="285D4056" w14:textId="77777777" w:rsidR="005E3769" w:rsidRPr="005E3769" w:rsidRDefault="005E3769" w:rsidP="00AD0428">
            <w:pPr>
              <w:rPr>
                <w:rFonts w:ascii="Verdana" w:hAnsi="Verdana"/>
                <w:sz w:val="21"/>
                <w:szCs w:val="21"/>
              </w:rPr>
            </w:pPr>
          </w:p>
        </w:tc>
        <w:tc>
          <w:tcPr>
            <w:tcW w:w="1254" w:type="dxa"/>
          </w:tcPr>
          <w:p w14:paraId="1C79E09C" w14:textId="77777777" w:rsidR="005E3769" w:rsidRPr="005E3769" w:rsidRDefault="005E3769" w:rsidP="00AD0428">
            <w:pPr>
              <w:rPr>
                <w:rFonts w:ascii="Verdana" w:hAnsi="Verdana"/>
                <w:sz w:val="21"/>
                <w:szCs w:val="21"/>
              </w:rPr>
            </w:pPr>
          </w:p>
        </w:tc>
        <w:tc>
          <w:tcPr>
            <w:tcW w:w="1254" w:type="dxa"/>
          </w:tcPr>
          <w:p w14:paraId="0AAA9173" w14:textId="77777777" w:rsidR="005E3769" w:rsidRPr="005E3769" w:rsidRDefault="005E3769" w:rsidP="00AD0428">
            <w:pPr>
              <w:rPr>
                <w:rFonts w:ascii="Verdana" w:hAnsi="Verdana"/>
                <w:sz w:val="21"/>
                <w:szCs w:val="21"/>
              </w:rPr>
            </w:pPr>
          </w:p>
        </w:tc>
        <w:tc>
          <w:tcPr>
            <w:tcW w:w="1274" w:type="dxa"/>
          </w:tcPr>
          <w:p w14:paraId="4C9A94E9" w14:textId="77777777" w:rsidR="005E3769" w:rsidRPr="005E3769" w:rsidRDefault="005E3769" w:rsidP="00AD0428">
            <w:pPr>
              <w:rPr>
                <w:rFonts w:ascii="Verdana" w:hAnsi="Verdana"/>
                <w:sz w:val="21"/>
                <w:szCs w:val="21"/>
              </w:rPr>
            </w:pPr>
          </w:p>
        </w:tc>
        <w:tc>
          <w:tcPr>
            <w:tcW w:w="1279" w:type="dxa"/>
          </w:tcPr>
          <w:p w14:paraId="614F87F5" w14:textId="77777777" w:rsidR="005E3769" w:rsidRPr="005E3769" w:rsidRDefault="005E3769" w:rsidP="00AD0428">
            <w:pPr>
              <w:rPr>
                <w:rFonts w:ascii="Verdana" w:hAnsi="Verdana"/>
                <w:sz w:val="21"/>
                <w:szCs w:val="21"/>
              </w:rPr>
            </w:pPr>
          </w:p>
        </w:tc>
      </w:tr>
      <w:tr w:rsidR="005E3769" w:rsidRPr="005E3769" w14:paraId="42BC080D" w14:textId="77777777" w:rsidTr="005E3769">
        <w:tc>
          <w:tcPr>
            <w:tcW w:w="1429" w:type="dxa"/>
          </w:tcPr>
          <w:p w14:paraId="31A15D00" w14:textId="77777777" w:rsidR="005E3769" w:rsidRPr="005E3769" w:rsidRDefault="005E3769" w:rsidP="00AD0428">
            <w:pPr>
              <w:rPr>
                <w:rFonts w:ascii="Verdana" w:hAnsi="Verdana"/>
                <w:sz w:val="21"/>
                <w:szCs w:val="21"/>
              </w:rPr>
            </w:pPr>
            <w:r w:rsidRPr="005E3769">
              <w:rPr>
                <w:rFonts w:ascii="Verdana" w:hAnsi="Verdana"/>
                <w:sz w:val="21"/>
                <w:szCs w:val="21"/>
              </w:rPr>
              <w:t>Wednesday</w:t>
            </w:r>
          </w:p>
        </w:tc>
        <w:tc>
          <w:tcPr>
            <w:tcW w:w="1264" w:type="dxa"/>
          </w:tcPr>
          <w:p w14:paraId="1679949B" w14:textId="77777777" w:rsidR="005E3769" w:rsidRPr="005E3769" w:rsidRDefault="005E3769" w:rsidP="00AD0428">
            <w:pPr>
              <w:rPr>
                <w:rFonts w:ascii="Verdana" w:hAnsi="Verdana"/>
                <w:sz w:val="21"/>
                <w:szCs w:val="21"/>
              </w:rPr>
            </w:pPr>
          </w:p>
          <w:p w14:paraId="5146BC59" w14:textId="77777777" w:rsidR="005E3769" w:rsidRPr="005E3769" w:rsidRDefault="005E3769" w:rsidP="00AD0428">
            <w:pPr>
              <w:rPr>
                <w:rFonts w:ascii="Verdana" w:hAnsi="Verdana"/>
                <w:sz w:val="21"/>
                <w:szCs w:val="21"/>
              </w:rPr>
            </w:pPr>
          </w:p>
          <w:p w14:paraId="21B48B75" w14:textId="77777777" w:rsidR="005E3769" w:rsidRPr="005E3769" w:rsidRDefault="005E3769" w:rsidP="00AD0428">
            <w:pPr>
              <w:rPr>
                <w:rFonts w:ascii="Verdana" w:hAnsi="Verdana"/>
                <w:sz w:val="21"/>
                <w:szCs w:val="21"/>
              </w:rPr>
            </w:pPr>
          </w:p>
        </w:tc>
        <w:tc>
          <w:tcPr>
            <w:tcW w:w="1256" w:type="dxa"/>
          </w:tcPr>
          <w:p w14:paraId="2656DB47" w14:textId="77777777" w:rsidR="005E3769" w:rsidRPr="005E3769" w:rsidRDefault="005E3769" w:rsidP="00AD0428">
            <w:pPr>
              <w:rPr>
                <w:rFonts w:ascii="Verdana" w:hAnsi="Verdana"/>
                <w:sz w:val="21"/>
                <w:szCs w:val="21"/>
              </w:rPr>
            </w:pPr>
          </w:p>
        </w:tc>
        <w:tc>
          <w:tcPr>
            <w:tcW w:w="1254" w:type="dxa"/>
          </w:tcPr>
          <w:p w14:paraId="6D26E91D" w14:textId="77777777" w:rsidR="005E3769" w:rsidRPr="005E3769" w:rsidRDefault="005E3769" w:rsidP="00AD0428">
            <w:pPr>
              <w:rPr>
                <w:rFonts w:ascii="Verdana" w:hAnsi="Verdana"/>
                <w:sz w:val="21"/>
                <w:szCs w:val="21"/>
              </w:rPr>
            </w:pPr>
          </w:p>
        </w:tc>
        <w:tc>
          <w:tcPr>
            <w:tcW w:w="1254" w:type="dxa"/>
          </w:tcPr>
          <w:p w14:paraId="08C9F1D4" w14:textId="77777777" w:rsidR="005E3769" w:rsidRPr="005E3769" w:rsidRDefault="005E3769" w:rsidP="00AD0428">
            <w:pPr>
              <w:rPr>
                <w:rFonts w:ascii="Verdana" w:hAnsi="Verdana"/>
                <w:sz w:val="21"/>
                <w:szCs w:val="21"/>
              </w:rPr>
            </w:pPr>
          </w:p>
        </w:tc>
        <w:tc>
          <w:tcPr>
            <w:tcW w:w="1274" w:type="dxa"/>
          </w:tcPr>
          <w:p w14:paraId="464F01E5" w14:textId="77777777" w:rsidR="005E3769" w:rsidRPr="005E3769" w:rsidRDefault="005E3769" w:rsidP="00AD0428">
            <w:pPr>
              <w:rPr>
                <w:rFonts w:ascii="Verdana" w:hAnsi="Verdana"/>
                <w:sz w:val="21"/>
                <w:szCs w:val="21"/>
              </w:rPr>
            </w:pPr>
          </w:p>
        </w:tc>
        <w:tc>
          <w:tcPr>
            <w:tcW w:w="1279" w:type="dxa"/>
          </w:tcPr>
          <w:p w14:paraId="60088AA7" w14:textId="77777777" w:rsidR="005E3769" w:rsidRPr="005E3769" w:rsidRDefault="005E3769" w:rsidP="00AD0428">
            <w:pPr>
              <w:rPr>
                <w:rFonts w:ascii="Verdana" w:hAnsi="Verdana"/>
                <w:sz w:val="21"/>
                <w:szCs w:val="21"/>
              </w:rPr>
            </w:pPr>
          </w:p>
        </w:tc>
      </w:tr>
      <w:tr w:rsidR="005E3769" w:rsidRPr="005E3769" w14:paraId="7229729C" w14:textId="77777777" w:rsidTr="005E3769">
        <w:tc>
          <w:tcPr>
            <w:tcW w:w="1429" w:type="dxa"/>
          </w:tcPr>
          <w:p w14:paraId="428DBD54" w14:textId="77777777" w:rsidR="005E3769" w:rsidRPr="005E3769" w:rsidRDefault="005E3769" w:rsidP="00AD0428">
            <w:pPr>
              <w:rPr>
                <w:rFonts w:ascii="Verdana" w:hAnsi="Verdana"/>
                <w:sz w:val="21"/>
                <w:szCs w:val="21"/>
              </w:rPr>
            </w:pPr>
            <w:r w:rsidRPr="005E3769">
              <w:rPr>
                <w:rFonts w:ascii="Verdana" w:hAnsi="Verdana"/>
                <w:sz w:val="21"/>
                <w:szCs w:val="21"/>
              </w:rPr>
              <w:t>Thursday</w:t>
            </w:r>
          </w:p>
        </w:tc>
        <w:tc>
          <w:tcPr>
            <w:tcW w:w="1264" w:type="dxa"/>
          </w:tcPr>
          <w:p w14:paraId="52A51ADA" w14:textId="77777777" w:rsidR="005E3769" w:rsidRPr="005E3769" w:rsidRDefault="005E3769" w:rsidP="00AD0428">
            <w:pPr>
              <w:rPr>
                <w:rFonts w:ascii="Verdana" w:hAnsi="Verdana"/>
                <w:sz w:val="21"/>
                <w:szCs w:val="21"/>
              </w:rPr>
            </w:pPr>
          </w:p>
          <w:p w14:paraId="23040725" w14:textId="77777777" w:rsidR="005E3769" w:rsidRPr="005E3769" w:rsidRDefault="005E3769" w:rsidP="00AD0428">
            <w:pPr>
              <w:rPr>
                <w:rFonts w:ascii="Verdana" w:hAnsi="Verdana"/>
                <w:sz w:val="21"/>
                <w:szCs w:val="21"/>
              </w:rPr>
            </w:pPr>
          </w:p>
          <w:p w14:paraId="6C92EA22" w14:textId="77777777" w:rsidR="005E3769" w:rsidRPr="005E3769" w:rsidRDefault="005E3769" w:rsidP="00AD0428">
            <w:pPr>
              <w:rPr>
                <w:rFonts w:ascii="Verdana" w:hAnsi="Verdana"/>
                <w:sz w:val="21"/>
                <w:szCs w:val="21"/>
              </w:rPr>
            </w:pPr>
          </w:p>
        </w:tc>
        <w:tc>
          <w:tcPr>
            <w:tcW w:w="1256" w:type="dxa"/>
          </w:tcPr>
          <w:p w14:paraId="5B2D166E" w14:textId="77777777" w:rsidR="005E3769" w:rsidRPr="005E3769" w:rsidRDefault="005E3769" w:rsidP="00AD0428">
            <w:pPr>
              <w:rPr>
                <w:rFonts w:ascii="Verdana" w:hAnsi="Verdana"/>
                <w:sz w:val="21"/>
                <w:szCs w:val="21"/>
              </w:rPr>
            </w:pPr>
          </w:p>
        </w:tc>
        <w:tc>
          <w:tcPr>
            <w:tcW w:w="1254" w:type="dxa"/>
          </w:tcPr>
          <w:p w14:paraId="6BC2725E" w14:textId="77777777" w:rsidR="005E3769" w:rsidRPr="005E3769" w:rsidRDefault="005E3769" w:rsidP="00AD0428">
            <w:pPr>
              <w:rPr>
                <w:rFonts w:ascii="Verdana" w:hAnsi="Verdana"/>
                <w:sz w:val="21"/>
                <w:szCs w:val="21"/>
              </w:rPr>
            </w:pPr>
          </w:p>
        </w:tc>
        <w:tc>
          <w:tcPr>
            <w:tcW w:w="1254" w:type="dxa"/>
          </w:tcPr>
          <w:p w14:paraId="1DAA7C62" w14:textId="77777777" w:rsidR="005E3769" w:rsidRPr="005E3769" w:rsidRDefault="005E3769" w:rsidP="00AD0428">
            <w:pPr>
              <w:rPr>
                <w:rFonts w:ascii="Verdana" w:hAnsi="Verdana"/>
                <w:sz w:val="21"/>
                <w:szCs w:val="21"/>
              </w:rPr>
            </w:pPr>
          </w:p>
        </w:tc>
        <w:tc>
          <w:tcPr>
            <w:tcW w:w="1274" w:type="dxa"/>
          </w:tcPr>
          <w:p w14:paraId="30727539" w14:textId="77777777" w:rsidR="005E3769" w:rsidRPr="005E3769" w:rsidRDefault="005E3769" w:rsidP="00AD0428">
            <w:pPr>
              <w:rPr>
                <w:rFonts w:ascii="Verdana" w:hAnsi="Verdana"/>
                <w:sz w:val="21"/>
                <w:szCs w:val="21"/>
              </w:rPr>
            </w:pPr>
          </w:p>
        </w:tc>
        <w:tc>
          <w:tcPr>
            <w:tcW w:w="1279" w:type="dxa"/>
          </w:tcPr>
          <w:p w14:paraId="3207D955" w14:textId="77777777" w:rsidR="005E3769" w:rsidRPr="005E3769" w:rsidRDefault="005E3769" w:rsidP="00AD0428">
            <w:pPr>
              <w:rPr>
                <w:rFonts w:ascii="Verdana" w:hAnsi="Verdana"/>
                <w:sz w:val="21"/>
                <w:szCs w:val="21"/>
              </w:rPr>
            </w:pPr>
          </w:p>
        </w:tc>
      </w:tr>
      <w:tr w:rsidR="005E3769" w:rsidRPr="005E3769" w14:paraId="17E06E13" w14:textId="77777777" w:rsidTr="005E3769">
        <w:tc>
          <w:tcPr>
            <w:tcW w:w="1429" w:type="dxa"/>
          </w:tcPr>
          <w:p w14:paraId="3B1EB79E" w14:textId="77777777" w:rsidR="005E3769" w:rsidRPr="005E3769" w:rsidRDefault="005E3769" w:rsidP="00AD0428">
            <w:pPr>
              <w:rPr>
                <w:rFonts w:ascii="Verdana" w:hAnsi="Verdana"/>
                <w:sz w:val="21"/>
                <w:szCs w:val="21"/>
              </w:rPr>
            </w:pPr>
            <w:r w:rsidRPr="005E3769">
              <w:rPr>
                <w:rFonts w:ascii="Verdana" w:hAnsi="Verdana"/>
                <w:sz w:val="21"/>
                <w:szCs w:val="21"/>
              </w:rPr>
              <w:t>Friday</w:t>
            </w:r>
          </w:p>
        </w:tc>
        <w:tc>
          <w:tcPr>
            <w:tcW w:w="1264" w:type="dxa"/>
          </w:tcPr>
          <w:p w14:paraId="24770649" w14:textId="77777777" w:rsidR="005E3769" w:rsidRPr="005E3769" w:rsidRDefault="005E3769" w:rsidP="00AD0428">
            <w:pPr>
              <w:rPr>
                <w:rFonts w:ascii="Verdana" w:hAnsi="Verdana"/>
                <w:sz w:val="21"/>
                <w:szCs w:val="21"/>
              </w:rPr>
            </w:pPr>
          </w:p>
          <w:p w14:paraId="0538E8DA" w14:textId="77777777" w:rsidR="005E3769" w:rsidRPr="005E3769" w:rsidRDefault="005E3769" w:rsidP="00AD0428">
            <w:pPr>
              <w:rPr>
                <w:rFonts w:ascii="Verdana" w:hAnsi="Verdana"/>
                <w:sz w:val="21"/>
                <w:szCs w:val="21"/>
              </w:rPr>
            </w:pPr>
          </w:p>
          <w:p w14:paraId="7349ADDD" w14:textId="77777777" w:rsidR="005E3769" w:rsidRPr="005E3769" w:rsidRDefault="005E3769" w:rsidP="00AD0428">
            <w:pPr>
              <w:rPr>
                <w:rFonts w:ascii="Verdana" w:hAnsi="Verdana"/>
                <w:sz w:val="21"/>
                <w:szCs w:val="21"/>
              </w:rPr>
            </w:pPr>
          </w:p>
        </w:tc>
        <w:tc>
          <w:tcPr>
            <w:tcW w:w="1256" w:type="dxa"/>
          </w:tcPr>
          <w:p w14:paraId="6C9FD9BD" w14:textId="77777777" w:rsidR="005E3769" w:rsidRPr="005E3769" w:rsidRDefault="005E3769" w:rsidP="00AD0428">
            <w:pPr>
              <w:rPr>
                <w:rFonts w:ascii="Verdana" w:hAnsi="Verdana"/>
                <w:sz w:val="21"/>
                <w:szCs w:val="21"/>
              </w:rPr>
            </w:pPr>
          </w:p>
        </w:tc>
        <w:tc>
          <w:tcPr>
            <w:tcW w:w="1254" w:type="dxa"/>
          </w:tcPr>
          <w:p w14:paraId="4B711B6D" w14:textId="77777777" w:rsidR="005E3769" w:rsidRPr="005E3769" w:rsidRDefault="005E3769" w:rsidP="00AD0428">
            <w:pPr>
              <w:rPr>
                <w:rFonts w:ascii="Verdana" w:hAnsi="Verdana"/>
                <w:sz w:val="21"/>
                <w:szCs w:val="21"/>
              </w:rPr>
            </w:pPr>
          </w:p>
        </w:tc>
        <w:tc>
          <w:tcPr>
            <w:tcW w:w="1254" w:type="dxa"/>
          </w:tcPr>
          <w:p w14:paraId="4D35F080" w14:textId="77777777" w:rsidR="005E3769" w:rsidRPr="005E3769" w:rsidRDefault="005E3769" w:rsidP="00AD0428">
            <w:pPr>
              <w:rPr>
                <w:rFonts w:ascii="Verdana" w:hAnsi="Verdana"/>
                <w:sz w:val="21"/>
                <w:szCs w:val="21"/>
              </w:rPr>
            </w:pPr>
          </w:p>
        </w:tc>
        <w:tc>
          <w:tcPr>
            <w:tcW w:w="1274" w:type="dxa"/>
          </w:tcPr>
          <w:p w14:paraId="2958386A" w14:textId="77777777" w:rsidR="005E3769" w:rsidRPr="005E3769" w:rsidRDefault="005E3769" w:rsidP="00AD0428">
            <w:pPr>
              <w:rPr>
                <w:rFonts w:ascii="Verdana" w:hAnsi="Verdana"/>
                <w:sz w:val="21"/>
                <w:szCs w:val="21"/>
              </w:rPr>
            </w:pPr>
          </w:p>
        </w:tc>
        <w:tc>
          <w:tcPr>
            <w:tcW w:w="1279" w:type="dxa"/>
          </w:tcPr>
          <w:p w14:paraId="38791326" w14:textId="77777777" w:rsidR="005E3769" w:rsidRPr="005E3769" w:rsidRDefault="005E3769" w:rsidP="00AD0428">
            <w:pPr>
              <w:rPr>
                <w:rFonts w:ascii="Verdana" w:hAnsi="Verdana"/>
                <w:sz w:val="21"/>
                <w:szCs w:val="21"/>
              </w:rPr>
            </w:pPr>
          </w:p>
        </w:tc>
      </w:tr>
      <w:tr w:rsidR="005E3769" w:rsidRPr="005E3769" w14:paraId="68E47160" w14:textId="77777777" w:rsidTr="005E3769">
        <w:tc>
          <w:tcPr>
            <w:tcW w:w="1429" w:type="dxa"/>
          </w:tcPr>
          <w:p w14:paraId="17EB9D81" w14:textId="77777777" w:rsidR="005E3769" w:rsidRPr="005E3769" w:rsidRDefault="005E3769" w:rsidP="00AD0428">
            <w:pPr>
              <w:rPr>
                <w:rFonts w:ascii="Verdana" w:hAnsi="Verdana"/>
                <w:sz w:val="21"/>
                <w:szCs w:val="21"/>
              </w:rPr>
            </w:pPr>
            <w:r w:rsidRPr="005E3769">
              <w:rPr>
                <w:rFonts w:ascii="Verdana" w:hAnsi="Verdana"/>
                <w:sz w:val="21"/>
                <w:szCs w:val="21"/>
              </w:rPr>
              <w:t>Saturday</w:t>
            </w:r>
          </w:p>
        </w:tc>
        <w:tc>
          <w:tcPr>
            <w:tcW w:w="1264" w:type="dxa"/>
          </w:tcPr>
          <w:p w14:paraId="45062618" w14:textId="77777777" w:rsidR="005E3769" w:rsidRPr="005E3769" w:rsidRDefault="005E3769" w:rsidP="00AD0428">
            <w:pPr>
              <w:rPr>
                <w:rFonts w:ascii="Verdana" w:hAnsi="Verdana"/>
                <w:sz w:val="21"/>
                <w:szCs w:val="21"/>
              </w:rPr>
            </w:pPr>
          </w:p>
          <w:p w14:paraId="17F04475" w14:textId="77777777" w:rsidR="005E3769" w:rsidRPr="005E3769" w:rsidRDefault="005E3769" w:rsidP="00AD0428">
            <w:pPr>
              <w:rPr>
                <w:rFonts w:ascii="Verdana" w:hAnsi="Verdana"/>
                <w:sz w:val="21"/>
                <w:szCs w:val="21"/>
              </w:rPr>
            </w:pPr>
          </w:p>
          <w:p w14:paraId="777EF8E5" w14:textId="77777777" w:rsidR="005E3769" w:rsidRPr="005E3769" w:rsidRDefault="005E3769" w:rsidP="00AD0428">
            <w:pPr>
              <w:rPr>
                <w:rFonts w:ascii="Verdana" w:hAnsi="Verdana"/>
                <w:sz w:val="21"/>
                <w:szCs w:val="21"/>
              </w:rPr>
            </w:pPr>
          </w:p>
        </w:tc>
        <w:tc>
          <w:tcPr>
            <w:tcW w:w="1256" w:type="dxa"/>
          </w:tcPr>
          <w:p w14:paraId="5D1F5277" w14:textId="77777777" w:rsidR="005E3769" w:rsidRPr="005E3769" w:rsidRDefault="005E3769" w:rsidP="00AD0428">
            <w:pPr>
              <w:rPr>
                <w:rFonts w:ascii="Verdana" w:hAnsi="Verdana"/>
                <w:sz w:val="21"/>
                <w:szCs w:val="21"/>
              </w:rPr>
            </w:pPr>
          </w:p>
        </w:tc>
        <w:tc>
          <w:tcPr>
            <w:tcW w:w="1254" w:type="dxa"/>
          </w:tcPr>
          <w:p w14:paraId="15AB8104" w14:textId="77777777" w:rsidR="005E3769" w:rsidRPr="005E3769" w:rsidRDefault="005E3769" w:rsidP="00AD0428">
            <w:pPr>
              <w:rPr>
                <w:rFonts w:ascii="Verdana" w:hAnsi="Verdana"/>
                <w:sz w:val="21"/>
                <w:szCs w:val="21"/>
              </w:rPr>
            </w:pPr>
          </w:p>
        </w:tc>
        <w:tc>
          <w:tcPr>
            <w:tcW w:w="1254" w:type="dxa"/>
          </w:tcPr>
          <w:p w14:paraId="6F812B80" w14:textId="77777777" w:rsidR="005E3769" w:rsidRPr="005E3769" w:rsidRDefault="005E3769" w:rsidP="00AD0428">
            <w:pPr>
              <w:rPr>
                <w:rFonts w:ascii="Verdana" w:hAnsi="Verdana"/>
                <w:sz w:val="21"/>
                <w:szCs w:val="21"/>
              </w:rPr>
            </w:pPr>
          </w:p>
        </w:tc>
        <w:tc>
          <w:tcPr>
            <w:tcW w:w="1274" w:type="dxa"/>
          </w:tcPr>
          <w:p w14:paraId="496EBE6B" w14:textId="77777777" w:rsidR="005E3769" w:rsidRPr="005E3769" w:rsidRDefault="005E3769" w:rsidP="00AD0428">
            <w:pPr>
              <w:rPr>
                <w:rFonts w:ascii="Verdana" w:hAnsi="Verdana"/>
                <w:sz w:val="21"/>
                <w:szCs w:val="21"/>
              </w:rPr>
            </w:pPr>
          </w:p>
        </w:tc>
        <w:tc>
          <w:tcPr>
            <w:tcW w:w="1279" w:type="dxa"/>
          </w:tcPr>
          <w:p w14:paraId="388BDE85" w14:textId="77777777" w:rsidR="005E3769" w:rsidRPr="005E3769" w:rsidRDefault="005E3769" w:rsidP="00AD0428">
            <w:pPr>
              <w:rPr>
                <w:rFonts w:ascii="Verdana" w:hAnsi="Verdana"/>
                <w:sz w:val="21"/>
                <w:szCs w:val="21"/>
              </w:rPr>
            </w:pPr>
          </w:p>
        </w:tc>
      </w:tr>
      <w:tr w:rsidR="005E3769" w:rsidRPr="005E3769" w14:paraId="4C446482" w14:textId="77777777" w:rsidTr="005E3769">
        <w:tc>
          <w:tcPr>
            <w:tcW w:w="1429" w:type="dxa"/>
          </w:tcPr>
          <w:p w14:paraId="1EDE60A5" w14:textId="77777777" w:rsidR="005E3769" w:rsidRPr="005E3769" w:rsidRDefault="005E3769" w:rsidP="00AD0428">
            <w:pPr>
              <w:rPr>
                <w:rFonts w:ascii="Verdana" w:hAnsi="Verdana"/>
                <w:sz w:val="21"/>
                <w:szCs w:val="21"/>
              </w:rPr>
            </w:pPr>
            <w:r w:rsidRPr="005E3769">
              <w:rPr>
                <w:rFonts w:ascii="Verdana" w:hAnsi="Verdana"/>
                <w:sz w:val="21"/>
                <w:szCs w:val="21"/>
              </w:rPr>
              <w:t>Sunday</w:t>
            </w:r>
          </w:p>
        </w:tc>
        <w:tc>
          <w:tcPr>
            <w:tcW w:w="1264" w:type="dxa"/>
          </w:tcPr>
          <w:p w14:paraId="542E5B94" w14:textId="77777777" w:rsidR="005E3769" w:rsidRPr="005E3769" w:rsidRDefault="005E3769" w:rsidP="00AD0428">
            <w:pPr>
              <w:rPr>
                <w:rFonts w:ascii="Verdana" w:hAnsi="Verdana"/>
                <w:sz w:val="21"/>
                <w:szCs w:val="21"/>
              </w:rPr>
            </w:pPr>
          </w:p>
          <w:p w14:paraId="117C1B1A" w14:textId="77777777" w:rsidR="005E3769" w:rsidRPr="005E3769" w:rsidRDefault="005E3769" w:rsidP="00AD0428">
            <w:pPr>
              <w:rPr>
                <w:rFonts w:ascii="Verdana" w:hAnsi="Verdana"/>
                <w:sz w:val="21"/>
                <w:szCs w:val="21"/>
              </w:rPr>
            </w:pPr>
          </w:p>
          <w:p w14:paraId="61288238" w14:textId="77777777" w:rsidR="005E3769" w:rsidRPr="005E3769" w:rsidRDefault="005E3769" w:rsidP="00AD0428">
            <w:pPr>
              <w:rPr>
                <w:rFonts w:ascii="Verdana" w:hAnsi="Verdana"/>
                <w:sz w:val="21"/>
                <w:szCs w:val="21"/>
              </w:rPr>
            </w:pPr>
          </w:p>
        </w:tc>
        <w:tc>
          <w:tcPr>
            <w:tcW w:w="1256" w:type="dxa"/>
          </w:tcPr>
          <w:p w14:paraId="6A188D03" w14:textId="77777777" w:rsidR="005E3769" w:rsidRPr="005E3769" w:rsidRDefault="005E3769" w:rsidP="00AD0428">
            <w:pPr>
              <w:rPr>
                <w:rFonts w:ascii="Verdana" w:hAnsi="Verdana"/>
                <w:sz w:val="21"/>
                <w:szCs w:val="21"/>
              </w:rPr>
            </w:pPr>
          </w:p>
        </w:tc>
        <w:tc>
          <w:tcPr>
            <w:tcW w:w="1254" w:type="dxa"/>
          </w:tcPr>
          <w:p w14:paraId="4AE690CB" w14:textId="77777777" w:rsidR="005E3769" w:rsidRPr="005E3769" w:rsidRDefault="005E3769" w:rsidP="00AD0428">
            <w:pPr>
              <w:rPr>
                <w:rFonts w:ascii="Verdana" w:hAnsi="Verdana"/>
                <w:sz w:val="21"/>
                <w:szCs w:val="21"/>
              </w:rPr>
            </w:pPr>
          </w:p>
        </w:tc>
        <w:tc>
          <w:tcPr>
            <w:tcW w:w="1254" w:type="dxa"/>
          </w:tcPr>
          <w:p w14:paraId="0A4D9A62" w14:textId="77777777" w:rsidR="005E3769" w:rsidRPr="005E3769" w:rsidRDefault="005E3769" w:rsidP="00AD0428">
            <w:pPr>
              <w:rPr>
                <w:rFonts w:ascii="Verdana" w:hAnsi="Verdana"/>
                <w:sz w:val="21"/>
                <w:szCs w:val="21"/>
              </w:rPr>
            </w:pPr>
          </w:p>
        </w:tc>
        <w:tc>
          <w:tcPr>
            <w:tcW w:w="1274" w:type="dxa"/>
          </w:tcPr>
          <w:p w14:paraId="5E2864E3" w14:textId="77777777" w:rsidR="005E3769" w:rsidRPr="005E3769" w:rsidRDefault="005E3769" w:rsidP="00AD0428">
            <w:pPr>
              <w:rPr>
                <w:rFonts w:ascii="Verdana" w:hAnsi="Verdana"/>
                <w:sz w:val="21"/>
                <w:szCs w:val="21"/>
              </w:rPr>
            </w:pPr>
          </w:p>
        </w:tc>
        <w:tc>
          <w:tcPr>
            <w:tcW w:w="1279" w:type="dxa"/>
          </w:tcPr>
          <w:p w14:paraId="4EB336A6" w14:textId="77777777" w:rsidR="005E3769" w:rsidRPr="005E3769" w:rsidRDefault="005E3769" w:rsidP="00AD0428">
            <w:pPr>
              <w:rPr>
                <w:rFonts w:ascii="Verdana" w:hAnsi="Verdana"/>
                <w:sz w:val="21"/>
                <w:szCs w:val="21"/>
              </w:rPr>
            </w:pPr>
          </w:p>
        </w:tc>
      </w:tr>
    </w:tbl>
    <w:p w14:paraId="141490AD" w14:textId="77777777" w:rsidR="005E3769" w:rsidRDefault="005E3769"/>
    <w:p w14:paraId="35986257" w14:textId="3129E9CA" w:rsidR="005E3769" w:rsidRPr="005E3769" w:rsidRDefault="005E3769" w:rsidP="005E3769">
      <w:pPr>
        <w:rPr>
          <w:rFonts w:ascii="Times New Roman" w:eastAsia="Times New Roman" w:hAnsi="Times New Roman" w:cs="Times New Roman"/>
          <w:kern w:val="0"/>
          <w:lang w:eastAsia="en-GB"/>
          <w14:ligatures w14:val="none"/>
        </w:rPr>
      </w:pPr>
    </w:p>
    <w:p w14:paraId="3EB80CAF" w14:textId="77777777" w:rsidR="005E3769" w:rsidRDefault="005E3769" w:rsidP="005E3769">
      <w:pPr>
        <w:spacing w:before="100" w:beforeAutospacing="1" w:after="100" w:afterAutospacing="1"/>
        <w:rPr>
          <w:rFonts w:ascii="Times New Roman" w:eastAsia="Times New Roman" w:hAnsi="Times New Roman" w:cs="Times New Roman"/>
          <w:b/>
          <w:bCs/>
          <w:kern w:val="0"/>
          <w:lang w:eastAsia="en-GB"/>
          <w14:ligatures w14:val="none"/>
        </w:rPr>
      </w:pPr>
    </w:p>
    <w:p w14:paraId="57B4DBB2" w14:textId="77777777" w:rsidR="005E3769" w:rsidRDefault="005E3769" w:rsidP="005E3769">
      <w:pPr>
        <w:spacing w:before="100" w:beforeAutospacing="1" w:after="100" w:afterAutospacing="1"/>
        <w:rPr>
          <w:rFonts w:ascii="Times New Roman" w:eastAsia="Times New Roman" w:hAnsi="Times New Roman" w:cs="Times New Roman"/>
          <w:b/>
          <w:bCs/>
          <w:kern w:val="0"/>
          <w:lang w:eastAsia="en-GB"/>
          <w14:ligatures w14:val="none"/>
        </w:rPr>
      </w:pPr>
    </w:p>
    <w:p w14:paraId="1FC693C0" w14:textId="77777777" w:rsidR="005E3769" w:rsidRDefault="005E3769" w:rsidP="005E3769">
      <w:pPr>
        <w:spacing w:before="100" w:beforeAutospacing="1" w:after="100" w:afterAutospacing="1"/>
        <w:rPr>
          <w:rFonts w:ascii="Times New Roman" w:eastAsia="Times New Roman" w:hAnsi="Times New Roman" w:cs="Times New Roman"/>
          <w:b/>
          <w:bCs/>
          <w:kern w:val="0"/>
          <w:lang w:eastAsia="en-GB"/>
          <w14:ligatures w14:val="none"/>
        </w:rPr>
      </w:pPr>
    </w:p>
    <w:p w14:paraId="5EBA5E24" w14:textId="77777777" w:rsidR="005E3769" w:rsidRDefault="005E3769" w:rsidP="005E3769">
      <w:pPr>
        <w:spacing w:before="100" w:beforeAutospacing="1" w:after="100" w:afterAutospacing="1"/>
        <w:rPr>
          <w:rFonts w:ascii="Times New Roman" w:eastAsia="Times New Roman" w:hAnsi="Times New Roman" w:cs="Times New Roman"/>
          <w:b/>
          <w:bCs/>
          <w:kern w:val="0"/>
          <w:lang w:eastAsia="en-GB"/>
          <w14:ligatures w14:val="none"/>
        </w:rPr>
      </w:pPr>
    </w:p>
    <w:p w14:paraId="431F961E" w14:textId="77777777" w:rsidR="005E3769" w:rsidRDefault="005E3769" w:rsidP="005E3769">
      <w:pPr>
        <w:spacing w:before="100" w:beforeAutospacing="1" w:after="100" w:afterAutospacing="1"/>
        <w:rPr>
          <w:rFonts w:ascii="Times New Roman" w:eastAsia="Times New Roman" w:hAnsi="Times New Roman" w:cs="Times New Roman"/>
          <w:b/>
          <w:bCs/>
          <w:kern w:val="0"/>
          <w:lang w:eastAsia="en-GB"/>
          <w14:ligatures w14:val="none"/>
        </w:rPr>
      </w:pPr>
    </w:p>
    <w:p w14:paraId="0E4D4B8A" w14:textId="77777777" w:rsidR="005E3769" w:rsidRDefault="005E3769" w:rsidP="005E3769">
      <w:pPr>
        <w:spacing w:before="100" w:beforeAutospacing="1" w:after="100" w:afterAutospacing="1"/>
        <w:rPr>
          <w:rFonts w:ascii="Times New Roman" w:eastAsia="Times New Roman" w:hAnsi="Times New Roman" w:cs="Times New Roman"/>
          <w:b/>
          <w:bCs/>
          <w:kern w:val="0"/>
          <w:lang w:eastAsia="en-GB"/>
          <w14:ligatures w14:val="none"/>
        </w:rPr>
      </w:pPr>
    </w:p>
    <w:p w14:paraId="2DD58E86" w14:textId="77777777" w:rsidR="005E3769" w:rsidRDefault="005E3769" w:rsidP="005E3769">
      <w:pPr>
        <w:spacing w:before="100" w:beforeAutospacing="1" w:after="100" w:afterAutospacing="1"/>
        <w:rPr>
          <w:rFonts w:ascii="Times New Roman" w:eastAsia="Times New Roman" w:hAnsi="Times New Roman" w:cs="Times New Roman"/>
          <w:b/>
          <w:bCs/>
          <w:kern w:val="0"/>
          <w:lang w:eastAsia="en-GB"/>
          <w14:ligatures w14:val="none"/>
        </w:rPr>
      </w:pPr>
    </w:p>
    <w:p w14:paraId="0462E797" w14:textId="77777777" w:rsidR="005E3769" w:rsidRDefault="005E3769" w:rsidP="005E3769">
      <w:pPr>
        <w:spacing w:before="100" w:beforeAutospacing="1" w:after="100" w:afterAutospacing="1"/>
        <w:rPr>
          <w:rFonts w:ascii="Verdana" w:eastAsia="Times New Roman" w:hAnsi="Verdana" w:cs="Times New Roman"/>
          <w:kern w:val="0"/>
          <w:lang w:eastAsia="en-GB"/>
          <w14:ligatures w14:val="none"/>
        </w:rPr>
      </w:pPr>
      <w:r w:rsidRPr="005E3769">
        <w:rPr>
          <w:rFonts w:ascii="Verdana" w:eastAsia="Times New Roman" w:hAnsi="Verdana" w:cs="Times New Roman"/>
          <w:b/>
          <w:bCs/>
          <w:kern w:val="0"/>
          <w:lang w:eastAsia="en-GB"/>
          <w14:ligatures w14:val="none"/>
        </w:rPr>
        <w:lastRenderedPageBreak/>
        <w:t>Assess your responses.</w:t>
      </w:r>
      <w:r w:rsidRPr="005E3769">
        <w:rPr>
          <w:rFonts w:ascii="Verdana" w:eastAsia="Times New Roman" w:hAnsi="Verdana" w:cs="Times New Roman"/>
          <w:kern w:val="0"/>
          <w:lang w:eastAsia="en-GB"/>
          <w14:ligatures w14:val="none"/>
        </w:rPr>
        <w:t xml:space="preserve"> </w:t>
      </w:r>
    </w:p>
    <w:p w14:paraId="32016458" w14:textId="0A309222" w:rsidR="005E3769" w:rsidRPr="005E3769" w:rsidRDefault="005E3769" w:rsidP="005E3769">
      <w:pPr>
        <w:spacing w:before="100" w:beforeAutospacing="1" w:after="100" w:afterAutospacing="1"/>
        <w:rPr>
          <w:rFonts w:ascii="Verdana" w:eastAsia="Times New Roman" w:hAnsi="Verdana" w:cs="Times New Roman"/>
          <w:kern w:val="0"/>
          <w:lang w:eastAsia="en-GB"/>
          <w14:ligatures w14:val="none"/>
        </w:rPr>
      </w:pPr>
      <w:r w:rsidRPr="005E3769">
        <w:rPr>
          <w:rFonts w:ascii="Verdana" w:eastAsia="Times New Roman" w:hAnsi="Verdana" w:cs="Times New Roman"/>
          <w:kern w:val="0"/>
          <w:lang w:eastAsia="en-GB"/>
          <w14:ligatures w14:val="none"/>
        </w:rPr>
        <w:t>These six times will give you a good idea about your existing circadian system. There is no magic schedule that will work for everyone. However, use the following information to determine where to start making changes. Even small changes will go a long way in making you healthy, productive, and free of diseases. The first four categories are more important and are relevant to almost everyone, whether you routinely use digital screens or exercise.</w:t>
      </w:r>
    </w:p>
    <w:p w14:paraId="7A735B68" w14:textId="77777777" w:rsidR="005E3769" w:rsidRPr="005E3769" w:rsidRDefault="005E3769" w:rsidP="005E3769">
      <w:pPr>
        <w:pStyle w:val="ListParagraph"/>
        <w:numPr>
          <w:ilvl w:val="0"/>
          <w:numId w:val="1"/>
        </w:numPr>
        <w:spacing w:before="100" w:beforeAutospacing="1" w:after="100" w:afterAutospacing="1"/>
        <w:rPr>
          <w:rFonts w:ascii="Verdana" w:eastAsia="Times New Roman" w:hAnsi="Verdana" w:cs="Times New Roman"/>
          <w:kern w:val="0"/>
          <w:lang w:eastAsia="en-GB"/>
          <w14:ligatures w14:val="none"/>
        </w:rPr>
      </w:pPr>
      <w:r w:rsidRPr="005E3769">
        <w:rPr>
          <w:rFonts w:ascii="Verdana" w:eastAsia="Times New Roman" w:hAnsi="Verdana" w:cs="Times New Roman"/>
          <w:kern w:val="0"/>
          <w:lang w:eastAsia="en-GB"/>
          <w14:ligatures w14:val="none"/>
        </w:rPr>
        <w:t xml:space="preserve">If all six times change by plus or minus two hours or more over the course of the week, between </w:t>
      </w:r>
      <w:proofErr w:type="gramStart"/>
      <w:r w:rsidRPr="005E3769">
        <w:rPr>
          <w:rFonts w:ascii="Verdana" w:eastAsia="Times New Roman" w:hAnsi="Verdana" w:cs="Times New Roman"/>
          <w:kern w:val="0"/>
          <w:lang w:eastAsia="en-GB"/>
          <w14:ligatures w14:val="none"/>
        </w:rPr>
        <w:t>work days</w:t>
      </w:r>
      <w:proofErr w:type="gramEnd"/>
      <w:r w:rsidRPr="005E3769">
        <w:rPr>
          <w:rFonts w:ascii="Verdana" w:eastAsia="Times New Roman" w:hAnsi="Verdana" w:cs="Times New Roman"/>
          <w:kern w:val="0"/>
          <w:lang w:eastAsia="en-GB"/>
          <w14:ligatures w14:val="none"/>
        </w:rPr>
        <w:t xml:space="preserve"> and off days, you have a lot of room for improvement. You will easily find at least one category to fix. Sometimes fixing one category will automatically bring a few others to within an appropriate range.</w:t>
      </w:r>
    </w:p>
    <w:p w14:paraId="16A45DA5" w14:textId="77777777" w:rsidR="005E3769" w:rsidRPr="005E3769" w:rsidRDefault="005E3769" w:rsidP="005E3769">
      <w:pPr>
        <w:pStyle w:val="ListParagraph"/>
        <w:spacing w:before="100" w:beforeAutospacing="1" w:after="100" w:afterAutospacing="1"/>
        <w:rPr>
          <w:rFonts w:ascii="Verdana" w:eastAsia="Times New Roman" w:hAnsi="Verdana" w:cs="Times New Roman"/>
          <w:kern w:val="0"/>
          <w:lang w:eastAsia="en-GB"/>
          <w14:ligatures w14:val="none"/>
        </w:rPr>
      </w:pPr>
    </w:p>
    <w:p w14:paraId="3686A403" w14:textId="77777777" w:rsidR="005E3769" w:rsidRPr="005E3769" w:rsidRDefault="005E3769" w:rsidP="005E3769">
      <w:pPr>
        <w:pStyle w:val="ListParagraph"/>
        <w:numPr>
          <w:ilvl w:val="0"/>
          <w:numId w:val="1"/>
        </w:numPr>
        <w:spacing w:before="100" w:beforeAutospacing="1" w:after="100" w:afterAutospacing="1"/>
        <w:rPr>
          <w:rFonts w:ascii="Verdana" w:eastAsia="Times New Roman" w:hAnsi="Verdana" w:cs="Times New Roman"/>
          <w:kern w:val="0"/>
          <w:lang w:eastAsia="en-GB"/>
          <w14:ligatures w14:val="none"/>
        </w:rPr>
      </w:pPr>
      <w:r w:rsidRPr="005E3769">
        <w:rPr>
          <w:rFonts w:ascii="Verdana" w:eastAsia="Times New Roman" w:hAnsi="Verdana" w:cs="Times New Roman"/>
          <w:kern w:val="0"/>
          <w:lang w:eastAsia="en-GB"/>
          <w14:ligatures w14:val="none"/>
        </w:rPr>
        <w:t>Look at the total number of hours you spend sleeping each day. The National Sleep Foundation recommends adults should get at least seven hours a night and children require at least nine hours. If you're sleeping less and you wake up feeling tired in the morning, the first thing you should work on is getting to bed earlier or figuring out a schedule that allows for at least 30 more minutes of sleep in the morning. If you sleep more than seven hours and still feel sleepy when you wake, perhaps your sleep quality is not up to mark. Remember, just three out of seven days of poor sleep will throw off your best efforts.</w:t>
      </w:r>
    </w:p>
    <w:p w14:paraId="6CCD9053" w14:textId="77777777" w:rsidR="005E3769" w:rsidRPr="005E3769" w:rsidRDefault="005E3769" w:rsidP="005E3769">
      <w:pPr>
        <w:pStyle w:val="ListParagraph"/>
        <w:rPr>
          <w:rFonts w:ascii="Verdana" w:eastAsia="Times New Roman" w:hAnsi="Verdana" w:cs="Times New Roman"/>
          <w:kern w:val="0"/>
          <w:lang w:eastAsia="en-GB"/>
          <w14:ligatures w14:val="none"/>
        </w:rPr>
      </w:pPr>
    </w:p>
    <w:p w14:paraId="09FDE883" w14:textId="77777777" w:rsidR="005E3769" w:rsidRPr="005E3769" w:rsidRDefault="005E3769" w:rsidP="005E3769">
      <w:pPr>
        <w:pStyle w:val="ListParagraph"/>
        <w:spacing w:before="100" w:beforeAutospacing="1" w:after="100" w:afterAutospacing="1"/>
        <w:rPr>
          <w:rFonts w:ascii="Verdana" w:eastAsia="Times New Roman" w:hAnsi="Verdana" w:cs="Times New Roman"/>
          <w:kern w:val="0"/>
          <w:lang w:eastAsia="en-GB"/>
          <w14:ligatures w14:val="none"/>
        </w:rPr>
      </w:pPr>
    </w:p>
    <w:p w14:paraId="664ECAE6" w14:textId="77777777" w:rsidR="005E3769" w:rsidRPr="005E3769" w:rsidRDefault="005E3769" w:rsidP="005E3769">
      <w:pPr>
        <w:pStyle w:val="ListParagraph"/>
        <w:numPr>
          <w:ilvl w:val="0"/>
          <w:numId w:val="1"/>
        </w:numPr>
        <w:spacing w:before="100" w:beforeAutospacing="1" w:after="100" w:afterAutospacing="1"/>
        <w:rPr>
          <w:rFonts w:ascii="Verdana" w:eastAsia="Times New Roman" w:hAnsi="Verdana" w:cs="Times New Roman"/>
          <w:kern w:val="0"/>
          <w:lang w:eastAsia="en-GB"/>
          <w14:ligatures w14:val="none"/>
        </w:rPr>
      </w:pPr>
      <w:r w:rsidRPr="005E3769">
        <w:rPr>
          <w:rFonts w:ascii="Verdana" w:eastAsia="Times New Roman" w:hAnsi="Verdana" w:cs="Times New Roman"/>
          <w:kern w:val="0"/>
          <w:lang w:eastAsia="en-GB"/>
          <w14:ligatures w14:val="none"/>
        </w:rPr>
        <w:t xml:space="preserve">Look at the total number of hours your stomach is at work. Take the earliest you eat any day of the week and the latest you eat any day of the week, ignoring only one outlier number outside of your normal routine. That is the </w:t>
      </w:r>
      <w:proofErr w:type="gramStart"/>
      <w:r w:rsidRPr="005E3769">
        <w:rPr>
          <w:rFonts w:ascii="Verdana" w:eastAsia="Times New Roman" w:hAnsi="Verdana" w:cs="Times New Roman"/>
          <w:kern w:val="0"/>
          <w:lang w:eastAsia="en-GB"/>
          <w14:ligatures w14:val="none"/>
        </w:rPr>
        <w:t>time period</w:t>
      </w:r>
      <w:proofErr w:type="gramEnd"/>
      <w:r w:rsidRPr="005E3769">
        <w:rPr>
          <w:rFonts w:ascii="Verdana" w:eastAsia="Times New Roman" w:hAnsi="Verdana" w:cs="Times New Roman"/>
          <w:kern w:val="0"/>
          <w:lang w:eastAsia="en-GB"/>
          <w14:ligatures w14:val="none"/>
        </w:rPr>
        <w:t xml:space="preserve"> your gut is most likely staying ready to process food. If this number is more than 12, here's the good news: you have something to work </w:t>
      </w:r>
      <w:proofErr w:type="gramStart"/>
      <w:r w:rsidRPr="005E3769">
        <w:rPr>
          <w:rFonts w:ascii="Verdana" w:eastAsia="Times New Roman" w:hAnsi="Verdana" w:cs="Times New Roman"/>
          <w:kern w:val="0"/>
          <w:lang w:eastAsia="en-GB"/>
          <w14:ligatures w14:val="none"/>
        </w:rPr>
        <w:t>on</w:t>
      </w:r>
      <w:proofErr w:type="gramEnd"/>
      <w:r w:rsidRPr="005E3769">
        <w:rPr>
          <w:rFonts w:ascii="Verdana" w:eastAsia="Times New Roman" w:hAnsi="Verdana" w:cs="Times New Roman"/>
          <w:kern w:val="0"/>
          <w:lang w:eastAsia="en-GB"/>
          <w14:ligatures w14:val="none"/>
        </w:rPr>
        <w:t xml:space="preserve"> and it will have one of the biggest impacts on your health for the rest of your life — and you're not alone. Only 10% of adults eat for 12 hours or less on a consistent basis without following a programme such as this. People who can eat </w:t>
      </w:r>
      <w:proofErr w:type="gramStart"/>
      <w:r w:rsidRPr="005E3769">
        <w:rPr>
          <w:rFonts w:ascii="Verdana" w:eastAsia="Times New Roman" w:hAnsi="Verdana" w:cs="Times New Roman"/>
          <w:kern w:val="0"/>
          <w:lang w:eastAsia="en-GB"/>
          <w14:ligatures w14:val="none"/>
        </w:rPr>
        <w:t>all of</w:t>
      </w:r>
      <w:proofErr w:type="gramEnd"/>
      <w:r w:rsidRPr="005E3769">
        <w:rPr>
          <w:rFonts w:ascii="Verdana" w:eastAsia="Times New Roman" w:hAnsi="Verdana" w:cs="Times New Roman"/>
          <w:kern w:val="0"/>
          <w:lang w:eastAsia="en-GB"/>
          <w14:ligatures w14:val="none"/>
        </w:rPr>
        <w:t xml:space="preserve"> their food within an </w:t>
      </w:r>
      <w:proofErr w:type="gramStart"/>
      <w:r w:rsidRPr="005E3769">
        <w:rPr>
          <w:rFonts w:ascii="Verdana" w:eastAsia="Times New Roman" w:hAnsi="Verdana" w:cs="Times New Roman"/>
          <w:kern w:val="0"/>
          <w:lang w:eastAsia="en-GB"/>
          <w14:ligatures w14:val="none"/>
        </w:rPr>
        <w:t>8 to 11 hour</w:t>
      </w:r>
      <w:proofErr w:type="gramEnd"/>
      <w:r w:rsidRPr="005E3769">
        <w:rPr>
          <w:rFonts w:ascii="Verdana" w:eastAsia="Times New Roman" w:hAnsi="Verdana" w:cs="Times New Roman"/>
          <w:kern w:val="0"/>
          <w:lang w:eastAsia="en-GB"/>
          <w14:ligatures w14:val="none"/>
        </w:rPr>
        <w:t xml:space="preserve"> window most days will reap the most health benefits.</w:t>
      </w:r>
    </w:p>
    <w:p w14:paraId="6F18A21B" w14:textId="77777777" w:rsidR="005E3769" w:rsidRPr="005E3769" w:rsidRDefault="005E3769" w:rsidP="005E3769">
      <w:pPr>
        <w:pStyle w:val="ListParagraph"/>
        <w:spacing w:before="100" w:beforeAutospacing="1" w:after="100" w:afterAutospacing="1"/>
        <w:rPr>
          <w:rFonts w:ascii="Verdana" w:eastAsia="Times New Roman" w:hAnsi="Verdana" w:cs="Times New Roman"/>
          <w:kern w:val="0"/>
          <w:lang w:eastAsia="en-GB"/>
          <w14:ligatures w14:val="none"/>
        </w:rPr>
      </w:pPr>
    </w:p>
    <w:p w14:paraId="77CAC227" w14:textId="77777777" w:rsidR="005E3769" w:rsidRPr="005E3769" w:rsidRDefault="005E3769" w:rsidP="005E3769">
      <w:pPr>
        <w:pStyle w:val="ListParagraph"/>
        <w:numPr>
          <w:ilvl w:val="0"/>
          <w:numId w:val="1"/>
        </w:numPr>
        <w:spacing w:before="100" w:beforeAutospacing="1" w:after="100" w:afterAutospacing="1"/>
        <w:rPr>
          <w:rFonts w:ascii="Verdana" w:eastAsia="Times New Roman" w:hAnsi="Verdana" w:cs="Times New Roman"/>
          <w:kern w:val="0"/>
          <w:lang w:eastAsia="en-GB"/>
          <w14:ligatures w14:val="none"/>
        </w:rPr>
      </w:pPr>
      <w:r w:rsidRPr="005E3769">
        <w:rPr>
          <w:rFonts w:ascii="Verdana" w:eastAsia="Times New Roman" w:hAnsi="Verdana" w:cs="Times New Roman"/>
          <w:kern w:val="0"/>
          <w:lang w:eastAsia="en-GB"/>
          <w14:ligatures w14:val="none"/>
        </w:rPr>
        <w:t>Compare your last bite or sip time with your bedtime. The difference should ideally be three hours or more.</w:t>
      </w:r>
    </w:p>
    <w:p w14:paraId="70A0EF8F" w14:textId="64B6D757" w:rsidR="005E3769" w:rsidRDefault="005E3769" w:rsidP="005E3769"/>
    <w:sectPr w:rsidR="005E3769" w:rsidSect="00E10D0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67C9E"/>
    <w:multiLevelType w:val="hybridMultilevel"/>
    <w:tmpl w:val="4036D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0416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5BA"/>
    <w:rsid w:val="00324A4F"/>
    <w:rsid w:val="00355773"/>
    <w:rsid w:val="005E3769"/>
    <w:rsid w:val="00753420"/>
    <w:rsid w:val="00827BB4"/>
    <w:rsid w:val="0095741D"/>
    <w:rsid w:val="009F45BA"/>
    <w:rsid w:val="00C24108"/>
    <w:rsid w:val="00E10D0D"/>
    <w:rsid w:val="00E22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5100F"/>
  <w15:chartTrackingRefBased/>
  <w15:docId w15:val="{B34AA91A-1E47-B544-802C-7F644D632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4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E376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E3769"/>
    <w:rPr>
      <w:b/>
      <w:bCs/>
    </w:rPr>
  </w:style>
  <w:style w:type="paragraph" w:styleId="ListParagraph">
    <w:name w:val="List Paragraph"/>
    <w:basedOn w:val="Normal"/>
    <w:uiPriority w:val="34"/>
    <w:qFormat/>
    <w:rsid w:val="005E37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411</Words>
  <Characters>2343</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B</dc:creator>
  <cp:keywords/>
  <dc:description/>
  <cp:lastModifiedBy>Gaynor van der Burton</cp:lastModifiedBy>
  <cp:revision>2</cp:revision>
  <dcterms:created xsi:type="dcterms:W3CDTF">2025-11-05T11:10:00Z</dcterms:created>
  <dcterms:modified xsi:type="dcterms:W3CDTF">2025-11-05T11:10:00Z</dcterms:modified>
</cp:coreProperties>
</file>