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E2D4" w14:textId="3EFAC943" w:rsidR="00BA7EDB" w:rsidRPr="003F596C" w:rsidRDefault="009236E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7A2340" w:rsidRPr="003F596C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Is time-restricted eating </w:t>
      </w:r>
      <w:proofErr w:type="gramStart"/>
      <w:r w:rsidR="007A2340" w:rsidRPr="003F596C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really worth it</w:t>
      </w:r>
      <w:proofErr w:type="gramEnd"/>
      <w:r w:rsidR="007A2340" w:rsidRPr="003F596C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?</w:t>
      </w:r>
    </w:p>
    <w:p w14:paraId="7C33665E" w14:textId="77777777" w:rsidR="003F596C" w:rsidRPr="003F596C" w:rsidRDefault="003F596C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07B0BB89" w14:textId="49418D61" w:rsidR="003F596C" w:rsidRPr="003F596C" w:rsidRDefault="003F596C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3F596C">
        <w:rPr>
          <w:rFonts w:ascii="Verdana" w:hAnsi="Verdana"/>
          <w:b/>
          <w:bCs/>
          <w:sz w:val="32"/>
          <w:szCs w:val="32"/>
          <w:highlight w:val="yellow"/>
        </w:rPr>
        <w:t>Before you skip breakfast, read this!</w:t>
      </w:r>
    </w:p>
    <w:p w14:paraId="3CE09E89" w14:textId="77777777" w:rsidR="009236E0" w:rsidRPr="003F596C" w:rsidRDefault="009236E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564248DF" w14:textId="77777777" w:rsidR="009236E0" w:rsidRPr="003F596C" w:rsidRDefault="009236E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6DCEFBCA" w14:textId="1478B23E" w:rsidR="009236E0" w:rsidRPr="003F596C" w:rsidRDefault="009236E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[Dear </w:t>
      </w:r>
      <w:r w:rsidR="004C1890"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N</w:t>
      </w: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ame],</w:t>
      </w:r>
    </w:p>
    <w:p w14:paraId="3CA34B65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B6D5F33" w14:textId="5C0B9996" w:rsidR="00800C40" w:rsidRPr="003F596C" w:rsidRDefault="004C189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</w:t>
      </w:r>
      <w:r w:rsidR="00800C40"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I hope you're doing well</w:t>
      </w: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!]</w:t>
      </w:r>
    </w:p>
    <w:p w14:paraId="651B06A1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33F836B6" w14:textId="77777777" w:rsidR="004C189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I wanted to share some fascinating insights from recent research on circadian rhythms and time-restricted eating (TRE). </w:t>
      </w:r>
    </w:p>
    <w:p w14:paraId="45500F7A" w14:textId="77777777" w:rsidR="004C1890" w:rsidRPr="003F596C" w:rsidRDefault="004C189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F904160" w14:textId="5457BF3B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You might have heard of your body's "internal clock," also known as your circadian rhythm. This clock is found in every cell of your body and is naturally regulated around a 24-hour cycle.</w:t>
      </w:r>
    </w:p>
    <w:p w14:paraId="3C28D7FE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34DB0ADA" w14:textId="3607E6A2" w:rsidR="00292C94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Researchers have been exploring how aligning </w:t>
      </w:r>
      <w:proofErr w:type="spellStart"/>
      <w:r w:rsidRPr="003F596C">
        <w:rPr>
          <w:rFonts w:ascii="Verdana" w:hAnsi="Verdana"/>
          <w:color w:val="595959" w:themeColor="text1" w:themeTint="A6"/>
          <w:sz w:val="32"/>
          <w:szCs w:val="32"/>
        </w:rPr>
        <w:t>your</w:t>
      </w:r>
      <w:proofErr w:type="spellEnd"/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eating schedule with your circadian rhythm can have powerful benefits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- 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not just for weight loss, but for 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our 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overall health. </w:t>
      </w:r>
    </w:p>
    <w:p w14:paraId="415D8A29" w14:textId="77777777" w:rsidR="00292C94" w:rsidRPr="003F596C" w:rsidRDefault="00292C94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5F2F621" w14:textId="1F56007D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This idea is known as time-restricted eating (TRE), and it’s about limiting </w:t>
      </w:r>
      <w:proofErr w:type="spellStart"/>
      <w:r w:rsidRPr="003F596C">
        <w:rPr>
          <w:rFonts w:ascii="Verdana" w:hAnsi="Verdana"/>
          <w:color w:val="595959" w:themeColor="text1" w:themeTint="A6"/>
          <w:sz w:val="32"/>
          <w:szCs w:val="32"/>
        </w:rPr>
        <w:t>your</w:t>
      </w:r>
      <w:proofErr w:type="spellEnd"/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eating window each day to allow your digestive system the rest it needs to function optimally.</w:t>
      </w:r>
    </w:p>
    <w:p w14:paraId="54D91512" w14:textId="77777777" w:rsidR="00800C40" w:rsidRPr="003F596C" w:rsidRDefault="00800C4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270A3F83" w14:textId="58DA3B35" w:rsidR="00800C40" w:rsidRPr="003F596C" w:rsidRDefault="00800C4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Why Time-Restricted Eating?</w:t>
      </w:r>
    </w:p>
    <w:p w14:paraId="4F33549D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D61A78B" w14:textId="77777777" w:rsidR="00292C94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In recent studies, researchers discovered that mice who followed a restricted eating window of 8 hours were protected from obesity, diabetes, and other diseases, even though they ate the same amount of food as mice who ate throughout the day. </w:t>
      </w:r>
    </w:p>
    <w:p w14:paraId="693715F3" w14:textId="77777777" w:rsidR="00292C94" w:rsidRPr="003F596C" w:rsidRDefault="00292C94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7F41E492" w14:textId="45DDCE10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This research is now being applied to humans, with early results showing promising health benefits.</w:t>
      </w:r>
    </w:p>
    <w:p w14:paraId="1DEAB791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090F92F" w14:textId="6E4C9856" w:rsidR="00800C40" w:rsidRPr="003F596C" w:rsidRDefault="00800C4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Here’s how it works:</w:t>
      </w:r>
    </w:p>
    <w:p w14:paraId="43FA49AF" w14:textId="77777777" w:rsidR="00292C94" w:rsidRPr="003F596C" w:rsidRDefault="00292C94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05FACEB3" w14:textId="77777777" w:rsidR="00800C40" w:rsidRPr="003F596C" w:rsidRDefault="00800C40" w:rsidP="004C1890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Your digestive system needs rest: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Eating within a specific window gives your digestive system time to repair, rejuvenate, and maintain a healthy balance of gut bacteria.</w:t>
      </w:r>
    </w:p>
    <w:p w14:paraId="7F45244E" w14:textId="77777777" w:rsidR="00800C40" w:rsidRPr="003F596C" w:rsidRDefault="00800C40" w:rsidP="004C1890">
      <w:pPr>
        <w:pStyle w:val="ListParagraph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79B2EC18" w14:textId="66641B62" w:rsidR="00800C40" w:rsidRPr="003F596C" w:rsidRDefault="00800C40" w:rsidP="004C1890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Natural alignment: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Historically, humans didn’t have access to food 24/7. They ate during the day and fasted at night. By aligning with this natural rhythm, you give your body the chance to operate as it was designed to.</w:t>
      </w:r>
    </w:p>
    <w:p w14:paraId="1F266041" w14:textId="77777777" w:rsidR="00800C40" w:rsidRPr="003F596C" w:rsidRDefault="00800C40" w:rsidP="004C1890">
      <w:pPr>
        <w:pStyle w:val="ListParagraph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60184CC1" w14:textId="132BBE2A" w:rsidR="00800C40" w:rsidRPr="003F596C" w:rsidRDefault="00800C40" w:rsidP="004C1890">
      <w:pPr>
        <w:pStyle w:val="ListParagraph"/>
        <w:numPr>
          <w:ilvl w:val="0"/>
          <w:numId w:val="1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Improved metabolic health: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People who tried TRE in studies experienced better blood sugar control, more energy, and even better sleep!</w:t>
      </w:r>
    </w:p>
    <w:p w14:paraId="1F456181" w14:textId="77777777" w:rsidR="00800C40" w:rsidRPr="003F596C" w:rsidRDefault="00800C4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3BA6017" w14:textId="102B1AD7" w:rsidR="00800C40" w:rsidRPr="003F596C" w:rsidRDefault="00800C4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How Can You Start?</w:t>
      </w:r>
    </w:p>
    <w:p w14:paraId="1182163B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6B11D7D" w14:textId="77777777" w:rsidR="00292C94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TRE isn’t about rigid dieting, but about gradually adjusting </w:t>
      </w:r>
      <w:proofErr w:type="spellStart"/>
      <w:r w:rsidRPr="003F596C">
        <w:rPr>
          <w:rFonts w:ascii="Verdana" w:hAnsi="Verdana"/>
          <w:color w:val="595959" w:themeColor="text1" w:themeTint="A6"/>
          <w:sz w:val="32"/>
          <w:szCs w:val="32"/>
        </w:rPr>
        <w:t>your</w:t>
      </w:r>
      <w:proofErr w:type="spellEnd"/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eating schedule. </w:t>
      </w:r>
    </w:p>
    <w:p w14:paraId="48749978" w14:textId="77777777" w:rsidR="00292C94" w:rsidRPr="003F596C" w:rsidRDefault="00292C94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60051E1B" w14:textId="53C50599" w:rsidR="00800C40" w:rsidRPr="003F596C" w:rsidRDefault="00800C4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Here’s how you can ease into it:</w:t>
      </w:r>
    </w:p>
    <w:p w14:paraId="03520DDF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3F60E426" w14:textId="4AE79A04" w:rsidR="00800C40" w:rsidRPr="003F596C" w:rsidRDefault="00800C40" w:rsidP="004C1890">
      <w:pPr>
        <w:pStyle w:val="ListParagraph"/>
        <w:numPr>
          <w:ilvl w:val="0"/>
          <w:numId w:val="2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Start with a 12-hour window: For example, eat between 8 AM and 8 PM, and fast for the remaining 12 hours.</w:t>
      </w:r>
    </w:p>
    <w:p w14:paraId="031D66B1" w14:textId="674D6130" w:rsidR="00800C40" w:rsidRPr="003F596C" w:rsidRDefault="00800C40" w:rsidP="004C1890">
      <w:pPr>
        <w:pStyle w:val="ListParagraph"/>
        <w:numPr>
          <w:ilvl w:val="0"/>
          <w:numId w:val="2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Gradually reduce your eating window: Over time, you can reduce your eating window to 10 hours, then 8 hours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if it feels right for you. Every hour you reduce adds benefits, but there's no need to push 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lastRenderedPageBreak/>
        <w:t>yourself too hard! There are no</w:t>
      </w:r>
      <w:r w:rsidR="003F596C">
        <w:rPr>
          <w:rFonts w:ascii="Verdana" w:hAnsi="Verdana"/>
          <w:color w:val="595959" w:themeColor="text1" w:themeTint="A6"/>
          <w:sz w:val="32"/>
          <w:szCs w:val="32"/>
        </w:rPr>
        <w:t xml:space="preserve"> significant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additional benefits for less than an 8-hour window.</w:t>
      </w:r>
    </w:p>
    <w:p w14:paraId="19F94276" w14:textId="68279FC7" w:rsidR="00800C40" w:rsidRPr="003F596C" w:rsidRDefault="00800C40" w:rsidP="004C1890">
      <w:pPr>
        <w:pStyle w:val="ListParagraph"/>
        <w:numPr>
          <w:ilvl w:val="0"/>
          <w:numId w:val="2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Find what works for you: The key is flexibility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- 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>this is about what fits into your life. Some people stick to TRE during the week and are more relaxed on weekends. It's about finding balance, not perfection.</w:t>
      </w:r>
    </w:p>
    <w:p w14:paraId="0A775827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6AC09AFA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Top Tip: Don’t forget that what you drink counts too! </w:t>
      </w:r>
    </w:p>
    <w:p w14:paraId="620C2774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F7D8BE3" w14:textId="7A0662E0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Even coffee and tea (if they contain caffeine, milk, or sugar) will break your fast, so consider herbal teas or water during your fasting hours.</w:t>
      </w:r>
    </w:p>
    <w:p w14:paraId="2E6C5464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CEE3A67" w14:textId="0752858E" w:rsidR="00800C40" w:rsidRPr="003F596C" w:rsidRDefault="00800C4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b/>
          <w:bCs/>
          <w:color w:val="595959" w:themeColor="text1" w:themeTint="A6"/>
          <w:sz w:val="32"/>
          <w:szCs w:val="32"/>
        </w:rPr>
        <w:t>Real-Life Benefits</w:t>
      </w:r>
    </w:p>
    <w:p w14:paraId="249EEB20" w14:textId="77777777" w:rsidR="00292C94" w:rsidRPr="003F596C" w:rsidRDefault="00292C94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2864A1AC" w14:textId="77777777" w:rsidR="00292C94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TRE isn't just about weight loss. People who’ve tried it report improved sleep, more energy, and even better memory. </w:t>
      </w:r>
    </w:p>
    <w:p w14:paraId="5CBD76CE" w14:textId="77777777" w:rsidR="00292C94" w:rsidRPr="003F596C" w:rsidRDefault="00292C94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A432C21" w14:textId="4B8C3441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One participant in a study even mentioned how it gave him an extra hour of free time each day as he wasn’t thinking about food!</w:t>
      </w:r>
    </w:p>
    <w:p w14:paraId="6E00B5FE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F2BB787" w14:textId="77777777" w:rsidR="004C189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[I personally do TRE, and while I don’t always stick to it on weekends or holidays, I’ve </w:t>
      </w:r>
      <w:r w:rsidR="004C1890"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felt</w:t>
      </w: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the benefits</w:t>
      </w:r>
      <w:r w:rsidR="004C1890"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.]</w:t>
      </w:r>
      <w:r w:rsidR="004C1890"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</w:p>
    <w:p w14:paraId="4B290A23" w14:textId="77777777" w:rsidR="00292C94" w:rsidRPr="003F596C" w:rsidRDefault="00292C94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C52C078" w14:textId="4BE283E5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I encourage you to experiment with it, too. Remember, it's not a diet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but a lifestyle tweak that could enhance your overall health and well-being.</w:t>
      </w:r>
    </w:p>
    <w:p w14:paraId="7DAE8458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B18327C" w14:textId="532987B5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</w:rPr>
        <w:t>If you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</w:rPr>
        <w:t xml:space="preserve"> like tracking what’s working</w:t>
      </w:r>
      <w:r w:rsidRPr="003F596C">
        <w:rPr>
          <w:rFonts w:ascii="Verdana" w:hAnsi="Verdana"/>
          <w:color w:val="595959" w:themeColor="text1" w:themeTint="A6"/>
          <w:sz w:val="32"/>
          <w:szCs w:val="32"/>
        </w:rPr>
        <w:t>, you can start by keeping a simple log of when you eat, how much sleep you’re getting, and any changes in your energy levels or mood. It’s a great way to see how your body responds!</w:t>
      </w:r>
    </w:p>
    <w:p w14:paraId="5A5584F4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DDA708A" w14:textId="48D3AE91" w:rsidR="00800C40" w:rsidRPr="003F596C" w:rsidRDefault="004C189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</w:t>
      </w:r>
      <w:r w:rsidR="00800C40"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Looking forward to hearing your thoughts, and as always, feel free to reach out with any questions.</w:t>
      </w:r>
    </w:p>
    <w:p w14:paraId="381CDCD3" w14:textId="77777777" w:rsidR="004C1890" w:rsidRPr="003F596C" w:rsidRDefault="004C189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15710458" w14:textId="677E4032" w:rsidR="004C1890" w:rsidRPr="003F596C" w:rsidRDefault="004C189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I would love to offer you a free 15 min call where we can explore this further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and how to make it work for you</w:t>
      </w: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]</w:t>
      </w:r>
      <w:r w:rsidR="00292C94" w:rsidRPr="003F596C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601C2730" w14:textId="77777777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4379ACDF" w14:textId="251B8B0B" w:rsidR="00800C40" w:rsidRPr="003F596C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3F596C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p w14:paraId="5666DC73" w14:textId="7BDCDC92" w:rsidR="009236E0" w:rsidRPr="003F596C" w:rsidRDefault="009236E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sectPr w:rsidR="009236E0" w:rsidRPr="003F596C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0D4B"/>
    <w:multiLevelType w:val="hybridMultilevel"/>
    <w:tmpl w:val="6722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B1137"/>
    <w:multiLevelType w:val="hybridMultilevel"/>
    <w:tmpl w:val="345E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5704">
    <w:abstractNumId w:val="1"/>
  </w:num>
  <w:num w:numId="2" w16cid:durableId="131625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0"/>
    <w:rsid w:val="00292C94"/>
    <w:rsid w:val="00347CC7"/>
    <w:rsid w:val="003F596C"/>
    <w:rsid w:val="004C1890"/>
    <w:rsid w:val="0054217F"/>
    <w:rsid w:val="005D09E2"/>
    <w:rsid w:val="006D37E1"/>
    <w:rsid w:val="00753420"/>
    <w:rsid w:val="007A2340"/>
    <w:rsid w:val="00800C40"/>
    <w:rsid w:val="00827BB4"/>
    <w:rsid w:val="009236E0"/>
    <w:rsid w:val="0095741D"/>
    <w:rsid w:val="009900F6"/>
    <w:rsid w:val="00AA1C78"/>
    <w:rsid w:val="00BA16E7"/>
    <w:rsid w:val="00BA7EDB"/>
    <w:rsid w:val="00C24108"/>
    <w:rsid w:val="00E04006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81EB2"/>
  <w15:chartTrackingRefBased/>
  <w15:docId w15:val="{42698CBF-E5A0-B344-95E5-914EAFE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E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9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2025-04-02T09:37:00Z</dcterms:created>
  <dcterms:modified xsi:type="dcterms:W3CDTF">2025-04-02T09:37:00Z</dcterms:modified>
</cp:coreProperties>
</file>