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B12" w14:textId="52312034" w:rsidR="00B00374" w:rsidRPr="00982C3B" w:rsidRDefault="00B00374" w:rsidP="00B00374">
      <w:pPr>
        <w:rPr>
          <w:rFonts w:ascii="Verdana" w:hAnsi="Verdana"/>
          <w:b/>
          <w:bCs/>
          <w:color w:val="595959" w:themeColor="text1" w:themeTint="A6"/>
          <w:sz w:val="32"/>
          <w:szCs w:val="32"/>
        </w:rPr>
      </w:pPr>
    </w:p>
    <w:p w14:paraId="785541E3" w14:textId="7F1880C4" w:rsidR="00B00374" w:rsidRPr="00982C3B" w:rsidRDefault="00B00374" w:rsidP="00B00374">
      <w:pPr>
        <w:rPr>
          <w:rFonts w:ascii="Verdana" w:hAnsi="Verdana"/>
          <w:b/>
          <w:bCs/>
          <w:color w:val="595959" w:themeColor="text1" w:themeTint="A6"/>
          <w:sz w:val="32"/>
          <w:szCs w:val="32"/>
          <w:highlight w:val="yellow"/>
        </w:rPr>
      </w:pPr>
      <w:r w:rsidRPr="00982C3B">
        <w:rPr>
          <w:rFonts w:ascii="Verdana" w:hAnsi="Verdana"/>
          <w:b/>
          <w:bCs/>
          <w:color w:val="595959" w:themeColor="text1" w:themeTint="A6"/>
          <w:sz w:val="32"/>
          <w:szCs w:val="32"/>
          <w:highlight w:val="yellow"/>
        </w:rPr>
        <w:t xml:space="preserve">Subject: </w:t>
      </w:r>
      <w:r w:rsidR="00F54F6E" w:rsidRPr="00982C3B">
        <w:rPr>
          <w:rFonts w:ascii="Verdana" w:hAnsi="Verdana"/>
          <w:b/>
          <w:bCs/>
          <w:color w:val="595959" w:themeColor="text1" w:themeTint="A6"/>
          <w:sz w:val="32"/>
          <w:szCs w:val="32"/>
          <w:highlight w:val="yellow"/>
        </w:rPr>
        <w:t xml:space="preserve">Is </w:t>
      </w:r>
      <w:r w:rsidR="00F54F6E" w:rsidRPr="00982C3B">
        <w:rPr>
          <w:rFonts w:ascii="Verdana" w:hAnsi="Verdana"/>
          <w:b/>
          <w:bCs/>
          <w:color w:val="595959" w:themeColor="text1" w:themeTint="A6"/>
          <w:sz w:val="32"/>
          <w:szCs w:val="32"/>
          <w:highlight w:val="yellow"/>
        </w:rPr>
        <w:t>s</w:t>
      </w:r>
      <w:r w:rsidR="00F54F6E" w:rsidRPr="00982C3B">
        <w:rPr>
          <w:rFonts w:ascii="Verdana" w:hAnsi="Verdana"/>
          <w:b/>
          <w:bCs/>
          <w:color w:val="595959" w:themeColor="text1" w:themeTint="A6"/>
          <w:sz w:val="32"/>
          <w:szCs w:val="32"/>
          <w:highlight w:val="yellow"/>
        </w:rPr>
        <w:t xml:space="preserve">nacking </w:t>
      </w:r>
      <w:r w:rsidR="00F54F6E" w:rsidRPr="00982C3B">
        <w:rPr>
          <w:rFonts w:ascii="Verdana" w:hAnsi="Verdana"/>
          <w:b/>
          <w:bCs/>
          <w:color w:val="595959" w:themeColor="text1" w:themeTint="A6"/>
          <w:sz w:val="32"/>
          <w:szCs w:val="32"/>
          <w:highlight w:val="yellow"/>
        </w:rPr>
        <w:t>h</w:t>
      </w:r>
      <w:r w:rsidR="00F54F6E" w:rsidRPr="00982C3B">
        <w:rPr>
          <w:rFonts w:ascii="Verdana" w:hAnsi="Verdana"/>
          <w:b/>
          <w:bCs/>
          <w:color w:val="595959" w:themeColor="text1" w:themeTint="A6"/>
          <w:sz w:val="32"/>
          <w:szCs w:val="32"/>
          <w:highlight w:val="yellow"/>
        </w:rPr>
        <w:t xml:space="preserve">urting or </w:t>
      </w:r>
      <w:r w:rsidR="00F54F6E" w:rsidRPr="00982C3B">
        <w:rPr>
          <w:rFonts w:ascii="Verdana" w:hAnsi="Verdana"/>
          <w:b/>
          <w:bCs/>
          <w:color w:val="595959" w:themeColor="text1" w:themeTint="A6"/>
          <w:sz w:val="32"/>
          <w:szCs w:val="32"/>
          <w:highlight w:val="yellow"/>
        </w:rPr>
        <w:t>h</w:t>
      </w:r>
      <w:r w:rsidR="00F54F6E" w:rsidRPr="00982C3B">
        <w:rPr>
          <w:rFonts w:ascii="Verdana" w:hAnsi="Verdana"/>
          <w:b/>
          <w:bCs/>
          <w:color w:val="595959" w:themeColor="text1" w:themeTint="A6"/>
          <w:sz w:val="32"/>
          <w:szCs w:val="32"/>
          <w:highlight w:val="yellow"/>
        </w:rPr>
        <w:t xml:space="preserve">elping </w:t>
      </w:r>
      <w:r w:rsidR="00F54F6E" w:rsidRPr="00982C3B">
        <w:rPr>
          <w:rFonts w:ascii="Verdana" w:hAnsi="Verdana"/>
          <w:b/>
          <w:bCs/>
          <w:color w:val="595959" w:themeColor="text1" w:themeTint="A6"/>
          <w:sz w:val="32"/>
          <w:szCs w:val="32"/>
          <w:highlight w:val="yellow"/>
        </w:rPr>
        <w:t>y</w:t>
      </w:r>
      <w:r w:rsidR="00F54F6E" w:rsidRPr="00982C3B">
        <w:rPr>
          <w:rFonts w:ascii="Verdana" w:hAnsi="Verdana"/>
          <w:b/>
          <w:bCs/>
          <w:color w:val="595959" w:themeColor="text1" w:themeTint="A6"/>
          <w:sz w:val="32"/>
          <w:szCs w:val="32"/>
          <w:highlight w:val="yellow"/>
        </w:rPr>
        <w:t>ou?</w:t>
      </w:r>
    </w:p>
    <w:p w14:paraId="66DF2D89" w14:textId="77777777" w:rsidR="00982C3B" w:rsidRPr="00982C3B" w:rsidRDefault="00982C3B" w:rsidP="00B00374">
      <w:pPr>
        <w:rPr>
          <w:rFonts w:ascii="Verdana" w:hAnsi="Verdana"/>
          <w:b/>
          <w:bCs/>
          <w:color w:val="595959" w:themeColor="text1" w:themeTint="A6"/>
          <w:sz w:val="32"/>
          <w:szCs w:val="32"/>
          <w:highlight w:val="yellow"/>
        </w:rPr>
      </w:pPr>
    </w:p>
    <w:p w14:paraId="0A485FE1" w14:textId="3423C3B5" w:rsidR="00982C3B" w:rsidRDefault="00982C3B"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highlight w:val="yellow"/>
        </w:rPr>
        <w:t xml:space="preserve">Preview: </w:t>
      </w:r>
      <w:r w:rsidRPr="00982C3B">
        <w:rPr>
          <w:rFonts w:ascii="Verdana" w:hAnsi="Verdana"/>
          <w:b/>
          <w:bCs/>
          <w:color w:val="595959" w:themeColor="text1" w:themeTint="A6"/>
          <w:sz w:val="32"/>
          <w:szCs w:val="32"/>
          <w:highlight w:val="yellow"/>
        </w:rPr>
        <w:t>Discover the surprising truth</w:t>
      </w:r>
    </w:p>
    <w:p w14:paraId="5DDFCEEF" w14:textId="77777777" w:rsidR="00982C3B" w:rsidRPr="00982C3B" w:rsidRDefault="00982C3B" w:rsidP="00B00374">
      <w:pPr>
        <w:rPr>
          <w:rFonts w:ascii="Verdana" w:hAnsi="Verdana"/>
          <w:b/>
          <w:bCs/>
          <w:color w:val="595959" w:themeColor="text1" w:themeTint="A6"/>
          <w:sz w:val="32"/>
          <w:szCs w:val="32"/>
        </w:rPr>
      </w:pPr>
    </w:p>
    <w:p w14:paraId="6882A426" w14:textId="77777777" w:rsidR="00B00374" w:rsidRPr="00982C3B" w:rsidRDefault="00B00374" w:rsidP="00B00374">
      <w:pPr>
        <w:rPr>
          <w:rFonts w:ascii="Verdana" w:hAnsi="Verdana"/>
          <w:color w:val="595959" w:themeColor="text1" w:themeTint="A6"/>
          <w:sz w:val="32"/>
          <w:szCs w:val="32"/>
        </w:rPr>
      </w:pPr>
    </w:p>
    <w:p w14:paraId="79CDA782" w14:textId="77777777"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Dear [Name],</w:t>
      </w:r>
    </w:p>
    <w:p w14:paraId="1374DD37" w14:textId="77777777" w:rsidR="00B00374" w:rsidRPr="00982C3B" w:rsidRDefault="00B00374" w:rsidP="00B00374">
      <w:pPr>
        <w:rPr>
          <w:rFonts w:ascii="Verdana" w:hAnsi="Verdana"/>
          <w:color w:val="595959" w:themeColor="text1" w:themeTint="A6"/>
          <w:sz w:val="32"/>
          <w:szCs w:val="32"/>
        </w:rPr>
      </w:pPr>
    </w:p>
    <w:p w14:paraId="1B604F42" w14:textId="0F964B4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When it comes to snacking, many of </w:t>
      </w:r>
      <w:r w:rsidRPr="00982C3B">
        <w:rPr>
          <w:rFonts w:ascii="Verdana" w:hAnsi="Verdana"/>
          <w:color w:val="595959" w:themeColor="text1" w:themeTint="A6"/>
          <w:sz w:val="32"/>
          <w:szCs w:val="32"/>
          <w:highlight w:val="yellow"/>
        </w:rPr>
        <w:t>[my clients]</w:t>
      </w:r>
      <w:r w:rsidRPr="00982C3B">
        <w:rPr>
          <w:rFonts w:ascii="Verdana" w:hAnsi="Verdana"/>
          <w:color w:val="595959" w:themeColor="text1" w:themeTint="A6"/>
          <w:sz w:val="32"/>
          <w:szCs w:val="32"/>
        </w:rPr>
        <w:t xml:space="preserve"> ask: </w:t>
      </w:r>
    </w:p>
    <w:p w14:paraId="5B45C0EB" w14:textId="77777777" w:rsidR="00B00374" w:rsidRPr="00982C3B" w:rsidRDefault="00B00374" w:rsidP="00B00374">
      <w:pPr>
        <w:rPr>
          <w:rFonts w:ascii="Verdana" w:hAnsi="Verdana"/>
          <w:color w:val="595959" w:themeColor="text1" w:themeTint="A6"/>
          <w:sz w:val="32"/>
          <w:szCs w:val="32"/>
        </w:rPr>
      </w:pPr>
    </w:p>
    <w:p w14:paraId="71D44317" w14:textId="58CD6919" w:rsidR="00B00374" w:rsidRPr="00982C3B" w:rsidRDefault="00B00374" w:rsidP="00B00374">
      <w:pPr>
        <w:rPr>
          <w:rFonts w:ascii="Verdana" w:hAnsi="Verdana"/>
          <w:color w:val="595959" w:themeColor="text1" w:themeTint="A6"/>
          <w:sz w:val="32"/>
          <w:szCs w:val="32"/>
        </w:rPr>
      </w:pPr>
      <w:r w:rsidRPr="00982C3B">
        <w:rPr>
          <w:rFonts w:ascii="Verdana" w:hAnsi="Verdana"/>
          <w:i/>
          <w:iCs/>
          <w:color w:val="595959" w:themeColor="text1" w:themeTint="A6"/>
          <w:sz w:val="32"/>
          <w:szCs w:val="32"/>
        </w:rPr>
        <w:t>"Should I snack or not?"</w:t>
      </w:r>
      <w:r w:rsidRPr="00982C3B">
        <w:rPr>
          <w:rFonts w:ascii="Verdana" w:hAnsi="Verdana"/>
          <w:color w:val="595959" w:themeColor="text1" w:themeTint="A6"/>
          <w:sz w:val="32"/>
          <w:szCs w:val="32"/>
        </w:rPr>
        <w:t xml:space="preserve"> </w:t>
      </w:r>
    </w:p>
    <w:p w14:paraId="73440366" w14:textId="77777777" w:rsidR="00B00374" w:rsidRPr="00982C3B" w:rsidRDefault="00B00374" w:rsidP="00B00374">
      <w:pPr>
        <w:rPr>
          <w:rFonts w:ascii="Verdana" w:hAnsi="Verdana"/>
          <w:color w:val="595959" w:themeColor="text1" w:themeTint="A6"/>
          <w:sz w:val="32"/>
          <w:szCs w:val="32"/>
        </w:rPr>
      </w:pPr>
    </w:p>
    <w:p w14:paraId="56495227" w14:textId="77777777" w:rsid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The answer isn’t always black and white. </w:t>
      </w:r>
    </w:p>
    <w:p w14:paraId="49AC4460" w14:textId="77777777" w:rsidR="00982C3B" w:rsidRDefault="00982C3B" w:rsidP="00B00374">
      <w:pPr>
        <w:rPr>
          <w:rFonts w:ascii="Verdana" w:hAnsi="Verdana"/>
          <w:color w:val="595959" w:themeColor="text1" w:themeTint="A6"/>
          <w:sz w:val="32"/>
          <w:szCs w:val="32"/>
        </w:rPr>
      </w:pPr>
    </w:p>
    <w:p w14:paraId="61A024C7" w14:textId="4446B0D1"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Snacking can be a helpful and strategic way to support your health</w:t>
      </w:r>
      <w:r w:rsidR="00982C3B">
        <w:rPr>
          <w:rFonts w:ascii="Verdana" w:hAnsi="Verdana"/>
          <w:color w:val="595959" w:themeColor="text1" w:themeTint="A6"/>
          <w:sz w:val="32"/>
          <w:szCs w:val="32"/>
        </w:rPr>
        <w:t xml:space="preserve">, </w:t>
      </w:r>
      <w:r w:rsidRPr="00982C3B">
        <w:rPr>
          <w:rFonts w:ascii="Verdana" w:hAnsi="Verdana"/>
          <w:color w:val="595959" w:themeColor="text1" w:themeTint="A6"/>
          <w:sz w:val="32"/>
          <w:szCs w:val="32"/>
        </w:rPr>
        <w:t>when done right.</w:t>
      </w:r>
    </w:p>
    <w:p w14:paraId="7E256F47" w14:textId="77777777" w:rsidR="00B00374" w:rsidRPr="00982C3B" w:rsidRDefault="00B00374" w:rsidP="00B00374">
      <w:pPr>
        <w:rPr>
          <w:rFonts w:ascii="Verdana" w:hAnsi="Verdana"/>
          <w:color w:val="595959" w:themeColor="text1" w:themeTint="A6"/>
          <w:sz w:val="32"/>
          <w:szCs w:val="32"/>
        </w:rPr>
      </w:pPr>
    </w:p>
    <w:p w14:paraId="57AFDE8D" w14:textId="37053045"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As a </w:t>
      </w:r>
      <w:r w:rsidRPr="00982C3B">
        <w:rPr>
          <w:rFonts w:ascii="Verdana" w:hAnsi="Verdana"/>
          <w:color w:val="595959" w:themeColor="text1" w:themeTint="A6"/>
          <w:sz w:val="32"/>
          <w:szCs w:val="32"/>
          <w:highlight w:val="yellow"/>
        </w:rPr>
        <w:t>[nutritionist/nutrition coach],</w:t>
      </w:r>
      <w:r w:rsidRPr="00982C3B">
        <w:rPr>
          <w:rFonts w:ascii="Verdana" w:hAnsi="Verdana"/>
          <w:color w:val="595959" w:themeColor="text1" w:themeTint="A6"/>
          <w:sz w:val="32"/>
          <w:szCs w:val="32"/>
        </w:rPr>
        <w:t xml:space="preserve"> here </w:t>
      </w:r>
      <w:r w:rsidR="002A7C71" w:rsidRPr="00982C3B">
        <w:rPr>
          <w:rFonts w:ascii="Verdana" w:hAnsi="Verdana"/>
          <w:color w:val="595959" w:themeColor="text1" w:themeTint="A6"/>
          <w:sz w:val="32"/>
          <w:szCs w:val="32"/>
        </w:rPr>
        <w:t>I</w:t>
      </w:r>
      <w:r w:rsidRPr="00982C3B">
        <w:rPr>
          <w:rFonts w:ascii="Verdana" w:hAnsi="Verdana"/>
          <w:color w:val="595959" w:themeColor="text1" w:themeTint="A6"/>
          <w:sz w:val="32"/>
          <w:szCs w:val="32"/>
        </w:rPr>
        <w:t xml:space="preserve"> share the truth about snacking: its benefits, when it can help, and how to make the best choices for your body and mind.</w:t>
      </w:r>
    </w:p>
    <w:p w14:paraId="7C9EA9FB" w14:textId="77777777" w:rsidR="00B00374" w:rsidRPr="00982C3B" w:rsidRDefault="00B00374" w:rsidP="00B00374">
      <w:pPr>
        <w:rPr>
          <w:rFonts w:ascii="Verdana" w:hAnsi="Verdana"/>
          <w:b/>
          <w:bCs/>
          <w:color w:val="595959" w:themeColor="text1" w:themeTint="A6"/>
          <w:sz w:val="32"/>
          <w:szCs w:val="32"/>
        </w:rPr>
      </w:pPr>
    </w:p>
    <w:p w14:paraId="09C3BE97" w14:textId="302A276B"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 xml:space="preserve">Here’s how </w:t>
      </w:r>
      <w:r w:rsidR="00982C3B">
        <w:rPr>
          <w:rFonts w:ascii="Verdana" w:hAnsi="Verdana"/>
          <w:b/>
          <w:bCs/>
          <w:color w:val="595959" w:themeColor="text1" w:themeTint="A6"/>
          <w:sz w:val="32"/>
          <w:szCs w:val="32"/>
        </w:rPr>
        <w:t>s</w:t>
      </w:r>
      <w:r w:rsidRPr="00982C3B">
        <w:rPr>
          <w:rFonts w:ascii="Verdana" w:hAnsi="Verdana"/>
          <w:b/>
          <w:bCs/>
          <w:color w:val="595959" w:themeColor="text1" w:themeTint="A6"/>
          <w:sz w:val="32"/>
          <w:szCs w:val="32"/>
        </w:rPr>
        <w:t xml:space="preserve">nacking can </w:t>
      </w:r>
      <w:r w:rsidR="00982C3B">
        <w:rPr>
          <w:rFonts w:ascii="Verdana" w:hAnsi="Verdana"/>
          <w:b/>
          <w:bCs/>
          <w:color w:val="595959" w:themeColor="text1" w:themeTint="A6"/>
          <w:sz w:val="32"/>
          <w:szCs w:val="32"/>
        </w:rPr>
        <w:t>s</w:t>
      </w:r>
      <w:r w:rsidRPr="00982C3B">
        <w:rPr>
          <w:rFonts w:ascii="Verdana" w:hAnsi="Verdana"/>
          <w:b/>
          <w:bCs/>
          <w:color w:val="595959" w:themeColor="text1" w:themeTint="A6"/>
          <w:sz w:val="32"/>
          <w:szCs w:val="32"/>
        </w:rPr>
        <w:t xml:space="preserve">upport your </w:t>
      </w:r>
      <w:r w:rsidR="00982C3B">
        <w:rPr>
          <w:rFonts w:ascii="Verdana" w:hAnsi="Verdana"/>
          <w:b/>
          <w:bCs/>
          <w:color w:val="595959" w:themeColor="text1" w:themeTint="A6"/>
          <w:sz w:val="32"/>
          <w:szCs w:val="32"/>
        </w:rPr>
        <w:t>h</w:t>
      </w:r>
      <w:r w:rsidRPr="00982C3B">
        <w:rPr>
          <w:rFonts w:ascii="Verdana" w:hAnsi="Verdana"/>
          <w:b/>
          <w:bCs/>
          <w:color w:val="595959" w:themeColor="text1" w:themeTint="A6"/>
          <w:sz w:val="32"/>
          <w:szCs w:val="32"/>
        </w:rPr>
        <w:t xml:space="preserve">ealth </w:t>
      </w:r>
      <w:r w:rsidR="00982C3B">
        <w:rPr>
          <w:rFonts w:ascii="Verdana" w:hAnsi="Verdana"/>
          <w:b/>
          <w:bCs/>
          <w:color w:val="595959" w:themeColor="text1" w:themeTint="A6"/>
          <w:sz w:val="32"/>
          <w:szCs w:val="32"/>
        </w:rPr>
        <w:t>g</w:t>
      </w:r>
      <w:r w:rsidRPr="00982C3B">
        <w:rPr>
          <w:rFonts w:ascii="Verdana" w:hAnsi="Verdana"/>
          <w:b/>
          <w:bCs/>
          <w:color w:val="595959" w:themeColor="text1" w:themeTint="A6"/>
          <w:sz w:val="32"/>
          <w:szCs w:val="32"/>
        </w:rPr>
        <w:t>oals:</w:t>
      </w:r>
    </w:p>
    <w:p w14:paraId="10DCBBD9" w14:textId="77777777" w:rsidR="00B00374" w:rsidRPr="00982C3B" w:rsidRDefault="00B00374" w:rsidP="00B00374">
      <w:pPr>
        <w:rPr>
          <w:rFonts w:ascii="Verdana" w:hAnsi="Verdana"/>
          <w:color w:val="595959" w:themeColor="text1" w:themeTint="A6"/>
          <w:sz w:val="32"/>
          <w:szCs w:val="32"/>
        </w:rPr>
      </w:pPr>
    </w:p>
    <w:p w14:paraId="35736845" w14:textId="4DA4F5C9"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Keep Your Blood Sugar Balanced</w:t>
      </w:r>
    </w:p>
    <w:p w14:paraId="65DC94A2" w14:textId="77777777" w:rsidR="00B00374" w:rsidRPr="00982C3B" w:rsidRDefault="00B00374" w:rsidP="00B00374">
      <w:pPr>
        <w:rPr>
          <w:rFonts w:ascii="Verdana" w:hAnsi="Verdana"/>
          <w:b/>
          <w:bCs/>
          <w:color w:val="595959" w:themeColor="text1" w:themeTint="A6"/>
          <w:sz w:val="32"/>
          <w:szCs w:val="32"/>
        </w:rPr>
      </w:pPr>
    </w:p>
    <w:p w14:paraId="2773E87F"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Have you ever felt that "ravenous" hunger before dinner? That drop in energy levels can send you reaching for biscuits or crisps while you’re preparing your meal. Snacking can prevent that.</w:t>
      </w:r>
    </w:p>
    <w:p w14:paraId="3DF71C83" w14:textId="77777777" w:rsidR="00B00374" w:rsidRPr="00982C3B" w:rsidRDefault="00B00374" w:rsidP="00B00374">
      <w:pPr>
        <w:rPr>
          <w:rFonts w:ascii="Verdana" w:hAnsi="Verdana"/>
          <w:color w:val="595959" w:themeColor="text1" w:themeTint="A6"/>
          <w:sz w:val="32"/>
          <w:szCs w:val="32"/>
        </w:rPr>
      </w:pPr>
    </w:p>
    <w:p w14:paraId="3AF3F951" w14:textId="77777777" w:rsidR="002A7C71"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Blood sugar dips aren’t just about feeling low. They can lead to inflammation, weight gain, diabetes, and even increase your risk of disease. </w:t>
      </w:r>
    </w:p>
    <w:p w14:paraId="56DA7ADC" w14:textId="77777777" w:rsidR="002A7C71" w:rsidRPr="00982C3B" w:rsidRDefault="002A7C71" w:rsidP="00B00374">
      <w:pPr>
        <w:rPr>
          <w:rFonts w:ascii="Verdana" w:hAnsi="Verdana"/>
          <w:color w:val="595959" w:themeColor="text1" w:themeTint="A6"/>
          <w:sz w:val="32"/>
          <w:szCs w:val="32"/>
        </w:rPr>
      </w:pPr>
    </w:p>
    <w:p w14:paraId="24AB2A47" w14:textId="3CB069E0"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A quick, healthy snack keeps your energy steady and helps you avoid those extreme highs and lows.</w:t>
      </w:r>
    </w:p>
    <w:p w14:paraId="5581ACF9"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Try pairing a piece of fruit with a handful of nuts to prevent those dips without reaching for processed foods.</w:t>
      </w:r>
    </w:p>
    <w:p w14:paraId="6AD5BBB9" w14:textId="456F9388" w:rsidR="00B00374" w:rsidRPr="00982C3B" w:rsidRDefault="00B00374" w:rsidP="00B00374">
      <w:pPr>
        <w:rPr>
          <w:rFonts w:ascii="Verdana" w:hAnsi="Verdana"/>
          <w:color w:val="595959" w:themeColor="text1" w:themeTint="A6"/>
          <w:sz w:val="32"/>
          <w:szCs w:val="32"/>
        </w:rPr>
      </w:pPr>
    </w:p>
    <w:p w14:paraId="248F9E4C" w14:textId="76A475B4"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Beat the Afternoon Slump with the Right Snack</w:t>
      </w:r>
    </w:p>
    <w:p w14:paraId="7FE4BA7F" w14:textId="77777777" w:rsidR="00B00374" w:rsidRPr="00982C3B" w:rsidRDefault="00B00374" w:rsidP="00B00374">
      <w:pPr>
        <w:rPr>
          <w:rFonts w:ascii="Verdana" w:hAnsi="Verdana"/>
          <w:color w:val="595959" w:themeColor="text1" w:themeTint="A6"/>
          <w:sz w:val="32"/>
          <w:szCs w:val="32"/>
        </w:rPr>
      </w:pPr>
    </w:p>
    <w:p w14:paraId="4B8D8038" w14:textId="77777777" w:rsidR="002A7C71"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Ever hit a mental fog at 2 PM? That’s your body signalling it might need a pick-me-up. </w:t>
      </w:r>
    </w:p>
    <w:p w14:paraId="621A686F" w14:textId="77777777" w:rsidR="002A7C71" w:rsidRPr="00982C3B" w:rsidRDefault="002A7C71" w:rsidP="00B00374">
      <w:pPr>
        <w:rPr>
          <w:rFonts w:ascii="Verdana" w:hAnsi="Verdana"/>
          <w:color w:val="595959" w:themeColor="text1" w:themeTint="A6"/>
          <w:sz w:val="32"/>
          <w:szCs w:val="32"/>
        </w:rPr>
      </w:pPr>
    </w:p>
    <w:p w14:paraId="34B88747" w14:textId="0E7CBAE4"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But sugary options aren’t the answer.</w:t>
      </w:r>
    </w:p>
    <w:p w14:paraId="1637B3B1" w14:textId="77777777" w:rsidR="00B00374" w:rsidRPr="00982C3B" w:rsidRDefault="00B00374" w:rsidP="00B00374">
      <w:pPr>
        <w:rPr>
          <w:rFonts w:ascii="Verdana" w:hAnsi="Verdana"/>
          <w:color w:val="595959" w:themeColor="text1" w:themeTint="A6"/>
          <w:sz w:val="32"/>
          <w:szCs w:val="32"/>
        </w:rPr>
      </w:pPr>
    </w:p>
    <w:p w14:paraId="262A7514" w14:textId="067DE2ED"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Instead of grabbing biscuits or sweets:</w:t>
      </w:r>
    </w:p>
    <w:p w14:paraId="45DA4247" w14:textId="77777777" w:rsidR="00B00374" w:rsidRPr="00982C3B" w:rsidRDefault="00B00374" w:rsidP="00B00374">
      <w:pPr>
        <w:numPr>
          <w:ilvl w:val="0"/>
          <w:numId w:val="12"/>
        </w:numPr>
        <w:rPr>
          <w:rFonts w:ascii="Verdana" w:hAnsi="Verdana"/>
          <w:color w:val="595959" w:themeColor="text1" w:themeTint="A6"/>
          <w:sz w:val="32"/>
          <w:szCs w:val="32"/>
        </w:rPr>
      </w:pPr>
      <w:r w:rsidRPr="00982C3B">
        <w:rPr>
          <w:rFonts w:ascii="Verdana" w:hAnsi="Verdana"/>
          <w:color w:val="595959" w:themeColor="text1" w:themeTint="A6"/>
          <w:sz w:val="32"/>
          <w:szCs w:val="32"/>
        </w:rPr>
        <w:t>Have a small snack that supports focus, like a handful of seeds or a small piece of fruit.</w:t>
      </w:r>
    </w:p>
    <w:p w14:paraId="612D789B" w14:textId="77777777" w:rsidR="00B00374" w:rsidRPr="00982C3B" w:rsidRDefault="00B00374" w:rsidP="00B00374">
      <w:pPr>
        <w:numPr>
          <w:ilvl w:val="0"/>
          <w:numId w:val="12"/>
        </w:numPr>
        <w:rPr>
          <w:rFonts w:ascii="Verdana" w:hAnsi="Verdana"/>
          <w:color w:val="595959" w:themeColor="text1" w:themeTint="A6"/>
          <w:sz w:val="32"/>
          <w:szCs w:val="32"/>
        </w:rPr>
      </w:pPr>
      <w:r w:rsidRPr="00982C3B">
        <w:rPr>
          <w:rFonts w:ascii="Verdana" w:hAnsi="Verdana"/>
          <w:color w:val="595959" w:themeColor="text1" w:themeTint="A6"/>
          <w:sz w:val="32"/>
          <w:szCs w:val="32"/>
        </w:rPr>
        <w:t>Take a walk or drink some water.</w:t>
      </w:r>
    </w:p>
    <w:p w14:paraId="4BAF187F" w14:textId="77777777" w:rsidR="00B00374" w:rsidRPr="00982C3B" w:rsidRDefault="00B00374" w:rsidP="002A7C71">
      <w:pPr>
        <w:ind w:left="720"/>
        <w:rPr>
          <w:rFonts w:ascii="Verdana" w:hAnsi="Verdana"/>
          <w:color w:val="595959" w:themeColor="text1" w:themeTint="A6"/>
          <w:sz w:val="32"/>
          <w:szCs w:val="32"/>
        </w:rPr>
      </w:pPr>
    </w:p>
    <w:p w14:paraId="2878B1D8"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Healthy snacking can boost your brain power and keep you alert without the crash that follows sugary or </w:t>
      </w:r>
      <w:proofErr w:type="spellStart"/>
      <w:r w:rsidRPr="00982C3B">
        <w:rPr>
          <w:rFonts w:ascii="Verdana" w:hAnsi="Verdana"/>
          <w:color w:val="595959" w:themeColor="text1" w:themeTint="A6"/>
          <w:sz w:val="32"/>
          <w:szCs w:val="32"/>
        </w:rPr>
        <w:t>carby</w:t>
      </w:r>
      <w:proofErr w:type="spellEnd"/>
      <w:r w:rsidRPr="00982C3B">
        <w:rPr>
          <w:rFonts w:ascii="Verdana" w:hAnsi="Verdana"/>
          <w:color w:val="595959" w:themeColor="text1" w:themeTint="A6"/>
          <w:sz w:val="32"/>
          <w:szCs w:val="32"/>
        </w:rPr>
        <w:t xml:space="preserve"> options.</w:t>
      </w:r>
    </w:p>
    <w:p w14:paraId="394B75A6" w14:textId="174B8ED0" w:rsidR="00B00374" w:rsidRPr="00982C3B" w:rsidRDefault="00B00374" w:rsidP="00B00374">
      <w:pPr>
        <w:rPr>
          <w:rFonts w:ascii="Verdana" w:hAnsi="Verdana"/>
          <w:color w:val="595959" w:themeColor="text1" w:themeTint="A6"/>
          <w:sz w:val="32"/>
          <w:szCs w:val="32"/>
        </w:rPr>
      </w:pPr>
    </w:p>
    <w:p w14:paraId="1EED3467" w14:textId="48B290C3"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Use Snacks to Fill Any Nutritional Gaps</w:t>
      </w:r>
    </w:p>
    <w:p w14:paraId="71D42863" w14:textId="77777777" w:rsidR="00B00374" w:rsidRPr="00982C3B" w:rsidRDefault="00B00374" w:rsidP="00B00374">
      <w:pPr>
        <w:rPr>
          <w:rFonts w:ascii="Verdana" w:hAnsi="Verdana"/>
          <w:b/>
          <w:bCs/>
          <w:color w:val="595959" w:themeColor="text1" w:themeTint="A6"/>
          <w:sz w:val="32"/>
          <w:szCs w:val="32"/>
        </w:rPr>
      </w:pPr>
    </w:p>
    <w:p w14:paraId="0D0017C2"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Not sure if you’re meeting your nutrient goals? Snacks can be a great way to add missing vitamins, minerals, or healthy fats.</w:t>
      </w:r>
    </w:p>
    <w:p w14:paraId="1095DF46" w14:textId="77777777" w:rsidR="00B00374" w:rsidRPr="00982C3B" w:rsidRDefault="00B00374" w:rsidP="00B00374">
      <w:pPr>
        <w:rPr>
          <w:rFonts w:ascii="Verdana" w:hAnsi="Verdana"/>
          <w:color w:val="595959" w:themeColor="text1" w:themeTint="A6"/>
          <w:sz w:val="32"/>
          <w:szCs w:val="32"/>
        </w:rPr>
      </w:pPr>
    </w:p>
    <w:p w14:paraId="579C13C4" w14:textId="23C9466F" w:rsidR="00B00374" w:rsidRPr="00982C3B" w:rsidRDefault="00B00374" w:rsidP="00B00374">
      <w:pPr>
        <w:rPr>
          <w:rFonts w:ascii="Verdana" w:hAnsi="Verdana"/>
          <w:color w:val="595959" w:themeColor="text1" w:themeTint="A6"/>
          <w:sz w:val="32"/>
          <w:szCs w:val="32"/>
        </w:rPr>
      </w:pPr>
      <w:r w:rsidRPr="00982C3B">
        <w:rPr>
          <w:rFonts w:ascii="Verdana" w:hAnsi="Verdana"/>
          <w:b/>
          <w:bCs/>
          <w:color w:val="595959" w:themeColor="text1" w:themeTint="A6"/>
          <w:sz w:val="32"/>
          <w:szCs w:val="32"/>
        </w:rPr>
        <w:t>For healthy fats:</w:t>
      </w:r>
      <w:r w:rsidRPr="00982C3B">
        <w:rPr>
          <w:rFonts w:ascii="Verdana" w:hAnsi="Verdana"/>
          <w:color w:val="595959" w:themeColor="text1" w:themeTint="A6"/>
          <w:sz w:val="32"/>
          <w:szCs w:val="32"/>
        </w:rPr>
        <w:t xml:space="preserve"> Snack on nuts, seeds, or </w:t>
      </w:r>
      <w:r w:rsidR="00982C3B">
        <w:rPr>
          <w:rFonts w:ascii="Verdana" w:hAnsi="Verdana"/>
          <w:color w:val="595959" w:themeColor="text1" w:themeTint="A6"/>
          <w:sz w:val="32"/>
          <w:szCs w:val="32"/>
        </w:rPr>
        <w:t>olives</w:t>
      </w:r>
      <w:r w:rsidRPr="00982C3B">
        <w:rPr>
          <w:rFonts w:ascii="Verdana" w:hAnsi="Verdana"/>
          <w:color w:val="595959" w:themeColor="text1" w:themeTint="A6"/>
          <w:sz w:val="32"/>
          <w:szCs w:val="32"/>
        </w:rPr>
        <w:t>.</w:t>
      </w:r>
      <w:r w:rsidRPr="00982C3B">
        <w:rPr>
          <w:rFonts w:ascii="Verdana" w:hAnsi="Verdana"/>
          <w:color w:val="595959" w:themeColor="text1" w:themeTint="A6"/>
          <w:sz w:val="32"/>
          <w:szCs w:val="32"/>
        </w:rPr>
        <w:br/>
      </w:r>
      <w:r w:rsidRPr="00982C3B">
        <w:rPr>
          <w:rFonts w:ascii="Verdana" w:hAnsi="Verdana"/>
          <w:b/>
          <w:bCs/>
          <w:color w:val="595959" w:themeColor="text1" w:themeTint="A6"/>
          <w:sz w:val="32"/>
          <w:szCs w:val="32"/>
        </w:rPr>
        <w:t>For calcium &amp; iron:</w:t>
      </w:r>
      <w:r w:rsidRPr="00982C3B">
        <w:rPr>
          <w:rFonts w:ascii="Verdana" w:hAnsi="Verdana"/>
          <w:color w:val="595959" w:themeColor="text1" w:themeTint="A6"/>
          <w:sz w:val="32"/>
          <w:szCs w:val="32"/>
        </w:rPr>
        <w:t xml:space="preserve"> A small dairy snack or leafy greens can help.</w:t>
      </w:r>
      <w:r w:rsidRPr="00982C3B">
        <w:rPr>
          <w:rFonts w:ascii="Verdana" w:hAnsi="Verdana"/>
          <w:color w:val="595959" w:themeColor="text1" w:themeTint="A6"/>
          <w:sz w:val="32"/>
          <w:szCs w:val="32"/>
        </w:rPr>
        <w:br/>
      </w:r>
      <w:r w:rsidRPr="00982C3B">
        <w:rPr>
          <w:rFonts w:ascii="Verdana" w:hAnsi="Verdana"/>
          <w:b/>
          <w:bCs/>
          <w:color w:val="595959" w:themeColor="text1" w:themeTint="A6"/>
          <w:sz w:val="32"/>
          <w:szCs w:val="32"/>
        </w:rPr>
        <w:t>For fibre:</w:t>
      </w:r>
      <w:r w:rsidRPr="00982C3B">
        <w:rPr>
          <w:rFonts w:ascii="Verdana" w:hAnsi="Verdana"/>
          <w:color w:val="595959" w:themeColor="text1" w:themeTint="A6"/>
          <w:sz w:val="32"/>
          <w:szCs w:val="32"/>
        </w:rPr>
        <w:t xml:space="preserve"> Add veggies and fruits to your snack choices.</w:t>
      </w:r>
    </w:p>
    <w:p w14:paraId="5D38829B" w14:textId="77777777" w:rsidR="00B00374" w:rsidRPr="00982C3B" w:rsidRDefault="00B00374" w:rsidP="00B00374">
      <w:pPr>
        <w:rPr>
          <w:rFonts w:ascii="Verdana" w:hAnsi="Verdana"/>
          <w:color w:val="595959" w:themeColor="text1" w:themeTint="A6"/>
          <w:sz w:val="32"/>
          <w:szCs w:val="32"/>
        </w:rPr>
      </w:pPr>
    </w:p>
    <w:p w14:paraId="19AF1914" w14:textId="03AC6D71"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lastRenderedPageBreak/>
        <w:t>Remember: Snacking doesn’t just give you energy</w:t>
      </w:r>
      <w:r w:rsidR="00982C3B">
        <w:rPr>
          <w:rFonts w:ascii="Verdana" w:hAnsi="Verdana"/>
          <w:color w:val="595959" w:themeColor="text1" w:themeTint="A6"/>
          <w:sz w:val="32"/>
          <w:szCs w:val="32"/>
        </w:rPr>
        <w:t xml:space="preserve">, </w:t>
      </w:r>
      <w:r w:rsidRPr="00982C3B">
        <w:rPr>
          <w:rFonts w:ascii="Verdana" w:hAnsi="Verdana"/>
          <w:color w:val="595959" w:themeColor="text1" w:themeTint="A6"/>
          <w:sz w:val="32"/>
          <w:szCs w:val="32"/>
        </w:rPr>
        <w:t>it’s an opportunity to ensure your body gets the right nutrients you might be missing.</w:t>
      </w:r>
    </w:p>
    <w:p w14:paraId="6D61C3B1" w14:textId="5BF74CDF" w:rsidR="00B00374" w:rsidRPr="00982C3B" w:rsidRDefault="00B00374" w:rsidP="00B00374">
      <w:pPr>
        <w:rPr>
          <w:rFonts w:ascii="Verdana" w:hAnsi="Verdana"/>
          <w:color w:val="595959" w:themeColor="text1" w:themeTint="A6"/>
          <w:sz w:val="32"/>
          <w:szCs w:val="32"/>
        </w:rPr>
      </w:pPr>
    </w:p>
    <w:p w14:paraId="5A9D5CAD" w14:textId="394CFBAD"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Snacks Before &amp; After Exercise Matter</w:t>
      </w:r>
    </w:p>
    <w:p w14:paraId="50501EE5" w14:textId="77777777" w:rsidR="00B00374" w:rsidRPr="00982C3B" w:rsidRDefault="00B00374" w:rsidP="00B00374">
      <w:pPr>
        <w:rPr>
          <w:rFonts w:ascii="Verdana" w:hAnsi="Verdana"/>
          <w:b/>
          <w:bCs/>
          <w:color w:val="595959" w:themeColor="text1" w:themeTint="A6"/>
          <w:sz w:val="32"/>
          <w:szCs w:val="32"/>
        </w:rPr>
      </w:pPr>
    </w:p>
    <w:p w14:paraId="61F950F5"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Exercise can feel much harder if you’re either </w:t>
      </w:r>
      <w:r w:rsidRPr="00982C3B">
        <w:rPr>
          <w:rFonts w:ascii="Verdana" w:hAnsi="Verdana"/>
          <w:i/>
          <w:iCs/>
          <w:color w:val="595959" w:themeColor="text1" w:themeTint="A6"/>
          <w:sz w:val="32"/>
          <w:szCs w:val="32"/>
        </w:rPr>
        <w:t>too hungry</w:t>
      </w:r>
      <w:r w:rsidRPr="00982C3B">
        <w:rPr>
          <w:rFonts w:ascii="Verdana" w:hAnsi="Verdana"/>
          <w:color w:val="595959" w:themeColor="text1" w:themeTint="A6"/>
          <w:sz w:val="32"/>
          <w:szCs w:val="32"/>
        </w:rPr>
        <w:t xml:space="preserve"> or </w:t>
      </w:r>
      <w:r w:rsidRPr="00982C3B">
        <w:rPr>
          <w:rFonts w:ascii="Verdana" w:hAnsi="Verdana"/>
          <w:i/>
          <w:iCs/>
          <w:color w:val="595959" w:themeColor="text1" w:themeTint="A6"/>
          <w:sz w:val="32"/>
          <w:szCs w:val="32"/>
        </w:rPr>
        <w:t>too full.</w:t>
      </w:r>
      <w:r w:rsidRPr="00982C3B">
        <w:rPr>
          <w:rFonts w:ascii="Verdana" w:hAnsi="Verdana"/>
          <w:color w:val="595959" w:themeColor="text1" w:themeTint="A6"/>
          <w:sz w:val="32"/>
          <w:szCs w:val="32"/>
        </w:rPr>
        <w:t xml:space="preserve"> Smart snacking makes all the difference:</w:t>
      </w:r>
    </w:p>
    <w:p w14:paraId="13BCC4C7" w14:textId="77777777" w:rsidR="00B00374" w:rsidRPr="00982C3B" w:rsidRDefault="00B00374" w:rsidP="00B00374">
      <w:pPr>
        <w:rPr>
          <w:rFonts w:ascii="Verdana" w:hAnsi="Verdana"/>
          <w:color w:val="595959" w:themeColor="text1" w:themeTint="A6"/>
          <w:sz w:val="32"/>
          <w:szCs w:val="32"/>
        </w:rPr>
      </w:pPr>
    </w:p>
    <w:p w14:paraId="158DB7C3" w14:textId="77777777" w:rsidR="00B00374" w:rsidRPr="00982C3B" w:rsidRDefault="00B00374" w:rsidP="00B00374">
      <w:pPr>
        <w:rPr>
          <w:rFonts w:ascii="Verdana" w:hAnsi="Verdana"/>
          <w:color w:val="595959" w:themeColor="text1" w:themeTint="A6"/>
          <w:sz w:val="32"/>
          <w:szCs w:val="32"/>
        </w:rPr>
      </w:pPr>
      <w:r w:rsidRPr="00982C3B">
        <w:rPr>
          <w:rFonts w:ascii="Verdana" w:hAnsi="Verdana"/>
          <w:b/>
          <w:bCs/>
          <w:color w:val="595959" w:themeColor="text1" w:themeTint="A6"/>
          <w:sz w:val="32"/>
          <w:szCs w:val="32"/>
        </w:rPr>
        <w:t>Before your workout:</w:t>
      </w:r>
      <w:r w:rsidRPr="00982C3B">
        <w:rPr>
          <w:rFonts w:ascii="Verdana" w:hAnsi="Verdana"/>
          <w:color w:val="595959" w:themeColor="text1" w:themeTint="A6"/>
          <w:sz w:val="32"/>
          <w:szCs w:val="32"/>
        </w:rPr>
        <w:t xml:space="preserve"> A light snack 15–30 minutes before can give you the energy you need.</w:t>
      </w:r>
    </w:p>
    <w:p w14:paraId="34A3A75D" w14:textId="78CF7925"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br/>
      </w:r>
      <w:r w:rsidRPr="00982C3B">
        <w:rPr>
          <w:rFonts w:ascii="Verdana" w:hAnsi="Verdana"/>
          <w:b/>
          <w:bCs/>
          <w:color w:val="595959" w:themeColor="text1" w:themeTint="A6"/>
          <w:sz w:val="32"/>
          <w:szCs w:val="32"/>
        </w:rPr>
        <w:t>After your workout:</w:t>
      </w:r>
      <w:r w:rsidRPr="00982C3B">
        <w:rPr>
          <w:rFonts w:ascii="Verdana" w:hAnsi="Verdana"/>
          <w:color w:val="595959" w:themeColor="text1" w:themeTint="A6"/>
          <w:sz w:val="32"/>
          <w:szCs w:val="32"/>
        </w:rPr>
        <w:t xml:space="preserve"> A protein-rich snack within an hour post-workout helps your muscles recover faster.</w:t>
      </w:r>
    </w:p>
    <w:p w14:paraId="7FD8EA72" w14:textId="77777777" w:rsidR="00B00374" w:rsidRPr="00982C3B" w:rsidRDefault="00B00374" w:rsidP="00B00374">
      <w:pPr>
        <w:rPr>
          <w:rFonts w:ascii="Verdana" w:hAnsi="Verdana"/>
          <w:color w:val="595959" w:themeColor="text1" w:themeTint="A6"/>
          <w:sz w:val="32"/>
          <w:szCs w:val="32"/>
        </w:rPr>
      </w:pPr>
    </w:p>
    <w:p w14:paraId="055864E5"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Snacks can make your workout routine more flexible and support muscle recovery, so you can focus on staying active long-term.</w:t>
      </w:r>
    </w:p>
    <w:p w14:paraId="2B234AF5" w14:textId="3FA71871" w:rsidR="00B00374" w:rsidRPr="00982C3B" w:rsidRDefault="00B00374" w:rsidP="00B00374">
      <w:pPr>
        <w:rPr>
          <w:rFonts w:ascii="Verdana" w:hAnsi="Verdana"/>
          <w:color w:val="595959" w:themeColor="text1" w:themeTint="A6"/>
          <w:sz w:val="32"/>
          <w:szCs w:val="32"/>
        </w:rPr>
      </w:pPr>
    </w:p>
    <w:p w14:paraId="03FF6177" w14:textId="086178A7" w:rsidR="00B00374" w:rsidRPr="00982C3B" w:rsidRDefault="00B00374" w:rsidP="00B00374">
      <w:pPr>
        <w:rPr>
          <w:rFonts w:ascii="Verdana" w:hAnsi="Verdana"/>
          <w:b/>
          <w:bCs/>
          <w:color w:val="595959" w:themeColor="text1" w:themeTint="A6"/>
          <w:sz w:val="32"/>
          <w:szCs w:val="32"/>
        </w:rPr>
      </w:pPr>
      <w:r w:rsidRPr="00982C3B">
        <w:rPr>
          <w:rFonts w:ascii="Verdana" w:hAnsi="Verdana"/>
          <w:b/>
          <w:bCs/>
          <w:color w:val="595959" w:themeColor="text1" w:themeTint="A6"/>
          <w:sz w:val="32"/>
          <w:szCs w:val="32"/>
        </w:rPr>
        <w:t>Enjoyment is Part of Healthy Snacking</w:t>
      </w:r>
    </w:p>
    <w:p w14:paraId="226593EB" w14:textId="77777777" w:rsidR="00B00374" w:rsidRPr="00982C3B" w:rsidRDefault="00B00374" w:rsidP="00B00374">
      <w:pPr>
        <w:rPr>
          <w:rFonts w:ascii="Verdana" w:hAnsi="Verdana"/>
          <w:b/>
          <w:bCs/>
          <w:color w:val="595959" w:themeColor="text1" w:themeTint="A6"/>
          <w:sz w:val="32"/>
          <w:szCs w:val="32"/>
        </w:rPr>
      </w:pPr>
    </w:p>
    <w:p w14:paraId="774AB824" w14:textId="7B76293A"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Sometimes you just </w:t>
      </w:r>
      <w:r w:rsidRPr="00982C3B">
        <w:rPr>
          <w:rFonts w:ascii="Verdana" w:hAnsi="Verdana"/>
          <w:i/>
          <w:iCs/>
          <w:color w:val="595959" w:themeColor="text1" w:themeTint="A6"/>
          <w:sz w:val="32"/>
          <w:szCs w:val="32"/>
        </w:rPr>
        <w:t>want</w:t>
      </w:r>
      <w:r w:rsidRPr="00982C3B">
        <w:rPr>
          <w:rFonts w:ascii="Verdana" w:hAnsi="Verdana"/>
          <w:color w:val="595959" w:themeColor="text1" w:themeTint="A6"/>
          <w:sz w:val="32"/>
          <w:szCs w:val="32"/>
        </w:rPr>
        <w:t xml:space="preserve"> to snack, and that’s okay too! Food has a purpose beyond fuel</w:t>
      </w:r>
      <w:r w:rsidR="00982C3B">
        <w:rPr>
          <w:rFonts w:ascii="Verdana" w:hAnsi="Verdana"/>
          <w:color w:val="595959" w:themeColor="text1" w:themeTint="A6"/>
          <w:sz w:val="32"/>
          <w:szCs w:val="32"/>
        </w:rPr>
        <w:t xml:space="preserve">, </w:t>
      </w:r>
      <w:r w:rsidRPr="00982C3B">
        <w:rPr>
          <w:rFonts w:ascii="Verdana" w:hAnsi="Verdana"/>
          <w:color w:val="595959" w:themeColor="text1" w:themeTint="A6"/>
          <w:sz w:val="32"/>
          <w:szCs w:val="32"/>
        </w:rPr>
        <w:t>it brings joy.</w:t>
      </w:r>
    </w:p>
    <w:p w14:paraId="19411282" w14:textId="77777777" w:rsidR="00B00374" w:rsidRPr="00982C3B" w:rsidRDefault="00B00374" w:rsidP="00B00374">
      <w:pPr>
        <w:rPr>
          <w:rFonts w:ascii="Verdana" w:hAnsi="Verdana"/>
          <w:color w:val="595959" w:themeColor="text1" w:themeTint="A6"/>
          <w:sz w:val="32"/>
          <w:szCs w:val="32"/>
        </w:rPr>
      </w:pPr>
    </w:p>
    <w:p w14:paraId="088739D6" w14:textId="706FD4B9" w:rsidR="00B00374" w:rsidRPr="00982C3B" w:rsidRDefault="00B00374" w:rsidP="00B00374">
      <w:pPr>
        <w:rPr>
          <w:rFonts w:ascii="Verdana" w:hAnsi="Verdana"/>
          <w:color w:val="595959" w:themeColor="text1" w:themeTint="A6"/>
          <w:sz w:val="32"/>
          <w:szCs w:val="32"/>
        </w:rPr>
      </w:pPr>
      <w:r w:rsidRPr="00982C3B">
        <w:rPr>
          <w:rFonts w:ascii="Verdana" w:hAnsi="Verdana"/>
          <w:b/>
          <w:bCs/>
          <w:color w:val="595959" w:themeColor="text1" w:themeTint="A6"/>
          <w:sz w:val="32"/>
          <w:szCs w:val="32"/>
        </w:rPr>
        <w:t>Healthy snacking choices:</w:t>
      </w:r>
    </w:p>
    <w:p w14:paraId="46C28ADA" w14:textId="77777777" w:rsidR="00B00374" w:rsidRPr="00982C3B" w:rsidRDefault="00B00374" w:rsidP="00B00374">
      <w:pPr>
        <w:numPr>
          <w:ilvl w:val="0"/>
          <w:numId w:val="13"/>
        </w:numPr>
        <w:rPr>
          <w:rFonts w:ascii="Verdana" w:hAnsi="Verdana"/>
          <w:color w:val="595959" w:themeColor="text1" w:themeTint="A6"/>
          <w:sz w:val="32"/>
          <w:szCs w:val="32"/>
        </w:rPr>
      </w:pPr>
      <w:r w:rsidRPr="00982C3B">
        <w:rPr>
          <w:rFonts w:ascii="Verdana" w:hAnsi="Verdana"/>
          <w:color w:val="595959" w:themeColor="text1" w:themeTint="A6"/>
          <w:sz w:val="32"/>
          <w:szCs w:val="32"/>
        </w:rPr>
        <w:t>A handful of nuts and seeds</w:t>
      </w:r>
    </w:p>
    <w:p w14:paraId="3055AB4E" w14:textId="6679827D" w:rsidR="00B00374" w:rsidRPr="00982C3B" w:rsidRDefault="00B00374" w:rsidP="00B00374">
      <w:pPr>
        <w:numPr>
          <w:ilvl w:val="0"/>
          <w:numId w:val="13"/>
        </w:numPr>
        <w:rPr>
          <w:rFonts w:ascii="Verdana" w:hAnsi="Verdana"/>
          <w:color w:val="595959" w:themeColor="text1" w:themeTint="A6"/>
          <w:sz w:val="32"/>
          <w:szCs w:val="32"/>
        </w:rPr>
      </w:pPr>
      <w:r w:rsidRPr="00982C3B">
        <w:rPr>
          <w:rFonts w:ascii="Verdana" w:hAnsi="Verdana"/>
          <w:color w:val="595959" w:themeColor="text1" w:themeTint="A6"/>
          <w:sz w:val="32"/>
          <w:szCs w:val="32"/>
        </w:rPr>
        <w:t>A small piece of fruit and nut butter</w:t>
      </w:r>
    </w:p>
    <w:p w14:paraId="6199AE91" w14:textId="77777777" w:rsidR="00B00374" w:rsidRPr="00982C3B" w:rsidRDefault="00B00374" w:rsidP="00B00374">
      <w:pPr>
        <w:numPr>
          <w:ilvl w:val="0"/>
          <w:numId w:val="13"/>
        </w:numPr>
        <w:rPr>
          <w:rFonts w:ascii="Verdana" w:hAnsi="Verdana"/>
          <w:color w:val="595959" w:themeColor="text1" w:themeTint="A6"/>
          <w:sz w:val="32"/>
          <w:szCs w:val="32"/>
        </w:rPr>
      </w:pPr>
      <w:r w:rsidRPr="00982C3B">
        <w:rPr>
          <w:rFonts w:ascii="Verdana" w:hAnsi="Verdana"/>
          <w:color w:val="595959" w:themeColor="text1" w:themeTint="A6"/>
          <w:sz w:val="32"/>
          <w:szCs w:val="32"/>
        </w:rPr>
        <w:t>Veggies &amp; hummus</w:t>
      </w:r>
    </w:p>
    <w:p w14:paraId="5FCAEBB5" w14:textId="5FAF5726" w:rsidR="00B00374" w:rsidRPr="00982C3B" w:rsidRDefault="00B00374" w:rsidP="00B00374">
      <w:pPr>
        <w:numPr>
          <w:ilvl w:val="0"/>
          <w:numId w:val="13"/>
        </w:numPr>
        <w:rPr>
          <w:rFonts w:ascii="Verdana" w:hAnsi="Verdana"/>
          <w:color w:val="595959" w:themeColor="text1" w:themeTint="A6"/>
          <w:sz w:val="32"/>
          <w:szCs w:val="32"/>
        </w:rPr>
      </w:pPr>
      <w:r w:rsidRPr="00982C3B">
        <w:rPr>
          <w:rFonts w:ascii="Verdana" w:hAnsi="Verdana"/>
          <w:color w:val="595959" w:themeColor="text1" w:themeTint="A6"/>
          <w:sz w:val="32"/>
          <w:szCs w:val="32"/>
        </w:rPr>
        <w:t>Cucumber and a small amount of cheese</w:t>
      </w:r>
    </w:p>
    <w:p w14:paraId="51365795" w14:textId="77777777" w:rsidR="00B00374" w:rsidRPr="00982C3B" w:rsidRDefault="00B00374" w:rsidP="00B00374">
      <w:pPr>
        <w:ind w:left="720"/>
        <w:rPr>
          <w:rFonts w:ascii="Verdana" w:hAnsi="Verdana"/>
          <w:color w:val="595959" w:themeColor="text1" w:themeTint="A6"/>
          <w:sz w:val="32"/>
          <w:szCs w:val="32"/>
        </w:rPr>
      </w:pPr>
    </w:p>
    <w:p w14:paraId="06C16256"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And here’s my top tip: </w:t>
      </w:r>
      <w:r w:rsidRPr="00982C3B">
        <w:rPr>
          <w:rFonts w:ascii="Verdana" w:hAnsi="Verdana"/>
          <w:b/>
          <w:bCs/>
          <w:color w:val="595959" w:themeColor="text1" w:themeTint="A6"/>
          <w:sz w:val="32"/>
          <w:szCs w:val="32"/>
        </w:rPr>
        <w:t>Drink a glass of water when you snack.</w:t>
      </w:r>
      <w:r w:rsidRPr="00982C3B">
        <w:rPr>
          <w:rFonts w:ascii="Verdana" w:hAnsi="Verdana"/>
          <w:color w:val="595959" w:themeColor="text1" w:themeTint="A6"/>
          <w:sz w:val="32"/>
          <w:szCs w:val="32"/>
        </w:rPr>
        <w:t xml:space="preserve"> This helps ensure hydration and can make your snack more satisfying, so you won’t feel the need to overeat.</w:t>
      </w:r>
    </w:p>
    <w:p w14:paraId="43E64014" w14:textId="7A0E67C3" w:rsidR="00B00374" w:rsidRPr="00982C3B" w:rsidRDefault="00B00374" w:rsidP="00B00374">
      <w:pPr>
        <w:rPr>
          <w:rFonts w:ascii="Verdana" w:hAnsi="Verdana"/>
          <w:color w:val="595959" w:themeColor="text1" w:themeTint="A6"/>
          <w:sz w:val="32"/>
          <w:szCs w:val="32"/>
        </w:rPr>
      </w:pPr>
    </w:p>
    <w:p w14:paraId="5AB1F5A9"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 xml:space="preserve">So snacking isn’t about restriction; it’s about choice. </w:t>
      </w:r>
    </w:p>
    <w:p w14:paraId="081F443C" w14:textId="77777777" w:rsidR="00B00374" w:rsidRPr="00982C3B" w:rsidRDefault="00B00374" w:rsidP="00B00374">
      <w:pPr>
        <w:rPr>
          <w:rFonts w:ascii="Verdana" w:hAnsi="Verdana"/>
          <w:color w:val="595959" w:themeColor="text1" w:themeTint="A6"/>
          <w:sz w:val="32"/>
          <w:szCs w:val="32"/>
        </w:rPr>
      </w:pPr>
    </w:p>
    <w:p w14:paraId="76D0E198" w14:textId="77777777" w:rsidR="002A7C71"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Ask yourself:</w:t>
      </w:r>
    </w:p>
    <w:p w14:paraId="23E10AB6" w14:textId="77777777" w:rsidR="002A7C71" w:rsidRPr="00982C3B" w:rsidRDefault="00B00374" w:rsidP="00B00374">
      <w:pPr>
        <w:rPr>
          <w:rFonts w:ascii="Verdana" w:hAnsi="Verdana"/>
          <w:i/>
          <w:iCs/>
          <w:color w:val="595959" w:themeColor="text1" w:themeTint="A6"/>
          <w:sz w:val="32"/>
          <w:szCs w:val="32"/>
        </w:rPr>
      </w:pPr>
      <w:r w:rsidRPr="00982C3B">
        <w:rPr>
          <w:rFonts w:ascii="Verdana" w:hAnsi="Verdana"/>
          <w:color w:val="595959" w:themeColor="text1" w:themeTint="A6"/>
          <w:sz w:val="32"/>
          <w:szCs w:val="32"/>
        </w:rPr>
        <w:br/>
      </w:r>
      <w:r w:rsidRPr="00982C3B">
        <w:rPr>
          <w:rFonts w:ascii="Verdana" w:hAnsi="Verdana"/>
          <w:i/>
          <w:iCs/>
          <w:color w:val="595959" w:themeColor="text1" w:themeTint="A6"/>
          <w:sz w:val="32"/>
          <w:szCs w:val="32"/>
        </w:rPr>
        <w:t>Do I need a snack?</w:t>
      </w:r>
    </w:p>
    <w:p w14:paraId="573370ED" w14:textId="466B77D5" w:rsidR="00B00374" w:rsidRPr="00982C3B" w:rsidRDefault="00B00374" w:rsidP="00B00374">
      <w:pPr>
        <w:rPr>
          <w:rFonts w:ascii="Verdana" w:hAnsi="Verdana"/>
          <w:i/>
          <w:iCs/>
          <w:color w:val="595959" w:themeColor="text1" w:themeTint="A6"/>
          <w:sz w:val="32"/>
          <w:szCs w:val="32"/>
        </w:rPr>
      </w:pPr>
      <w:r w:rsidRPr="00982C3B">
        <w:rPr>
          <w:rFonts w:ascii="Verdana" w:hAnsi="Verdana"/>
          <w:color w:val="595959" w:themeColor="text1" w:themeTint="A6"/>
          <w:sz w:val="32"/>
          <w:szCs w:val="32"/>
        </w:rPr>
        <w:br/>
      </w:r>
      <w:r w:rsidRPr="00982C3B">
        <w:rPr>
          <w:rFonts w:ascii="Verdana" w:hAnsi="Verdana"/>
          <w:i/>
          <w:iCs/>
          <w:color w:val="595959" w:themeColor="text1" w:themeTint="A6"/>
          <w:sz w:val="32"/>
          <w:szCs w:val="32"/>
        </w:rPr>
        <w:t>Am I reaching for this because I’m hungry, or because I want it?</w:t>
      </w:r>
    </w:p>
    <w:p w14:paraId="711A4DB5" w14:textId="77777777" w:rsidR="00B00374" w:rsidRPr="00982C3B" w:rsidRDefault="00B00374" w:rsidP="00B00374">
      <w:pPr>
        <w:rPr>
          <w:rFonts w:ascii="Verdana" w:hAnsi="Verdana"/>
          <w:color w:val="595959" w:themeColor="text1" w:themeTint="A6"/>
          <w:sz w:val="32"/>
          <w:szCs w:val="32"/>
        </w:rPr>
      </w:pPr>
    </w:p>
    <w:p w14:paraId="6B8028C2" w14:textId="7777777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Healthy snacking keeps your energy stable, prevents extreme hunger, supports exercise, and can even give you the chance to enjoy a full variety of nutrients.</w:t>
      </w:r>
    </w:p>
    <w:p w14:paraId="16CD588D" w14:textId="77777777" w:rsidR="00B00374" w:rsidRPr="00982C3B" w:rsidRDefault="00B00374" w:rsidP="00B00374">
      <w:pPr>
        <w:rPr>
          <w:rFonts w:ascii="Verdana" w:hAnsi="Verdana"/>
          <w:color w:val="595959" w:themeColor="text1" w:themeTint="A6"/>
          <w:sz w:val="32"/>
          <w:szCs w:val="32"/>
        </w:rPr>
      </w:pPr>
    </w:p>
    <w:p w14:paraId="2EA89390" w14:textId="4D500087"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rPr>
        <w:t>So, the next time you find yourself reaching for a snack, make it count</w:t>
      </w:r>
      <w:r w:rsidR="00982C3B">
        <w:rPr>
          <w:rFonts w:ascii="Verdana" w:hAnsi="Verdana"/>
          <w:color w:val="595959" w:themeColor="text1" w:themeTint="A6"/>
          <w:sz w:val="32"/>
          <w:szCs w:val="32"/>
        </w:rPr>
        <w:t xml:space="preserve">, </w:t>
      </w:r>
      <w:r w:rsidRPr="00982C3B">
        <w:rPr>
          <w:rFonts w:ascii="Verdana" w:hAnsi="Verdana"/>
          <w:color w:val="595959" w:themeColor="text1" w:themeTint="A6"/>
          <w:sz w:val="32"/>
          <w:szCs w:val="32"/>
        </w:rPr>
        <w:t>choose a small, balanced, mindful option that supports your goals.</w:t>
      </w:r>
    </w:p>
    <w:p w14:paraId="09BCD270" w14:textId="77777777" w:rsidR="00366FDF" w:rsidRPr="00982C3B" w:rsidRDefault="00366FDF" w:rsidP="00B00374">
      <w:pPr>
        <w:rPr>
          <w:rFonts w:ascii="Verdana" w:hAnsi="Verdana"/>
          <w:color w:val="595959" w:themeColor="text1" w:themeTint="A6"/>
          <w:sz w:val="32"/>
          <w:szCs w:val="32"/>
        </w:rPr>
      </w:pPr>
    </w:p>
    <w:p w14:paraId="0F878A6A" w14:textId="105380D0" w:rsidR="00366FDF" w:rsidRPr="00982C3B" w:rsidRDefault="00366FDF" w:rsidP="00B00374">
      <w:pPr>
        <w:rPr>
          <w:rFonts w:ascii="Verdana" w:hAnsi="Verdana"/>
          <w:color w:val="595959" w:themeColor="text1" w:themeTint="A6"/>
          <w:sz w:val="32"/>
          <w:szCs w:val="32"/>
        </w:rPr>
      </w:pPr>
      <w:r w:rsidRPr="00982C3B">
        <w:rPr>
          <w:rFonts w:ascii="Verdana" w:hAnsi="Verdana"/>
          <w:color w:val="595959" w:themeColor="text1" w:themeTint="A6"/>
          <w:sz w:val="32"/>
          <w:szCs w:val="32"/>
          <w:highlight w:val="yellow"/>
        </w:rPr>
        <w:t>[For some healthy snack ideas why not check out this recipe pack]</w:t>
      </w:r>
    </w:p>
    <w:p w14:paraId="24BCE4F8" w14:textId="77777777" w:rsidR="00B00374" w:rsidRPr="00982C3B" w:rsidRDefault="00B00374" w:rsidP="00B00374">
      <w:pPr>
        <w:rPr>
          <w:rFonts w:ascii="Verdana" w:hAnsi="Verdana"/>
          <w:color w:val="595959" w:themeColor="text1" w:themeTint="A6"/>
          <w:sz w:val="32"/>
          <w:szCs w:val="32"/>
        </w:rPr>
      </w:pPr>
    </w:p>
    <w:p w14:paraId="541929E1" w14:textId="7CD8A81D" w:rsidR="00B00374" w:rsidRPr="00982C3B" w:rsidRDefault="00B00374" w:rsidP="00B00374">
      <w:pPr>
        <w:rPr>
          <w:rFonts w:ascii="Verdana" w:hAnsi="Verdana"/>
          <w:color w:val="595959" w:themeColor="text1" w:themeTint="A6"/>
          <w:sz w:val="32"/>
          <w:szCs w:val="32"/>
        </w:rPr>
      </w:pPr>
      <w:r w:rsidRPr="00982C3B">
        <w:rPr>
          <w:rFonts w:ascii="Verdana" w:hAnsi="Verdana"/>
          <w:color w:val="595959" w:themeColor="text1" w:themeTint="A6"/>
          <w:sz w:val="32"/>
          <w:szCs w:val="32"/>
          <w:highlight w:val="yellow"/>
        </w:rPr>
        <w:t>[Signature]</w:t>
      </w:r>
    </w:p>
    <w:p w14:paraId="7427442A" w14:textId="77777777" w:rsidR="00B00374" w:rsidRPr="00982C3B" w:rsidRDefault="00B00374">
      <w:pPr>
        <w:rPr>
          <w:rFonts w:ascii="Verdana" w:hAnsi="Verdana"/>
          <w:color w:val="595959" w:themeColor="text1" w:themeTint="A6"/>
          <w:sz w:val="32"/>
          <w:szCs w:val="32"/>
        </w:rPr>
      </w:pPr>
    </w:p>
    <w:sectPr w:rsidR="00B00374" w:rsidRPr="00982C3B" w:rsidSect="000E5E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08B"/>
    <w:multiLevelType w:val="multilevel"/>
    <w:tmpl w:val="09B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4A7E"/>
    <w:multiLevelType w:val="multilevel"/>
    <w:tmpl w:val="116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835C5"/>
    <w:multiLevelType w:val="multilevel"/>
    <w:tmpl w:val="F5C89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55ADC"/>
    <w:multiLevelType w:val="multilevel"/>
    <w:tmpl w:val="D430D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56F71"/>
    <w:multiLevelType w:val="multilevel"/>
    <w:tmpl w:val="0BB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12B7C"/>
    <w:multiLevelType w:val="multilevel"/>
    <w:tmpl w:val="E35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E7027"/>
    <w:multiLevelType w:val="multilevel"/>
    <w:tmpl w:val="A0E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54635"/>
    <w:multiLevelType w:val="multilevel"/>
    <w:tmpl w:val="4BB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931357">
    <w:abstractNumId w:val="6"/>
  </w:num>
  <w:num w:numId="2" w16cid:durableId="1192114324">
    <w:abstractNumId w:val="8"/>
  </w:num>
  <w:num w:numId="3" w16cid:durableId="1668827786">
    <w:abstractNumId w:val="12"/>
  </w:num>
  <w:num w:numId="4" w16cid:durableId="1132284529">
    <w:abstractNumId w:val="11"/>
  </w:num>
  <w:num w:numId="5" w16cid:durableId="1615747916">
    <w:abstractNumId w:val="7"/>
  </w:num>
  <w:num w:numId="6" w16cid:durableId="1070348982">
    <w:abstractNumId w:val="10"/>
  </w:num>
  <w:num w:numId="7" w16cid:durableId="871189006">
    <w:abstractNumId w:val="2"/>
  </w:num>
  <w:num w:numId="8" w16cid:durableId="1555848258">
    <w:abstractNumId w:val="5"/>
  </w:num>
  <w:num w:numId="9" w16cid:durableId="853959430">
    <w:abstractNumId w:val="1"/>
  </w:num>
  <w:num w:numId="10" w16cid:durableId="144393646">
    <w:abstractNumId w:val="3"/>
  </w:num>
  <w:num w:numId="11" w16cid:durableId="1388794396">
    <w:abstractNumId w:val="9"/>
  </w:num>
  <w:num w:numId="12" w16cid:durableId="1715736112">
    <w:abstractNumId w:val="4"/>
  </w:num>
  <w:num w:numId="13" w16cid:durableId="212318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E5EC8"/>
    <w:rsid w:val="001619A5"/>
    <w:rsid w:val="00194A9E"/>
    <w:rsid w:val="001A14DC"/>
    <w:rsid w:val="002A7C71"/>
    <w:rsid w:val="00366FDF"/>
    <w:rsid w:val="00687DCD"/>
    <w:rsid w:val="007454EE"/>
    <w:rsid w:val="00753420"/>
    <w:rsid w:val="0076156C"/>
    <w:rsid w:val="007D5204"/>
    <w:rsid w:val="00827BB4"/>
    <w:rsid w:val="0085044F"/>
    <w:rsid w:val="0095741D"/>
    <w:rsid w:val="00982C3B"/>
    <w:rsid w:val="00B00374"/>
    <w:rsid w:val="00BF1C84"/>
    <w:rsid w:val="00C24108"/>
    <w:rsid w:val="00CF63E1"/>
    <w:rsid w:val="00E04006"/>
    <w:rsid w:val="00E10D0D"/>
    <w:rsid w:val="00E22C5D"/>
    <w:rsid w:val="00E46515"/>
    <w:rsid w:val="00EB1EEB"/>
    <w:rsid w:val="00F5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6431">
      <w:bodyDiv w:val="1"/>
      <w:marLeft w:val="0"/>
      <w:marRight w:val="0"/>
      <w:marTop w:val="0"/>
      <w:marBottom w:val="0"/>
      <w:divBdr>
        <w:top w:val="none" w:sz="0" w:space="0" w:color="auto"/>
        <w:left w:val="none" w:sz="0" w:space="0" w:color="auto"/>
        <w:bottom w:val="none" w:sz="0" w:space="0" w:color="auto"/>
        <w:right w:val="none" w:sz="0" w:space="0" w:color="auto"/>
      </w:divBdr>
    </w:div>
    <w:div w:id="423184044">
      <w:bodyDiv w:val="1"/>
      <w:marLeft w:val="0"/>
      <w:marRight w:val="0"/>
      <w:marTop w:val="0"/>
      <w:marBottom w:val="0"/>
      <w:divBdr>
        <w:top w:val="none" w:sz="0" w:space="0" w:color="auto"/>
        <w:left w:val="none" w:sz="0" w:space="0" w:color="auto"/>
        <w:bottom w:val="none" w:sz="0" w:space="0" w:color="auto"/>
        <w:right w:val="none" w:sz="0" w:space="0" w:color="auto"/>
      </w:divBdr>
    </w:div>
    <w:div w:id="769156869">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1381049018">
      <w:bodyDiv w:val="1"/>
      <w:marLeft w:val="0"/>
      <w:marRight w:val="0"/>
      <w:marTop w:val="0"/>
      <w:marBottom w:val="0"/>
      <w:divBdr>
        <w:top w:val="none" w:sz="0" w:space="0" w:color="auto"/>
        <w:left w:val="none" w:sz="0" w:space="0" w:color="auto"/>
        <w:bottom w:val="none" w:sz="0" w:space="0" w:color="auto"/>
        <w:right w:val="none" w:sz="0" w:space="0" w:color="auto"/>
      </w:divBdr>
    </w:div>
    <w:div w:id="1504324010">
      <w:bodyDiv w:val="1"/>
      <w:marLeft w:val="0"/>
      <w:marRight w:val="0"/>
      <w:marTop w:val="0"/>
      <w:marBottom w:val="0"/>
      <w:divBdr>
        <w:top w:val="none" w:sz="0" w:space="0" w:color="auto"/>
        <w:left w:val="none" w:sz="0" w:space="0" w:color="auto"/>
        <w:bottom w:val="none" w:sz="0" w:space="0" w:color="auto"/>
        <w:right w:val="none" w:sz="0" w:space="0" w:color="auto"/>
      </w:divBdr>
    </w:div>
    <w:div w:id="18427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2025-04-01T10:28:00Z</dcterms:created>
  <dcterms:modified xsi:type="dcterms:W3CDTF">2025-04-01T10:28:00Z</dcterms:modified>
</cp:coreProperties>
</file>