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E22F" w14:textId="3B6B123E" w:rsidR="006A7478" w:rsidRDefault="006A7478">
      <w:pPr>
        <w:spacing w:after="6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21411B0" wp14:editId="7F34D231">
            <wp:simplePos x="0" y="0"/>
            <wp:positionH relativeFrom="column">
              <wp:posOffset>2349380</wp:posOffset>
            </wp:positionH>
            <wp:positionV relativeFrom="paragraph">
              <wp:posOffset>-203249</wp:posOffset>
            </wp:positionV>
            <wp:extent cx="1831738" cy="86778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gehant.jpg"/>
                    <pic:cNvPicPr/>
                  </pic:nvPicPr>
                  <pic:blipFill rotWithShape="1">
                    <a:blip r:embed="rId6"/>
                    <a:srcRect t="21566" b="31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738" cy="867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C02942C" w14:textId="64156B5E" w:rsidR="006A7478" w:rsidRDefault="006A7478">
      <w:pPr>
        <w:spacing w:after="60"/>
        <w:rPr>
          <w:sz w:val="20"/>
          <w:szCs w:val="20"/>
        </w:rPr>
      </w:pPr>
    </w:p>
    <w:p w14:paraId="0813BBD1" w14:textId="0BD31220" w:rsidR="006A7478" w:rsidRDefault="006A7478" w:rsidP="006A7478">
      <w:pPr>
        <w:spacing w:after="60"/>
        <w:jc w:val="center"/>
        <w:rPr>
          <w:sz w:val="20"/>
          <w:szCs w:val="20"/>
        </w:rPr>
      </w:pPr>
    </w:p>
    <w:p w14:paraId="61D88D3D" w14:textId="77777777" w:rsidR="006A7478" w:rsidRDefault="006A7478" w:rsidP="006A7478">
      <w:pPr>
        <w:spacing w:after="60"/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"/>
        <w:gridCol w:w="10564"/>
      </w:tblGrid>
      <w:tr w:rsidR="006A7478" w14:paraId="16AE73C2" w14:textId="77777777" w:rsidTr="002F53D6">
        <w:trPr>
          <w:trHeight w:val="682"/>
        </w:trPr>
        <w:tc>
          <w:tcPr>
            <w:tcW w:w="236" w:type="dxa"/>
          </w:tcPr>
          <w:p w14:paraId="2092610B" w14:textId="77777777" w:rsidR="006A7478" w:rsidRDefault="006A7478" w:rsidP="00A13F7B">
            <w:pPr>
              <w:jc w:val="center"/>
            </w:pPr>
          </w:p>
        </w:tc>
        <w:tc>
          <w:tcPr>
            <w:tcW w:w="10745" w:type="dxa"/>
            <w:shd w:val="clear" w:color="auto" w:fill="8B1E05"/>
          </w:tcPr>
          <w:p w14:paraId="2AA1A7C8" w14:textId="4F473F78" w:rsidR="006A7478" w:rsidRDefault="006A7478" w:rsidP="00A13F7B">
            <w:pPr>
              <w:jc w:val="center"/>
            </w:pPr>
            <w:r>
              <w:rPr>
                <w:b/>
                <w:color w:val="FFFFFF"/>
                <w:sz w:val="40"/>
              </w:rPr>
              <w:t>COMPTE RENDU</w:t>
            </w:r>
            <w:r w:rsidR="002F53D6">
              <w:rPr>
                <w:b/>
                <w:color w:val="FFFFFF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>DE RÉUNION</w:t>
            </w:r>
          </w:p>
        </w:tc>
      </w:tr>
    </w:tbl>
    <w:p w14:paraId="1F086834" w14:textId="77777777" w:rsidR="006A7478" w:rsidRDefault="006A7478" w:rsidP="006A7478">
      <w:pPr>
        <w:spacing w:after="60"/>
        <w:jc w:val="center"/>
        <w:rPr>
          <w:sz w:val="20"/>
          <w:szCs w:val="20"/>
        </w:rPr>
      </w:pPr>
    </w:p>
    <w:p w14:paraId="01AA5903" w14:textId="77777777" w:rsidR="006A7478" w:rsidRDefault="006A7478">
      <w:pPr>
        <w:spacing w:after="60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44"/>
        <w:gridCol w:w="2486"/>
        <w:gridCol w:w="2503"/>
        <w:gridCol w:w="2367"/>
      </w:tblGrid>
      <w:tr w:rsidR="006A7478" w:rsidRPr="006A7478" w14:paraId="6F8E26EC" w14:textId="77777777" w:rsidTr="006A7478">
        <w:trPr>
          <w:trHeight w:val="416"/>
          <w:jc w:val="center"/>
        </w:trPr>
        <w:tc>
          <w:tcPr>
            <w:tcW w:w="3470" w:type="dxa"/>
            <w:shd w:val="clear" w:color="auto" w:fill="FFF3E8"/>
            <w:vAlign w:val="center"/>
          </w:tcPr>
          <w:p w14:paraId="25C28B0E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DATE</w:t>
            </w:r>
            <w:r w:rsidRPr="006A7478">
              <w:rPr>
                <w:b/>
                <w:color w:val="8B1E05"/>
                <w:sz w:val="20"/>
                <w:szCs w:val="20"/>
              </w:rPr>
              <w:br/>
              <w:t xml:space="preserve">26 </w:t>
            </w:r>
            <w:proofErr w:type="spellStart"/>
            <w:r w:rsidRPr="006A7478">
              <w:rPr>
                <w:b/>
                <w:color w:val="8B1E05"/>
                <w:sz w:val="20"/>
                <w:szCs w:val="20"/>
              </w:rPr>
              <w:t>septembre</w:t>
            </w:r>
            <w:proofErr w:type="spellEnd"/>
            <w:r w:rsidRPr="006A7478">
              <w:rPr>
                <w:b/>
                <w:color w:val="8B1E05"/>
                <w:sz w:val="20"/>
                <w:szCs w:val="20"/>
              </w:rPr>
              <w:t xml:space="preserve"> 2026</w:t>
            </w:r>
          </w:p>
        </w:tc>
        <w:tc>
          <w:tcPr>
            <w:tcW w:w="2504" w:type="dxa"/>
            <w:shd w:val="clear" w:color="auto" w:fill="FFF3E8"/>
            <w:vAlign w:val="center"/>
          </w:tcPr>
          <w:p w14:paraId="335D69AF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HEURE</w:t>
            </w:r>
            <w:r w:rsidRPr="006A7478">
              <w:rPr>
                <w:b/>
                <w:color w:val="8B1E05"/>
                <w:sz w:val="20"/>
                <w:szCs w:val="20"/>
              </w:rPr>
              <w:br/>
              <w:t>10h00 – 12h00</w:t>
            </w:r>
          </w:p>
        </w:tc>
        <w:tc>
          <w:tcPr>
            <w:tcW w:w="2519" w:type="dxa"/>
            <w:shd w:val="clear" w:color="auto" w:fill="FFF3E8"/>
            <w:vAlign w:val="center"/>
          </w:tcPr>
          <w:p w14:paraId="21AC30FF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LIEU</w:t>
            </w:r>
            <w:r w:rsidRPr="006A7478">
              <w:rPr>
                <w:b/>
                <w:color w:val="8B1E05"/>
                <w:sz w:val="20"/>
                <w:szCs w:val="20"/>
              </w:rPr>
              <w:br/>
              <w:t>Abidjan / Salle GEHANT</w:t>
            </w:r>
          </w:p>
        </w:tc>
        <w:tc>
          <w:tcPr>
            <w:tcW w:w="2382" w:type="dxa"/>
            <w:shd w:val="clear" w:color="auto" w:fill="FFF3E8"/>
            <w:vAlign w:val="center"/>
          </w:tcPr>
          <w:p w14:paraId="65E078FB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TYPE</w:t>
            </w:r>
            <w:r w:rsidRPr="006A7478">
              <w:rPr>
                <w:b/>
                <w:color w:val="8B1E05"/>
                <w:sz w:val="20"/>
                <w:szCs w:val="20"/>
              </w:rPr>
              <w:br/>
              <w:t xml:space="preserve">Réunion de </w:t>
            </w:r>
            <w:proofErr w:type="spellStart"/>
            <w:r w:rsidRPr="006A7478">
              <w:rPr>
                <w:b/>
                <w:color w:val="8B1E05"/>
                <w:sz w:val="20"/>
                <w:szCs w:val="20"/>
              </w:rPr>
              <w:t>suivi</w:t>
            </w:r>
            <w:proofErr w:type="spellEnd"/>
            <w:r w:rsidRPr="006A7478">
              <w:rPr>
                <w:b/>
                <w:color w:val="8B1E05"/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b/>
                <w:color w:val="8B1E05"/>
                <w:sz w:val="20"/>
                <w:szCs w:val="20"/>
              </w:rPr>
              <w:t>projet</w:t>
            </w:r>
            <w:proofErr w:type="spellEnd"/>
          </w:p>
        </w:tc>
      </w:tr>
      <w:tr w:rsidR="006A7478" w:rsidRPr="006A7478" w14:paraId="6DB5F4EA" w14:textId="77777777" w:rsidTr="006A7478">
        <w:trPr>
          <w:trHeight w:val="211"/>
          <w:jc w:val="center"/>
        </w:trPr>
        <w:tc>
          <w:tcPr>
            <w:tcW w:w="3470" w:type="dxa"/>
            <w:shd w:val="clear" w:color="auto" w:fill="FFF3E8"/>
            <w:vAlign w:val="center"/>
          </w:tcPr>
          <w:p w14:paraId="3B782199" w14:textId="77777777" w:rsidR="006A7478" w:rsidRPr="006A7478" w:rsidRDefault="006A7478" w:rsidP="00A13F7B">
            <w:pPr>
              <w:spacing w:after="0"/>
              <w:rPr>
                <w:b/>
                <w:color w:val="8B1E05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FF3E8"/>
            <w:vAlign w:val="center"/>
          </w:tcPr>
          <w:p w14:paraId="0AADB9C9" w14:textId="77777777" w:rsidR="006A7478" w:rsidRPr="006A7478" w:rsidRDefault="006A7478" w:rsidP="00A13F7B">
            <w:pPr>
              <w:spacing w:after="0"/>
              <w:rPr>
                <w:b/>
                <w:color w:val="8B1E05"/>
                <w:sz w:val="20"/>
                <w:szCs w:val="20"/>
              </w:rPr>
            </w:pPr>
          </w:p>
        </w:tc>
        <w:tc>
          <w:tcPr>
            <w:tcW w:w="2519" w:type="dxa"/>
            <w:shd w:val="clear" w:color="auto" w:fill="FFF3E8"/>
            <w:vAlign w:val="center"/>
          </w:tcPr>
          <w:p w14:paraId="45BD0745" w14:textId="77777777" w:rsidR="006A7478" w:rsidRPr="006A7478" w:rsidRDefault="006A7478" w:rsidP="00A13F7B">
            <w:pPr>
              <w:spacing w:after="0"/>
              <w:rPr>
                <w:b/>
                <w:color w:val="8B1E05"/>
                <w:sz w:val="20"/>
                <w:szCs w:val="20"/>
              </w:rPr>
            </w:pPr>
          </w:p>
        </w:tc>
        <w:tc>
          <w:tcPr>
            <w:tcW w:w="2382" w:type="dxa"/>
            <w:shd w:val="clear" w:color="auto" w:fill="FFF3E8"/>
            <w:vAlign w:val="center"/>
          </w:tcPr>
          <w:p w14:paraId="7FCCC531" w14:textId="77777777" w:rsidR="006A7478" w:rsidRPr="006A7478" w:rsidRDefault="006A7478" w:rsidP="00A13F7B">
            <w:pPr>
              <w:spacing w:after="0"/>
              <w:rPr>
                <w:b/>
                <w:color w:val="8B1E05"/>
                <w:sz w:val="20"/>
                <w:szCs w:val="20"/>
              </w:rPr>
            </w:pPr>
          </w:p>
        </w:tc>
      </w:tr>
      <w:tr w:rsidR="006A7478" w:rsidRPr="006A7478" w14:paraId="212EC018" w14:textId="77777777" w:rsidTr="006A7478">
        <w:trPr>
          <w:trHeight w:val="288"/>
          <w:jc w:val="center"/>
        </w:trPr>
        <w:tc>
          <w:tcPr>
            <w:tcW w:w="10875" w:type="dxa"/>
            <w:gridSpan w:val="4"/>
            <w:shd w:val="clear" w:color="auto" w:fill="F26B21"/>
          </w:tcPr>
          <w:p w14:paraId="7881A89E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FFFFFF"/>
                <w:sz w:val="20"/>
                <w:szCs w:val="20"/>
              </w:rPr>
              <w:t>OBJECTIF DE LA RÉUNION</w:t>
            </w:r>
          </w:p>
        </w:tc>
      </w:tr>
    </w:tbl>
    <w:p w14:paraId="198C1497" w14:textId="77777777" w:rsidR="006A7478" w:rsidRPr="006A7478" w:rsidRDefault="006A7478" w:rsidP="006A7478">
      <w:pPr>
        <w:shd w:val="clear" w:color="auto" w:fill="FDE9D9" w:themeFill="accent6" w:themeFillTint="33"/>
        <w:spacing w:after="60"/>
        <w:rPr>
          <w:sz w:val="20"/>
          <w:szCs w:val="20"/>
        </w:rPr>
      </w:pPr>
      <w:r w:rsidRPr="006A7478">
        <w:rPr>
          <w:sz w:val="20"/>
          <w:szCs w:val="20"/>
        </w:rPr>
        <w:t xml:space="preserve">Faire le point sur </w:t>
      </w:r>
      <w:proofErr w:type="spellStart"/>
      <w:r w:rsidRPr="006A7478">
        <w:rPr>
          <w:sz w:val="20"/>
          <w:szCs w:val="20"/>
        </w:rPr>
        <w:t>l’avancement</w:t>
      </w:r>
      <w:proofErr w:type="spellEnd"/>
      <w:r w:rsidRPr="006A7478">
        <w:rPr>
          <w:sz w:val="20"/>
          <w:szCs w:val="20"/>
        </w:rPr>
        <w:t xml:space="preserve"> du </w:t>
      </w:r>
      <w:proofErr w:type="spellStart"/>
      <w:r w:rsidRPr="006A7478">
        <w:rPr>
          <w:sz w:val="20"/>
          <w:szCs w:val="20"/>
        </w:rPr>
        <w:t>projet</w:t>
      </w:r>
      <w:proofErr w:type="spellEnd"/>
      <w:r w:rsidRPr="006A7478">
        <w:rPr>
          <w:sz w:val="20"/>
          <w:szCs w:val="20"/>
        </w:rPr>
        <w:t xml:space="preserve">, </w:t>
      </w:r>
      <w:proofErr w:type="spellStart"/>
      <w:r w:rsidRPr="006A7478">
        <w:rPr>
          <w:sz w:val="20"/>
          <w:szCs w:val="20"/>
        </w:rPr>
        <w:t>analyser</w:t>
      </w:r>
      <w:proofErr w:type="spellEnd"/>
      <w:r w:rsidRPr="006A7478">
        <w:rPr>
          <w:sz w:val="20"/>
          <w:szCs w:val="20"/>
        </w:rPr>
        <w:t xml:space="preserve"> les </w:t>
      </w:r>
      <w:proofErr w:type="spellStart"/>
      <w:r w:rsidRPr="006A7478">
        <w:rPr>
          <w:sz w:val="20"/>
          <w:szCs w:val="20"/>
        </w:rPr>
        <w:t>blocages</w:t>
      </w:r>
      <w:proofErr w:type="spellEnd"/>
      <w:r w:rsidRPr="006A7478">
        <w:rPr>
          <w:sz w:val="20"/>
          <w:szCs w:val="20"/>
        </w:rPr>
        <w:t xml:space="preserve"> et </w:t>
      </w:r>
      <w:proofErr w:type="spellStart"/>
      <w:r w:rsidRPr="006A7478">
        <w:rPr>
          <w:sz w:val="20"/>
          <w:szCs w:val="20"/>
        </w:rPr>
        <w:t>définir</w:t>
      </w:r>
      <w:proofErr w:type="spellEnd"/>
      <w:r w:rsidRPr="006A7478">
        <w:rPr>
          <w:sz w:val="20"/>
          <w:szCs w:val="20"/>
        </w:rPr>
        <w:t xml:space="preserve"> les </w:t>
      </w:r>
      <w:proofErr w:type="spellStart"/>
      <w:r w:rsidRPr="006A7478">
        <w:rPr>
          <w:sz w:val="20"/>
          <w:szCs w:val="20"/>
        </w:rPr>
        <w:t>prochaines</w:t>
      </w:r>
      <w:proofErr w:type="spellEnd"/>
      <w:r w:rsidRPr="006A7478">
        <w:rPr>
          <w:sz w:val="20"/>
          <w:szCs w:val="20"/>
        </w:rPr>
        <w:t xml:space="preserve"> actions pour assurer le respect du </w:t>
      </w:r>
      <w:proofErr w:type="spellStart"/>
      <w:r w:rsidRPr="006A7478">
        <w:rPr>
          <w:sz w:val="20"/>
          <w:szCs w:val="20"/>
        </w:rPr>
        <w:t>calendrier</w:t>
      </w:r>
      <w:proofErr w:type="spellEnd"/>
      <w:r w:rsidRPr="006A7478">
        <w:rPr>
          <w:sz w:val="20"/>
          <w:szCs w:val="20"/>
        </w:rPr>
        <w:t>.</w:t>
      </w:r>
    </w:p>
    <w:p w14:paraId="12F520EB" w14:textId="77777777" w:rsidR="006A7478" w:rsidRPr="006A7478" w:rsidRDefault="006A7478">
      <w:pPr>
        <w:spacing w:after="20"/>
        <w:rPr>
          <w:sz w:val="20"/>
          <w:szCs w:val="20"/>
        </w:rPr>
      </w:pPr>
    </w:p>
    <w:tbl>
      <w:tblPr>
        <w:tblW w:w="11023" w:type="dxa"/>
        <w:tblLook w:val="04A0" w:firstRow="1" w:lastRow="0" w:firstColumn="1" w:lastColumn="0" w:noHBand="0" w:noVBand="1"/>
      </w:tblPr>
      <w:tblGrid>
        <w:gridCol w:w="5400"/>
        <w:gridCol w:w="5623"/>
      </w:tblGrid>
      <w:tr w:rsidR="006A7478" w:rsidRPr="006A7478" w14:paraId="5B1C2FDA" w14:textId="77777777" w:rsidTr="006A7478">
        <w:tc>
          <w:tcPr>
            <w:tcW w:w="5400" w:type="dxa"/>
            <w:shd w:val="clear" w:color="auto" w:fill="F5F5F5"/>
            <w:vAlign w:val="center"/>
          </w:tcPr>
          <w:p w14:paraId="0B62FD23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F26B21"/>
                <w:sz w:val="20"/>
                <w:szCs w:val="20"/>
              </w:rPr>
              <w:t>PARTICIPANTS</w:t>
            </w:r>
          </w:p>
          <w:p w14:paraId="6F95D126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Patrice </w:t>
            </w:r>
            <w:proofErr w:type="spellStart"/>
            <w:r w:rsidRPr="006A7478">
              <w:rPr>
                <w:sz w:val="20"/>
                <w:szCs w:val="20"/>
              </w:rPr>
              <w:t>Blehouet</w:t>
            </w:r>
            <w:proofErr w:type="spellEnd"/>
            <w:r w:rsidRPr="006A7478">
              <w:rPr>
                <w:sz w:val="20"/>
                <w:szCs w:val="20"/>
              </w:rPr>
              <w:t xml:space="preserve"> – Directeur </w:t>
            </w:r>
            <w:proofErr w:type="spellStart"/>
            <w:r w:rsidRPr="006A7478">
              <w:rPr>
                <w:sz w:val="20"/>
                <w:szCs w:val="20"/>
              </w:rPr>
              <w:t>Général</w:t>
            </w:r>
            <w:proofErr w:type="spellEnd"/>
          </w:p>
          <w:p w14:paraId="618589CD" w14:textId="5B517A0D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XXXX</w:t>
            </w:r>
            <w:r w:rsidRPr="006A7478">
              <w:rPr>
                <w:sz w:val="20"/>
                <w:szCs w:val="20"/>
              </w:rPr>
              <w:t xml:space="preserve"> – </w:t>
            </w:r>
            <w:proofErr w:type="spellStart"/>
            <w:r w:rsidRPr="006A7478">
              <w:rPr>
                <w:sz w:val="20"/>
                <w:szCs w:val="20"/>
              </w:rPr>
              <w:t>Responsable</w:t>
            </w:r>
            <w:proofErr w:type="spellEnd"/>
            <w:r w:rsidRPr="006A7478">
              <w:rPr>
                <w:sz w:val="20"/>
                <w:szCs w:val="20"/>
              </w:rPr>
              <w:t xml:space="preserve"> Formation</w:t>
            </w:r>
          </w:p>
          <w:p w14:paraId="5B0465FF" w14:textId="4A1239C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XXXX</w:t>
            </w:r>
            <w:r w:rsidRPr="006A7478">
              <w:rPr>
                <w:sz w:val="20"/>
                <w:szCs w:val="20"/>
              </w:rPr>
              <w:t xml:space="preserve"> </w:t>
            </w:r>
            <w:r w:rsidRPr="006A7478">
              <w:rPr>
                <w:sz w:val="20"/>
                <w:szCs w:val="20"/>
              </w:rPr>
              <w:t xml:space="preserve">– </w:t>
            </w:r>
            <w:proofErr w:type="spellStart"/>
            <w:r w:rsidRPr="006A7478">
              <w:rPr>
                <w:sz w:val="20"/>
                <w:szCs w:val="20"/>
              </w:rPr>
              <w:t>Responsable</w:t>
            </w:r>
            <w:proofErr w:type="spellEnd"/>
            <w:r w:rsidRPr="006A7478">
              <w:rPr>
                <w:sz w:val="20"/>
                <w:szCs w:val="20"/>
              </w:rPr>
              <w:t xml:space="preserve"> Commercial</w:t>
            </w:r>
          </w:p>
          <w:p w14:paraId="52C9D063" w14:textId="68BF0555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XXXX</w:t>
            </w:r>
            <w:r w:rsidRPr="006A7478">
              <w:rPr>
                <w:sz w:val="20"/>
                <w:szCs w:val="20"/>
              </w:rPr>
              <w:t xml:space="preserve"> </w:t>
            </w:r>
            <w:r w:rsidRPr="006A7478">
              <w:rPr>
                <w:sz w:val="20"/>
                <w:szCs w:val="20"/>
              </w:rPr>
              <w:t xml:space="preserve">– </w:t>
            </w:r>
            <w:proofErr w:type="spellStart"/>
            <w:r w:rsidRPr="006A7478">
              <w:rPr>
                <w:sz w:val="20"/>
                <w:szCs w:val="20"/>
              </w:rPr>
              <w:t>Responsable</w:t>
            </w:r>
            <w:proofErr w:type="spellEnd"/>
            <w:r w:rsidRPr="006A7478">
              <w:rPr>
                <w:sz w:val="20"/>
                <w:szCs w:val="20"/>
              </w:rPr>
              <w:t xml:space="preserve"> Communication</w:t>
            </w:r>
          </w:p>
          <w:p w14:paraId="234C3D42" w14:textId="60A09AE4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XXXX</w:t>
            </w:r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XXXX</w:t>
            </w:r>
            <w:proofErr w:type="spellEnd"/>
            <w:r w:rsidRPr="006A7478">
              <w:rPr>
                <w:sz w:val="20"/>
                <w:szCs w:val="20"/>
              </w:rPr>
              <w:t xml:space="preserve"> – </w:t>
            </w:r>
            <w:proofErr w:type="spellStart"/>
            <w:r w:rsidRPr="006A7478">
              <w:rPr>
                <w:sz w:val="20"/>
                <w:szCs w:val="20"/>
              </w:rPr>
              <w:t>Responsable</w:t>
            </w:r>
            <w:proofErr w:type="spellEnd"/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sz w:val="20"/>
                <w:szCs w:val="20"/>
              </w:rPr>
              <w:t>Administratif</w:t>
            </w:r>
            <w:proofErr w:type="spellEnd"/>
            <w:r w:rsidRPr="006A7478">
              <w:rPr>
                <w:sz w:val="20"/>
                <w:szCs w:val="20"/>
              </w:rPr>
              <w:t xml:space="preserve"> et Financier</w:t>
            </w:r>
          </w:p>
          <w:p w14:paraId="3ED6D7E8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>• Consultant externe (</w:t>
            </w:r>
            <w:proofErr w:type="spellStart"/>
            <w:r w:rsidRPr="006A7478">
              <w:rPr>
                <w:sz w:val="20"/>
                <w:szCs w:val="20"/>
              </w:rPr>
              <w:t>en</w:t>
            </w:r>
            <w:proofErr w:type="spellEnd"/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sz w:val="20"/>
                <w:szCs w:val="20"/>
              </w:rPr>
              <w:t>ligne</w:t>
            </w:r>
            <w:proofErr w:type="spellEnd"/>
            <w:r w:rsidRPr="006A7478">
              <w:rPr>
                <w:sz w:val="20"/>
                <w:szCs w:val="20"/>
              </w:rPr>
              <w:t>)</w:t>
            </w:r>
          </w:p>
        </w:tc>
        <w:tc>
          <w:tcPr>
            <w:tcW w:w="5623" w:type="dxa"/>
            <w:shd w:val="clear" w:color="auto" w:fill="F5F5F5"/>
            <w:vAlign w:val="center"/>
          </w:tcPr>
          <w:p w14:paraId="5325AB55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F26B21"/>
                <w:sz w:val="20"/>
                <w:szCs w:val="20"/>
              </w:rPr>
              <w:t>ORDRE DU JOUR</w:t>
            </w:r>
          </w:p>
          <w:p w14:paraId="672AC3BA" w14:textId="77777777" w:rsidR="006A7478" w:rsidRPr="006A7478" w:rsidRDefault="006A7478" w:rsidP="00A13F7B">
            <w:pPr>
              <w:spacing w:after="4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01  Actions de la </w:t>
            </w:r>
            <w:proofErr w:type="spellStart"/>
            <w:r w:rsidRPr="006A7478">
              <w:rPr>
                <w:sz w:val="20"/>
                <w:szCs w:val="20"/>
              </w:rPr>
              <w:t>dernière</w:t>
            </w:r>
            <w:proofErr w:type="spellEnd"/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sz w:val="20"/>
                <w:szCs w:val="20"/>
              </w:rPr>
              <w:t>réunion</w:t>
            </w:r>
            <w:proofErr w:type="spellEnd"/>
          </w:p>
          <w:p w14:paraId="6EA3AD54" w14:textId="77777777" w:rsidR="006A7478" w:rsidRPr="006A7478" w:rsidRDefault="006A7478" w:rsidP="00A13F7B">
            <w:pPr>
              <w:spacing w:after="4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02  </w:t>
            </w:r>
            <w:proofErr w:type="spellStart"/>
            <w:r w:rsidRPr="006A7478">
              <w:rPr>
                <w:sz w:val="20"/>
                <w:szCs w:val="20"/>
              </w:rPr>
              <w:t>Avancement</w:t>
            </w:r>
            <w:proofErr w:type="spellEnd"/>
            <w:r w:rsidRPr="006A7478">
              <w:rPr>
                <w:sz w:val="20"/>
                <w:szCs w:val="20"/>
              </w:rPr>
              <w:t xml:space="preserve"> du </w:t>
            </w:r>
            <w:proofErr w:type="spellStart"/>
            <w:r w:rsidRPr="006A7478">
              <w:rPr>
                <w:sz w:val="20"/>
                <w:szCs w:val="20"/>
              </w:rPr>
              <w:t>projet</w:t>
            </w:r>
            <w:proofErr w:type="spellEnd"/>
          </w:p>
          <w:p w14:paraId="183D6BE6" w14:textId="77777777" w:rsidR="006A7478" w:rsidRPr="006A7478" w:rsidRDefault="006A7478" w:rsidP="00A13F7B">
            <w:pPr>
              <w:spacing w:after="4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03  </w:t>
            </w:r>
            <w:proofErr w:type="spellStart"/>
            <w:r w:rsidRPr="006A7478">
              <w:rPr>
                <w:sz w:val="20"/>
                <w:szCs w:val="20"/>
              </w:rPr>
              <w:t>Stratégie</w:t>
            </w:r>
            <w:proofErr w:type="spellEnd"/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sz w:val="20"/>
                <w:szCs w:val="20"/>
              </w:rPr>
              <w:t>commerciale</w:t>
            </w:r>
            <w:proofErr w:type="spellEnd"/>
            <w:r w:rsidRPr="006A7478">
              <w:rPr>
                <w:sz w:val="20"/>
                <w:szCs w:val="20"/>
              </w:rPr>
              <w:t xml:space="preserve"> et communication</w:t>
            </w:r>
          </w:p>
          <w:p w14:paraId="07611E1D" w14:textId="77777777" w:rsidR="006A7478" w:rsidRPr="006A7478" w:rsidRDefault="006A7478" w:rsidP="00A13F7B">
            <w:pPr>
              <w:spacing w:after="4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04  </w:t>
            </w:r>
            <w:proofErr w:type="spellStart"/>
            <w:r w:rsidRPr="006A7478">
              <w:rPr>
                <w:sz w:val="20"/>
                <w:szCs w:val="20"/>
              </w:rPr>
              <w:t>Défis</w:t>
            </w:r>
            <w:proofErr w:type="spellEnd"/>
            <w:r w:rsidRPr="006A7478">
              <w:rPr>
                <w:sz w:val="20"/>
                <w:szCs w:val="20"/>
              </w:rPr>
              <w:t xml:space="preserve"> et solutions</w:t>
            </w:r>
          </w:p>
          <w:p w14:paraId="33CD03EB" w14:textId="77777777" w:rsidR="006A7478" w:rsidRPr="006A7478" w:rsidRDefault="006A7478" w:rsidP="00A13F7B">
            <w:pPr>
              <w:spacing w:after="4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05  </w:t>
            </w:r>
            <w:proofErr w:type="spellStart"/>
            <w:r w:rsidRPr="006A7478">
              <w:rPr>
                <w:sz w:val="20"/>
                <w:szCs w:val="20"/>
              </w:rPr>
              <w:t>Décisions</w:t>
            </w:r>
            <w:proofErr w:type="spellEnd"/>
            <w:r w:rsidRPr="006A7478">
              <w:rPr>
                <w:sz w:val="20"/>
                <w:szCs w:val="20"/>
              </w:rPr>
              <w:t xml:space="preserve"> et </w:t>
            </w:r>
            <w:proofErr w:type="spellStart"/>
            <w:r w:rsidRPr="006A7478">
              <w:rPr>
                <w:sz w:val="20"/>
                <w:szCs w:val="20"/>
              </w:rPr>
              <w:t>prochaines</w:t>
            </w:r>
            <w:proofErr w:type="spellEnd"/>
            <w:r w:rsidRPr="006A7478">
              <w:rPr>
                <w:sz w:val="20"/>
                <w:szCs w:val="20"/>
              </w:rPr>
              <w:t xml:space="preserve"> étapes</w:t>
            </w:r>
          </w:p>
        </w:tc>
      </w:tr>
    </w:tbl>
    <w:p w14:paraId="57FB09A9" w14:textId="77777777" w:rsidR="006A7478" w:rsidRPr="006A7478" w:rsidRDefault="006A7478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6A7478" w:rsidRPr="006A7478" w14:paraId="22DCD73F" w14:textId="77777777" w:rsidTr="006A7478">
        <w:trPr>
          <w:jc w:val="center"/>
        </w:trPr>
        <w:tc>
          <w:tcPr>
            <w:tcW w:w="10915" w:type="dxa"/>
            <w:shd w:val="clear" w:color="auto" w:fill="8B1E05"/>
          </w:tcPr>
          <w:p w14:paraId="1BA84E9E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FFFFFF"/>
                <w:sz w:val="20"/>
                <w:szCs w:val="20"/>
              </w:rPr>
              <w:t>SYNTHÈSE DES ÉCHANGES</w:t>
            </w:r>
          </w:p>
        </w:tc>
      </w:tr>
    </w:tbl>
    <w:p w14:paraId="0D3A492E" w14:textId="4F60C478" w:rsidR="006A7478" w:rsidRPr="006A7478" w:rsidRDefault="006A7478" w:rsidP="006A7478">
      <w:pPr>
        <w:spacing w:after="20"/>
        <w:rPr>
          <w:sz w:val="20"/>
          <w:szCs w:val="20"/>
        </w:rPr>
      </w:pPr>
      <w:r w:rsidRPr="006A7478">
        <w:rPr>
          <w:b/>
          <w:color w:val="F26B21"/>
          <w:sz w:val="20"/>
          <w:szCs w:val="20"/>
        </w:rPr>
        <w:t xml:space="preserve">01  </w:t>
      </w:r>
      <w:r w:rsidRPr="006A7478">
        <w:rPr>
          <w:sz w:val="20"/>
          <w:szCs w:val="20"/>
        </w:rPr>
        <w:t xml:space="preserve">Le </w:t>
      </w:r>
      <w:proofErr w:type="spellStart"/>
      <w:r w:rsidRPr="006A7478">
        <w:rPr>
          <w:sz w:val="20"/>
          <w:szCs w:val="20"/>
        </w:rPr>
        <w:t>taux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d’avancement</w:t>
      </w:r>
      <w:proofErr w:type="spellEnd"/>
      <w:r w:rsidRPr="006A7478">
        <w:rPr>
          <w:sz w:val="20"/>
          <w:szCs w:val="20"/>
        </w:rPr>
        <w:t xml:space="preserve"> global du </w:t>
      </w:r>
      <w:proofErr w:type="spellStart"/>
      <w:r w:rsidRPr="006A7478">
        <w:rPr>
          <w:sz w:val="20"/>
          <w:szCs w:val="20"/>
        </w:rPr>
        <w:t>projet</w:t>
      </w:r>
      <w:proofErr w:type="spellEnd"/>
      <w:r w:rsidRPr="006A7478">
        <w:rPr>
          <w:sz w:val="20"/>
          <w:szCs w:val="20"/>
        </w:rPr>
        <w:t xml:space="preserve"> est de 70 %. Les modules de formation </w:t>
      </w:r>
      <w:proofErr w:type="spellStart"/>
      <w:r w:rsidRPr="006A7478">
        <w:rPr>
          <w:sz w:val="20"/>
          <w:szCs w:val="20"/>
        </w:rPr>
        <w:t>sont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finalisés</w:t>
      </w:r>
      <w:proofErr w:type="spellEnd"/>
      <w:r w:rsidRPr="006A7478">
        <w:rPr>
          <w:sz w:val="20"/>
          <w:szCs w:val="20"/>
        </w:rPr>
        <w:t xml:space="preserve"> à 9</w:t>
      </w:r>
      <w:r>
        <w:rPr>
          <w:sz w:val="20"/>
          <w:szCs w:val="20"/>
        </w:rPr>
        <w:t>8</w:t>
      </w:r>
      <w:r w:rsidRPr="006A7478">
        <w:rPr>
          <w:sz w:val="20"/>
          <w:szCs w:val="20"/>
        </w:rPr>
        <w:t xml:space="preserve"> %.</w:t>
      </w:r>
    </w:p>
    <w:p w14:paraId="10163385" w14:textId="77777777" w:rsidR="006A7478" w:rsidRPr="006A7478" w:rsidRDefault="006A7478" w:rsidP="006A7478">
      <w:pPr>
        <w:spacing w:after="20"/>
        <w:rPr>
          <w:sz w:val="20"/>
          <w:szCs w:val="20"/>
        </w:rPr>
      </w:pPr>
      <w:r w:rsidRPr="006A7478">
        <w:rPr>
          <w:b/>
          <w:color w:val="F26B21"/>
          <w:sz w:val="20"/>
          <w:szCs w:val="20"/>
        </w:rPr>
        <w:t xml:space="preserve">02  </w:t>
      </w:r>
      <w:r w:rsidRPr="006A7478">
        <w:rPr>
          <w:sz w:val="20"/>
          <w:szCs w:val="20"/>
        </w:rPr>
        <w:t xml:space="preserve">La </w:t>
      </w:r>
      <w:proofErr w:type="spellStart"/>
      <w:r w:rsidRPr="006A7478">
        <w:rPr>
          <w:sz w:val="20"/>
          <w:szCs w:val="20"/>
        </w:rPr>
        <w:t>campagne</w:t>
      </w:r>
      <w:proofErr w:type="spellEnd"/>
      <w:r w:rsidRPr="006A7478">
        <w:rPr>
          <w:sz w:val="20"/>
          <w:szCs w:val="20"/>
        </w:rPr>
        <w:t xml:space="preserve"> de communication a </w:t>
      </w:r>
      <w:proofErr w:type="spellStart"/>
      <w:r w:rsidRPr="006A7478">
        <w:rPr>
          <w:sz w:val="20"/>
          <w:szCs w:val="20"/>
        </w:rPr>
        <w:t>démarré</w:t>
      </w:r>
      <w:proofErr w:type="spellEnd"/>
      <w:r w:rsidRPr="006A7478">
        <w:rPr>
          <w:sz w:val="20"/>
          <w:szCs w:val="20"/>
        </w:rPr>
        <w:t xml:space="preserve"> et </w:t>
      </w:r>
      <w:proofErr w:type="spellStart"/>
      <w:r w:rsidRPr="006A7478">
        <w:rPr>
          <w:sz w:val="20"/>
          <w:szCs w:val="20"/>
        </w:rPr>
        <w:t>génère</w:t>
      </w:r>
      <w:proofErr w:type="spellEnd"/>
      <w:r w:rsidRPr="006A7478">
        <w:rPr>
          <w:sz w:val="20"/>
          <w:szCs w:val="20"/>
        </w:rPr>
        <w:t xml:space="preserve"> un bon </w:t>
      </w:r>
      <w:proofErr w:type="spellStart"/>
      <w:r w:rsidRPr="006A7478">
        <w:rPr>
          <w:sz w:val="20"/>
          <w:szCs w:val="20"/>
        </w:rPr>
        <w:t>niveau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d’engagement</w:t>
      </w:r>
      <w:proofErr w:type="spellEnd"/>
      <w:r w:rsidRPr="006A7478">
        <w:rPr>
          <w:sz w:val="20"/>
          <w:szCs w:val="20"/>
        </w:rPr>
        <w:t>.</w:t>
      </w:r>
    </w:p>
    <w:p w14:paraId="3EC32592" w14:textId="633B01F2" w:rsidR="006A7478" w:rsidRPr="006A7478" w:rsidRDefault="006A7478" w:rsidP="006A7478">
      <w:pPr>
        <w:spacing w:after="20"/>
        <w:rPr>
          <w:sz w:val="20"/>
          <w:szCs w:val="20"/>
        </w:rPr>
      </w:pPr>
      <w:r w:rsidRPr="006A7478">
        <w:rPr>
          <w:b/>
          <w:color w:val="F26B21"/>
          <w:sz w:val="20"/>
          <w:szCs w:val="20"/>
        </w:rPr>
        <w:t xml:space="preserve">03  </w:t>
      </w:r>
      <w:r w:rsidRPr="006A7478">
        <w:rPr>
          <w:sz w:val="20"/>
          <w:szCs w:val="20"/>
        </w:rPr>
        <w:t xml:space="preserve">Des retards </w:t>
      </w:r>
      <w:proofErr w:type="spellStart"/>
      <w:r w:rsidRPr="006A7478">
        <w:rPr>
          <w:sz w:val="20"/>
          <w:szCs w:val="20"/>
        </w:rPr>
        <w:t>concernent</w:t>
      </w:r>
      <w:proofErr w:type="spellEnd"/>
      <w:r w:rsidRPr="006A7478">
        <w:rPr>
          <w:sz w:val="20"/>
          <w:szCs w:val="20"/>
        </w:rPr>
        <w:t xml:space="preserve"> les supports </w:t>
      </w:r>
      <w:proofErr w:type="spellStart"/>
      <w:r w:rsidRPr="006A7478">
        <w:rPr>
          <w:sz w:val="20"/>
          <w:szCs w:val="20"/>
        </w:rPr>
        <w:t>pédagogiques</w:t>
      </w:r>
      <w:proofErr w:type="spellEnd"/>
      <w:r w:rsidRPr="006A7478">
        <w:rPr>
          <w:sz w:val="20"/>
          <w:szCs w:val="20"/>
        </w:rPr>
        <w:t xml:space="preserve"> et </w:t>
      </w:r>
      <w:proofErr w:type="spellStart"/>
      <w:r w:rsidRPr="006A7478">
        <w:rPr>
          <w:sz w:val="20"/>
          <w:szCs w:val="20"/>
        </w:rPr>
        <w:t>l’intégration</w:t>
      </w:r>
      <w:proofErr w:type="spellEnd"/>
      <w:r w:rsidRPr="006A7478">
        <w:rPr>
          <w:sz w:val="20"/>
          <w:szCs w:val="20"/>
        </w:rPr>
        <w:t xml:space="preserve"> de la </w:t>
      </w:r>
      <w:proofErr w:type="spellStart"/>
      <w:r w:rsidRPr="006A7478">
        <w:rPr>
          <w:sz w:val="20"/>
          <w:szCs w:val="20"/>
        </w:rPr>
        <w:t>plateforme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en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ligne</w:t>
      </w:r>
      <w:proofErr w:type="spellEnd"/>
      <w:r>
        <w:rPr>
          <w:sz w:val="20"/>
          <w:szCs w:val="20"/>
        </w:rPr>
        <w:t xml:space="preserve"> par le </w:t>
      </w:r>
      <w:proofErr w:type="spellStart"/>
      <w:r>
        <w:rPr>
          <w:sz w:val="20"/>
          <w:szCs w:val="20"/>
        </w:rPr>
        <w:t>prestataire</w:t>
      </w:r>
      <w:proofErr w:type="spellEnd"/>
      <w:r w:rsidRPr="006A7478">
        <w:rPr>
          <w:sz w:val="20"/>
          <w:szCs w:val="20"/>
        </w:rPr>
        <w:t>.</w:t>
      </w:r>
    </w:p>
    <w:p w14:paraId="5F852AFA" w14:textId="77777777" w:rsidR="006A7478" w:rsidRPr="006A7478" w:rsidRDefault="006A7478" w:rsidP="006A7478">
      <w:pPr>
        <w:spacing w:after="20"/>
        <w:rPr>
          <w:sz w:val="20"/>
          <w:szCs w:val="20"/>
        </w:rPr>
      </w:pPr>
      <w:r w:rsidRPr="006A7478">
        <w:rPr>
          <w:b/>
          <w:color w:val="F26B21"/>
          <w:sz w:val="20"/>
          <w:szCs w:val="20"/>
        </w:rPr>
        <w:t xml:space="preserve">04  </w:t>
      </w:r>
      <w:r w:rsidRPr="006A7478">
        <w:rPr>
          <w:sz w:val="20"/>
          <w:szCs w:val="20"/>
        </w:rPr>
        <w:t xml:space="preserve">Des solutions </w:t>
      </w:r>
      <w:proofErr w:type="spellStart"/>
      <w:r w:rsidRPr="006A7478">
        <w:rPr>
          <w:sz w:val="20"/>
          <w:szCs w:val="20"/>
        </w:rPr>
        <w:t>ont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été</w:t>
      </w:r>
      <w:proofErr w:type="spellEnd"/>
      <w:r w:rsidRPr="006A7478">
        <w:rPr>
          <w:sz w:val="20"/>
          <w:szCs w:val="20"/>
        </w:rPr>
        <w:t xml:space="preserve"> </w:t>
      </w:r>
      <w:proofErr w:type="spellStart"/>
      <w:r w:rsidRPr="006A7478">
        <w:rPr>
          <w:sz w:val="20"/>
          <w:szCs w:val="20"/>
        </w:rPr>
        <w:t>proposées</w:t>
      </w:r>
      <w:proofErr w:type="spellEnd"/>
      <w:r w:rsidRPr="006A7478">
        <w:rPr>
          <w:sz w:val="20"/>
          <w:szCs w:val="20"/>
        </w:rPr>
        <w:t xml:space="preserve"> pour </w:t>
      </w:r>
      <w:proofErr w:type="spellStart"/>
      <w:r w:rsidRPr="006A7478">
        <w:rPr>
          <w:sz w:val="20"/>
          <w:szCs w:val="20"/>
        </w:rPr>
        <w:t>accélérer</w:t>
      </w:r>
      <w:proofErr w:type="spellEnd"/>
      <w:r w:rsidRPr="006A7478">
        <w:rPr>
          <w:sz w:val="20"/>
          <w:szCs w:val="20"/>
        </w:rPr>
        <w:t xml:space="preserve"> la production et </w:t>
      </w:r>
      <w:proofErr w:type="spellStart"/>
      <w:r w:rsidRPr="006A7478">
        <w:rPr>
          <w:sz w:val="20"/>
          <w:szCs w:val="20"/>
        </w:rPr>
        <w:t>renforcer</w:t>
      </w:r>
      <w:proofErr w:type="spellEnd"/>
      <w:r w:rsidRPr="006A7478">
        <w:rPr>
          <w:sz w:val="20"/>
          <w:szCs w:val="20"/>
        </w:rPr>
        <w:t xml:space="preserve"> la coordination.</w:t>
      </w:r>
    </w:p>
    <w:p w14:paraId="12CEA9F7" w14:textId="77777777" w:rsidR="006A7478" w:rsidRPr="006A7478" w:rsidRDefault="006A7478" w:rsidP="006A7478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933BF8" w:rsidRPr="006A7478" w14:paraId="42EB5DF2" w14:textId="77777777" w:rsidTr="006A7478">
        <w:trPr>
          <w:jc w:val="center"/>
        </w:trPr>
        <w:tc>
          <w:tcPr>
            <w:tcW w:w="10915" w:type="dxa"/>
            <w:shd w:val="clear" w:color="auto" w:fill="8B1E05"/>
          </w:tcPr>
          <w:p w14:paraId="2C5E90F2" w14:textId="77777777" w:rsidR="00933BF8" w:rsidRPr="006A7478" w:rsidRDefault="00000000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FFFFFF"/>
                <w:sz w:val="20"/>
                <w:szCs w:val="20"/>
              </w:rPr>
              <w:t>PLAN D’ACTIONS</w:t>
            </w:r>
          </w:p>
        </w:tc>
      </w:tr>
    </w:tbl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60"/>
        <w:gridCol w:w="3571"/>
        <w:gridCol w:w="2164"/>
        <w:gridCol w:w="2157"/>
        <w:gridCol w:w="2238"/>
      </w:tblGrid>
      <w:tr w:rsidR="00933BF8" w:rsidRPr="006A7478" w14:paraId="4B6E9965" w14:textId="77777777" w:rsidTr="006A7478">
        <w:trPr>
          <w:trHeight w:val="238"/>
          <w:jc w:val="center"/>
        </w:trPr>
        <w:tc>
          <w:tcPr>
            <w:tcW w:w="665" w:type="dxa"/>
            <w:shd w:val="clear" w:color="auto" w:fill="FFF3E8"/>
            <w:vAlign w:val="center"/>
          </w:tcPr>
          <w:p w14:paraId="5A7FD212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N°</w:t>
            </w:r>
          </w:p>
        </w:tc>
        <w:tc>
          <w:tcPr>
            <w:tcW w:w="3605" w:type="dxa"/>
            <w:shd w:val="clear" w:color="auto" w:fill="FFF3E8"/>
            <w:vAlign w:val="center"/>
          </w:tcPr>
          <w:p w14:paraId="74AAEF7A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ACTION</w:t>
            </w:r>
          </w:p>
        </w:tc>
        <w:tc>
          <w:tcPr>
            <w:tcW w:w="2171" w:type="dxa"/>
            <w:shd w:val="clear" w:color="auto" w:fill="FFF3E8"/>
            <w:vAlign w:val="center"/>
          </w:tcPr>
          <w:p w14:paraId="5CB20D96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RESPONSABLE</w:t>
            </w:r>
          </w:p>
        </w:tc>
        <w:tc>
          <w:tcPr>
            <w:tcW w:w="2171" w:type="dxa"/>
            <w:shd w:val="clear" w:color="auto" w:fill="FFF3E8"/>
            <w:vAlign w:val="center"/>
          </w:tcPr>
          <w:p w14:paraId="35C00D7B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ÉCHÉANCE</w:t>
            </w:r>
          </w:p>
        </w:tc>
        <w:tc>
          <w:tcPr>
            <w:tcW w:w="2259" w:type="dxa"/>
            <w:shd w:val="clear" w:color="auto" w:fill="FFF3E8"/>
            <w:vAlign w:val="center"/>
          </w:tcPr>
          <w:p w14:paraId="23D2074B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STATUT</w:t>
            </w:r>
          </w:p>
        </w:tc>
      </w:tr>
      <w:tr w:rsidR="00933BF8" w:rsidRPr="006A7478" w14:paraId="68A5FAAD" w14:textId="77777777" w:rsidTr="006A7478">
        <w:trPr>
          <w:trHeight w:val="429"/>
          <w:jc w:val="center"/>
        </w:trPr>
        <w:tc>
          <w:tcPr>
            <w:tcW w:w="665" w:type="dxa"/>
            <w:vAlign w:val="center"/>
          </w:tcPr>
          <w:p w14:paraId="6CFF86AA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1</w:t>
            </w:r>
          </w:p>
        </w:tc>
        <w:tc>
          <w:tcPr>
            <w:tcW w:w="3605" w:type="dxa"/>
            <w:vAlign w:val="center"/>
          </w:tcPr>
          <w:p w14:paraId="21DE12D5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222222"/>
                <w:sz w:val="20"/>
                <w:szCs w:val="20"/>
              </w:rPr>
              <w:t>Finaliser les supports pédagogiques</w:t>
            </w:r>
          </w:p>
        </w:tc>
        <w:tc>
          <w:tcPr>
            <w:tcW w:w="2171" w:type="dxa"/>
            <w:vAlign w:val="center"/>
          </w:tcPr>
          <w:p w14:paraId="5F853E95" w14:textId="7E83FE21" w:rsidR="00933BF8" w:rsidRPr="006A7478" w:rsidRDefault="006A7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XXXX</w:t>
            </w:r>
          </w:p>
        </w:tc>
        <w:tc>
          <w:tcPr>
            <w:tcW w:w="2171" w:type="dxa"/>
            <w:vAlign w:val="center"/>
          </w:tcPr>
          <w:p w14:paraId="15BEC5BB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30 sept. 2026</w:t>
            </w:r>
          </w:p>
        </w:tc>
        <w:tc>
          <w:tcPr>
            <w:tcW w:w="2259" w:type="dxa"/>
            <w:shd w:val="clear" w:color="auto" w:fill="FFE2C8"/>
            <w:vAlign w:val="center"/>
          </w:tcPr>
          <w:p w14:paraId="52B4441D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En cours</w:t>
            </w:r>
          </w:p>
        </w:tc>
      </w:tr>
      <w:tr w:rsidR="00933BF8" w:rsidRPr="006A7478" w14:paraId="18525B5F" w14:textId="77777777" w:rsidTr="006A7478">
        <w:trPr>
          <w:trHeight w:val="219"/>
          <w:jc w:val="center"/>
        </w:trPr>
        <w:tc>
          <w:tcPr>
            <w:tcW w:w="665" w:type="dxa"/>
            <w:vAlign w:val="center"/>
          </w:tcPr>
          <w:p w14:paraId="428EBF80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2</w:t>
            </w:r>
          </w:p>
        </w:tc>
        <w:tc>
          <w:tcPr>
            <w:tcW w:w="3605" w:type="dxa"/>
            <w:vAlign w:val="center"/>
          </w:tcPr>
          <w:p w14:paraId="7955669E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b/>
                <w:color w:val="222222"/>
                <w:sz w:val="20"/>
                <w:szCs w:val="20"/>
              </w:rPr>
              <w:t>Mettre en ligne les modules</w:t>
            </w:r>
          </w:p>
        </w:tc>
        <w:tc>
          <w:tcPr>
            <w:tcW w:w="2171" w:type="dxa"/>
            <w:vAlign w:val="center"/>
          </w:tcPr>
          <w:p w14:paraId="5C4EA26C" w14:textId="6F5329DD" w:rsidR="00933BF8" w:rsidRPr="006A7478" w:rsidRDefault="006A7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XXXX</w:t>
            </w:r>
            <w:r w:rsidRPr="006A7478">
              <w:rPr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2171" w:type="dxa"/>
            <w:vAlign w:val="center"/>
          </w:tcPr>
          <w:p w14:paraId="4FBA0025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05 oct. 2026</w:t>
            </w:r>
          </w:p>
        </w:tc>
        <w:tc>
          <w:tcPr>
            <w:tcW w:w="2259" w:type="dxa"/>
            <w:shd w:val="clear" w:color="auto" w:fill="FFE2C8"/>
            <w:vAlign w:val="center"/>
          </w:tcPr>
          <w:p w14:paraId="2DA46F66" w14:textId="77777777" w:rsidR="00933BF8" w:rsidRPr="006A7478" w:rsidRDefault="00000000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À faire</w:t>
            </w:r>
          </w:p>
        </w:tc>
      </w:tr>
      <w:tr w:rsidR="006A7478" w:rsidRPr="006A7478" w14:paraId="14F1E4EF" w14:textId="77777777" w:rsidTr="00F41FB8">
        <w:trPr>
          <w:trHeight w:val="439"/>
          <w:jc w:val="center"/>
        </w:trPr>
        <w:tc>
          <w:tcPr>
            <w:tcW w:w="665" w:type="dxa"/>
            <w:vAlign w:val="center"/>
          </w:tcPr>
          <w:p w14:paraId="2A8811A5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3</w:t>
            </w:r>
          </w:p>
        </w:tc>
        <w:tc>
          <w:tcPr>
            <w:tcW w:w="3605" w:type="dxa"/>
            <w:vAlign w:val="center"/>
          </w:tcPr>
          <w:p w14:paraId="4119C161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b/>
                <w:color w:val="222222"/>
                <w:sz w:val="20"/>
                <w:szCs w:val="20"/>
              </w:rPr>
              <w:t>Lancer la campagne publicitaire – Phase 2</w:t>
            </w:r>
          </w:p>
        </w:tc>
        <w:tc>
          <w:tcPr>
            <w:tcW w:w="2171" w:type="dxa"/>
          </w:tcPr>
          <w:p w14:paraId="141C894C" w14:textId="55CF99C0" w:rsidR="006A7478" w:rsidRPr="006A7478" w:rsidRDefault="006A7478" w:rsidP="006A7478">
            <w:pPr>
              <w:rPr>
                <w:sz w:val="20"/>
                <w:szCs w:val="20"/>
              </w:rPr>
            </w:pPr>
            <w:r w:rsidRPr="002917D8">
              <w:rPr>
                <w:sz w:val="20"/>
                <w:szCs w:val="20"/>
              </w:rPr>
              <w:t>XXXX</w:t>
            </w:r>
          </w:p>
        </w:tc>
        <w:tc>
          <w:tcPr>
            <w:tcW w:w="2171" w:type="dxa"/>
            <w:vAlign w:val="center"/>
          </w:tcPr>
          <w:p w14:paraId="25CBE108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28 sept. 2026</w:t>
            </w:r>
          </w:p>
        </w:tc>
        <w:tc>
          <w:tcPr>
            <w:tcW w:w="2259" w:type="dxa"/>
            <w:shd w:val="clear" w:color="auto" w:fill="FFE2C8"/>
            <w:vAlign w:val="center"/>
          </w:tcPr>
          <w:p w14:paraId="1984C122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En cours</w:t>
            </w:r>
          </w:p>
        </w:tc>
      </w:tr>
      <w:tr w:rsidR="006A7478" w:rsidRPr="006A7478" w14:paraId="2A8BFCEB" w14:textId="77777777" w:rsidTr="00F41FB8">
        <w:trPr>
          <w:trHeight w:val="429"/>
          <w:jc w:val="center"/>
        </w:trPr>
        <w:tc>
          <w:tcPr>
            <w:tcW w:w="665" w:type="dxa"/>
            <w:vAlign w:val="center"/>
          </w:tcPr>
          <w:p w14:paraId="1EE8656A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4</w:t>
            </w:r>
          </w:p>
        </w:tc>
        <w:tc>
          <w:tcPr>
            <w:tcW w:w="3605" w:type="dxa"/>
            <w:vAlign w:val="center"/>
          </w:tcPr>
          <w:p w14:paraId="54875D03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b/>
                <w:color w:val="222222"/>
                <w:sz w:val="20"/>
                <w:szCs w:val="20"/>
              </w:rPr>
              <w:t>Organiser une session de test pilote</w:t>
            </w:r>
          </w:p>
        </w:tc>
        <w:tc>
          <w:tcPr>
            <w:tcW w:w="2171" w:type="dxa"/>
          </w:tcPr>
          <w:p w14:paraId="68081D32" w14:textId="70A2841B" w:rsidR="006A7478" w:rsidRPr="006A7478" w:rsidRDefault="006A7478" w:rsidP="006A7478">
            <w:pPr>
              <w:rPr>
                <w:sz w:val="20"/>
                <w:szCs w:val="20"/>
              </w:rPr>
            </w:pPr>
            <w:r w:rsidRPr="002917D8">
              <w:rPr>
                <w:sz w:val="20"/>
                <w:szCs w:val="20"/>
              </w:rPr>
              <w:t>XXXX</w:t>
            </w:r>
          </w:p>
        </w:tc>
        <w:tc>
          <w:tcPr>
            <w:tcW w:w="2171" w:type="dxa"/>
            <w:vAlign w:val="center"/>
          </w:tcPr>
          <w:p w14:paraId="1A54F097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10 oct. 2026</w:t>
            </w:r>
          </w:p>
        </w:tc>
        <w:tc>
          <w:tcPr>
            <w:tcW w:w="2259" w:type="dxa"/>
            <w:shd w:val="clear" w:color="auto" w:fill="FFE2C8"/>
            <w:vAlign w:val="center"/>
          </w:tcPr>
          <w:p w14:paraId="479E9A23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À planifier</w:t>
            </w:r>
          </w:p>
        </w:tc>
      </w:tr>
      <w:tr w:rsidR="006A7478" w:rsidRPr="006A7478" w14:paraId="3F18D400" w14:textId="77777777" w:rsidTr="00F41FB8">
        <w:trPr>
          <w:trHeight w:val="439"/>
          <w:jc w:val="center"/>
        </w:trPr>
        <w:tc>
          <w:tcPr>
            <w:tcW w:w="665" w:type="dxa"/>
            <w:vAlign w:val="center"/>
          </w:tcPr>
          <w:p w14:paraId="577292CB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5</w:t>
            </w:r>
          </w:p>
        </w:tc>
        <w:tc>
          <w:tcPr>
            <w:tcW w:w="3605" w:type="dxa"/>
            <w:vAlign w:val="center"/>
          </w:tcPr>
          <w:p w14:paraId="61766443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b/>
                <w:color w:val="222222"/>
                <w:sz w:val="20"/>
                <w:szCs w:val="20"/>
              </w:rPr>
              <w:t>Préparer le rapport d’avancement</w:t>
            </w:r>
          </w:p>
        </w:tc>
        <w:tc>
          <w:tcPr>
            <w:tcW w:w="2171" w:type="dxa"/>
          </w:tcPr>
          <w:p w14:paraId="15F15B79" w14:textId="5ADE5542" w:rsidR="006A7478" w:rsidRPr="006A7478" w:rsidRDefault="006A7478" w:rsidP="006A7478">
            <w:pPr>
              <w:rPr>
                <w:sz w:val="20"/>
                <w:szCs w:val="20"/>
              </w:rPr>
            </w:pPr>
            <w:r w:rsidRPr="002917D8">
              <w:rPr>
                <w:sz w:val="20"/>
                <w:szCs w:val="20"/>
              </w:rPr>
              <w:t>XXXX</w:t>
            </w:r>
          </w:p>
        </w:tc>
        <w:tc>
          <w:tcPr>
            <w:tcW w:w="2171" w:type="dxa"/>
            <w:vAlign w:val="center"/>
          </w:tcPr>
          <w:p w14:paraId="674EF178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12 oct. 2026</w:t>
            </w:r>
          </w:p>
        </w:tc>
        <w:tc>
          <w:tcPr>
            <w:tcW w:w="2259" w:type="dxa"/>
            <w:shd w:val="clear" w:color="auto" w:fill="FFE2C8"/>
            <w:vAlign w:val="center"/>
          </w:tcPr>
          <w:p w14:paraId="5A92717E" w14:textId="77777777" w:rsidR="006A7478" w:rsidRPr="006A7478" w:rsidRDefault="006A7478" w:rsidP="006A7478">
            <w:pPr>
              <w:rPr>
                <w:sz w:val="20"/>
                <w:szCs w:val="20"/>
              </w:rPr>
            </w:pPr>
            <w:r w:rsidRPr="006A7478">
              <w:rPr>
                <w:color w:val="222222"/>
                <w:sz w:val="20"/>
                <w:szCs w:val="20"/>
              </w:rPr>
              <w:t>À faire</w:t>
            </w:r>
          </w:p>
        </w:tc>
      </w:tr>
    </w:tbl>
    <w:p w14:paraId="1BF0A7F2" w14:textId="77777777" w:rsidR="006A7478" w:rsidRPr="006A7478" w:rsidRDefault="006A7478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01"/>
        <w:gridCol w:w="5399"/>
      </w:tblGrid>
      <w:tr w:rsidR="006A7478" w:rsidRPr="006A7478" w14:paraId="7E19E2A7" w14:textId="77777777" w:rsidTr="00A13F7B">
        <w:trPr>
          <w:trHeight w:val="1666"/>
        </w:trPr>
        <w:tc>
          <w:tcPr>
            <w:tcW w:w="5500" w:type="dxa"/>
            <w:shd w:val="clear" w:color="auto" w:fill="F5F5F5"/>
            <w:vAlign w:val="center"/>
          </w:tcPr>
          <w:p w14:paraId="60DD73EE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8B1E05"/>
                <w:sz w:val="20"/>
                <w:szCs w:val="20"/>
              </w:rPr>
              <w:t>DÉCISIONS PRISES</w:t>
            </w:r>
          </w:p>
          <w:p w14:paraId="2AB565AD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Validation du </w:t>
            </w:r>
            <w:proofErr w:type="spellStart"/>
            <w:r w:rsidRPr="006A7478">
              <w:rPr>
                <w:sz w:val="20"/>
                <w:szCs w:val="20"/>
              </w:rPr>
              <w:t>calendrier</w:t>
            </w:r>
            <w:proofErr w:type="spellEnd"/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sz w:val="20"/>
                <w:szCs w:val="20"/>
              </w:rPr>
              <w:t>révisé</w:t>
            </w:r>
            <w:proofErr w:type="spellEnd"/>
            <w:r w:rsidRPr="006A7478">
              <w:rPr>
                <w:sz w:val="20"/>
                <w:szCs w:val="20"/>
              </w:rPr>
              <w:t>.</w:t>
            </w:r>
          </w:p>
          <w:p w14:paraId="0C0A6D20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proofErr w:type="spellStart"/>
            <w:r w:rsidRPr="006A7478">
              <w:rPr>
                <w:sz w:val="20"/>
                <w:szCs w:val="20"/>
              </w:rPr>
              <w:t>Renforcement</w:t>
            </w:r>
            <w:proofErr w:type="spellEnd"/>
            <w:r w:rsidRPr="006A7478">
              <w:rPr>
                <w:sz w:val="20"/>
                <w:szCs w:val="20"/>
              </w:rPr>
              <w:t xml:space="preserve"> de la collaboration Formation / Communication.</w:t>
            </w:r>
          </w:p>
          <w:p w14:paraId="07091ED9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proofErr w:type="spellStart"/>
            <w:r w:rsidRPr="006A7478">
              <w:rPr>
                <w:sz w:val="20"/>
                <w:szCs w:val="20"/>
              </w:rPr>
              <w:t>Appui</w:t>
            </w:r>
            <w:proofErr w:type="spellEnd"/>
            <w:r w:rsidRPr="006A7478">
              <w:rPr>
                <w:sz w:val="20"/>
                <w:szCs w:val="20"/>
              </w:rPr>
              <w:t xml:space="preserve"> du consultant externe pour </w:t>
            </w:r>
            <w:proofErr w:type="spellStart"/>
            <w:r w:rsidRPr="006A7478">
              <w:rPr>
                <w:sz w:val="20"/>
                <w:szCs w:val="20"/>
              </w:rPr>
              <w:t>l’intégration</w:t>
            </w:r>
            <w:proofErr w:type="spellEnd"/>
            <w:r w:rsidRPr="006A7478">
              <w:rPr>
                <w:sz w:val="20"/>
                <w:szCs w:val="20"/>
              </w:rPr>
              <w:t xml:space="preserve"> technique.</w:t>
            </w:r>
          </w:p>
        </w:tc>
        <w:tc>
          <w:tcPr>
            <w:tcW w:w="5500" w:type="dxa"/>
            <w:shd w:val="clear" w:color="auto" w:fill="F5F5F5"/>
            <w:vAlign w:val="center"/>
          </w:tcPr>
          <w:p w14:paraId="03F1237B" w14:textId="77777777" w:rsidR="006A7478" w:rsidRPr="006A7478" w:rsidRDefault="006A7478" w:rsidP="00A13F7B">
            <w:pPr>
              <w:spacing w:after="0"/>
              <w:rPr>
                <w:sz w:val="20"/>
                <w:szCs w:val="20"/>
              </w:rPr>
            </w:pPr>
            <w:r w:rsidRPr="006A7478">
              <w:rPr>
                <w:b/>
                <w:color w:val="F26B21"/>
                <w:sz w:val="20"/>
                <w:szCs w:val="20"/>
              </w:rPr>
              <w:t>PROCHAINES ÉTAPES</w:t>
            </w:r>
          </w:p>
          <w:p w14:paraId="54EAE572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proofErr w:type="spellStart"/>
            <w:r w:rsidRPr="006A7478">
              <w:rPr>
                <w:sz w:val="20"/>
                <w:szCs w:val="20"/>
              </w:rPr>
              <w:t>Suivi</w:t>
            </w:r>
            <w:proofErr w:type="spellEnd"/>
            <w:r w:rsidRPr="006A7478">
              <w:rPr>
                <w:sz w:val="20"/>
                <w:szCs w:val="20"/>
              </w:rPr>
              <w:t xml:space="preserve"> de </w:t>
            </w:r>
            <w:proofErr w:type="spellStart"/>
            <w:r w:rsidRPr="006A7478">
              <w:rPr>
                <w:sz w:val="20"/>
                <w:szCs w:val="20"/>
              </w:rPr>
              <w:t>l’exécution</w:t>
            </w:r>
            <w:proofErr w:type="spellEnd"/>
            <w:r w:rsidRPr="006A7478">
              <w:rPr>
                <w:sz w:val="20"/>
                <w:szCs w:val="20"/>
              </w:rPr>
              <w:t xml:space="preserve"> des actions.</w:t>
            </w:r>
          </w:p>
          <w:p w14:paraId="5271365B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Réunion de point </w:t>
            </w:r>
            <w:proofErr w:type="spellStart"/>
            <w:r w:rsidRPr="006A7478">
              <w:rPr>
                <w:sz w:val="20"/>
                <w:szCs w:val="20"/>
              </w:rPr>
              <w:t>d’étape</w:t>
            </w:r>
            <w:proofErr w:type="spellEnd"/>
            <w:r w:rsidRPr="006A7478">
              <w:rPr>
                <w:sz w:val="20"/>
                <w:szCs w:val="20"/>
              </w:rPr>
              <w:t xml:space="preserve"> le 12 </w:t>
            </w:r>
            <w:proofErr w:type="spellStart"/>
            <w:r w:rsidRPr="006A7478">
              <w:rPr>
                <w:sz w:val="20"/>
                <w:szCs w:val="20"/>
              </w:rPr>
              <w:t>octobre</w:t>
            </w:r>
            <w:proofErr w:type="spellEnd"/>
            <w:r w:rsidRPr="006A7478">
              <w:rPr>
                <w:sz w:val="20"/>
                <w:szCs w:val="20"/>
              </w:rPr>
              <w:t xml:space="preserve"> 2026.</w:t>
            </w:r>
          </w:p>
          <w:p w14:paraId="5C3F2922" w14:textId="77777777" w:rsidR="006A7478" w:rsidRPr="006A7478" w:rsidRDefault="006A7478" w:rsidP="00A13F7B">
            <w:pPr>
              <w:spacing w:after="20"/>
              <w:rPr>
                <w:sz w:val="20"/>
                <w:szCs w:val="20"/>
              </w:rPr>
            </w:pPr>
            <w:r w:rsidRPr="006A7478">
              <w:rPr>
                <w:sz w:val="20"/>
                <w:szCs w:val="20"/>
              </w:rPr>
              <w:t xml:space="preserve">• </w:t>
            </w:r>
            <w:proofErr w:type="spellStart"/>
            <w:r w:rsidRPr="006A7478">
              <w:rPr>
                <w:sz w:val="20"/>
                <w:szCs w:val="20"/>
              </w:rPr>
              <w:t>Préparation</w:t>
            </w:r>
            <w:proofErr w:type="spellEnd"/>
            <w:r w:rsidRPr="006A7478">
              <w:rPr>
                <w:sz w:val="20"/>
                <w:szCs w:val="20"/>
              </w:rPr>
              <w:t xml:space="preserve"> du </w:t>
            </w:r>
            <w:proofErr w:type="spellStart"/>
            <w:r w:rsidRPr="006A7478">
              <w:rPr>
                <w:sz w:val="20"/>
                <w:szCs w:val="20"/>
              </w:rPr>
              <w:t>lancement</w:t>
            </w:r>
            <w:proofErr w:type="spellEnd"/>
            <w:r w:rsidRPr="006A7478">
              <w:rPr>
                <w:sz w:val="20"/>
                <w:szCs w:val="20"/>
              </w:rPr>
              <w:t xml:space="preserve"> </w:t>
            </w:r>
            <w:proofErr w:type="spellStart"/>
            <w:r w:rsidRPr="006A7478">
              <w:rPr>
                <w:sz w:val="20"/>
                <w:szCs w:val="20"/>
              </w:rPr>
              <w:t>officiel</w:t>
            </w:r>
            <w:proofErr w:type="spellEnd"/>
            <w:r w:rsidRPr="006A7478">
              <w:rPr>
                <w:sz w:val="20"/>
                <w:szCs w:val="20"/>
              </w:rPr>
              <w:t xml:space="preserve"> du </w:t>
            </w:r>
            <w:proofErr w:type="spellStart"/>
            <w:r w:rsidRPr="006A7478">
              <w:rPr>
                <w:sz w:val="20"/>
                <w:szCs w:val="20"/>
              </w:rPr>
              <w:t>programme</w:t>
            </w:r>
            <w:proofErr w:type="spellEnd"/>
            <w:r w:rsidRPr="006A7478">
              <w:rPr>
                <w:sz w:val="20"/>
                <w:szCs w:val="20"/>
              </w:rPr>
              <w:t>.</w:t>
            </w:r>
          </w:p>
        </w:tc>
      </w:tr>
    </w:tbl>
    <w:p w14:paraId="783D406C" w14:textId="77777777" w:rsidR="006A7478" w:rsidRDefault="006A7478" w:rsidP="006A7478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"/>
        <w:gridCol w:w="10564"/>
      </w:tblGrid>
      <w:tr w:rsidR="00E0321F" w14:paraId="13A80A3D" w14:textId="77777777" w:rsidTr="00E0321F">
        <w:trPr>
          <w:trHeight w:val="851"/>
        </w:trPr>
        <w:tc>
          <w:tcPr>
            <w:tcW w:w="236" w:type="dxa"/>
          </w:tcPr>
          <w:p w14:paraId="70F74B6F" w14:textId="77777777" w:rsidR="00E0321F" w:rsidRDefault="00E0321F" w:rsidP="00A13F7B">
            <w:pPr>
              <w:jc w:val="center"/>
            </w:pPr>
          </w:p>
        </w:tc>
        <w:tc>
          <w:tcPr>
            <w:tcW w:w="10745" w:type="dxa"/>
            <w:shd w:val="clear" w:color="auto" w:fill="8B1E05"/>
          </w:tcPr>
          <w:p w14:paraId="5101DE13" w14:textId="77777777" w:rsidR="00E0321F" w:rsidRDefault="00E0321F" w:rsidP="00A13F7B">
            <w:pPr>
              <w:jc w:val="center"/>
              <w:rPr>
                <w:b/>
                <w:color w:val="FFFFFF"/>
                <w:sz w:val="40"/>
              </w:rPr>
            </w:pPr>
            <w:r>
              <w:rPr>
                <w:b/>
                <w:color w:val="FFFFFF"/>
                <w:sz w:val="40"/>
              </w:rPr>
              <w:t>GEHANT VOUS ACCOMPAGNE</w:t>
            </w:r>
          </w:p>
          <w:p w14:paraId="5A15DC0F" w14:textId="3B206663" w:rsidR="00E0321F" w:rsidRDefault="00E0321F" w:rsidP="00A13F7B">
            <w:pPr>
              <w:jc w:val="center"/>
            </w:pPr>
            <w:r>
              <w:t>Structuration - Formation – Coaching – Team Building</w:t>
            </w:r>
          </w:p>
        </w:tc>
      </w:tr>
    </w:tbl>
    <w:p w14:paraId="4B147A4A" w14:textId="6D5223F0" w:rsidR="00E0321F" w:rsidRDefault="00E0321F" w:rsidP="006A7478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D04469" wp14:editId="3A0E934D">
            <wp:simplePos x="0" y="0"/>
            <wp:positionH relativeFrom="margin">
              <wp:posOffset>162045</wp:posOffset>
            </wp:positionH>
            <wp:positionV relativeFrom="paragraph">
              <wp:posOffset>28895</wp:posOffset>
            </wp:positionV>
            <wp:extent cx="6672805" cy="4447390"/>
            <wp:effectExtent l="0" t="0" r="0" b="0"/>
            <wp:wrapNone/>
            <wp:docPr id="12716071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17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336" cy="445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/>
                      </a:glow>
                      <a:reflection stA="99000" endPos="0" dist="381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F5AEB" w14:textId="07128A59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3E8FC708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2CD359B2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4324C8B2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753435FE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6F084F9A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2CE2AA60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0EAF0037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6AA80190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4A50EB5F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1D62713B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649EB67A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37CB628D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10909B36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1BDC6D2C" w14:textId="77777777" w:rsidR="00E0321F" w:rsidRDefault="00E0321F" w:rsidP="00E0321F">
      <w:pPr>
        <w:pStyle w:val="Titre"/>
        <w:spacing w:after="100"/>
      </w:pPr>
      <w:proofErr w:type="spellStart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>Ils</w:t>
      </w:r>
      <w:proofErr w:type="spellEnd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>ont</w:t>
      </w:r>
      <w:proofErr w:type="spellEnd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>été</w:t>
      </w:r>
      <w:proofErr w:type="spellEnd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>accompagnés</w:t>
      </w:r>
      <w:proofErr w:type="spellEnd"/>
      <w:r>
        <w:rPr>
          <w:rFonts w:ascii="Calibri" w:eastAsia="Calibri" w:hAnsi="Calibri" w:cs="Calibri"/>
          <w:b/>
          <w:bCs/>
          <w:color w:val="5A2A18"/>
          <w:sz w:val="32"/>
          <w:szCs w:val="32"/>
        </w:rPr>
        <w:t xml:space="preserve"> par GEHANT</w:t>
      </w:r>
    </w:p>
    <w:p w14:paraId="7254E2E2" w14:textId="77777777" w:rsidR="00E0321F" w:rsidRDefault="00E0321F" w:rsidP="00E0321F">
      <w:pPr>
        <w:spacing w:after="160" w:line="300" w:lineRule="auto"/>
      </w:pPr>
      <w:r>
        <w:rPr>
          <w:rFonts w:ascii="Calibri" w:eastAsia="Calibri" w:hAnsi="Calibri" w:cs="Calibri"/>
          <w:color w:val="2E2E2E"/>
          <w:sz w:val="22"/>
        </w:rPr>
        <w:t xml:space="preserve">Des </w:t>
      </w:r>
      <w:proofErr w:type="spellStart"/>
      <w:r>
        <w:rPr>
          <w:rFonts w:ascii="Calibri" w:eastAsia="Calibri" w:hAnsi="Calibri" w:cs="Calibri"/>
          <w:color w:val="2E2E2E"/>
          <w:sz w:val="22"/>
        </w:rPr>
        <w:t>dirigeants</w:t>
      </w:r>
      <w:proofErr w:type="spellEnd"/>
      <w:r>
        <w:rPr>
          <w:rFonts w:ascii="Calibri" w:eastAsia="Calibri" w:hAnsi="Calibri" w:cs="Calibri"/>
          <w:color w:val="2E2E2E"/>
          <w:sz w:val="22"/>
        </w:rPr>
        <w:t xml:space="preserve"> de divers </w:t>
      </w:r>
      <w:proofErr w:type="spellStart"/>
      <w:r>
        <w:rPr>
          <w:rFonts w:ascii="Calibri" w:eastAsia="Calibri" w:hAnsi="Calibri" w:cs="Calibri"/>
          <w:color w:val="2E2E2E"/>
          <w:sz w:val="22"/>
        </w:rPr>
        <w:t>secteurs</w:t>
      </w:r>
      <w:proofErr w:type="spellEnd"/>
      <w:r>
        <w:rPr>
          <w:rFonts w:ascii="Calibri" w:eastAsia="Calibri" w:hAnsi="Calibri" w:cs="Calibri"/>
          <w:color w:val="2E2E2E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2E2E2E"/>
          <w:sz w:val="22"/>
        </w:rPr>
        <w:t>témoignent</w:t>
      </w:r>
      <w:proofErr w:type="spellEnd"/>
      <w:r>
        <w:rPr>
          <w:rFonts w:ascii="Calibri" w:eastAsia="Calibri" w:hAnsi="Calibri" w:cs="Calibri"/>
          <w:color w:val="2E2E2E"/>
          <w:sz w:val="22"/>
        </w:rPr>
        <w:t xml:space="preserve"> des changements grâce au coaching.</w:t>
      </w:r>
    </w:p>
    <w:tbl>
      <w:tblPr>
        <w:tblW w:w="5000" w:type="pct"/>
        <w:tblBorders>
          <w:top w:val="single" w:sz="4" w:space="0" w:color="E5DED4"/>
          <w:left w:val="single" w:sz="24" w:space="0" w:color="5A2A18"/>
          <w:bottom w:val="single" w:sz="4" w:space="0" w:color="E5DED4"/>
          <w:right w:val="single" w:sz="4" w:space="0" w:color="E5DED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5"/>
      </w:tblGrid>
      <w:tr w:rsidR="00E0321F" w14:paraId="74542D84" w14:textId="77777777" w:rsidTr="00A13F7B">
        <w:tc>
          <w:tcPr>
            <w:tcW w:w="0" w:type="auto"/>
            <w:shd w:val="clear" w:color="auto" w:fill="FFFFFF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3D90F741" w14:textId="77777777" w:rsidR="00E0321F" w:rsidRDefault="00E0321F" w:rsidP="00A13F7B">
            <w:pPr>
              <w:spacing w:after="140" w:line="300" w:lineRule="auto"/>
            </w:pP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«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Lorsque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j'ai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commencé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l'accompagnement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était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un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véritable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chaos. Beaucoup de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décisions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arrivaient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directement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chez moi et je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devais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tout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décider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Mes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collaborateurs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manquaient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repères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Avec le coaching du Coach Patrice Blehouet,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remis de la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clarté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dans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fonctionnement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: qui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décide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qui fait quoi et comment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suivons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les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résultats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Aujourd'hui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l'entreprise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repose sur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une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claire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pas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sur moi. Mon chiffre d’affaires est passé de 80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millions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à 700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millions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l’année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suivante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je suis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émerveillée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voir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peux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accomplir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aujourd’hui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Je suis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paix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je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peux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voyager sans me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soucier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qui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va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se passer. Tout est sous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contrôle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»</w:t>
            </w:r>
          </w:p>
          <w:p w14:paraId="7D6A5BE4" w14:textId="77777777" w:rsidR="00E0321F" w:rsidRDefault="00E0321F" w:rsidP="00A13F7B">
            <w:pPr>
              <w:spacing w:before="60"/>
            </w:pPr>
            <w:r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>MKT</w:t>
            </w:r>
            <w:r>
              <w:rPr>
                <w:rFonts w:ascii="Calibri" w:eastAsia="Calibri" w:hAnsi="Calibri" w:cs="Calibri"/>
                <w:color w:val="6B6B6B"/>
              </w:rPr>
              <w:t xml:space="preserve">  — 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Directrice</w:t>
            </w:r>
            <w:proofErr w:type="spellEnd"/>
            <w:r>
              <w:rPr>
                <w:rFonts w:ascii="Calibri" w:eastAsia="Calibri" w:hAnsi="Calibri" w:cs="Calibri"/>
                <w:color w:val="6B6B6B"/>
              </w:rPr>
              <w:t xml:space="preserve"> Générale, BTP</w:t>
            </w:r>
          </w:p>
        </w:tc>
      </w:tr>
    </w:tbl>
    <w:p w14:paraId="5C630C2D" w14:textId="77777777" w:rsidR="00E0321F" w:rsidRDefault="00E0321F" w:rsidP="00E0321F">
      <w:pPr>
        <w:spacing w:after="180"/>
      </w:pPr>
    </w:p>
    <w:p w14:paraId="75904344" w14:textId="77777777" w:rsidR="00664058" w:rsidRDefault="00664058" w:rsidP="00E0321F">
      <w:pPr>
        <w:spacing w:after="180"/>
      </w:pPr>
    </w:p>
    <w:p w14:paraId="2F834C19" w14:textId="77777777" w:rsidR="00664058" w:rsidRDefault="00664058" w:rsidP="00E0321F">
      <w:pPr>
        <w:spacing w:after="180"/>
      </w:pPr>
    </w:p>
    <w:tbl>
      <w:tblPr>
        <w:tblW w:w="5000" w:type="pct"/>
        <w:tblBorders>
          <w:top w:val="single" w:sz="4" w:space="0" w:color="E5DED4"/>
          <w:left w:val="single" w:sz="24" w:space="0" w:color="5A2A18"/>
          <w:bottom w:val="single" w:sz="4" w:space="0" w:color="E5DED4"/>
          <w:right w:val="single" w:sz="4" w:space="0" w:color="E5DED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5"/>
      </w:tblGrid>
      <w:tr w:rsidR="00E0321F" w14:paraId="1CCAD280" w14:textId="77777777" w:rsidTr="00A13F7B">
        <w:tc>
          <w:tcPr>
            <w:tcW w:w="0" w:type="auto"/>
            <w:shd w:val="clear" w:color="auto" w:fill="FFFFFF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5ED6F17D" w14:textId="77777777" w:rsidR="00E0321F" w:rsidRPr="00F97725" w:rsidRDefault="00E0321F" w:rsidP="00A13F7B">
            <w:pPr>
              <w:spacing w:after="140" w:line="300" w:lineRule="auto"/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</w:pPr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lastRenderedPageBreak/>
              <w:t xml:space="preserve">«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L’accompagnement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Patrice et du cabinet GEHANT a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véritablement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changé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dynamique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commerciale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Nous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avons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développé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portefeuille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clients. Notre chiffre d’affaires est passé de 25 à 300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millions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FCFA grâce à 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structuration de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activité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commerciale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plusieurs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contrats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obtenus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auprès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d’entreprises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privées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d’</w:t>
            </w:r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institutions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Nous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maintiendrons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contrats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annuels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grâce aux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stratégies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fidélisations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apprises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lors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l’accompagnement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poursuivrons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conquête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du </w:t>
            </w:r>
            <w:proofErr w:type="spellStart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marché</w:t>
            </w:r>
            <w:proofErr w:type="spellEnd"/>
            <w:r w:rsidRPr="00F97725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. »</w:t>
            </w:r>
          </w:p>
          <w:p w14:paraId="76FB2BC3" w14:textId="77777777" w:rsidR="00E0321F" w:rsidRDefault="00E0321F" w:rsidP="00A13F7B">
            <w:pPr>
              <w:spacing w:before="60"/>
            </w:pPr>
            <w:r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>JM T</w:t>
            </w:r>
            <w:r>
              <w:rPr>
                <w:rFonts w:ascii="Calibri" w:eastAsia="Calibri" w:hAnsi="Calibri" w:cs="Calibri"/>
                <w:color w:val="6B6B6B"/>
              </w:rPr>
              <w:t xml:space="preserve">  —  Entrepreneur –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F</w:t>
            </w:r>
            <w:r w:rsidRPr="0032077C">
              <w:rPr>
                <w:rFonts w:ascii="Calibri" w:eastAsia="Calibri" w:hAnsi="Calibri" w:cs="Calibri"/>
                <w:color w:val="6B6B6B"/>
              </w:rPr>
              <w:t>ournitures</w:t>
            </w:r>
            <w:proofErr w:type="spellEnd"/>
            <w:r w:rsidRPr="0032077C">
              <w:rPr>
                <w:rFonts w:ascii="Calibri" w:eastAsia="Calibri" w:hAnsi="Calibri" w:cs="Calibri"/>
                <w:color w:val="6B6B6B"/>
              </w:rPr>
              <w:t xml:space="preserve"> </w:t>
            </w:r>
            <w:proofErr w:type="spellStart"/>
            <w:r w:rsidRPr="0032077C">
              <w:rPr>
                <w:rFonts w:ascii="Calibri" w:eastAsia="Calibri" w:hAnsi="Calibri" w:cs="Calibri"/>
                <w:color w:val="6B6B6B"/>
              </w:rPr>
              <w:t>d’uniformes</w:t>
            </w:r>
            <w:proofErr w:type="spellEnd"/>
            <w:r w:rsidRPr="0032077C">
              <w:rPr>
                <w:rFonts w:ascii="Calibri" w:eastAsia="Calibri" w:hAnsi="Calibri" w:cs="Calibri"/>
                <w:color w:val="6B6B6B"/>
              </w:rPr>
              <w:t xml:space="preserve"> </w:t>
            </w:r>
            <w:proofErr w:type="spellStart"/>
            <w:r w:rsidRPr="0032077C">
              <w:rPr>
                <w:rFonts w:ascii="Calibri" w:eastAsia="Calibri" w:hAnsi="Calibri" w:cs="Calibri"/>
                <w:color w:val="6B6B6B"/>
              </w:rPr>
              <w:t>professionnels</w:t>
            </w:r>
            <w:proofErr w:type="spellEnd"/>
          </w:p>
        </w:tc>
      </w:tr>
    </w:tbl>
    <w:p w14:paraId="2BFA3951" w14:textId="77777777" w:rsidR="00E0321F" w:rsidRDefault="00E0321F" w:rsidP="00E0321F"/>
    <w:tbl>
      <w:tblPr>
        <w:tblW w:w="5000" w:type="pct"/>
        <w:tblBorders>
          <w:top w:val="single" w:sz="4" w:space="0" w:color="E5DED4"/>
          <w:left w:val="single" w:sz="24" w:space="0" w:color="5A2A18"/>
          <w:bottom w:val="single" w:sz="4" w:space="0" w:color="E5DED4"/>
          <w:right w:val="single" w:sz="4" w:space="0" w:color="E5DED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5"/>
      </w:tblGrid>
      <w:tr w:rsidR="00E0321F" w14:paraId="37598BA2" w14:textId="77777777" w:rsidTr="00A13F7B">
        <w:tc>
          <w:tcPr>
            <w:tcW w:w="0" w:type="auto"/>
            <w:shd w:val="clear" w:color="auto" w:fill="FFFFFF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39759079" w14:textId="77777777" w:rsidR="00E0321F" w:rsidRDefault="00E0321F" w:rsidP="00A13F7B">
            <w:pPr>
              <w:spacing w:after="140" w:line="300" w:lineRule="auto"/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</w:pP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« </w:t>
            </w:r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Patric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lui-même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les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coachs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extrêmement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professionnels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Ils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nous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ont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permis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simplifier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organisation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de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responsabiliser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j’ai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apprécié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plus,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c’est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sommes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suivis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les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semaines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L’équipe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est accessible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professionnelle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Aujourd’hui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grâce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accompagnement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nous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travaill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ons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avec de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grandes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entreprises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des clients à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l’international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je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n’aurais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jamais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imaginé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Le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résultat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est extraordinaire :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chiffre d’affaires a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été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multiplié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par 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3 entre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l’année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dernière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cette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année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</w:p>
          <w:p w14:paraId="6E3446B3" w14:textId="77777777" w:rsidR="00E0321F" w:rsidRPr="009C22B2" w:rsidRDefault="00E0321F" w:rsidP="00A13F7B">
            <w:pPr>
              <w:spacing w:after="140" w:line="300" w:lineRule="auto"/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</w:pP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J’ai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désormais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tellement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sollicitations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peux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choisir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les clients avec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lesquels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je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souhaite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travailler</w:t>
            </w:r>
            <w:proofErr w:type="spellEnd"/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stratégie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commerciale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mise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place grâce à Patrice 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été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le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cadeau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du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ciel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r w:rsidRPr="009C22B2"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»</w:t>
            </w:r>
          </w:p>
          <w:p w14:paraId="66892B93" w14:textId="77777777" w:rsidR="00E0321F" w:rsidRDefault="00E0321F" w:rsidP="00A13F7B">
            <w:pPr>
              <w:spacing w:before="60"/>
            </w:pPr>
            <w:r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>DK</w:t>
            </w:r>
            <w:r>
              <w:rPr>
                <w:rFonts w:ascii="Calibri" w:eastAsia="Calibri" w:hAnsi="Calibri" w:cs="Calibri"/>
                <w:color w:val="6B6B6B"/>
              </w:rPr>
              <w:t xml:space="preserve">  — 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Multiservices</w:t>
            </w:r>
            <w:proofErr w:type="spellEnd"/>
          </w:p>
        </w:tc>
      </w:tr>
    </w:tbl>
    <w:p w14:paraId="014E888B" w14:textId="77777777" w:rsidR="00E0321F" w:rsidRDefault="00E0321F" w:rsidP="00E0321F"/>
    <w:tbl>
      <w:tblPr>
        <w:tblW w:w="5000" w:type="pct"/>
        <w:tblBorders>
          <w:top w:val="single" w:sz="4" w:space="0" w:color="E5DED4"/>
          <w:left w:val="single" w:sz="24" w:space="0" w:color="5A2A18"/>
          <w:bottom w:val="single" w:sz="4" w:space="0" w:color="E5DED4"/>
          <w:right w:val="single" w:sz="4" w:space="0" w:color="E5DED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5"/>
      </w:tblGrid>
      <w:tr w:rsidR="00E0321F" w14:paraId="393EDEDE" w14:textId="77777777" w:rsidTr="00A13F7B">
        <w:tc>
          <w:tcPr>
            <w:tcW w:w="0" w:type="auto"/>
            <w:shd w:val="clear" w:color="auto" w:fill="FFFFFF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3CD8E2EF" w14:textId="77777777" w:rsidR="00E0321F" w:rsidRDefault="00E0321F" w:rsidP="00A13F7B">
            <w:pPr>
              <w:spacing w:after="140" w:line="300" w:lineRule="auto"/>
            </w:pP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« Nous avions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besoin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d'un regard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extérieur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Patrice et son équipe ne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pas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venus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nous imposer un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modèle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tout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fait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Ils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d'abord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cherché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comprendre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entreprise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équipes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manière de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fonctionner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Ensemble,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construit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une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adaptée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réalité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mis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place des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outils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pilotage simples,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mais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efficaces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Aujourd'hui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réunions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utiles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managers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responsabilisés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une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meilleure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visibilité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sur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activité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. »</w:t>
            </w:r>
          </w:p>
          <w:p w14:paraId="6786CBA1" w14:textId="77777777" w:rsidR="00E0321F" w:rsidRDefault="00E0321F" w:rsidP="00A13F7B">
            <w:pPr>
              <w:spacing w:before="60"/>
            </w:pPr>
            <w:r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>ID</w:t>
            </w:r>
            <w:r w:rsidRPr="00C845B1"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6B6B6B"/>
              </w:rPr>
              <w:t xml:space="preserve"> —  Directeur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Général</w:t>
            </w:r>
            <w:proofErr w:type="spellEnd"/>
            <w:r>
              <w:rPr>
                <w:rFonts w:ascii="Calibri" w:eastAsia="Calibri" w:hAnsi="Calibri" w:cs="Calibri"/>
                <w:color w:val="6B6B6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Logistique</w:t>
            </w:r>
            <w:proofErr w:type="spellEnd"/>
          </w:p>
        </w:tc>
      </w:tr>
    </w:tbl>
    <w:p w14:paraId="3BF8BC65" w14:textId="77777777" w:rsidR="00E0321F" w:rsidRDefault="00E0321F" w:rsidP="00E0321F">
      <w:pPr>
        <w:spacing w:after="180"/>
      </w:pPr>
    </w:p>
    <w:tbl>
      <w:tblPr>
        <w:tblW w:w="5000" w:type="pct"/>
        <w:tblBorders>
          <w:top w:val="single" w:sz="4" w:space="0" w:color="E5DED4"/>
          <w:left w:val="single" w:sz="24" w:space="0" w:color="5A2A18"/>
          <w:bottom w:val="single" w:sz="4" w:space="0" w:color="E5DED4"/>
          <w:right w:val="single" w:sz="4" w:space="0" w:color="E5DED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5"/>
      </w:tblGrid>
      <w:tr w:rsidR="00E0321F" w14:paraId="465FE425" w14:textId="77777777" w:rsidTr="00A13F7B">
        <w:tc>
          <w:tcPr>
            <w:tcW w:w="0" w:type="auto"/>
            <w:shd w:val="clear" w:color="auto" w:fill="FFFFFF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50604F0C" w14:textId="77777777" w:rsidR="00E0321F" w:rsidRDefault="00E0321F" w:rsidP="00A13F7B">
            <w:pPr>
              <w:spacing w:after="140" w:line="300" w:lineRule="auto"/>
            </w:pP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« Patrice 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réussi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mettre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des mots sur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ressentais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depuis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longtemps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entreprise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avait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grandi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mais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son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était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restée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celle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d'une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petite structure.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Quelques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mois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plus tard, nous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avons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une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vision beaucoup plus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claire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fonctionnement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J’ai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outils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gestion, des tableaux de bord, je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peux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décider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plus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clairement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voyager sans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crainte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Les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collaborateurs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motivés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autonomes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chiffre d’affaires est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constante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évolution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. Je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recommande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particulièrement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accompagnement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aux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dirigeants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qui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sentent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leur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entreprise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besoin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de passer un cap. »</w:t>
            </w:r>
          </w:p>
          <w:p w14:paraId="19C56FD4" w14:textId="77777777" w:rsidR="00E0321F" w:rsidRDefault="00E0321F" w:rsidP="00A13F7B">
            <w:pPr>
              <w:spacing w:before="60"/>
            </w:pPr>
            <w:r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>SL</w:t>
            </w:r>
            <w:r>
              <w:rPr>
                <w:rFonts w:ascii="Calibri" w:eastAsia="Calibri" w:hAnsi="Calibri" w:cs="Calibri"/>
                <w:color w:val="6B6B6B"/>
              </w:rPr>
              <w:t xml:space="preserve">  — 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Dirigeante</w:t>
            </w:r>
            <w:proofErr w:type="spellEnd"/>
            <w:r>
              <w:rPr>
                <w:rFonts w:ascii="Calibri" w:eastAsia="Calibri" w:hAnsi="Calibri" w:cs="Calibri"/>
                <w:color w:val="6B6B6B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agence</w:t>
            </w:r>
            <w:proofErr w:type="spellEnd"/>
            <w:r>
              <w:rPr>
                <w:rFonts w:ascii="Calibri" w:eastAsia="Calibri" w:hAnsi="Calibri" w:cs="Calibri"/>
                <w:color w:val="6B6B6B"/>
              </w:rPr>
              <w:t xml:space="preserve"> de voyage</w:t>
            </w:r>
          </w:p>
        </w:tc>
      </w:tr>
    </w:tbl>
    <w:p w14:paraId="67C027E5" w14:textId="77777777" w:rsidR="00E0321F" w:rsidRDefault="00E0321F" w:rsidP="00E0321F">
      <w:pPr>
        <w:spacing w:after="180"/>
      </w:pPr>
    </w:p>
    <w:tbl>
      <w:tblPr>
        <w:tblW w:w="5000" w:type="pct"/>
        <w:tblBorders>
          <w:top w:val="single" w:sz="4" w:space="0" w:color="E5DED4"/>
          <w:left w:val="single" w:sz="24" w:space="0" w:color="5A2A18"/>
          <w:bottom w:val="single" w:sz="4" w:space="0" w:color="E5DED4"/>
          <w:right w:val="single" w:sz="4" w:space="0" w:color="E5DED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5"/>
      </w:tblGrid>
      <w:tr w:rsidR="00E0321F" w14:paraId="22DDEAF7" w14:textId="77777777" w:rsidTr="00A13F7B">
        <w:tc>
          <w:tcPr>
            <w:tcW w:w="0" w:type="auto"/>
            <w:shd w:val="clear" w:color="auto" w:fill="FFFFFF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51C76ED5" w14:textId="77777777" w:rsidR="00E0321F" w:rsidRDefault="00E0321F" w:rsidP="00A13F7B">
            <w:pPr>
              <w:spacing w:after="140" w:line="300" w:lineRule="auto"/>
            </w:pPr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lastRenderedPageBreak/>
              <w:t xml:space="preserve">« Le coaching avec Patrice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m'a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fait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comprendre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le leadership et le leadership personnel.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J'ai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appris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mieux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déléguer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créer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un cadre dans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lequel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collaborateurs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peuvent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eux-mêmes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prendre des initiatives.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Aujourd'hui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, les équipes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sont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montées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compétence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notre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chiffre d’affaires est passé du simple au triple. Je ne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pouvais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pas imaginer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la structuration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pouvait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développer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mon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chiffre d’affaires à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>ce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E2E2E"/>
                <w:sz w:val="22"/>
              </w:rPr>
              <w:t xml:space="preserve"> point »</w:t>
            </w:r>
          </w:p>
          <w:p w14:paraId="6AF3B7C5" w14:textId="77777777" w:rsidR="00E0321F" w:rsidRDefault="00E0321F" w:rsidP="00A13F7B">
            <w:pPr>
              <w:spacing w:before="60"/>
            </w:pPr>
            <w:r>
              <w:rPr>
                <w:rFonts w:ascii="Calibri" w:eastAsia="Calibri" w:hAnsi="Calibri" w:cs="Calibri"/>
                <w:b/>
                <w:bCs/>
                <w:color w:val="5A2A18"/>
                <w:sz w:val="21"/>
                <w:szCs w:val="21"/>
              </w:rPr>
              <w:t>J-C M</w:t>
            </w:r>
            <w:r>
              <w:rPr>
                <w:rFonts w:ascii="Calibri" w:eastAsia="Calibri" w:hAnsi="Calibri" w:cs="Calibri"/>
                <w:color w:val="6B6B6B"/>
              </w:rPr>
              <w:t xml:space="preserve">  —  Directeur </w:t>
            </w:r>
            <w:proofErr w:type="spellStart"/>
            <w:r>
              <w:rPr>
                <w:rFonts w:ascii="Calibri" w:eastAsia="Calibri" w:hAnsi="Calibri" w:cs="Calibri"/>
                <w:color w:val="6B6B6B"/>
              </w:rPr>
              <w:t>Général</w:t>
            </w:r>
            <w:proofErr w:type="spellEnd"/>
            <w:r>
              <w:rPr>
                <w:rFonts w:ascii="Calibri" w:eastAsia="Calibri" w:hAnsi="Calibri" w:cs="Calibri"/>
                <w:color w:val="6B6B6B"/>
              </w:rPr>
              <w:t>, Industrie</w:t>
            </w:r>
          </w:p>
        </w:tc>
      </w:tr>
    </w:tbl>
    <w:p w14:paraId="368BDCDF" w14:textId="77777777" w:rsidR="00E0321F" w:rsidRDefault="00E0321F" w:rsidP="00E0321F"/>
    <w:p w14:paraId="1A3900F8" w14:textId="77777777" w:rsidR="00E0321F" w:rsidRDefault="00E0321F" w:rsidP="00E0321F">
      <w:pPr>
        <w:pStyle w:val="Titre2"/>
        <w:spacing w:before="240" w:after="120"/>
      </w:pPr>
      <w:r>
        <w:rPr>
          <w:rFonts w:ascii="Calibri" w:eastAsia="Calibri" w:hAnsi="Calibri" w:cs="Calibri"/>
          <w:color w:val="781A00"/>
          <w:sz w:val="24"/>
          <w:szCs w:val="24"/>
        </w:rPr>
        <w:t xml:space="preserve">Nos </w:t>
      </w:r>
      <w:proofErr w:type="spellStart"/>
      <w:r>
        <w:rPr>
          <w:rFonts w:ascii="Calibri" w:eastAsia="Calibri" w:hAnsi="Calibri" w:cs="Calibri"/>
          <w:color w:val="781A00"/>
          <w:sz w:val="24"/>
          <w:szCs w:val="24"/>
        </w:rPr>
        <w:t>domaines</w:t>
      </w:r>
      <w:proofErr w:type="spellEnd"/>
      <w:r>
        <w:rPr>
          <w:rFonts w:ascii="Calibri" w:eastAsia="Calibri" w:hAnsi="Calibri" w:cs="Calibri"/>
          <w:color w:val="781A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781A00"/>
          <w:sz w:val="24"/>
          <w:szCs w:val="24"/>
        </w:rPr>
        <w:t>d'intervention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84"/>
      </w:tblGrid>
      <w:tr w:rsidR="00E0321F" w14:paraId="50FC4B5E" w14:textId="77777777" w:rsidTr="00A13F7B">
        <w:tc>
          <w:tcPr>
            <w:tcW w:w="9350" w:type="dxa"/>
            <w:tcBorders>
              <w:top w:val="single" w:sz="6" w:space="0" w:color="FF7D0B"/>
              <w:left w:val="single" w:sz="6" w:space="0" w:color="FF7D0B"/>
              <w:bottom w:val="single" w:sz="6" w:space="0" w:color="FF7D0B"/>
              <w:right w:val="single" w:sz="6" w:space="0" w:color="FF7D0B"/>
            </w:tcBorders>
            <w:shd w:val="clear" w:color="auto" w:fill="FFF2E4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17E6F22D" w14:textId="77777777" w:rsidR="00E0321F" w:rsidRDefault="00E0321F" w:rsidP="00A13F7B">
            <w:pPr>
              <w:spacing w:after="100"/>
            </w:pPr>
            <w:r>
              <w:rPr>
                <w:rFonts w:ascii="Segoe UI Symbol" w:eastAsia="Calibri" w:hAnsi="Segoe UI Symbol" w:cs="Segoe UI Symbol"/>
                <w:b/>
                <w:bCs/>
                <w:color w:val="FF7D0B"/>
                <w:sz w:val="22"/>
              </w:rPr>
              <w:t>✔</w:t>
            </w:r>
            <w:r>
              <w:rPr>
                <w:rFonts w:ascii="Calibri" w:eastAsia="Calibri" w:hAnsi="Calibri" w:cs="Calibri"/>
                <w:b/>
                <w:bCs/>
                <w:color w:val="FF7D0B"/>
                <w:sz w:val="22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color w:val="781A00"/>
                <w:sz w:val="22"/>
              </w:rPr>
              <w:t xml:space="preserve">Ce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781A00"/>
                <w:sz w:val="22"/>
              </w:rPr>
              <w:t>que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781A00"/>
                <w:sz w:val="22"/>
              </w:rPr>
              <w:t xml:space="preserve"> nous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781A00"/>
                <w:sz w:val="22"/>
              </w:rPr>
              <w:t>proposons</w:t>
            </w:r>
            <w:proofErr w:type="spellEnd"/>
          </w:p>
          <w:p w14:paraId="11E57826" w14:textId="77777777" w:rsidR="00E0321F" w:rsidRPr="00F65522" w:rsidRDefault="00E0321F" w:rsidP="00E0321F">
            <w:pPr>
              <w:pStyle w:val="Paragraphedeliste"/>
              <w:numPr>
                <w:ilvl w:val="0"/>
                <w:numId w:val="10"/>
              </w:numPr>
              <w:spacing w:after="80" w:line="270" w:lineRule="auto"/>
              <w:contextualSpacing w:val="0"/>
              <w:rPr>
                <w:rFonts w:ascii="Calibri" w:eastAsia="Calibri" w:hAnsi="Calibri" w:cs="Calibri"/>
                <w:color w:val="2B2320"/>
                <w:sz w:val="21"/>
                <w:szCs w:val="21"/>
              </w:rPr>
            </w:pPr>
            <w:proofErr w:type="spellStart"/>
            <w:r w:rsidRPr="00F65522"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Accompagnement</w:t>
            </w:r>
            <w:proofErr w:type="spellEnd"/>
            <w:r w:rsidRPr="00F65522"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pour la</w:t>
            </w:r>
            <w:r w:rsidRPr="00F65522"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structuration des </w:t>
            </w:r>
            <w:proofErr w:type="spellStart"/>
            <w:r w:rsidRPr="00F65522"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entreprises</w:t>
            </w:r>
            <w:proofErr w:type="spellEnd"/>
          </w:p>
          <w:p w14:paraId="2B3F0E71" w14:textId="77777777" w:rsidR="00E0321F" w:rsidRPr="00F65522" w:rsidRDefault="00E0321F" w:rsidP="00E0321F">
            <w:pPr>
              <w:pStyle w:val="Paragraphedeliste"/>
              <w:numPr>
                <w:ilvl w:val="0"/>
                <w:numId w:val="10"/>
              </w:numPr>
              <w:spacing w:after="80" w:line="270" w:lineRule="auto"/>
              <w:contextualSpacing w:val="0"/>
              <w:rPr>
                <w:rFonts w:ascii="Calibri" w:eastAsia="Calibri" w:hAnsi="Calibri" w:cs="Calibri"/>
                <w:color w:val="2B232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Gestion de plan de formation (Nous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planifions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avec vous et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organisons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vos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formations de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votre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plan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annuel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. Et vous, vous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vous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consacrez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votre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activité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). Nous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réalisons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ensuite ensemble les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évaluations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pour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mesurons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les performances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ainsi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que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les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compétences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vos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collaborateurs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.</w:t>
            </w:r>
          </w:p>
          <w:p w14:paraId="2D19C737" w14:textId="77777777" w:rsidR="00E0321F" w:rsidRDefault="00E0321F" w:rsidP="00E0321F">
            <w:pPr>
              <w:pStyle w:val="Paragraphedeliste"/>
              <w:numPr>
                <w:ilvl w:val="0"/>
                <w:numId w:val="10"/>
              </w:numPr>
              <w:spacing w:after="80" w:line="270" w:lineRule="auto"/>
              <w:contextualSpacing w:val="0"/>
            </w:pP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de Team Building et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d’activités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cohésion</w:t>
            </w:r>
            <w:proofErr w:type="spellEnd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B2320"/>
                <w:sz w:val="21"/>
                <w:szCs w:val="21"/>
              </w:rPr>
              <w:t>d’équipe</w:t>
            </w:r>
            <w:proofErr w:type="spellEnd"/>
          </w:p>
        </w:tc>
      </w:tr>
    </w:tbl>
    <w:p w14:paraId="79E42C70" w14:textId="77777777" w:rsidR="00E0321F" w:rsidRDefault="00E0321F" w:rsidP="00E0321F">
      <w:pPr>
        <w:spacing w:before="120"/>
        <w:jc w:val="both"/>
        <w:rPr>
          <w:rFonts w:asciiTheme="minorHAnsi" w:hAnsiTheme="minorHAnsi" w:cstheme="minorHAnsi"/>
          <w:sz w:val="22"/>
        </w:rPr>
      </w:pPr>
    </w:p>
    <w:p w14:paraId="4189B5FB" w14:textId="77777777" w:rsidR="00E0321F" w:rsidRPr="009B5C75" w:rsidRDefault="00E0321F" w:rsidP="00E0321F">
      <w:pPr>
        <w:spacing w:before="120"/>
        <w:jc w:val="both"/>
        <w:rPr>
          <w:rFonts w:ascii="Calibri" w:eastAsia="Calibri" w:hAnsi="Calibri" w:cs="Calibri"/>
          <w:color w:val="2B2320"/>
          <w:sz w:val="21"/>
          <w:szCs w:val="21"/>
        </w:rPr>
      </w:pPr>
      <w:r w:rsidRPr="00227AAA">
        <w:rPr>
          <w:rFonts w:asciiTheme="minorHAnsi" w:hAnsiTheme="minorHAnsi" w:cstheme="minorHAnsi"/>
          <w:sz w:val="22"/>
        </w:rPr>
        <w:t xml:space="preserve">Vous </w:t>
      </w:r>
      <w:proofErr w:type="spellStart"/>
      <w:r w:rsidRPr="00227AAA">
        <w:rPr>
          <w:rFonts w:asciiTheme="minorHAnsi" w:hAnsiTheme="minorHAnsi" w:cstheme="minorHAnsi"/>
          <w:sz w:val="22"/>
        </w:rPr>
        <w:t>êtes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dirigeant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d’une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PME </w:t>
      </w:r>
      <w:proofErr w:type="spellStart"/>
      <w:r w:rsidRPr="00227AAA">
        <w:rPr>
          <w:rFonts w:asciiTheme="minorHAnsi" w:hAnsiTheme="minorHAnsi" w:cstheme="minorHAnsi"/>
          <w:sz w:val="22"/>
        </w:rPr>
        <w:t>en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croissance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ou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d’une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grande </w:t>
      </w:r>
      <w:proofErr w:type="spellStart"/>
      <w:r w:rsidRPr="00227AAA">
        <w:rPr>
          <w:rFonts w:asciiTheme="minorHAnsi" w:hAnsiTheme="minorHAnsi" w:cstheme="minorHAnsi"/>
          <w:sz w:val="22"/>
        </w:rPr>
        <w:t>entreprise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et vous </w:t>
      </w:r>
      <w:proofErr w:type="spellStart"/>
      <w:r w:rsidRPr="00227AAA">
        <w:rPr>
          <w:rFonts w:asciiTheme="minorHAnsi" w:hAnsiTheme="minorHAnsi" w:cstheme="minorHAnsi"/>
          <w:sz w:val="22"/>
        </w:rPr>
        <w:t>souhaitez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structurer </w:t>
      </w:r>
      <w:proofErr w:type="spellStart"/>
      <w:r w:rsidRPr="00227AAA">
        <w:rPr>
          <w:rFonts w:asciiTheme="minorHAnsi" w:hAnsiTheme="minorHAnsi" w:cstheme="minorHAnsi"/>
          <w:sz w:val="22"/>
        </w:rPr>
        <w:t>votre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entreprise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ou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redynamiser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un département qui </w:t>
      </w:r>
      <w:proofErr w:type="spellStart"/>
      <w:r w:rsidRPr="00227AAA">
        <w:rPr>
          <w:rFonts w:asciiTheme="minorHAnsi" w:hAnsiTheme="minorHAnsi" w:cstheme="minorHAnsi"/>
          <w:sz w:val="22"/>
        </w:rPr>
        <w:t>stagne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227AAA">
        <w:rPr>
          <w:rFonts w:asciiTheme="minorHAnsi" w:hAnsiTheme="minorHAnsi" w:cstheme="minorHAnsi"/>
          <w:sz w:val="22"/>
        </w:rPr>
        <w:t>prenez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rendez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-vous avec moi. Je vous </w:t>
      </w:r>
      <w:proofErr w:type="spellStart"/>
      <w:r w:rsidRPr="00227AAA">
        <w:rPr>
          <w:rFonts w:asciiTheme="minorHAnsi" w:hAnsiTheme="minorHAnsi" w:cstheme="minorHAnsi"/>
          <w:sz w:val="22"/>
        </w:rPr>
        <w:t>proposerai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un plan d’action </w:t>
      </w:r>
      <w:proofErr w:type="spellStart"/>
      <w:r w:rsidRPr="00227AAA">
        <w:rPr>
          <w:rFonts w:asciiTheme="minorHAnsi" w:hAnsiTheme="minorHAnsi" w:cstheme="minorHAnsi"/>
          <w:sz w:val="22"/>
        </w:rPr>
        <w:t>concret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et </w:t>
      </w:r>
      <w:proofErr w:type="spellStart"/>
      <w:r w:rsidRPr="00227AAA">
        <w:rPr>
          <w:rFonts w:asciiTheme="minorHAnsi" w:hAnsiTheme="minorHAnsi" w:cstheme="minorHAnsi"/>
          <w:sz w:val="22"/>
        </w:rPr>
        <w:t>adapté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pour structurer </w:t>
      </w:r>
      <w:proofErr w:type="spellStart"/>
      <w:r w:rsidRPr="00227AAA">
        <w:rPr>
          <w:rFonts w:asciiTheme="minorHAnsi" w:hAnsiTheme="minorHAnsi" w:cstheme="minorHAnsi"/>
          <w:sz w:val="22"/>
        </w:rPr>
        <w:t>votre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entreprise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227AAA">
        <w:rPr>
          <w:rFonts w:asciiTheme="minorHAnsi" w:hAnsiTheme="minorHAnsi" w:cstheme="minorHAnsi"/>
          <w:sz w:val="22"/>
        </w:rPr>
        <w:t>améliorer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son </w:t>
      </w:r>
      <w:proofErr w:type="spellStart"/>
      <w:r w:rsidRPr="00227AAA">
        <w:rPr>
          <w:rFonts w:asciiTheme="minorHAnsi" w:hAnsiTheme="minorHAnsi" w:cstheme="minorHAnsi"/>
          <w:sz w:val="22"/>
        </w:rPr>
        <w:t>fonctionnement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et </w:t>
      </w:r>
      <w:proofErr w:type="spellStart"/>
      <w:r w:rsidRPr="00227AAA">
        <w:rPr>
          <w:rFonts w:asciiTheme="minorHAnsi" w:hAnsiTheme="minorHAnsi" w:cstheme="minorHAnsi"/>
          <w:sz w:val="22"/>
        </w:rPr>
        <w:t>relancer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227AAA">
        <w:rPr>
          <w:rFonts w:asciiTheme="minorHAnsi" w:hAnsiTheme="minorHAnsi" w:cstheme="minorHAnsi"/>
          <w:sz w:val="22"/>
        </w:rPr>
        <w:t>sa</w:t>
      </w:r>
      <w:proofErr w:type="spellEnd"/>
      <w:r w:rsidRPr="00227AAA">
        <w:rPr>
          <w:rFonts w:asciiTheme="minorHAnsi" w:hAnsiTheme="minorHAnsi" w:cstheme="minorHAnsi"/>
          <w:sz w:val="22"/>
        </w:rPr>
        <w:t xml:space="preserve"> performance.</w:t>
      </w:r>
      <w:r>
        <w:rPr>
          <w:rFonts w:asciiTheme="minorHAnsi" w:hAnsiTheme="minorHAnsi" w:cstheme="minorHAnsi"/>
          <w:sz w:val="22"/>
        </w:rPr>
        <w:t xml:space="preserve">  </w:t>
      </w:r>
      <w:proofErr w:type="spellStart"/>
      <w:r w:rsidRPr="00750378">
        <w:rPr>
          <w:rFonts w:ascii="Calibri" w:eastAsia="Calibri" w:hAnsi="Calibri" w:cs="Calibri"/>
          <w:b/>
          <w:bCs/>
          <w:color w:val="781A00"/>
          <w:sz w:val="24"/>
          <w:szCs w:val="24"/>
        </w:rPr>
        <w:t>Réservez</w:t>
      </w:r>
      <w:proofErr w:type="spellEnd"/>
      <w:r w:rsidRPr="00750378">
        <w:rPr>
          <w:rFonts w:ascii="Calibri" w:eastAsia="Calibri" w:hAnsi="Calibri" w:cs="Calibri"/>
          <w:b/>
          <w:bCs/>
          <w:color w:val="781A00"/>
          <w:sz w:val="24"/>
          <w:szCs w:val="24"/>
        </w:rPr>
        <w:t xml:space="preserve"> </w:t>
      </w:r>
      <w:proofErr w:type="spellStart"/>
      <w:r w:rsidRPr="00750378">
        <w:rPr>
          <w:rFonts w:ascii="Calibri" w:eastAsia="Calibri" w:hAnsi="Calibri" w:cs="Calibri"/>
          <w:b/>
          <w:bCs/>
          <w:color w:val="781A00"/>
          <w:sz w:val="24"/>
          <w:szCs w:val="24"/>
        </w:rPr>
        <w:t>ici</w:t>
      </w:r>
      <w:proofErr w:type="spellEnd"/>
      <w:r w:rsidRPr="00750378">
        <w:rPr>
          <w:rFonts w:ascii="Calibri" w:eastAsia="Calibri" w:hAnsi="Calibri" w:cs="Calibri"/>
          <w:b/>
          <w:bCs/>
          <w:color w:val="781A00"/>
          <w:sz w:val="24"/>
          <w:szCs w:val="24"/>
        </w:rPr>
        <w:t xml:space="preserve"> :</w:t>
      </w:r>
      <w:r>
        <w:rPr>
          <w:rFonts w:ascii="Calibri" w:eastAsia="Calibri" w:hAnsi="Calibri" w:cs="Calibri"/>
          <w:b/>
          <w:bCs/>
          <w:color w:val="781A00"/>
          <w:sz w:val="24"/>
          <w:szCs w:val="24"/>
        </w:rPr>
        <w:t xml:space="preserve">  </w:t>
      </w:r>
      <w:hyperlink r:id="rId9" w:history="1">
        <w:r w:rsidRPr="00572BFA">
          <w:rPr>
            <w:rStyle w:val="Lienhypertexte"/>
            <w:rFonts w:ascii="Calibri" w:eastAsia="Calibri" w:hAnsi="Calibri" w:cs="Calibri"/>
            <w:sz w:val="21"/>
            <w:szCs w:val="21"/>
          </w:rPr>
          <w:t>https://booklead.app/b/methode-3m-appel-decouverte-plan-strategique</w:t>
        </w:r>
      </w:hyperlink>
    </w:p>
    <w:p w14:paraId="5B172A3C" w14:textId="77777777" w:rsidR="00E0321F" w:rsidRPr="005A1A72" w:rsidRDefault="00E0321F" w:rsidP="00E0321F">
      <w:pPr>
        <w:spacing w:after="160" w:line="300" w:lineRule="auto"/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84"/>
      </w:tblGrid>
      <w:tr w:rsidR="00E0321F" w14:paraId="2749DBB4" w14:textId="77777777" w:rsidTr="00A13F7B">
        <w:tc>
          <w:tcPr>
            <w:tcW w:w="9290" w:type="dxa"/>
            <w:tcBorders>
              <w:top w:val="single" w:sz="6" w:space="0" w:color="FF7D0B"/>
              <w:left w:val="single" w:sz="6" w:space="0" w:color="FF7D0B"/>
              <w:bottom w:val="single" w:sz="6" w:space="0" w:color="FF7D0B"/>
              <w:right w:val="single" w:sz="6" w:space="0" w:color="FF7D0B"/>
            </w:tcBorders>
            <w:shd w:val="clear" w:color="auto" w:fill="FFF2E4"/>
            <w:tcMar>
              <w:top w:w="220" w:type="dxa"/>
              <w:left w:w="300" w:type="dxa"/>
              <w:bottom w:w="220" w:type="dxa"/>
              <w:right w:w="300" w:type="dxa"/>
            </w:tcMar>
          </w:tcPr>
          <w:p w14:paraId="22BC27A6" w14:textId="77777777" w:rsidR="00E0321F" w:rsidRPr="009B5C75" w:rsidRDefault="00E0321F" w:rsidP="00A13F7B">
            <w:pPr>
              <w:spacing w:after="80"/>
              <w:jc w:val="center"/>
              <w:rPr>
                <w:rFonts w:ascii="Calibri" w:eastAsia="Calibri" w:hAnsi="Calibri" w:cs="Calibri"/>
                <w:color w:val="2B2320"/>
                <w:sz w:val="21"/>
                <w:szCs w:val="21"/>
              </w:rPr>
            </w:pPr>
            <w:proofErr w:type="spellStart"/>
            <w:r w:rsidRPr="00750378">
              <w:rPr>
                <w:rFonts w:ascii="Calibri" w:eastAsia="Calibri" w:hAnsi="Calibri" w:cs="Calibri"/>
                <w:b/>
                <w:bCs/>
                <w:color w:val="781A00"/>
                <w:sz w:val="24"/>
                <w:szCs w:val="24"/>
              </w:rPr>
              <w:t>Réservez</w:t>
            </w:r>
            <w:proofErr w:type="spellEnd"/>
            <w:r w:rsidRPr="00750378">
              <w:rPr>
                <w:rFonts w:ascii="Calibri" w:eastAsia="Calibri" w:hAnsi="Calibri" w:cs="Calibri"/>
                <w:b/>
                <w:bCs/>
                <w:color w:val="781A00"/>
                <w:sz w:val="24"/>
                <w:szCs w:val="24"/>
              </w:rPr>
              <w:t xml:space="preserve"> </w:t>
            </w:r>
            <w:proofErr w:type="spellStart"/>
            <w:r w:rsidRPr="00750378">
              <w:rPr>
                <w:rFonts w:ascii="Calibri" w:eastAsia="Calibri" w:hAnsi="Calibri" w:cs="Calibri"/>
                <w:b/>
                <w:bCs/>
                <w:color w:val="781A00"/>
                <w:sz w:val="24"/>
                <w:szCs w:val="24"/>
              </w:rPr>
              <w:t>ici</w:t>
            </w:r>
            <w:proofErr w:type="spellEnd"/>
            <w:r w:rsidRPr="00750378">
              <w:rPr>
                <w:rFonts w:ascii="Calibri" w:eastAsia="Calibri" w:hAnsi="Calibri" w:cs="Calibri"/>
                <w:b/>
                <w:bCs/>
                <w:color w:val="781A00"/>
                <w:sz w:val="24"/>
                <w:szCs w:val="24"/>
              </w:rPr>
              <w:t xml:space="preserve"> :</w:t>
            </w:r>
            <w:r>
              <w:rPr>
                <w:rFonts w:ascii="Calibri" w:eastAsia="Calibri" w:hAnsi="Calibri" w:cs="Calibri"/>
                <w:b/>
                <w:bCs/>
                <w:color w:val="781A00"/>
                <w:sz w:val="24"/>
                <w:szCs w:val="24"/>
              </w:rPr>
              <w:t xml:space="preserve">  </w:t>
            </w:r>
            <w:hyperlink r:id="rId10" w:history="1">
              <w:r w:rsidRPr="00572BFA">
                <w:rPr>
                  <w:rStyle w:val="Lienhypertexte"/>
                  <w:rFonts w:ascii="Calibri" w:eastAsia="Calibri" w:hAnsi="Calibri" w:cs="Calibri"/>
                  <w:sz w:val="21"/>
                  <w:szCs w:val="21"/>
                </w:rPr>
                <w:t>https://booklead.app/b/methode-3m-appel-decouverte-plan-strategique</w:t>
              </w:r>
            </w:hyperlink>
          </w:p>
        </w:tc>
      </w:tr>
    </w:tbl>
    <w:p w14:paraId="577E5E68" w14:textId="77777777" w:rsidR="00E0321F" w:rsidRDefault="00E0321F" w:rsidP="00E0321F">
      <w:pPr>
        <w:ind w:firstLine="708"/>
        <w:rPr>
          <w:rFonts w:asciiTheme="minorHAnsi" w:hAnsiTheme="minorHAnsi" w:cstheme="minorHAnsi"/>
          <w:sz w:val="22"/>
        </w:rPr>
      </w:pPr>
    </w:p>
    <w:p w14:paraId="25F8A9B4" w14:textId="77777777" w:rsidR="00E0321F" w:rsidRDefault="00E0321F" w:rsidP="00E0321F">
      <w:pPr>
        <w:ind w:firstLine="708"/>
        <w:rPr>
          <w:rFonts w:asciiTheme="minorHAnsi" w:hAnsiTheme="minorHAnsi" w:cstheme="minorHAnsi"/>
          <w:sz w:val="22"/>
        </w:rPr>
      </w:pPr>
    </w:p>
    <w:p w14:paraId="4F9323C6" w14:textId="77777777" w:rsidR="00E0321F" w:rsidRDefault="00E0321F" w:rsidP="00E0321F">
      <w:pPr>
        <w:ind w:firstLine="708"/>
        <w:rPr>
          <w:rFonts w:asciiTheme="minorHAnsi" w:hAnsiTheme="minorHAnsi" w:cstheme="minorHAnsi"/>
          <w:sz w:val="22"/>
        </w:rPr>
      </w:pPr>
    </w:p>
    <w:p w14:paraId="15CED9D5" w14:textId="77777777" w:rsidR="00E0321F" w:rsidRDefault="00E0321F" w:rsidP="006A7478">
      <w:pPr>
        <w:jc w:val="center"/>
      </w:pPr>
    </w:p>
    <w:sectPr w:rsidR="00E0321F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2846CE"/>
    <w:multiLevelType w:val="hybridMultilevel"/>
    <w:tmpl w:val="410279DC"/>
    <w:lvl w:ilvl="0" w:tplc="4A42214C">
      <w:start w:val="1"/>
      <w:numFmt w:val="bullet"/>
      <w:lvlText w:val="•"/>
      <w:lvlJc w:val="left"/>
      <w:pPr>
        <w:ind w:left="380" w:hanging="220"/>
      </w:pPr>
      <w:rPr>
        <w:b/>
        <w:bCs/>
        <w:color w:val="FF7D0B"/>
      </w:rPr>
    </w:lvl>
    <w:lvl w:ilvl="1" w:tplc="E9560A18">
      <w:numFmt w:val="decimal"/>
      <w:lvlText w:val=""/>
      <w:lvlJc w:val="left"/>
    </w:lvl>
    <w:lvl w:ilvl="2" w:tplc="ACD4F4C2">
      <w:numFmt w:val="decimal"/>
      <w:lvlText w:val=""/>
      <w:lvlJc w:val="left"/>
    </w:lvl>
    <w:lvl w:ilvl="3" w:tplc="7F986B08">
      <w:numFmt w:val="decimal"/>
      <w:lvlText w:val=""/>
      <w:lvlJc w:val="left"/>
    </w:lvl>
    <w:lvl w:ilvl="4" w:tplc="B39AB0E0">
      <w:numFmt w:val="decimal"/>
      <w:lvlText w:val=""/>
      <w:lvlJc w:val="left"/>
    </w:lvl>
    <w:lvl w:ilvl="5" w:tplc="24C4D700">
      <w:numFmt w:val="decimal"/>
      <w:lvlText w:val=""/>
      <w:lvlJc w:val="left"/>
    </w:lvl>
    <w:lvl w:ilvl="6" w:tplc="D83883BA">
      <w:numFmt w:val="decimal"/>
      <w:lvlText w:val=""/>
      <w:lvlJc w:val="left"/>
    </w:lvl>
    <w:lvl w:ilvl="7" w:tplc="EDEABD30">
      <w:numFmt w:val="decimal"/>
      <w:lvlText w:val=""/>
      <w:lvlJc w:val="left"/>
    </w:lvl>
    <w:lvl w:ilvl="8" w:tplc="6F0EF6E0">
      <w:numFmt w:val="decimal"/>
      <w:lvlText w:val=""/>
      <w:lvlJc w:val="left"/>
    </w:lvl>
  </w:abstractNum>
  <w:num w:numId="1" w16cid:durableId="961881902">
    <w:abstractNumId w:val="8"/>
  </w:num>
  <w:num w:numId="2" w16cid:durableId="208274187">
    <w:abstractNumId w:val="6"/>
  </w:num>
  <w:num w:numId="3" w16cid:durableId="770129187">
    <w:abstractNumId w:val="5"/>
  </w:num>
  <w:num w:numId="4" w16cid:durableId="169686130">
    <w:abstractNumId w:val="4"/>
  </w:num>
  <w:num w:numId="5" w16cid:durableId="2139909395">
    <w:abstractNumId w:val="7"/>
  </w:num>
  <w:num w:numId="6" w16cid:durableId="546794327">
    <w:abstractNumId w:val="3"/>
  </w:num>
  <w:num w:numId="7" w16cid:durableId="768816489">
    <w:abstractNumId w:val="2"/>
  </w:num>
  <w:num w:numId="8" w16cid:durableId="1969779701">
    <w:abstractNumId w:val="1"/>
  </w:num>
  <w:num w:numId="9" w16cid:durableId="110445568">
    <w:abstractNumId w:val="0"/>
  </w:num>
  <w:num w:numId="10" w16cid:durableId="1347750972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4DD"/>
    <w:rsid w:val="0015074B"/>
    <w:rsid w:val="0029639D"/>
    <w:rsid w:val="002F53D6"/>
    <w:rsid w:val="00326F90"/>
    <w:rsid w:val="00664058"/>
    <w:rsid w:val="006A7478"/>
    <w:rsid w:val="00933BF8"/>
    <w:rsid w:val="00AA1D8D"/>
    <w:rsid w:val="00B47730"/>
    <w:rsid w:val="00CB0664"/>
    <w:rsid w:val="00E0321F"/>
    <w:rsid w:val="00E17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DDE28"/>
  <w14:defaultImageDpi w14:val="300"/>
  <w15:docId w15:val="{995BD8C0-3B2F-48AD-9E99-17F3085F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uiPriority w:val="99"/>
    <w:unhideWhenUsed/>
    <w:rsid w:val="00E032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ooklead.app/b/methode-3m-appel-decouverte-plan-strategiq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lead.app/b/methode-3m-appel-decouverte-plan-strategi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1063</Words>
  <Characters>5852</Characters>
  <Application>Microsoft Office Word</Application>
  <DocSecurity>0</DocSecurity>
  <Lines>48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Blehouet</dc:creator>
  <cp:keywords/>
  <dc:description>generated by python-docx</dc:description>
  <cp:lastModifiedBy>HP</cp:lastModifiedBy>
  <cp:revision>8</cp:revision>
  <dcterms:created xsi:type="dcterms:W3CDTF">2026-09-29T01:21:00Z</dcterms:created>
  <dcterms:modified xsi:type="dcterms:W3CDTF">2026-09-29T01:24:00Z</dcterms:modified>
  <cp:category/>
</cp:coreProperties>
</file>