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740"/>
      </w:tblGrid>
      <w:tr w:rsidR="00DA6B77" w14:paraId="20B11B84"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vAlign w:val="center"/>
          </w:tcPr>
          <w:p w14:paraId="693A6E83" w14:textId="77777777" w:rsidR="00DA6B77" w:rsidRDefault="00000000">
            <w:pPr>
              <w:spacing w:after="0" w:line="240" w:lineRule="auto"/>
            </w:pPr>
            <w:r>
              <w:rPr>
                <w:noProof/>
              </w:rPr>
              <w:drawing>
                <wp:inline distT="0" distB="0" distL="0" distR="0" wp14:anchorId="1871EA4B" wp14:editId="6535EDA0">
                  <wp:extent cx="1571625" cy="9048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571625" cy="904875"/>
                          </a:xfrm>
                          <a:prstGeom prst="rect">
                            <a:avLst/>
                          </a:prstGeom>
                        </pic:spPr>
                      </pic:pic>
                    </a:graphicData>
                  </a:graphic>
                </wp:inline>
              </w:drawing>
            </w:r>
          </w:p>
        </w:tc>
        <w:tc>
          <w:tcPr>
            <w:tcW w:w="6740" w:type="dxa"/>
            <w:tcBorders>
              <w:top w:val="none" w:sz="0" w:space="0" w:color="FFFFFF"/>
              <w:left w:val="none" w:sz="0" w:space="0" w:color="FFFFFF"/>
              <w:bottom w:val="none" w:sz="0" w:space="0" w:color="FFFFFF"/>
              <w:right w:val="none" w:sz="0" w:space="0" w:color="FFFFFF"/>
            </w:tcBorders>
            <w:vAlign w:val="center"/>
          </w:tcPr>
          <w:p w14:paraId="01AE7CE6" w14:textId="77777777" w:rsidR="00DA6B77" w:rsidRDefault="00000000">
            <w:pPr>
              <w:spacing w:after="40"/>
              <w:jc w:val="right"/>
            </w:pPr>
            <w:r>
              <w:rPr>
                <w:b/>
                <w:bCs/>
                <w:color w:val="7C1800"/>
                <w:spacing w:val="40"/>
                <w:sz w:val="24"/>
                <w:szCs w:val="24"/>
              </w:rPr>
              <w:t>CABINET GEHANT</w:t>
            </w:r>
          </w:p>
          <w:p w14:paraId="1DFA26D9" w14:textId="0D923294" w:rsidR="00DA6B77" w:rsidRDefault="00F45F3E">
            <w:pPr>
              <w:spacing w:after="0"/>
              <w:jc w:val="right"/>
            </w:pPr>
            <w:r>
              <w:rPr>
                <w:i/>
                <w:iCs/>
                <w:color w:val="A85A3E"/>
                <w:sz w:val="18"/>
                <w:szCs w:val="18"/>
              </w:rPr>
              <w:t>Structuration et</w:t>
            </w:r>
            <w:r w:rsidR="00000000">
              <w:rPr>
                <w:i/>
                <w:iCs/>
                <w:color w:val="A85A3E"/>
                <w:sz w:val="18"/>
                <w:szCs w:val="18"/>
              </w:rPr>
              <w:t xml:space="preserve"> performance</w:t>
            </w:r>
            <w:r>
              <w:rPr>
                <w:i/>
                <w:iCs/>
                <w:color w:val="A85A3E"/>
                <w:sz w:val="18"/>
                <w:szCs w:val="18"/>
              </w:rPr>
              <w:t xml:space="preserve"> des entreprises</w:t>
            </w:r>
            <w:r w:rsidR="00000000">
              <w:rPr>
                <w:i/>
                <w:iCs/>
                <w:color w:val="A85A3E"/>
                <w:sz w:val="18"/>
                <w:szCs w:val="18"/>
              </w:rPr>
              <w:t>.</w:t>
            </w:r>
          </w:p>
        </w:tc>
      </w:tr>
    </w:tbl>
    <w:p w14:paraId="457968C6" w14:textId="77777777" w:rsidR="00DA6B77" w:rsidRDefault="00DA6B77">
      <w:pPr>
        <w:pBdr>
          <w:bottom w:val="single" w:sz="8" w:space="0" w:color="FF7D0B"/>
        </w:pBdr>
        <w:spacing w:after="60"/>
      </w:pPr>
    </w:p>
    <w:p w14:paraId="5DB55B41" w14:textId="77777777" w:rsidR="00DA6B77" w:rsidRDefault="00DA6B77">
      <w:pPr>
        <w:spacing w:after="200"/>
      </w:pPr>
    </w:p>
    <w:tbl>
      <w:tblPr>
        <w:tblW w:w="97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0"/>
      </w:tblGrid>
      <w:tr w:rsidR="00DA6B77" w14:paraId="76810CF1" w14:textId="77777777">
        <w:tblPrEx>
          <w:tblCellMar>
            <w:top w:w="0" w:type="dxa"/>
            <w:bottom w:w="0" w:type="dxa"/>
          </w:tblCellMar>
        </w:tblPrEx>
        <w:tc>
          <w:tcPr>
            <w:tcW w:w="9740" w:type="dxa"/>
            <w:tcBorders>
              <w:top w:val="none" w:sz="0" w:space="0" w:color="FFFFFF"/>
              <w:left w:val="single" w:sz="24" w:space="0" w:color="FF7D0B"/>
              <w:bottom w:val="none" w:sz="0" w:space="0" w:color="FFFFFF"/>
              <w:right w:val="none" w:sz="0" w:space="0" w:color="FFFFFF"/>
            </w:tcBorders>
            <w:shd w:val="clear" w:color="auto" w:fill="F3E3DA"/>
            <w:tcMar>
              <w:top w:w="200" w:type="dxa"/>
              <w:left w:w="200" w:type="dxa"/>
              <w:bottom w:w="200" w:type="dxa"/>
              <w:right w:w="200" w:type="dxa"/>
            </w:tcMar>
          </w:tcPr>
          <w:p w14:paraId="117AB8F6" w14:textId="77777777" w:rsidR="00DA6B77" w:rsidRDefault="00000000">
            <w:pPr>
              <w:spacing w:after="60"/>
              <w:jc w:val="center"/>
            </w:pPr>
            <w:r>
              <w:rPr>
                <w:b/>
                <w:bCs/>
                <w:color w:val="7C1800"/>
                <w:spacing w:val="60"/>
                <w:sz w:val="40"/>
                <w:szCs w:val="40"/>
              </w:rPr>
              <w:t>FICHE DE POSTE</w:t>
            </w:r>
          </w:p>
          <w:p w14:paraId="2C1681DF" w14:textId="77777777" w:rsidR="00DA6B77" w:rsidRDefault="00000000">
            <w:pPr>
              <w:spacing w:after="0"/>
              <w:jc w:val="center"/>
            </w:pPr>
            <w:proofErr w:type="gramStart"/>
            <w:r>
              <w:rPr>
                <w:i/>
                <w:iCs/>
                <w:color w:val="8C8C8C"/>
              </w:rPr>
              <w:t>[ Intitulé</w:t>
            </w:r>
            <w:proofErr w:type="gramEnd"/>
            <w:r>
              <w:rPr>
                <w:i/>
                <w:iCs/>
                <w:color w:val="8C8C8C"/>
              </w:rPr>
              <w:t xml:space="preserve"> du </w:t>
            </w:r>
            <w:proofErr w:type="gramStart"/>
            <w:r>
              <w:rPr>
                <w:i/>
                <w:iCs/>
                <w:color w:val="8C8C8C"/>
              </w:rPr>
              <w:t>poste ]</w:t>
            </w:r>
            <w:proofErr w:type="gramEnd"/>
          </w:p>
        </w:tc>
      </w:tr>
    </w:tbl>
    <w:p w14:paraId="4FDA7DF3" w14:textId="77777777" w:rsidR="00DA6B77" w:rsidRDefault="00DA6B77">
      <w:pPr>
        <w:spacing w:after="240"/>
      </w:pPr>
    </w:p>
    <w:tbl>
      <w:tblPr>
        <w:tblW w:w="97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0"/>
      </w:tblGrid>
      <w:tr w:rsidR="00DA6B77" w14:paraId="0FAAAC29" w14:textId="77777777">
        <w:tblPrEx>
          <w:tblCellMar>
            <w:top w:w="0" w:type="dxa"/>
            <w:bottom w:w="0" w:type="dxa"/>
          </w:tblCellMar>
        </w:tblPrEx>
        <w:tc>
          <w:tcPr>
            <w:tcW w:w="9740" w:type="dxa"/>
            <w:tcBorders>
              <w:top w:val="none" w:sz="0" w:space="0" w:color="FFFFFF"/>
              <w:left w:val="none" w:sz="0" w:space="0" w:color="FFFFFF"/>
              <w:bottom w:val="none" w:sz="0" w:space="0" w:color="FFFFFF"/>
              <w:right w:val="none" w:sz="0" w:space="0" w:color="FFFFFF"/>
            </w:tcBorders>
            <w:shd w:val="clear" w:color="auto" w:fill="7C1800"/>
            <w:tcMar>
              <w:top w:w="90" w:type="dxa"/>
              <w:left w:w="150" w:type="dxa"/>
              <w:bottom w:w="90" w:type="dxa"/>
              <w:right w:w="150" w:type="dxa"/>
            </w:tcMar>
          </w:tcPr>
          <w:p w14:paraId="0C1EAB9F" w14:textId="77777777" w:rsidR="00DA6B77" w:rsidRDefault="00000000">
            <w:pPr>
              <w:spacing w:after="0"/>
            </w:pPr>
            <w:r>
              <w:rPr>
                <w:b/>
                <w:bCs/>
                <w:color w:val="FF7D0B"/>
                <w:sz w:val="22"/>
                <w:szCs w:val="22"/>
              </w:rPr>
              <w:t xml:space="preserve">1.  </w:t>
            </w:r>
            <w:r>
              <w:rPr>
                <w:b/>
                <w:bCs/>
                <w:color w:val="FFFFFF"/>
                <w:spacing w:val="20"/>
                <w:sz w:val="22"/>
                <w:szCs w:val="22"/>
              </w:rPr>
              <w:t>IDENTIFICATION DU POSTE</w:t>
            </w:r>
          </w:p>
        </w:tc>
      </w:tr>
    </w:tbl>
    <w:p w14:paraId="219B599E" w14:textId="77777777" w:rsidR="00DA6B77" w:rsidRDefault="00DA6B77"/>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40"/>
      </w:tblGrid>
      <w:tr w:rsidR="00DA6B77" w14:paraId="3D4B07A6"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5FC9C921" w14:textId="77777777" w:rsidR="00DA6B77" w:rsidRDefault="00000000">
            <w:pPr>
              <w:spacing w:after="0"/>
            </w:pPr>
            <w:r>
              <w:rPr>
                <w:b/>
                <w:bCs/>
                <w:color w:val="7C1800"/>
              </w:rPr>
              <w:t>Intitulé du poste</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5B35E2CF" w14:textId="77777777" w:rsidR="00DA6B77" w:rsidRDefault="00000000">
            <w:pPr>
              <w:spacing w:after="0"/>
            </w:pPr>
            <w:r>
              <w:rPr>
                <w:i/>
                <w:iCs/>
                <w:color w:val="8C8C8C"/>
              </w:rPr>
              <w:t>Ex. : Chargé(e) de recrutement</w:t>
            </w:r>
          </w:p>
        </w:tc>
      </w:tr>
      <w:tr w:rsidR="00DA6B77" w14:paraId="59930056"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02714D17" w14:textId="77777777" w:rsidR="00DA6B77" w:rsidRDefault="00000000">
            <w:pPr>
              <w:spacing w:after="0"/>
            </w:pPr>
            <w:r>
              <w:rPr>
                <w:b/>
                <w:bCs/>
                <w:color w:val="7C1800"/>
              </w:rPr>
              <w:t>Direction / Département</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4FA72067" w14:textId="77777777" w:rsidR="00DA6B77" w:rsidRDefault="00000000">
            <w:pPr>
              <w:spacing w:after="0"/>
            </w:pPr>
            <w:r>
              <w:rPr>
                <w:i/>
                <w:iCs/>
                <w:color w:val="8C8C8C"/>
              </w:rPr>
              <w:t>Ex. : Direction des Ressources Humaines</w:t>
            </w:r>
          </w:p>
        </w:tc>
      </w:tr>
      <w:tr w:rsidR="00DA6B77" w14:paraId="6BEED4C6"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7780C9D1" w14:textId="77777777" w:rsidR="00DA6B77" w:rsidRDefault="00000000">
            <w:pPr>
              <w:spacing w:after="0"/>
            </w:pPr>
            <w:r>
              <w:rPr>
                <w:b/>
                <w:bCs/>
                <w:color w:val="7C1800"/>
              </w:rPr>
              <w:t>Rattachement hiérarchique (N+1)</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22CB4A51" w14:textId="77777777" w:rsidR="00DA6B77" w:rsidRDefault="00000000">
            <w:pPr>
              <w:spacing w:after="0"/>
            </w:pPr>
            <w:r>
              <w:rPr>
                <w:i/>
                <w:iCs/>
                <w:color w:val="8C8C8C"/>
              </w:rPr>
              <w:t>Ex. : Responsable RH</w:t>
            </w:r>
          </w:p>
        </w:tc>
      </w:tr>
      <w:tr w:rsidR="00DA6B77" w14:paraId="779A9B47"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4465977B" w14:textId="77777777" w:rsidR="00DA6B77" w:rsidRDefault="00000000">
            <w:pPr>
              <w:spacing w:after="0"/>
            </w:pPr>
            <w:r>
              <w:rPr>
                <w:b/>
                <w:bCs/>
                <w:color w:val="7C1800"/>
              </w:rPr>
              <w:t>Postes encadrés (N-1)</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087124BA" w14:textId="77777777" w:rsidR="00DA6B77" w:rsidRDefault="00000000">
            <w:pPr>
              <w:spacing w:after="0"/>
            </w:pPr>
            <w:r>
              <w:rPr>
                <w:i/>
                <w:iCs/>
                <w:color w:val="8C8C8C"/>
              </w:rPr>
              <w:t>Nombre et intitulés, ou « Aucun »</w:t>
            </w:r>
          </w:p>
        </w:tc>
      </w:tr>
      <w:tr w:rsidR="00DA6B77" w14:paraId="37CD8EDF"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0143FD57" w14:textId="77777777" w:rsidR="00DA6B77" w:rsidRDefault="00000000">
            <w:pPr>
              <w:spacing w:after="0"/>
            </w:pPr>
            <w:r>
              <w:rPr>
                <w:b/>
                <w:bCs/>
                <w:color w:val="7C1800"/>
              </w:rPr>
              <w:t>Lieu de travail</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285AA08A" w14:textId="77777777" w:rsidR="00DA6B77" w:rsidRDefault="00000000">
            <w:pPr>
              <w:spacing w:after="0"/>
            </w:pPr>
            <w:r>
              <w:rPr>
                <w:i/>
                <w:iCs/>
                <w:color w:val="8C8C8C"/>
              </w:rPr>
              <w:t>Ville / site / télétravail</w:t>
            </w:r>
          </w:p>
        </w:tc>
      </w:tr>
      <w:tr w:rsidR="00DA6B77" w14:paraId="050405B1"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63EEE3F4" w14:textId="77777777" w:rsidR="00DA6B77" w:rsidRDefault="00000000">
            <w:pPr>
              <w:spacing w:after="0"/>
            </w:pPr>
            <w:r>
              <w:rPr>
                <w:b/>
                <w:bCs/>
                <w:color w:val="7C1800"/>
              </w:rPr>
              <w:t>Type de contrat</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5EABEF31" w14:textId="77777777" w:rsidR="00DA6B77" w:rsidRDefault="00000000">
            <w:pPr>
              <w:spacing w:after="0"/>
            </w:pPr>
            <w:r>
              <w:rPr>
                <w:i/>
                <w:iCs/>
                <w:color w:val="8C8C8C"/>
              </w:rPr>
              <w:t>CDI / CDD / Stage / Alternance / Prestation</w:t>
            </w:r>
          </w:p>
        </w:tc>
      </w:tr>
      <w:tr w:rsidR="00DA6B77" w14:paraId="4439D5A4"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065B1771" w14:textId="77777777" w:rsidR="00DA6B77" w:rsidRDefault="00000000">
            <w:pPr>
              <w:spacing w:after="0"/>
            </w:pPr>
            <w:r>
              <w:rPr>
                <w:b/>
                <w:bCs/>
                <w:color w:val="7C1800"/>
              </w:rPr>
              <w:t>Catégorie / Classification</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6F9F101B" w14:textId="77777777" w:rsidR="00DA6B77" w:rsidRDefault="00000000">
            <w:pPr>
              <w:spacing w:after="0"/>
            </w:pPr>
            <w:r>
              <w:rPr>
                <w:i/>
                <w:iCs/>
                <w:color w:val="8C8C8C"/>
              </w:rPr>
              <w:t>Employé – Agent de maîtrise – Cadre</w:t>
            </w:r>
          </w:p>
        </w:tc>
      </w:tr>
      <w:tr w:rsidR="00DA6B77" w14:paraId="1DE0125B"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79C5DBE7" w14:textId="77777777" w:rsidR="00DA6B77" w:rsidRDefault="00000000">
            <w:pPr>
              <w:spacing w:after="0"/>
            </w:pPr>
            <w:r>
              <w:rPr>
                <w:b/>
                <w:bCs/>
                <w:color w:val="7C1800"/>
              </w:rPr>
              <w:t>Date de création / mise à jour</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36921944" w14:textId="77777777" w:rsidR="00DA6B77" w:rsidRDefault="00000000">
            <w:pPr>
              <w:spacing w:after="0"/>
            </w:pPr>
            <w:r>
              <w:rPr>
                <w:i/>
                <w:iCs/>
                <w:color w:val="8C8C8C"/>
              </w:rPr>
              <w:t>JJ / MM / AAAA</w:t>
            </w:r>
          </w:p>
        </w:tc>
      </w:tr>
    </w:tbl>
    <w:p w14:paraId="382CFFEE" w14:textId="77777777" w:rsidR="00DA6B77" w:rsidRDefault="00DA6B77">
      <w:pPr>
        <w:spacing w:after="240"/>
      </w:pPr>
    </w:p>
    <w:tbl>
      <w:tblPr>
        <w:tblW w:w="97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0"/>
      </w:tblGrid>
      <w:tr w:rsidR="00DA6B77" w14:paraId="434C4DA1" w14:textId="77777777">
        <w:tblPrEx>
          <w:tblCellMar>
            <w:top w:w="0" w:type="dxa"/>
            <w:bottom w:w="0" w:type="dxa"/>
          </w:tblCellMar>
        </w:tblPrEx>
        <w:tc>
          <w:tcPr>
            <w:tcW w:w="9740" w:type="dxa"/>
            <w:tcBorders>
              <w:top w:val="none" w:sz="0" w:space="0" w:color="FFFFFF"/>
              <w:left w:val="none" w:sz="0" w:space="0" w:color="FFFFFF"/>
              <w:bottom w:val="none" w:sz="0" w:space="0" w:color="FFFFFF"/>
              <w:right w:val="none" w:sz="0" w:space="0" w:color="FFFFFF"/>
            </w:tcBorders>
            <w:shd w:val="clear" w:color="auto" w:fill="7C1800"/>
            <w:tcMar>
              <w:top w:w="90" w:type="dxa"/>
              <w:left w:w="150" w:type="dxa"/>
              <w:bottom w:w="90" w:type="dxa"/>
              <w:right w:w="150" w:type="dxa"/>
            </w:tcMar>
          </w:tcPr>
          <w:p w14:paraId="31632341" w14:textId="77777777" w:rsidR="00DA6B77" w:rsidRDefault="00000000">
            <w:pPr>
              <w:spacing w:after="0"/>
            </w:pPr>
            <w:r>
              <w:rPr>
                <w:b/>
                <w:bCs/>
                <w:color w:val="FF7D0B"/>
                <w:sz w:val="22"/>
                <w:szCs w:val="22"/>
              </w:rPr>
              <w:t xml:space="preserve">2.  </w:t>
            </w:r>
            <w:r>
              <w:rPr>
                <w:b/>
                <w:bCs/>
                <w:color w:val="FFFFFF"/>
                <w:spacing w:val="20"/>
                <w:sz w:val="22"/>
                <w:szCs w:val="22"/>
              </w:rPr>
              <w:t>RAISON D’ÊTRE DU POSTE</w:t>
            </w:r>
          </w:p>
        </w:tc>
      </w:tr>
    </w:tbl>
    <w:p w14:paraId="614AEB3C" w14:textId="77777777" w:rsidR="00DA6B77" w:rsidRDefault="00DA6B77"/>
    <w:p w14:paraId="122F3D28" w14:textId="77777777" w:rsidR="00DA6B77" w:rsidRDefault="00000000">
      <w:r>
        <w:rPr>
          <w:i/>
          <w:iCs/>
          <w:color w:val="555555"/>
          <w:sz w:val="18"/>
          <w:szCs w:val="18"/>
        </w:rPr>
        <w:t>En 3 à 5 lignes : à quoi sert ce poste, quelle est sa finalité, quelle contribution apporte-t-il à la performance de l’organisation ?</w:t>
      </w:r>
    </w:p>
    <w:p w14:paraId="3949F1A3" w14:textId="77777777" w:rsidR="00DA6B77" w:rsidRDefault="00000000">
      <w:pPr>
        <w:spacing w:after="100"/>
      </w:pPr>
      <w:r>
        <w:rPr>
          <w:i/>
          <w:iCs/>
          <w:color w:val="8C8C8C"/>
        </w:rPr>
        <w:t>Sous la responsabilité de …………………………, le/la titulaire du poste a pour mission principale de ……………………………………………………………………………………</w:t>
      </w:r>
    </w:p>
    <w:p w14:paraId="64C7C657" w14:textId="77777777" w:rsidR="00DA6B77" w:rsidRDefault="00000000">
      <w:pPr>
        <w:spacing w:after="100"/>
      </w:pPr>
      <w:r>
        <w:rPr>
          <w:i/>
          <w:iCs/>
          <w:color w:val="8C8C8C"/>
        </w:rPr>
        <w:t>……………………………………………………………………………………………………………………………………………………………</w:t>
      </w:r>
    </w:p>
    <w:p w14:paraId="5F10E66C" w14:textId="77777777" w:rsidR="00DA6B77" w:rsidRDefault="00DA6B77">
      <w:pPr>
        <w:spacing w:after="240"/>
      </w:pPr>
    </w:p>
    <w:tbl>
      <w:tblPr>
        <w:tblW w:w="97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0"/>
      </w:tblGrid>
      <w:tr w:rsidR="00DA6B77" w14:paraId="7FBBFAC4" w14:textId="77777777">
        <w:tblPrEx>
          <w:tblCellMar>
            <w:top w:w="0" w:type="dxa"/>
            <w:bottom w:w="0" w:type="dxa"/>
          </w:tblCellMar>
        </w:tblPrEx>
        <w:tc>
          <w:tcPr>
            <w:tcW w:w="9740" w:type="dxa"/>
            <w:tcBorders>
              <w:top w:val="none" w:sz="0" w:space="0" w:color="FFFFFF"/>
              <w:left w:val="none" w:sz="0" w:space="0" w:color="FFFFFF"/>
              <w:bottom w:val="none" w:sz="0" w:space="0" w:color="FFFFFF"/>
              <w:right w:val="none" w:sz="0" w:space="0" w:color="FFFFFF"/>
            </w:tcBorders>
            <w:shd w:val="clear" w:color="auto" w:fill="7C1800"/>
            <w:tcMar>
              <w:top w:w="90" w:type="dxa"/>
              <w:left w:w="150" w:type="dxa"/>
              <w:bottom w:w="90" w:type="dxa"/>
              <w:right w:w="150" w:type="dxa"/>
            </w:tcMar>
          </w:tcPr>
          <w:p w14:paraId="2664AFE0" w14:textId="77777777" w:rsidR="00DA6B77" w:rsidRDefault="00000000">
            <w:pPr>
              <w:spacing w:after="0"/>
            </w:pPr>
            <w:r>
              <w:rPr>
                <w:b/>
                <w:bCs/>
                <w:color w:val="FF7D0B"/>
                <w:sz w:val="22"/>
                <w:szCs w:val="22"/>
              </w:rPr>
              <w:t xml:space="preserve">3.  </w:t>
            </w:r>
            <w:r>
              <w:rPr>
                <w:b/>
                <w:bCs/>
                <w:color w:val="FFFFFF"/>
                <w:spacing w:val="20"/>
                <w:sz w:val="22"/>
                <w:szCs w:val="22"/>
              </w:rPr>
              <w:t>POSITIONNEMENT DANS L’ORGANISATION</w:t>
            </w:r>
          </w:p>
        </w:tc>
      </w:tr>
    </w:tbl>
    <w:p w14:paraId="69901B99" w14:textId="77777777" w:rsidR="00DA6B77" w:rsidRDefault="00DA6B77"/>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3400"/>
        <w:gridCol w:w="3740"/>
      </w:tblGrid>
      <w:tr w:rsidR="00DA6B77" w14:paraId="6B18AC39" w14:textId="77777777">
        <w:tblPrEx>
          <w:tblCellMar>
            <w:top w:w="0" w:type="dxa"/>
            <w:bottom w:w="0" w:type="dxa"/>
          </w:tblCellMar>
        </w:tblPrEx>
        <w:trPr>
          <w:tblHeader/>
        </w:trPr>
        <w:tc>
          <w:tcPr>
            <w:tcW w:w="260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587FBA16" w14:textId="77777777" w:rsidR="00DA6B77" w:rsidRDefault="00000000">
            <w:pPr>
              <w:spacing w:after="0"/>
            </w:pPr>
            <w:r>
              <w:rPr>
                <w:b/>
                <w:bCs/>
                <w:color w:val="FFFFFF"/>
                <w:sz w:val="19"/>
                <w:szCs w:val="19"/>
              </w:rPr>
              <w:t>Type de relation</w:t>
            </w:r>
          </w:p>
        </w:tc>
        <w:tc>
          <w:tcPr>
            <w:tcW w:w="340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3712C159" w14:textId="77777777" w:rsidR="00DA6B77" w:rsidRDefault="00000000">
            <w:pPr>
              <w:spacing w:after="0"/>
            </w:pPr>
            <w:r>
              <w:rPr>
                <w:b/>
                <w:bCs/>
                <w:color w:val="FFFFFF"/>
                <w:sz w:val="19"/>
                <w:szCs w:val="19"/>
              </w:rPr>
              <w:t>Interlocuteurs</w:t>
            </w:r>
          </w:p>
        </w:tc>
        <w:tc>
          <w:tcPr>
            <w:tcW w:w="374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659047A0" w14:textId="77777777" w:rsidR="00DA6B77" w:rsidRDefault="00000000">
            <w:pPr>
              <w:spacing w:after="0"/>
            </w:pPr>
            <w:r>
              <w:rPr>
                <w:b/>
                <w:bCs/>
                <w:color w:val="FFFFFF"/>
                <w:sz w:val="19"/>
                <w:szCs w:val="19"/>
              </w:rPr>
              <w:t>Objet de la relation</w:t>
            </w:r>
          </w:p>
        </w:tc>
      </w:tr>
      <w:tr w:rsidR="00DA6B77" w14:paraId="7D3EC98D" w14:textId="77777777">
        <w:tblPrEx>
          <w:tblCellMar>
            <w:top w:w="0" w:type="dxa"/>
            <w:bottom w:w="0" w:type="dxa"/>
          </w:tblCellMar>
        </w:tblPrEx>
        <w:tc>
          <w:tcPr>
            <w:tcW w:w="26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2C940483" w14:textId="77777777" w:rsidR="00DA6B77" w:rsidRDefault="00000000">
            <w:pPr>
              <w:spacing w:after="0"/>
            </w:pPr>
            <w:r>
              <w:rPr>
                <w:b/>
                <w:bCs/>
                <w:color w:val="7C1800"/>
              </w:rPr>
              <w:t>Relations hiérarchiques</w:t>
            </w:r>
          </w:p>
        </w:tc>
        <w:tc>
          <w:tcPr>
            <w:tcW w:w="34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457DEE88" w14:textId="77777777" w:rsidR="00DA6B77" w:rsidRDefault="00000000">
            <w:pPr>
              <w:spacing w:after="0"/>
            </w:pPr>
            <w:r>
              <w:rPr>
                <w:i/>
                <w:iCs/>
                <w:color w:val="8C8C8C"/>
              </w:rPr>
              <w:t>N+1 / N-1</w:t>
            </w:r>
          </w:p>
        </w:tc>
        <w:tc>
          <w:tcPr>
            <w:tcW w:w="374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0B34A230" w14:textId="77777777" w:rsidR="00DA6B77" w:rsidRDefault="00000000">
            <w:pPr>
              <w:spacing w:after="0"/>
            </w:pPr>
            <w:proofErr w:type="spellStart"/>
            <w:r>
              <w:rPr>
                <w:i/>
                <w:iCs/>
                <w:color w:val="8C8C8C"/>
              </w:rPr>
              <w:t>Reporting</w:t>
            </w:r>
            <w:proofErr w:type="spellEnd"/>
            <w:r>
              <w:rPr>
                <w:i/>
                <w:iCs/>
                <w:color w:val="8C8C8C"/>
              </w:rPr>
              <w:t>, encadrement</w:t>
            </w:r>
          </w:p>
        </w:tc>
      </w:tr>
      <w:tr w:rsidR="00DA6B77" w14:paraId="0ED8A802" w14:textId="77777777">
        <w:tblPrEx>
          <w:tblCellMar>
            <w:top w:w="0" w:type="dxa"/>
            <w:bottom w:w="0" w:type="dxa"/>
          </w:tblCellMar>
        </w:tblPrEx>
        <w:tc>
          <w:tcPr>
            <w:tcW w:w="260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6CC71650" w14:textId="77777777" w:rsidR="00DA6B77" w:rsidRDefault="00000000">
            <w:pPr>
              <w:spacing w:after="0"/>
            </w:pPr>
            <w:r>
              <w:rPr>
                <w:b/>
                <w:bCs/>
                <w:color w:val="7C1800"/>
              </w:rPr>
              <w:t>Relations internes</w:t>
            </w:r>
          </w:p>
        </w:tc>
        <w:tc>
          <w:tcPr>
            <w:tcW w:w="340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2CAFF113" w14:textId="77777777" w:rsidR="00DA6B77" w:rsidRDefault="00000000">
            <w:pPr>
              <w:spacing w:after="0"/>
            </w:pPr>
            <w:r>
              <w:rPr>
                <w:i/>
                <w:iCs/>
                <w:color w:val="8C8C8C"/>
              </w:rPr>
              <w:t>Services / directions</w:t>
            </w:r>
          </w:p>
        </w:tc>
        <w:tc>
          <w:tcPr>
            <w:tcW w:w="374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74C04309" w14:textId="77777777" w:rsidR="00DA6B77" w:rsidRDefault="00000000">
            <w:pPr>
              <w:spacing w:after="0"/>
            </w:pPr>
            <w:r>
              <w:rPr>
                <w:i/>
                <w:iCs/>
                <w:color w:val="8C8C8C"/>
              </w:rPr>
              <w:t>Coordination, échange d’information</w:t>
            </w:r>
          </w:p>
        </w:tc>
      </w:tr>
      <w:tr w:rsidR="00DA6B77" w14:paraId="2B76A032" w14:textId="77777777">
        <w:tblPrEx>
          <w:tblCellMar>
            <w:top w:w="0" w:type="dxa"/>
            <w:bottom w:w="0" w:type="dxa"/>
          </w:tblCellMar>
        </w:tblPrEx>
        <w:tc>
          <w:tcPr>
            <w:tcW w:w="26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28B21265" w14:textId="77777777" w:rsidR="00DA6B77" w:rsidRDefault="00000000">
            <w:pPr>
              <w:spacing w:after="0"/>
            </w:pPr>
            <w:r>
              <w:rPr>
                <w:b/>
                <w:bCs/>
                <w:color w:val="7C1800"/>
              </w:rPr>
              <w:lastRenderedPageBreak/>
              <w:t>Relations externes</w:t>
            </w:r>
          </w:p>
        </w:tc>
        <w:tc>
          <w:tcPr>
            <w:tcW w:w="34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527872F9" w14:textId="77777777" w:rsidR="00DA6B77" w:rsidRDefault="00000000">
            <w:pPr>
              <w:spacing w:after="0"/>
            </w:pPr>
            <w:r>
              <w:rPr>
                <w:i/>
                <w:iCs/>
                <w:color w:val="8C8C8C"/>
              </w:rPr>
              <w:t>Clients, fournisseurs, partenaires</w:t>
            </w:r>
          </w:p>
        </w:tc>
        <w:tc>
          <w:tcPr>
            <w:tcW w:w="374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71DFA2D4" w14:textId="77777777" w:rsidR="00DA6B77" w:rsidRDefault="00000000">
            <w:pPr>
              <w:spacing w:after="0"/>
            </w:pPr>
            <w:r>
              <w:rPr>
                <w:i/>
                <w:iCs/>
                <w:color w:val="8C8C8C"/>
              </w:rPr>
              <w:t>Négociation, représentation</w:t>
            </w:r>
          </w:p>
        </w:tc>
      </w:tr>
    </w:tbl>
    <w:p w14:paraId="00EC5757" w14:textId="77777777" w:rsidR="00DA6B77" w:rsidRDefault="00DA6B77">
      <w:pPr>
        <w:spacing w:after="240"/>
      </w:pPr>
    </w:p>
    <w:tbl>
      <w:tblPr>
        <w:tblW w:w="97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0"/>
      </w:tblGrid>
      <w:tr w:rsidR="00DA6B77" w14:paraId="61EA2A54" w14:textId="77777777">
        <w:tblPrEx>
          <w:tblCellMar>
            <w:top w:w="0" w:type="dxa"/>
            <w:bottom w:w="0" w:type="dxa"/>
          </w:tblCellMar>
        </w:tblPrEx>
        <w:tc>
          <w:tcPr>
            <w:tcW w:w="9740" w:type="dxa"/>
            <w:tcBorders>
              <w:top w:val="none" w:sz="0" w:space="0" w:color="FFFFFF"/>
              <w:left w:val="none" w:sz="0" w:space="0" w:color="FFFFFF"/>
              <w:bottom w:val="none" w:sz="0" w:space="0" w:color="FFFFFF"/>
              <w:right w:val="none" w:sz="0" w:space="0" w:color="FFFFFF"/>
            </w:tcBorders>
            <w:shd w:val="clear" w:color="auto" w:fill="7C1800"/>
            <w:tcMar>
              <w:top w:w="90" w:type="dxa"/>
              <w:left w:w="150" w:type="dxa"/>
              <w:bottom w:w="90" w:type="dxa"/>
              <w:right w:w="150" w:type="dxa"/>
            </w:tcMar>
          </w:tcPr>
          <w:p w14:paraId="05DF486D" w14:textId="77777777" w:rsidR="00DA6B77" w:rsidRDefault="00000000">
            <w:pPr>
              <w:spacing w:after="0"/>
            </w:pPr>
            <w:r>
              <w:rPr>
                <w:b/>
                <w:bCs/>
                <w:color w:val="FF7D0B"/>
                <w:sz w:val="22"/>
                <w:szCs w:val="22"/>
              </w:rPr>
              <w:t xml:space="preserve">4.  </w:t>
            </w:r>
            <w:r>
              <w:rPr>
                <w:b/>
                <w:bCs/>
                <w:color w:val="FFFFFF"/>
                <w:spacing w:val="20"/>
                <w:sz w:val="22"/>
                <w:szCs w:val="22"/>
              </w:rPr>
              <w:t>MISSIONS ET ACTIVITÉS PRINCIPALES</w:t>
            </w:r>
          </w:p>
        </w:tc>
      </w:tr>
    </w:tbl>
    <w:p w14:paraId="6F66CEB5" w14:textId="77777777" w:rsidR="00DA6B77" w:rsidRDefault="00DA6B77"/>
    <w:p w14:paraId="5614EFD0" w14:textId="77777777" w:rsidR="00DA6B77" w:rsidRDefault="00000000">
      <w:r>
        <w:rPr>
          <w:i/>
          <w:iCs/>
          <w:color w:val="555555"/>
          <w:sz w:val="18"/>
          <w:szCs w:val="18"/>
        </w:rPr>
        <w:t>Regrouper les activités par grande mission. Commencer chaque activité par un verbe d’action (piloter, élaborer, animer, contrôler…).</w:t>
      </w:r>
    </w:p>
    <w:p w14:paraId="7C40D45A" w14:textId="77777777" w:rsidR="00DA6B77" w:rsidRDefault="00000000">
      <w:pPr>
        <w:spacing w:before="180" w:after="80"/>
      </w:pPr>
      <w:r>
        <w:rPr>
          <w:b/>
          <w:bCs/>
          <w:color w:val="A85A3E"/>
        </w:rPr>
        <w:t>Mission 1 — [Intitulé de la mission]</w:t>
      </w:r>
    </w:p>
    <w:p w14:paraId="5E1F8012" w14:textId="77777777" w:rsidR="00DA6B77" w:rsidRDefault="00000000">
      <w:pPr>
        <w:pStyle w:val="Paragraphedeliste"/>
        <w:numPr>
          <w:ilvl w:val="0"/>
          <w:numId w:val="2"/>
        </w:numPr>
        <w:spacing w:after="60"/>
      </w:pPr>
      <w:r>
        <w:rPr>
          <w:i/>
          <w:iCs/>
          <w:color w:val="8C8C8C"/>
        </w:rPr>
        <w:t>Activité 1</w:t>
      </w:r>
    </w:p>
    <w:p w14:paraId="79812AA5" w14:textId="77777777" w:rsidR="00DA6B77" w:rsidRDefault="00000000">
      <w:pPr>
        <w:pStyle w:val="Paragraphedeliste"/>
        <w:numPr>
          <w:ilvl w:val="0"/>
          <w:numId w:val="2"/>
        </w:numPr>
        <w:spacing w:after="60"/>
      </w:pPr>
      <w:r>
        <w:rPr>
          <w:i/>
          <w:iCs/>
          <w:color w:val="8C8C8C"/>
        </w:rPr>
        <w:t>Activité 2</w:t>
      </w:r>
    </w:p>
    <w:p w14:paraId="6B4E02A9" w14:textId="77777777" w:rsidR="00DA6B77" w:rsidRDefault="00000000">
      <w:pPr>
        <w:pStyle w:val="Paragraphedeliste"/>
        <w:numPr>
          <w:ilvl w:val="0"/>
          <w:numId w:val="2"/>
        </w:numPr>
        <w:spacing w:after="60"/>
      </w:pPr>
      <w:r>
        <w:rPr>
          <w:i/>
          <w:iCs/>
          <w:color w:val="8C8C8C"/>
        </w:rPr>
        <w:t>Activité 3</w:t>
      </w:r>
    </w:p>
    <w:p w14:paraId="2AC8FE03" w14:textId="77777777" w:rsidR="00DA6B77" w:rsidRDefault="00000000">
      <w:pPr>
        <w:spacing w:before="180" w:after="80"/>
      </w:pPr>
      <w:r>
        <w:rPr>
          <w:b/>
          <w:bCs/>
          <w:color w:val="A85A3E"/>
        </w:rPr>
        <w:t>Mission 2 — [Intitulé de la mission]</w:t>
      </w:r>
    </w:p>
    <w:p w14:paraId="7BC5933A" w14:textId="77777777" w:rsidR="00DA6B77" w:rsidRDefault="00000000">
      <w:pPr>
        <w:pStyle w:val="Paragraphedeliste"/>
        <w:numPr>
          <w:ilvl w:val="0"/>
          <w:numId w:val="2"/>
        </w:numPr>
        <w:spacing w:after="60"/>
      </w:pPr>
      <w:r>
        <w:rPr>
          <w:i/>
          <w:iCs/>
          <w:color w:val="8C8C8C"/>
        </w:rPr>
        <w:t>Activité 1</w:t>
      </w:r>
    </w:p>
    <w:p w14:paraId="65AE059D" w14:textId="77777777" w:rsidR="00DA6B77" w:rsidRDefault="00000000">
      <w:pPr>
        <w:pStyle w:val="Paragraphedeliste"/>
        <w:numPr>
          <w:ilvl w:val="0"/>
          <w:numId w:val="2"/>
        </w:numPr>
        <w:spacing w:after="60"/>
      </w:pPr>
      <w:r>
        <w:rPr>
          <w:i/>
          <w:iCs/>
          <w:color w:val="8C8C8C"/>
        </w:rPr>
        <w:t>Activité 2</w:t>
      </w:r>
    </w:p>
    <w:p w14:paraId="601A4774" w14:textId="77777777" w:rsidR="00DA6B77" w:rsidRDefault="00000000">
      <w:pPr>
        <w:pStyle w:val="Paragraphedeliste"/>
        <w:numPr>
          <w:ilvl w:val="0"/>
          <w:numId w:val="2"/>
        </w:numPr>
        <w:spacing w:after="60"/>
      </w:pPr>
      <w:r>
        <w:rPr>
          <w:i/>
          <w:iCs/>
          <w:color w:val="8C8C8C"/>
        </w:rPr>
        <w:t>Activité 3</w:t>
      </w:r>
    </w:p>
    <w:p w14:paraId="6B340ACC" w14:textId="77777777" w:rsidR="00DA6B77" w:rsidRDefault="00000000">
      <w:pPr>
        <w:spacing w:before="180" w:after="80"/>
      </w:pPr>
      <w:r>
        <w:rPr>
          <w:b/>
          <w:bCs/>
          <w:color w:val="A85A3E"/>
        </w:rPr>
        <w:t>Mission 3 — [Intitulé de la mission]</w:t>
      </w:r>
    </w:p>
    <w:p w14:paraId="468F3642" w14:textId="77777777" w:rsidR="00DA6B77" w:rsidRDefault="00000000">
      <w:pPr>
        <w:pStyle w:val="Paragraphedeliste"/>
        <w:numPr>
          <w:ilvl w:val="0"/>
          <w:numId w:val="2"/>
        </w:numPr>
        <w:spacing w:after="60"/>
      </w:pPr>
      <w:r>
        <w:rPr>
          <w:i/>
          <w:iCs/>
          <w:color w:val="8C8C8C"/>
        </w:rPr>
        <w:t>Activité 1</w:t>
      </w:r>
    </w:p>
    <w:p w14:paraId="7F216F71" w14:textId="77777777" w:rsidR="00DA6B77" w:rsidRDefault="00000000">
      <w:pPr>
        <w:pStyle w:val="Paragraphedeliste"/>
        <w:numPr>
          <w:ilvl w:val="0"/>
          <w:numId w:val="2"/>
        </w:numPr>
        <w:spacing w:after="60"/>
      </w:pPr>
      <w:r>
        <w:rPr>
          <w:i/>
          <w:iCs/>
          <w:color w:val="8C8C8C"/>
        </w:rPr>
        <w:t>Activité 2</w:t>
      </w:r>
    </w:p>
    <w:p w14:paraId="40BD50B7" w14:textId="77777777" w:rsidR="00DA6B77" w:rsidRDefault="00000000">
      <w:pPr>
        <w:pStyle w:val="Paragraphedeliste"/>
        <w:numPr>
          <w:ilvl w:val="0"/>
          <w:numId w:val="2"/>
        </w:numPr>
        <w:spacing w:after="60"/>
      </w:pPr>
      <w:r>
        <w:rPr>
          <w:i/>
          <w:iCs/>
          <w:color w:val="8C8C8C"/>
        </w:rPr>
        <w:t>Activité 3</w:t>
      </w:r>
    </w:p>
    <w:p w14:paraId="39CE5053" w14:textId="77777777" w:rsidR="00DA6B77" w:rsidRDefault="00000000">
      <w:pPr>
        <w:spacing w:before="180" w:after="80"/>
      </w:pPr>
      <w:r>
        <w:rPr>
          <w:b/>
          <w:bCs/>
          <w:color w:val="A85A3E"/>
        </w:rPr>
        <w:t>Activités ponctuelles ou complémentaires</w:t>
      </w:r>
    </w:p>
    <w:p w14:paraId="3AEC63CF" w14:textId="77777777" w:rsidR="00DA6B77" w:rsidRDefault="00000000">
      <w:pPr>
        <w:pStyle w:val="Paragraphedeliste"/>
        <w:numPr>
          <w:ilvl w:val="0"/>
          <w:numId w:val="2"/>
        </w:numPr>
        <w:spacing w:after="60"/>
      </w:pPr>
      <w:r>
        <w:rPr>
          <w:i/>
          <w:iCs/>
          <w:color w:val="8C8C8C"/>
        </w:rPr>
        <w:t>À préciser</w:t>
      </w:r>
    </w:p>
    <w:p w14:paraId="19BDC602" w14:textId="77777777" w:rsidR="00DA6B77" w:rsidRDefault="00DA6B77">
      <w:pPr>
        <w:spacing w:after="240"/>
      </w:pPr>
    </w:p>
    <w:tbl>
      <w:tblPr>
        <w:tblW w:w="97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0"/>
      </w:tblGrid>
      <w:tr w:rsidR="00DA6B77" w14:paraId="6780781F" w14:textId="77777777">
        <w:tblPrEx>
          <w:tblCellMar>
            <w:top w:w="0" w:type="dxa"/>
            <w:bottom w:w="0" w:type="dxa"/>
          </w:tblCellMar>
        </w:tblPrEx>
        <w:tc>
          <w:tcPr>
            <w:tcW w:w="9740" w:type="dxa"/>
            <w:tcBorders>
              <w:top w:val="none" w:sz="0" w:space="0" w:color="FFFFFF"/>
              <w:left w:val="none" w:sz="0" w:space="0" w:color="FFFFFF"/>
              <w:bottom w:val="none" w:sz="0" w:space="0" w:color="FFFFFF"/>
              <w:right w:val="none" w:sz="0" w:space="0" w:color="FFFFFF"/>
            </w:tcBorders>
            <w:shd w:val="clear" w:color="auto" w:fill="7C1800"/>
            <w:tcMar>
              <w:top w:w="90" w:type="dxa"/>
              <w:left w:w="150" w:type="dxa"/>
              <w:bottom w:w="90" w:type="dxa"/>
              <w:right w:w="150" w:type="dxa"/>
            </w:tcMar>
          </w:tcPr>
          <w:p w14:paraId="2061EAFC" w14:textId="77777777" w:rsidR="00DA6B77" w:rsidRDefault="00000000">
            <w:pPr>
              <w:spacing w:after="0"/>
            </w:pPr>
            <w:r>
              <w:rPr>
                <w:b/>
                <w:bCs/>
                <w:color w:val="FF7D0B"/>
                <w:sz w:val="22"/>
                <w:szCs w:val="22"/>
              </w:rPr>
              <w:t xml:space="preserve">5.  </w:t>
            </w:r>
            <w:r>
              <w:rPr>
                <w:b/>
                <w:bCs/>
                <w:color w:val="FFFFFF"/>
                <w:spacing w:val="20"/>
                <w:sz w:val="22"/>
                <w:szCs w:val="22"/>
              </w:rPr>
              <w:t>COMPÉTENCES REQUISES</w:t>
            </w:r>
          </w:p>
        </w:tc>
      </w:tr>
    </w:tbl>
    <w:p w14:paraId="468D2E67" w14:textId="77777777" w:rsidR="00DA6B77" w:rsidRDefault="00DA6B77"/>
    <w:p w14:paraId="313A09E6" w14:textId="77777777" w:rsidR="00DA6B77" w:rsidRDefault="00000000">
      <w:r>
        <w:rPr>
          <w:i/>
          <w:iCs/>
          <w:color w:val="555555"/>
          <w:sz w:val="18"/>
          <w:szCs w:val="18"/>
        </w:rPr>
        <w:t>Niveau attendu : 1 = notions · 2 = pratique · 3 = maîtrise · 4 = expertise / capacité à former.</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40"/>
        <w:gridCol w:w="2000"/>
      </w:tblGrid>
      <w:tr w:rsidR="00DA6B77" w14:paraId="6B7544AE" w14:textId="77777777">
        <w:tblPrEx>
          <w:tblCellMar>
            <w:top w:w="0" w:type="dxa"/>
            <w:bottom w:w="0" w:type="dxa"/>
          </w:tblCellMar>
        </w:tblPrEx>
        <w:trPr>
          <w:tblHeader/>
        </w:trPr>
        <w:tc>
          <w:tcPr>
            <w:tcW w:w="774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1A9A8649" w14:textId="77777777" w:rsidR="00DA6B77" w:rsidRDefault="00000000">
            <w:pPr>
              <w:spacing w:after="0"/>
            </w:pPr>
            <w:r>
              <w:rPr>
                <w:b/>
                <w:bCs/>
                <w:color w:val="FFFFFF"/>
                <w:sz w:val="19"/>
                <w:szCs w:val="19"/>
              </w:rPr>
              <w:t>Savoirs (connaissances)</w:t>
            </w:r>
          </w:p>
        </w:tc>
        <w:tc>
          <w:tcPr>
            <w:tcW w:w="200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351E6E2B" w14:textId="77777777" w:rsidR="00DA6B77" w:rsidRDefault="00000000">
            <w:pPr>
              <w:spacing w:after="0"/>
            </w:pPr>
            <w:r>
              <w:rPr>
                <w:b/>
                <w:bCs/>
                <w:color w:val="FFFFFF"/>
                <w:sz w:val="19"/>
                <w:szCs w:val="19"/>
              </w:rPr>
              <w:t>Niveau attendu</w:t>
            </w:r>
          </w:p>
        </w:tc>
      </w:tr>
      <w:tr w:rsidR="00DA6B77" w14:paraId="14B20B7F" w14:textId="77777777">
        <w:tblPrEx>
          <w:tblCellMar>
            <w:top w:w="0" w:type="dxa"/>
            <w:bottom w:w="0" w:type="dxa"/>
          </w:tblCellMar>
        </w:tblPrEx>
        <w:tc>
          <w:tcPr>
            <w:tcW w:w="774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0CD8B7FB" w14:textId="77777777" w:rsidR="00DA6B77" w:rsidRDefault="00000000">
            <w:pPr>
              <w:spacing w:after="0"/>
            </w:pPr>
            <w:r>
              <w:rPr>
                <w:i/>
                <w:iCs/>
                <w:color w:val="8C8C8C"/>
              </w:rPr>
              <w:t>Ex. : droit du travail</w:t>
            </w:r>
          </w:p>
        </w:tc>
        <w:tc>
          <w:tcPr>
            <w:tcW w:w="20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7116D9E5" w14:textId="77777777" w:rsidR="00DA6B77" w:rsidRDefault="00000000">
            <w:pPr>
              <w:spacing w:after="0"/>
            </w:pPr>
            <w:proofErr w:type="gramStart"/>
            <w:r>
              <w:rPr>
                <w:i/>
                <w:iCs/>
                <w:color w:val="8C8C8C"/>
              </w:rPr>
              <w:t>1  –</w:t>
            </w:r>
            <w:proofErr w:type="gramEnd"/>
            <w:r>
              <w:rPr>
                <w:i/>
                <w:iCs/>
                <w:color w:val="8C8C8C"/>
              </w:rPr>
              <w:t xml:space="preserve">  </w:t>
            </w:r>
            <w:proofErr w:type="gramStart"/>
            <w:r>
              <w:rPr>
                <w:i/>
                <w:iCs/>
                <w:color w:val="8C8C8C"/>
              </w:rPr>
              <w:t>2  –</w:t>
            </w:r>
            <w:proofErr w:type="gramEnd"/>
            <w:r>
              <w:rPr>
                <w:i/>
                <w:iCs/>
                <w:color w:val="8C8C8C"/>
              </w:rPr>
              <w:t xml:space="preserve">  </w:t>
            </w:r>
            <w:proofErr w:type="gramStart"/>
            <w:r>
              <w:rPr>
                <w:i/>
                <w:iCs/>
                <w:color w:val="8C8C8C"/>
              </w:rPr>
              <w:t>3  –</w:t>
            </w:r>
            <w:proofErr w:type="gramEnd"/>
            <w:r>
              <w:rPr>
                <w:i/>
                <w:iCs/>
                <w:color w:val="8C8C8C"/>
              </w:rPr>
              <w:t xml:space="preserve">  4</w:t>
            </w:r>
          </w:p>
        </w:tc>
      </w:tr>
      <w:tr w:rsidR="00DA6B77" w14:paraId="2CE16AC8" w14:textId="77777777">
        <w:tblPrEx>
          <w:tblCellMar>
            <w:top w:w="0" w:type="dxa"/>
            <w:bottom w:w="0" w:type="dxa"/>
          </w:tblCellMar>
        </w:tblPrEx>
        <w:tc>
          <w:tcPr>
            <w:tcW w:w="774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0D6FD0CB" w14:textId="77777777" w:rsidR="00DA6B77" w:rsidRDefault="00DA6B77">
            <w:pPr>
              <w:spacing w:after="0"/>
            </w:pPr>
          </w:p>
        </w:tc>
        <w:tc>
          <w:tcPr>
            <w:tcW w:w="200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15A9C46E" w14:textId="77777777" w:rsidR="00DA6B77" w:rsidRDefault="00000000">
            <w:pPr>
              <w:spacing w:after="0"/>
            </w:pPr>
            <w:proofErr w:type="gramStart"/>
            <w:r>
              <w:rPr>
                <w:i/>
                <w:iCs/>
                <w:color w:val="8C8C8C"/>
              </w:rPr>
              <w:t>1  –</w:t>
            </w:r>
            <w:proofErr w:type="gramEnd"/>
            <w:r>
              <w:rPr>
                <w:i/>
                <w:iCs/>
                <w:color w:val="8C8C8C"/>
              </w:rPr>
              <w:t xml:space="preserve">  </w:t>
            </w:r>
            <w:proofErr w:type="gramStart"/>
            <w:r>
              <w:rPr>
                <w:i/>
                <w:iCs/>
                <w:color w:val="8C8C8C"/>
              </w:rPr>
              <w:t>2  –</w:t>
            </w:r>
            <w:proofErr w:type="gramEnd"/>
            <w:r>
              <w:rPr>
                <w:i/>
                <w:iCs/>
                <w:color w:val="8C8C8C"/>
              </w:rPr>
              <w:t xml:space="preserve">  </w:t>
            </w:r>
            <w:proofErr w:type="gramStart"/>
            <w:r>
              <w:rPr>
                <w:i/>
                <w:iCs/>
                <w:color w:val="8C8C8C"/>
              </w:rPr>
              <w:t>3  –</w:t>
            </w:r>
            <w:proofErr w:type="gramEnd"/>
            <w:r>
              <w:rPr>
                <w:i/>
                <w:iCs/>
                <w:color w:val="8C8C8C"/>
              </w:rPr>
              <w:t xml:space="preserve">  4</w:t>
            </w:r>
          </w:p>
        </w:tc>
      </w:tr>
      <w:tr w:rsidR="00DA6B77" w14:paraId="44CA60A9" w14:textId="77777777">
        <w:tblPrEx>
          <w:tblCellMar>
            <w:top w:w="0" w:type="dxa"/>
            <w:bottom w:w="0" w:type="dxa"/>
          </w:tblCellMar>
        </w:tblPrEx>
        <w:tc>
          <w:tcPr>
            <w:tcW w:w="774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5ECA44AF" w14:textId="77777777" w:rsidR="00DA6B77" w:rsidRDefault="00DA6B77">
            <w:pPr>
              <w:spacing w:after="0"/>
            </w:pPr>
          </w:p>
        </w:tc>
        <w:tc>
          <w:tcPr>
            <w:tcW w:w="20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10B9D919" w14:textId="77777777" w:rsidR="00DA6B77" w:rsidRDefault="00000000">
            <w:pPr>
              <w:spacing w:after="0"/>
            </w:pPr>
            <w:proofErr w:type="gramStart"/>
            <w:r>
              <w:rPr>
                <w:i/>
                <w:iCs/>
                <w:color w:val="8C8C8C"/>
              </w:rPr>
              <w:t>1  –</w:t>
            </w:r>
            <w:proofErr w:type="gramEnd"/>
            <w:r>
              <w:rPr>
                <w:i/>
                <w:iCs/>
                <w:color w:val="8C8C8C"/>
              </w:rPr>
              <w:t xml:space="preserve">  </w:t>
            </w:r>
            <w:proofErr w:type="gramStart"/>
            <w:r>
              <w:rPr>
                <w:i/>
                <w:iCs/>
                <w:color w:val="8C8C8C"/>
              </w:rPr>
              <w:t>2  –</w:t>
            </w:r>
            <w:proofErr w:type="gramEnd"/>
            <w:r>
              <w:rPr>
                <w:i/>
                <w:iCs/>
                <w:color w:val="8C8C8C"/>
              </w:rPr>
              <w:t xml:space="preserve">  </w:t>
            </w:r>
            <w:proofErr w:type="gramStart"/>
            <w:r>
              <w:rPr>
                <w:i/>
                <w:iCs/>
                <w:color w:val="8C8C8C"/>
              </w:rPr>
              <w:t>3  –</w:t>
            </w:r>
            <w:proofErr w:type="gramEnd"/>
            <w:r>
              <w:rPr>
                <w:i/>
                <w:iCs/>
                <w:color w:val="8C8C8C"/>
              </w:rPr>
              <w:t xml:space="preserve">  4</w:t>
            </w:r>
          </w:p>
        </w:tc>
      </w:tr>
    </w:tbl>
    <w:p w14:paraId="22EAFF4D" w14:textId="77777777" w:rsidR="00DA6B77" w:rsidRDefault="00DA6B77">
      <w:pPr>
        <w:spacing w:after="160"/>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40"/>
        <w:gridCol w:w="2000"/>
      </w:tblGrid>
      <w:tr w:rsidR="00DA6B77" w14:paraId="7A1D180E" w14:textId="77777777">
        <w:tblPrEx>
          <w:tblCellMar>
            <w:top w:w="0" w:type="dxa"/>
            <w:bottom w:w="0" w:type="dxa"/>
          </w:tblCellMar>
        </w:tblPrEx>
        <w:trPr>
          <w:tblHeader/>
        </w:trPr>
        <w:tc>
          <w:tcPr>
            <w:tcW w:w="774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2C50E086" w14:textId="77777777" w:rsidR="00DA6B77" w:rsidRDefault="00000000">
            <w:pPr>
              <w:spacing w:after="0"/>
            </w:pPr>
            <w:r>
              <w:rPr>
                <w:b/>
                <w:bCs/>
                <w:color w:val="FFFFFF"/>
                <w:sz w:val="19"/>
                <w:szCs w:val="19"/>
              </w:rPr>
              <w:t>Savoir-faire (compétences techniques)</w:t>
            </w:r>
          </w:p>
        </w:tc>
        <w:tc>
          <w:tcPr>
            <w:tcW w:w="200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35C24D52" w14:textId="77777777" w:rsidR="00DA6B77" w:rsidRDefault="00000000">
            <w:pPr>
              <w:spacing w:after="0"/>
            </w:pPr>
            <w:r>
              <w:rPr>
                <w:b/>
                <w:bCs/>
                <w:color w:val="FFFFFF"/>
                <w:sz w:val="19"/>
                <w:szCs w:val="19"/>
              </w:rPr>
              <w:t>Niveau attendu</w:t>
            </w:r>
          </w:p>
        </w:tc>
      </w:tr>
      <w:tr w:rsidR="00DA6B77" w14:paraId="52A3563F" w14:textId="77777777">
        <w:tblPrEx>
          <w:tblCellMar>
            <w:top w:w="0" w:type="dxa"/>
            <w:bottom w:w="0" w:type="dxa"/>
          </w:tblCellMar>
        </w:tblPrEx>
        <w:tc>
          <w:tcPr>
            <w:tcW w:w="774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4930C60C" w14:textId="77777777" w:rsidR="00DA6B77" w:rsidRDefault="00000000">
            <w:pPr>
              <w:spacing w:after="0"/>
            </w:pPr>
            <w:r>
              <w:rPr>
                <w:i/>
                <w:iCs/>
                <w:color w:val="8C8C8C"/>
              </w:rPr>
              <w:t>Ex. : conduite d’entretien</w:t>
            </w:r>
          </w:p>
        </w:tc>
        <w:tc>
          <w:tcPr>
            <w:tcW w:w="20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6F2AA907" w14:textId="77777777" w:rsidR="00DA6B77" w:rsidRDefault="00000000">
            <w:pPr>
              <w:spacing w:after="0"/>
            </w:pPr>
            <w:proofErr w:type="gramStart"/>
            <w:r>
              <w:rPr>
                <w:i/>
                <w:iCs/>
                <w:color w:val="8C8C8C"/>
              </w:rPr>
              <w:t>1  –</w:t>
            </w:r>
            <w:proofErr w:type="gramEnd"/>
            <w:r>
              <w:rPr>
                <w:i/>
                <w:iCs/>
                <w:color w:val="8C8C8C"/>
              </w:rPr>
              <w:t xml:space="preserve">  </w:t>
            </w:r>
            <w:proofErr w:type="gramStart"/>
            <w:r>
              <w:rPr>
                <w:i/>
                <w:iCs/>
                <w:color w:val="8C8C8C"/>
              </w:rPr>
              <w:t>2  –</w:t>
            </w:r>
            <w:proofErr w:type="gramEnd"/>
            <w:r>
              <w:rPr>
                <w:i/>
                <w:iCs/>
                <w:color w:val="8C8C8C"/>
              </w:rPr>
              <w:t xml:space="preserve">  </w:t>
            </w:r>
            <w:proofErr w:type="gramStart"/>
            <w:r>
              <w:rPr>
                <w:i/>
                <w:iCs/>
                <w:color w:val="8C8C8C"/>
              </w:rPr>
              <w:t>3  –</w:t>
            </w:r>
            <w:proofErr w:type="gramEnd"/>
            <w:r>
              <w:rPr>
                <w:i/>
                <w:iCs/>
                <w:color w:val="8C8C8C"/>
              </w:rPr>
              <w:t xml:space="preserve">  4</w:t>
            </w:r>
          </w:p>
        </w:tc>
      </w:tr>
      <w:tr w:rsidR="00DA6B77" w14:paraId="1E41B1EB" w14:textId="77777777">
        <w:tblPrEx>
          <w:tblCellMar>
            <w:top w:w="0" w:type="dxa"/>
            <w:bottom w:w="0" w:type="dxa"/>
          </w:tblCellMar>
        </w:tblPrEx>
        <w:tc>
          <w:tcPr>
            <w:tcW w:w="774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5F308D85" w14:textId="77777777" w:rsidR="00DA6B77" w:rsidRDefault="00DA6B77">
            <w:pPr>
              <w:spacing w:after="0"/>
            </w:pPr>
          </w:p>
        </w:tc>
        <w:tc>
          <w:tcPr>
            <w:tcW w:w="200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64B210F7" w14:textId="77777777" w:rsidR="00DA6B77" w:rsidRDefault="00000000">
            <w:pPr>
              <w:spacing w:after="0"/>
            </w:pPr>
            <w:proofErr w:type="gramStart"/>
            <w:r>
              <w:rPr>
                <w:i/>
                <w:iCs/>
                <w:color w:val="8C8C8C"/>
              </w:rPr>
              <w:t>1  –</w:t>
            </w:r>
            <w:proofErr w:type="gramEnd"/>
            <w:r>
              <w:rPr>
                <w:i/>
                <w:iCs/>
                <w:color w:val="8C8C8C"/>
              </w:rPr>
              <w:t xml:space="preserve">  </w:t>
            </w:r>
            <w:proofErr w:type="gramStart"/>
            <w:r>
              <w:rPr>
                <w:i/>
                <w:iCs/>
                <w:color w:val="8C8C8C"/>
              </w:rPr>
              <w:t>2  –</w:t>
            </w:r>
            <w:proofErr w:type="gramEnd"/>
            <w:r>
              <w:rPr>
                <w:i/>
                <w:iCs/>
                <w:color w:val="8C8C8C"/>
              </w:rPr>
              <w:t xml:space="preserve">  </w:t>
            </w:r>
            <w:proofErr w:type="gramStart"/>
            <w:r>
              <w:rPr>
                <w:i/>
                <w:iCs/>
                <w:color w:val="8C8C8C"/>
              </w:rPr>
              <w:t>3  –</w:t>
            </w:r>
            <w:proofErr w:type="gramEnd"/>
            <w:r>
              <w:rPr>
                <w:i/>
                <w:iCs/>
                <w:color w:val="8C8C8C"/>
              </w:rPr>
              <w:t xml:space="preserve">  4</w:t>
            </w:r>
          </w:p>
        </w:tc>
      </w:tr>
      <w:tr w:rsidR="00DA6B77" w14:paraId="63AFDB36" w14:textId="77777777">
        <w:tblPrEx>
          <w:tblCellMar>
            <w:top w:w="0" w:type="dxa"/>
            <w:bottom w:w="0" w:type="dxa"/>
          </w:tblCellMar>
        </w:tblPrEx>
        <w:tc>
          <w:tcPr>
            <w:tcW w:w="774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59534435" w14:textId="77777777" w:rsidR="00DA6B77" w:rsidRDefault="00DA6B77">
            <w:pPr>
              <w:spacing w:after="0"/>
            </w:pPr>
          </w:p>
        </w:tc>
        <w:tc>
          <w:tcPr>
            <w:tcW w:w="20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6A6C9C2A" w14:textId="77777777" w:rsidR="00DA6B77" w:rsidRDefault="00000000">
            <w:pPr>
              <w:spacing w:after="0"/>
            </w:pPr>
            <w:proofErr w:type="gramStart"/>
            <w:r>
              <w:rPr>
                <w:i/>
                <w:iCs/>
                <w:color w:val="8C8C8C"/>
              </w:rPr>
              <w:t>1  –</w:t>
            </w:r>
            <w:proofErr w:type="gramEnd"/>
            <w:r>
              <w:rPr>
                <w:i/>
                <w:iCs/>
                <w:color w:val="8C8C8C"/>
              </w:rPr>
              <w:t xml:space="preserve">  </w:t>
            </w:r>
            <w:proofErr w:type="gramStart"/>
            <w:r>
              <w:rPr>
                <w:i/>
                <w:iCs/>
                <w:color w:val="8C8C8C"/>
              </w:rPr>
              <w:t>2  –</w:t>
            </w:r>
            <w:proofErr w:type="gramEnd"/>
            <w:r>
              <w:rPr>
                <w:i/>
                <w:iCs/>
                <w:color w:val="8C8C8C"/>
              </w:rPr>
              <w:t xml:space="preserve">  </w:t>
            </w:r>
            <w:proofErr w:type="gramStart"/>
            <w:r>
              <w:rPr>
                <w:i/>
                <w:iCs/>
                <w:color w:val="8C8C8C"/>
              </w:rPr>
              <w:t>3  –</w:t>
            </w:r>
            <w:proofErr w:type="gramEnd"/>
            <w:r>
              <w:rPr>
                <w:i/>
                <w:iCs/>
                <w:color w:val="8C8C8C"/>
              </w:rPr>
              <w:t xml:space="preserve">  4</w:t>
            </w:r>
          </w:p>
        </w:tc>
      </w:tr>
    </w:tbl>
    <w:p w14:paraId="6C798C4B" w14:textId="77777777" w:rsidR="00DA6B77" w:rsidRDefault="00DA6B77">
      <w:pPr>
        <w:spacing w:after="160"/>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40"/>
        <w:gridCol w:w="2000"/>
      </w:tblGrid>
      <w:tr w:rsidR="00DA6B77" w14:paraId="4670A5EC" w14:textId="77777777">
        <w:tblPrEx>
          <w:tblCellMar>
            <w:top w:w="0" w:type="dxa"/>
            <w:bottom w:w="0" w:type="dxa"/>
          </w:tblCellMar>
        </w:tblPrEx>
        <w:trPr>
          <w:tblHeader/>
        </w:trPr>
        <w:tc>
          <w:tcPr>
            <w:tcW w:w="774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0E0805BF" w14:textId="77777777" w:rsidR="00DA6B77" w:rsidRDefault="00000000">
            <w:pPr>
              <w:spacing w:after="0"/>
            </w:pPr>
            <w:r>
              <w:rPr>
                <w:b/>
                <w:bCs/>
                <w:color w:val="FFFFFF"/>
                <w:sz w:val="19"/>
                <w:szCs w:val="19"/>
              </w:rPr>
              <w:lastRenderedPageBreak/>
              <w:t>Savoir-être (compétences comportementales)</w:t>
            </w:r>
          </w:p>
        </w:tc>
        <w:tc>
          <w:tcPr>
            <w:tcW w:w="200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64D12476" w14:textId="77777777" w:rsidR="00DA6B77" w:rsidRDefault="00000000">
            <w:pPr>
              <w:spacing w:after="0"/>
            </w:pPr>
            <w:r>
              <w:rPr>
                <w:b/>
                <w:bCs/>
                <w:color w:val="FFFFFF"/>
                <w:sz w:val="19"/>
                <w:szCs w:val="19"/>
              </w:rPr>
              <w:t>Niveau attendu</w:t>
            </w:r>
          </w:p>
        </w:tc>
      </w:tr>
      <w:tr w:rsidR="00DA6B77" w14:paraId="6BA73C13" w14:textId="77777777">
        <w:tblPrEx>
          <w:tblCellMar>
            <w:top w:w="0" w:type="dxa"/>
            <w:bottom w:w="0" w:type="dxa"/>
          </w:tblCellMar>
        </w:tblPrEx>
        <w:tc>
          <w:tcPr>
            <w:tcW w:w="774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6A9A2D84" w14:textId="77777777" w:rsidR="00DA6B77" w:rsidRDefault="00000000">
            <w:pPr>
              <w:spacing w:after="0"/>
            </w:pPr>
            <w:r>
              <w:rPr>
                <w:i/>
                <w:iCs/>
                <w:color w:val="8C8C8C"/>
              </w:rPr>
              <w:t>Ex. : sens de l’écoute, rigueur, esprit d’équipe</w:t>
            </w:r>
          </w:p>
        </w:tc>
        <w:tc>
          <w:tcPr>
            <w:tcW w:w="20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37D1188A" w14:textId="77777777" w:rsidR="00DA6B77" w:rsidRDefault="00000000">
            <w:pPr>
              <w:spacing w:after="0"/>
            </w:pPr>
            <w:proofErr w:type="gramStart"/>
            <w:r>
              <w:rPr>
                <w:i/>
                <w:iCs/>
                <w:color w:val="8C8C8C"/>
              </w:rPr>
              <w:t>1  –</w:t>
            </w:r>
            <w:proofErr w:type="gramEnd"/>
            <w:r>
              <w:rPr>
                <w:i/>
                <w:iCs/>
                <w:color w:val="8C8C8C"/>
              </w:rPr>
              <w:t xml:space="preserve">  </w:t>
            </w:r>
            <w:proofErr w:type="gramStart"/>
            <w:r>
              <w:rPr>
                <w:i/>
                <w:iCs/>
                <w:color w:val="8C8C8C"/>
              </w:rPr>
              <w:t>2  –</w:t>
            </w:r>
            <w:proofErr w:type="gramEnd"/>
            <w:r>
              <w:rPr>
                <w:i/>
                <w:iCs/>
                <w:color w:val="8C8C8C"/>
              </w:rPr>
              <w:t xml:space="preserve">  </w:t>
            </w:r>
            <w:proofErr w:type="gramStart"/>
            <w:r>
              <w:rPr>
                <w:i/>
                <w:iCs/>
                <w:color w:val="8C8C8C"/>
              </w:rPr>
              <w:t>3  –</w:t>
            </w:r>
            <w:proofErr w:type="gramEnd"/>
            <w:r>
              <w:rPr>
                <w:i/>
                <w:iCs/>
                <w:color w:val="8C8C8C"/>
              </w:rPr>
              <w:t xml:space="preserve">  4</w:t>
            </w:r>
          </w:p>
        </w:tc>
      </w:tr>
      <w:tr w:rsidR="00DA6B77" w14:paraId="552C78A9" w14:textId="77777777">
        <w:tblPrEx>
          <w:tblCellMar>
            <w:top w:w="0" w:type="dxa"/>
            <w:bottom w:w="0" w:type="dxa"/>
          </w:tblCellMar>
        </w:tblPrEx>
        <w:tc>
          <w:tcPr>
            <w:tcW w:w="774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09B88BDC" w14:textId="77777777" w:rsidR="00DA6B77" w:rsidRDefault="00DA6B77">
            <w:pPr>
              <w:spacing w:after="0"/>
            </w:pPr>
          </w:p>
        </w:tc>
        <w:tc>
          <w:tcPr>
            <w:tcW w:w="200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07DA1A38" w14:textId="77777777" w:rsidR="00DA6B77" w:rsidRDefault="00000000">
            <w:pPr>
              <w:spacing w:after="0"/>
            </w:pPr>
            <w:proofErr w:type="gramStart"/>
            <w:r>
              <w:rPr>
                <w:i/>
                <w:iCs/>
                <w:color w:val="8C8C8C"/>
              </w:rPr>
              <w:t>1  –</w:t>
            </w:r>
            <w:proofErr w:type="gramEnd"/>
            <w:r>
              <w:rPr>
                <w:i/>
                <w:iCs/>
                <w:color w:val="8C8C8C"/>
              </w:rPr>
              <w:t xml:space="preserve">  </w:t>
            </w:r>
            <w:proofErr w:type="gramStart"/>
            <w:r>
              <w:rPr>
                <w:i/>
                <w:iCs/>
                <w:color w:val="8C8C8C"/>
              </w:rPr>
              <w:t>2  –</w:t>
            </w:r>
            <w:proofErr w:type="gramEnd"/>
            <w:r>
              <w:rPr>
                <w:i/>
                <w:iCs/>
                <w:color w:val="8C8C8C"/>
              </w:rPr>
              <w:t xml:space="preserve">  </w:t>
            </w:r>
            <w:proofErr w:type="gramStart"/>
            <w:r>
              <w:rPr>
                <w:i/>
                <w:iCs/>
                <w:color w:val="8C8C8C"/>
              </w:rPr>
              <w:t>3  –</w:t>
            </w:r>
            <w:proofErr w:type="gramEnd"/>
            <w:r>
              <w:rPr>
                <w:i/>
                <w:iCs/>
                <w:color w:val="8C8C8C"/>
              </w:rPr>
              <w:t xml:space="preserve">  4</w:t>
            </w:r>
          </w:p>
        </w:tc>
      </w:tr>
      <w:tr w:rsidR="00DA6B77" w14:paraId="488A3E45" w14:textId="77777777">
        <w:tblPrEx>
          <w:tblCellMar>
            <w:top w:w="0" w:type="dxa"/>
            <w:bottom w:w="0" w:type="dxa"/>
          </w:tblCellMar>
        </w:tblPrEx>
        <w:tc>
          <w:tcPr>
            <w:tcW w:w="774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261DCC94" w14:textId="77777777" w:rsidR="00DA6B77" w:rsidRDefault="00DA6B77">
            <w:pPr>
              <w:spacing w:after="0"/>
            </w:pPr>
          </w:p>
        </w:tc>
        <w:tc>
          <w:tcPr>
            <w:tcW w:w="20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603E13CB" w14:textId="77777777" w:rsidR="00DA6B77" w:rsidRDefault="00000000">
            <w:pPr>
              <w:spacing w:after="0"/>
            </w:pPr>
            <w:proofErr w:type="gramStart"/>
            <w:r>
              <w:rPr>
                <w:i/>
                <w:iCs/>
                <w:color w:val="8C8C8C"/>
              </w:rPr>
              <w:t>1  –</w:t>
            </w:r>
            <w:proofErr w:type="gramEnd"/>
            <w:r>
              <w:rPr>
                <w:i/>
                <w:iCs/>
                <w:color w:val="8C8C8C"/>
              </w:rPr>
              <w:t xml:space="preserve">  </w:t>
            </w:r>
            <w:proofErr w:type="gramStart"/>
            <w:r>
              <w:rPr>
                <w:i/>
                <w:iCs/>
                <w:color w:val="8C8C8C"/>
              </w:rPr>
              <w:t>2  –</w:t>
            </w:r>
            <w:proofErr w:type="gramEnd"/>
            <w:r>
              <w:rPr>
                <w:i/>
                <w:iCs/>
                <w:color w:val="8C8C8C"/>
              </w:rPr>
              <w:t xml:space="preserve">  </w:t>
            </w:r>
            <w:proofErr w:type="gramStart"/>
            <w:r>
              <w:rPr>
                <w:i/>
                <w:iCs/>
                <w:color w:val="8C8C8C"/>
              </w:rPr>
              <w:t>3  –</w:t>
            </w:r>
            <w:proofErr w:type="gramEnd"/>
            <w:r>
              <w:rPr>
                <w:i/>
                <w:iCs/>
                <w:color w:val="8C8C8C"/>
              </w:rPr>
              <w:t xml:space="preserve">  4</w:t>
            </w:r>
          </w:p>
        </w:tc>
      </w:tr>
    </w:tbl>
    <w:p w14:paraId="7A83A9A4" w14:textId="77777777" w:rsidR="00DA6B77" w:rsidRDefault="00DA6B77">
      <w:pPr>
        <w:spacing w:after="240"/>
      </w:pPr>
    </w:p>
    <w:tbl>
      <w:tblPr>
        <w:tblW w:w="97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0"/>
      </w:tblGrid>
      <w:tr w:rsidR="00DA6B77" w14:paraId="05B13A76" w14:textId="77777777">
        <w:tblPrEx>
          <w:tblCellMar>
            <w:top w:w="0" w:type="dxa"/>
            <w:bottom w:w="0" w:type="dxa"/>
          </w:tblCellMar>
        </w:tblPrEx>
        <w:tc>
          <w:tcPr>
            <w:tcW w:w="9740" w:type="dxa"/>
            <w:tcBorders>
              <w:top w:val="none" w:sz="0" w:space="0" w:color="FFFFFF"/>
              <w:left w:val="none" w:sz="0" w:space="0" w:color="FFFFFF"/>
              <w:bottom w:val="none" w:sz="0" w:space="0" w:color="FFFFFF"/>
              <w:right w:val="none" w:sz="0" w:space="0" w:color="FFFFFF"/>
            </w:tcBorders>
            <w:shd w:val="clear" w:color="auto" w:fill="7C1800"/>
            <w:tcMar>
              <w:top w:w="90" w:type="dxa"/>
              <w:left w:w="150" w:type="dxa"/>
              <w:bottom w:w="90" w:type="dxa"/>
              <w:right w:w="150" w:type="dxa"/>
            </w:tcMar>
          </w:tcPr>
          <w:p w14:paraId="280FEAD8" w14:textId="77777777" w:rsidR="00DA6B77" w:rsidRDefault="00000000">
            <w:pPr>
              <w:spacing w:after="0"/>
            </w:pPr>
            <w:r>
              <w:rPr>
                <w:b/>
                <w:bCs/>
                <w:color w:val="FF7D0B"/>
                <w:sz w:val="22"/>
                <w:szCs w:val="22"/>
              </w:rPr>
              <w:t xml:space="preserve">6.  </w:t>
            </w:r>
            <w:r>
              <w:rPr>
                <w:b/>
                <w:bCs/>
                <w:color w:val="FFFFFF"/>
                <w:spacing w:val="20"/>
                <w:sz w:val="22"/>
                <w:szCs w:val="22"/>
              </w:rPr>
              <w:t>PROFIL RECHERCHÉ</w:t>
            </w:r>
          </w:p>
        </w:tc>
      </w:tr>
    </w:tbl>
    <w:p w14:paraId="7B1C7A1C" w14:textId="77777777" w:rsidR="00DA6B77" w:rsidRDefault="00DA6B77"/>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40"/>
      </w:tblGrid>
      <w:tr w:rsidR="00DA6B77" w14:paraId="7B1F40CD"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0E857BB0" w14:textId="77777777" w:rsidR="00DA6B77" w:rsidRDefault="00000000">
            <w:pPr>
              <w:spacing w:after="0"/>
            </w:pPr>
            <w:r>
              <w:rPr>
                <w:b/>
                <w:bCs/>
                <w:color w:val="7C1800"/>
              </w:rPr>
              <w:t>Formation / diplôme</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31E6B7A0" w14:textId="77777777" w:rsidR="00DA6B77" w:rsidRDefault="00000000">
            <w:pPr>
              <w:spacing w:after="0"/>
            </w:pPr>
            <w:r>
              <w:rPr>
                <w:i/>
                <w:iCs/>
                <w:color w:val="8C8C8C"/>
              </w:rPr>
              <w:t>Niveau et spécialité exigés ou souhaités</w:t>
            </w:r>
          </w:p>
        </w:tc>
      </w:tr>
      <w:tr w:rsidR="00DA6B77" w14:paraId="6DBB680B"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7905E3D7" w14:textId="77777777" w:rsidR="00DA6B77" w:rsidRDefault="00000000">
            <w:pPr>
              <w:spacing w:after="0"/>
            </w:pPr>
            <w:r>
              <w:rPr>
                <w:b/>
                <w:bCs/>
                <w:color w:val="7C1800"/>
              </w:rPr>
              <w:t>Expérience professionnelle</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7202BA8B" w14:textId="77777777" w:rsidR="00DA6B77" w:rsidRDefault="00000000">
            <w:pPr>
              <w:spacing w:after="0"/>
            </w:pPr>
            <w:r>
              <w:rPr>
                <w:i/>
                <w:iCs/>
                <w:color w:val="8C8C8C"/>
              </w:rPr>
              <w:t>Nombre d’années et type d’expérience</w:t>
            </w:r>
          </w:p>
        </w:tc>
      </w:tr>
      <w:tr w:rsidR="00DA6B77" w14:paraId="16420283"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49937072" w14:textId="77777777" w:rsidR="00DA6B77" w:rsidRDefault="00000000">
            <w:pPr>
              <w:spacing w:after="0"/>
            </w:pPr>
            <w:r>
              <w:rPr>
                <w:b/>
                <w:bCs/>
                <w:color w:val="7C1800"/>
              </w:rPr>
              <w:t>Langues</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384DA865" w14:textId="77777777" w:rsidR="00DA6B77" w:rsidRDefault="00000000">
            <w:pPr>
              <w:spacing w:after="0"/>
            </w:pPr>
            <w:r>
              <w:rPr>
                <w:i/>
                <w:iCs/>
                <w:color w:val="8C8C8C"/>
              </w:rPr>
              <w:t>Langue et niveau requis</w:t>
            </w:r>
          </w:p>
        </w:tc>
      </w:tr>
      <w:tr w:rsidR="00DA6B77" w14:paraId="1C0D1CEF"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7D670A91" w14:textId="77777777" w:rsidR="00DA6B77" w:rsidRDefault="00000000">
            <w:pPr>
              <w:spacing w:after="0"/>
            </w:pPr>
            <w:r>
              <w:rPr>
                <w:b/>
                <w:bCs/>
                <w:color w:val="7C1800"/>
              </w:rPr>
              <w:t>Outils / logiciels</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750D589B" w14:textId="77777777" w:rsidR="00DA6B77" w:rsidRDefault="00000000">
            <w:pPr>
              <w:spacing w:after="0"/>
            </w:pPr>
            <w:r>
              <w:rPr>
                <w:i/>
                <w:iCs/>
                <w:color w:val="8C8C8C"/>
              </w:rPr>
              <w:t>Bureautique, ERP, logiciels métiers</w:t>
            </w:r>
          </w:p>
        </w:tc>
      </w:tr>
      <w:tr w:rsidR="00DA6B77" w14:paraId="304ABFA7"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3E1BC295" w14:textId="77777777" w:rsidR="00DA6B77" w:rsidRDefault="00000000">
            <w:pPr>
              <w:spacing w:after="0"/>
            </w:pPr>
            <w:r>
              <w:rPr>
                <w:b/>
                <w:bCs/>
                <w:color w:val="7C1800"/>
              </w:rPr>
              <w:t>Permis / habilitations</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4A04AC17" w14:textId="77777777" w:rsidR="00DA6B77" w:rsidRDefault="00000000">
            <w:pPr>
              <w:spacing w:after="0"/>
            </w:pPr>
            <w:r>
              <w:rPr>
                <w:i/>
                <w:iCs/>
                <w:color w:val="8C8C8C"/>
              </w:rPr>
              <w:t>Le cas échéant</w:t>
            </w:r>
          </w:p>
        </w:tc>
      </w:tr>
    </w:tbl>
    <w:p w14:paraId="3EA74694" w14:textId="77777777" w:rsidR="00DA6B77" w:rsidRDefault="00DA6B77">
      <w:pPr>
        <w:spacing w:after="240"/>
      </w:pPr>
    </w:p>
    <w:tbl>
      <w:tblPr>
        <w:tblW w:w="97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0"/>
      </w:tblGrid>
      <w:tr w:rsidR="00DA6B77" w14:paraId="15447D77" w14:textId="77777777">
        <w:tblPrEx>
          <w:tblCellMar>
            <w:top w:w="0" w:type="dxa"/>
            <w:bottom w:w="0" w:type="dxa"/>
          </w:tblCellMar>
        </w:tblPrEx>
        <w:tc>
          <w:tcPr>
            <w:tcW w:w="9740" w:type="dxa"/>
            <w:tcBorders>
              <w:top w:val="none" w:sz="0" w:space="0" w:color="FFFFFF"/>
              <w:left w:val="none" w:sz="0" w:space="0" w:color="FFFFFF"/>
              <w:bottom w:val="none" w:sz="0" w:space="0" w:color="FFFFFF"/>
              <w:right w:val="none" w:sz="0" w:space="0" w:color="FFFFFF"/>
            </w:tcBorders>
            <w:shd w:val="clear" w:color="auto" w:fill="7C1800"/>
            <w:tcMar>
              <w:top w:w="90" w:type="dxa"/>
              <w:left w:w="150" w:type="dxa"/>
              <w:bottom w:w="90" w:type="dxa"/>
              <w:right w:w="150" w:type="dxa"/>
            </w:tcMar>
          </w:tcPr>
          <w:p w14:paraId="324B7E99" w14:textId="77777777" w:rsidR="00DA6B77" w:rsidRDefault="00000000">
            <w:pPr>
              <w:spacing w:after="0"/>
            </w:pPr>
            <w:r>
              <w:rPr>
                <w:b/>
                <w:bCs/>
                <w:color w:val="FF7D0B"/>
                <w:sz w:val="22"/>
                <w:szCs w:val="22"/>
              </w:rPr>
              <w:t xml:space="preserve">7.  </w:t>
            </w:r>
            <w:r>
              <w:rPr>
                <w:b/>
                <w:bCs/>
                <w:color w:val="FFFFFF"/>
                <w:spacing w:val="20"/>
                <w:sz w:val="22"/>
                <w:szCs w:val="22"/>
              </w:rPr>
              <w:t>INDICATEURS DE PERFORMANCE</w:t>
            </w:r>
          </w:p>
        </w:tc>
      </w:tr>
    </w:tbl>
    <w:p w14:paraId="7F8DF573" w14:textId="77777777" w:rsidR="00DA6B77" w:rsidRDefault="00DA6B77"/>
    <w:p w14:paraId="040E37F7" w14:textId="77777777" w:rsidR="00DA6B77" w:rsidRDefault="00000000">
      <w:r>
        <w:rPr>
          <w:i/>
          <w:iCs/>
          <w:color w:val="555555"/>
          <w:sz w:val="18"/>
          <w:szCs w:val="18"/>
        </w:rPr>
        <w:t>Comment la réussite dans le poste sera-t-elle mesurée ?</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40"/>
        <w:gridCol w:w="2800"/>
        <w:gridCol w:w="2200"/>
      </w:tblGrid>
      <w:tr w:rsidR="00DA6B77" w14:paraId="1344B6E5" w14:textId="77777777">
        <w:tblPrEx>
          <w:tblCellMar>
            <w:top w:w="0" w:type="dxa"/>
            <w:bottom w:w="0" w:type="dxa"/>
          </w:tblCellMar>
        </w:tblPrEx>
        <w:trPr>
          <w:tblHeader/>
        </w:trPr>
        <w:tc>
          <w:tcPr>
            <w:tcW w:w="474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3085A386" w14:textId="77777777" w:rsidR="00DA6B77" w:rsidRDefault="00000000">
            <w:pPr>
              <w:spacing w:after="0"/>
            </w:pPr>
            <w:r>
              <w:rPr>
                <w:b/>
                <w:bCs/>
                <w:color w:val="FFFFFF"/>
                <w:sz w:val="19"/>
                <w:szCs w:val="19"/>
              </w:rPr>
              <w:t>Indicateur</w:t>
            </w:r>
          </w:p>
        </w:tc>
        <w:tc>
          <w:tcPr>
            <w:tcW w:w="280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11DF0647" w14:textId="77777777" w:rsidR="00DA6B77" w:rsidRDefault="00000000">
            <w:pPr>
              <w:spacing w:after="0"/>
            </w:pPr>
            <w:r>
              <w:rPr>
                <w:b/>
                <w:bCs/>
                <w:color w:val="FFFFFF"/>
                <w:sz w:val="19"/>
                <w:szCs w:val="19"/>
              </w:rPr>
              <w:t>Cible attendue</w:t>
            </w:r>
          </w:p>
        </w:tc>
        <w:tc>
          <w:tcPr>
            <w:tcW w:w="220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340086EB" w14:textId="77777777" w:rsidR="00DA6B77" w:rsidRDefault="00000000">
            <w:pPr>
              <w:spacing w:after="0"/>
            </w:pPr>
            <w:r>
              <w:rPr>
                <w:b/>
                <w:bCs/>
                <w:color w:val="FFFFFF"/>
                <w:sz w:val="19"/>
                <w:szCs w:val="19"/>
              </w:rPr>
              <w:t>Fréquence de suivi</w:t>
            </w:r>
          </w:p>
        </w:tc>
      </w:tr>
      <w:tr w:rsidR="00DA6B77" w14:paraId="3665C1D3" w14:textId="77777777">
        <w:tblPrEx>
          <w:tblCellMar>
            <w:top w:w="0" w:type="dxa"/>
            <w:bottom w:w="0" w:type="dxa"/>
          </w:tblCellMar>
        </w:tblPrEx>
        <w:tc>
          <w:tcPr>
            <w:tcW w:w="474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4E293AA5" w14:textId="77777777" w:rsidR="00DA6B77" w:rsidRDefault="00000000">
            <w:pPr>
              <w:spacing w:after="0"/>
            </w:pPr>
            <w:r>
              <w:rPr>
                <w:i/>
                <w:iCs/>
                <w:color w:val="8C8C8C"/>
              </w:rPr>
              <w:t>Ex. : délai moyen de recrutement</w:t>
            </w:r>
          </w:p>
        </w:tc>
        <w:tc>
          <w:tcPr>
            <w:tcW w:w="28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1EBBA269" w14:textId="77777777" w:rsidR="00DA6B77" w:rsidRDefault="00DA6B77">
            <w:pPr>
              <w:spacing w:after="0"/>
            </w:pPr>
          </w:p>
        </w:tc>
        <w:tc>
          <w:tcPr>
            <w:tcW w:w="22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1F526126" w14:textId="77777777" w:rsidR="00DA6B77" w:rsidRDefault="00000000">
            <w:pPr>
              <w:spacing w:after="0"/>
            </w:pPr>
            <w:r>
              <w:rPr>
                <w:i/>
                <w:iCs/>
                <w:color w:val="8C8C8C"/>
              </w:rPr>
              <w:t>Mensuel</w:t>
            </w:r>
          </w:p>
        </w:tc>
      </w:tr>
      <w:tr w:rsidR="00DA6B77" w14:paraId="0120B192" w14:textId="77777777">
        <w:tblPrEx>
          <w:tblCellMar>
            <w:top w:w="0" w:type="dxa"/>
            <w:bottom w:w="0" w:type="dxa"/>
          </w:tblCellMar>
        </w:tblPrEx>
        <w:tc>
          <w:tcPr>
            <w:tcW w:w="474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78C99F61" w14:textId="77777777" w:rsidR="00DA6B77" w:rsidRDefault="00DA6B77">
            <w:pPr>
              <w:spacing w:after="0"/>
            </w:pPr>
          </w:p>
        </w:tc>
        <w:tc>
          <w:tcPr>
            <w:tcW w:w="280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69F4435F" w14:textId="77777777" w:rsidR="00DA6B77" w:rsidRDefault="00DA6B77">
            <w:pPr>
              <w:spacing w:after="0"/>
            </w:pPr>
          </w:p>
        </w:tc>
        <w:tc>
          <w:tcPr>
            <w:tcW w:w="220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5AC98C85" w14:textId="77777777" w:rsidR="00DA6B77" w:rsidRDefault="00DA6B77">
            <w:pPr>
              <w:spacing w:after="0"/>
            </w:pPr>
          </w:p>
        </w:tc>
      </w:tr>
      <w:tr w:rsidR="00DA6B77" w14:paraId="2B34CE9E" w14:textId="77777777">
        <w:tblPrEx>
          <w:tblCellMar>
            <w:top w:w="0" w:type="dxa"/>
            <w:bottom w:w="0" w:type="dxa"/>
          </w:tblCellMar>
        </w:tblPrEx>
        <w:tc>
          <w:tcPr>
            <w:tcW w:w="474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5E48ED0D" w14:textId="77777777" w:rsidR="00DA6B77" w:rsidRDefault="00DA6B77">
            <w:pPr>
              <w:spacing w:after="0"/>
            </w:pPr>
          </w:p>
        </w:tc>
        <w:tc>
          <w:tcPr>
            <w:tcW w:w="28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2EBB02B6" w14:textId="77777777" w:rsidR="00DA6B77" w:rsidRDefault="00DA6B77">
            <w:pPr>
              <w:spacing w:after="0"/>
            </w:pPr>
          </w:p>
        </w:tc>
        <w:tc>
          <w:tcPr>
            <w:tcW w:w="22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5763D024" w14:textId="77777777" w:rsidR="00DA6B77" w:rsidRDefault="00DA6B77">
            <w:pPr>
              <w:spacing w:after="0"/>
            </w:pPr>
          </w:p>
        </w:tc>
      </w:tr>
      <w:tr w:rsidR="00DA6B77" w14:paraId="660E6C13" w14:textId="77777777">
        <w:tblPrEx>
          <w:tblCellMar>
            <w:top w:w="0" w:type="dxa"/>
            <w:bottom w:w="0" w:type="dxa"/>
          </w:tblCellMar>
        </w:tblPrEx>
        <w:tc>
          <w:tcPr>
            <w:tcW w:w="474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23E75F90" w14:textId="77777777" w:rsidR="00DA6B77" w:rsidRDefault="00DA6B77">
            <w:pPr>
              <w:spacing w:after="0"/>
            </w:pPr>
          </w:p>
        </w:tc>
        <w:tc>
          <w:tcPr>
            <w:tcW w:w="280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7E49DAD2" w14:textId="77777777" w:rsidR="00DA6B77" w:rsidRDefault="00DA6B77">
            <w:pPr>
              <w:spacing w:after="0"/>
            </w:pPr>
          </w:p>
        </w:tc>
        <w:tc>
          <w:tcPr>
            <w:tcW w:w="220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725C9D60" w14:textId="77777777" w:rsidR="00DA6B77" w:rsidRDefault="00DA6B77">
            <w:pPr>
              <w:spacing w:after="0"/>
            </w:pPr>
          </w:p>
        </w:tc>
      </w:tr>
    </w:tbl>
    <w:p w14:paraId="52550D03" w14:textId="77777777" w:rsidR="00DA6B77" w:rsidRDefault="00DA6B77">
      <w:pPr>
        <w:spacing w:after="240"/>
      </w:pPr>
    </w:p>
    <w:tbl>
      <w:tblPr>
        <w:tblW w:w="97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0"/>
      </w:tblGrid>
      <w:tr w:rsidR="00DA6B77" w14:paraId="0BA761E3" w14:textId="77777777">
        <w:tblPrEx>
          <w:tblCellMar>
            <w:top w:w="0" w:type="dxa"/>
            <w:bottom w:w="0" w:type="dxa"/>
          </w:tblCellMar>
        </w:tblPrEx>
        <w:tc>
          <w:tcPr>
            <w:tcW w:w="9740" w:type="dxa"/>
            <w:tcBorders>
              <w:top w:val="none" w:sz="0" w:space="0" w:color="FFFFFF"/>
              <w:left w:val="none" w:sz="0" w:space="0" w:color="FFFFFF"/>
              <w:bottom w:val="none" w:sz="0" w:space="0" w:color="FFFFFF"/>
              <w:right w:val="none" w:sz="0" w:space="0" w:color="FFFFFF"/>
            </w:tcBorders>
            <w:shd w:val="clear" w:color="auto" w:fill="7C1800"/>
            <w:tcMar>
              <w:top w:w="90" w:type="dxa"/>
              <w:left w:w="150" w:type="dxa"/>
              <w:bottom w:w="90" w:type="dxa"/>
              <w:right w:w="150" w:type="dxa"/>
            </w:tcMar>
          </w:tcPr>
          <w:p w14:paraId="23E10C73" w14:textId="77777777" w:rsidR="00DA6B77" w:rsidRDefault="00000000">
            <w:pPr>
              <w:spacing w:after="0"/>
            </w:pPr>
            <w:r>
              <w:rPr>
                <w:b/>
                <w:bCs/>
                <w:color w:val="FF7D0B"/>
                <w:sz w:val="22"/>
                <w:szCs w:val="22"/>
              </w:rPr>
              <w:t xml:space="preserve">8.  </w:t>
            </w:r>
            <w:r>
              <w:rPr>
                <w:b/>
                <w:bCs/>
                <w:color w:val="FFFFFF"/>
                <w:spacing w:val="20"/>
                <w:sz w:val="22"/>
                <w:szCs w:val="22"/>
              </w:rPr>
              <w:t>CONDITIONS D’EXERCICE</w:t>
            </w:r>
          </w:p>
        </w:tc>
      </w:tr>
    </w:tbl>
    <w:p w14:paraId="2F62E73B" w14:textId="77777777" w:rsidR="00DA6B77" w:rsidRDefault="00DA6B77"/>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40"/>
      </w:tblGrid>
      <w:tr w:rsidR="00DA6B77" w14:paraId="658DF733"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004D8AE5" w14:textId="77777777" w:rsidR="00DA6B77" w:rsidRDefault="00000000">
            <w:pPr>
              <w:spacing w:after="0"/>
            </w:pPr>
            <w:r>
              <w:rPr>
                <w:b/>
                <w:bCs/>
                <w:color w:val="7C1800"/>
              </w:rPr>
              <w:t>Horaires de travail</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39D6191B" w14:textId="77777777" w:rsidR="00DA6B77" w:rsidRDefault="00000000">
            <w:pPr>
              <w:spacing w:after="0"/>
            </w:pPr>
            <w:r>
              <w:rPr>
                <w:i/>
                <w:iCs/>
                <w:color w:val="8C8C8C"/>
              </w:rPr>
              <w:t>Ex. : 8h – 17h, du lundi au vendredi</w:t>
            </w:r>
          </w:p>
        </w:tc>
      </w:tr>
      <w:tr w:rsidR="00DA6B77" w14:paraId="39AFD286"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12515851" w14:textId="77777777" w:rsidR="00DA6B77" w:rsidRDefault="00000000">
            <w:pPr>
              <w:spacing w:after="0"/>
            </w:pPr>
            <w:r>
              <w:rPr>
                <w:b/>
                <w:bCs/>
                <w:color w:val="7C1800"/>
              </w:rPr>
              <w:t>Déplacements</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55B5C768" w14:textId="77777777" w:rsidR="00DA6B77" w:rsidRDefault="00000000">
            <w:pPr>
              <w:spacing w:after="0"/>
            </w:pPr>
            <w:r>
              <w:rPr>
                <w:i/>
                <w:iCs/>
                <w:color w:val="8C8C8C"/>
              </w:rPr>
              <w:t>Fréquence et zone géographique</w:t>
            </w:r>
          </w:p>
        </w:tc>
      </w:tr>
      <w:tr w:rsidR="00DA6B77" w14:paraId="218D0964"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292C2E2E" w14:textId="77777777" w:rsidR="00DA6B77" w:rsidRDefault="00000000">
            <w:pPr>
              <w:spacing w:after="0"/>
            </w:pPr>
            <w:r>
              <w:rPr>
                <w:b/>
                <w:bCs/>
                <w:color w:val="7C1800"/>
              </w:rPr>
              <w:t>Contraintes particulières</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1EF469D6" w14:textId="77777777" w:rsidR="00DA6B77" w:rsidRDefault="00000000">
            <w:pPr>
              <w:spacing w:after="0"/>
            </w:pPr>
            <w:r>
              <w:rPr>
                <w:i/>
                <w:iCs/>
                <w:color w:val="8C8C8C"/>
              </w:rPr>
              <w:t>Astreintes, port de charges, travail posté…</w:t>
            </w:r>
          </w:p>
        </w:tc>
      </w:tr>
      <w:tr w:rsidR="00DA6B77" w14:paraId="1D13E30C"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3AAE0237" w14:textId="77777777" w:rsidR="00DA6B77" w:rsidRDefault="00000000">
            <w:pPr>
              <w:spacing w:after="0"/>
            </w:pPr>
            <w:r>
              <w:rPr>
                <w:b/>
                <w:bCs/>
                <w:color w:val="7C1800"/>
              </w:rPr>
              <w:t>Moyens mis à disposition</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4097DD5C" w14:textId="77777777" w:rsidR="00DA6B77" w:rsidRDefault="00000000">
            <w:pPr>
              <w:spacing w:after="0"/>
            </w:pPr>
            <w:r>
              <w:rPr>
                <w:i/>
                <w:iCs/>
                <w:color w:val="8C8C8C"/>
              </w:rPr>
              <w:t>Matériel, véhicule, téléphone, budget…</w:t>
            </w:r>
          </w:p>
        </w:tc>
      </w:tr>
      <w:tr w:rsidR="00DA6B77" w14:paraId="41B3A7F8" w14:textId="77777777">
        <w:tblPrEx>
          <w:tblCellMar>
            <w:top w:w="0" w:type="dxa"/>
            <w:bottom w:w="0" w:type="dxa"/>
          </w:tblCellMar>
        </w:tblPrEx>
        <w:tc>
          <w:tcPr>
            <w:tcW w:w="3200" w:type="dxa"/>
            <w:tcBorders>
              <w:top w:val="single" w:sz="4" w:space="0" w:color="E3D2C8"/>
              <w:left w:val="single" w:sz="4" w:space="0" w:color="E3D2C8"/>
              <w:bottom w:val="single" w:sz="4" w:space="0" w:color="E3D2C8"/>
              <w:right w:val="single" w:sz="4" w:space="0" w:color="E3D2C8"/>
            </w:tcBorders>
            <w:shd w:val="clear" w:color="auto" w:fill="F3E3DA"/>
            <w:tcMar>
              <w:top w:w="80" w:type="dxa"/>
              <w:left w:w="120" w:type="dxa"/>
              <w:bottom w:w="80" w:type="dxa"/>
              <w:right w:w="120" w:type="dxa"/>
            </w:tcMar>
            <w:vAlign w:val="center"/>
          </w:tcPr>
          <w:p w14:paraId="1EFA07EC" w14:textId="77777777" w:rsidR="00DA6B77" w:rsidRDefault="00000000">
            <w:pPr>
              <w:spacing w:after="0"/>
            </w:pPr>
            <w:r>
              <w:rPr>
                <w:b/>
                <w:bCs/>
                <w:color w:val="7C1800"/>
              </w:rPr>
              <w:t>Rémunération / avantages</w:t>
            </w:r>
          </w:p>
        </w:tc>
        <w:tc>
          <w:tcPr>
            <w:tcW w:w="6540" w:type="dxa"/>
            <w:tcBorders>
              <w:top w:val="single" w:sz="4" w:space="0" w:color="E3D2C8"/>
              <w:left w:val="single" w:sz="4" w:space="0" w:color="E3D2C8"/>
              <w:bottom w:val="single" w:sz="4" w:space="0" w:color="E3D2C8"/>
              <w:right w:val="single" w:sz="4" w:space="0" w:color="E3D2C8"/>
            </w:tcBorders>
            <w:tcMar>
              <w:top w:w="80" w:type="dxa"/>
              <w:left w:w="120" w:type="dxa"/>
              <w:bottom w:w="80" w:type="dxa"/>
              <w:right w:w="120" w:type="dxa"/>
            </w:tcMar>
            <w:vAlign w:val="center"/>
          </w:tcPr>
          <w:p w14:paraId="790EA3ED" w14:textId="77777777" w:rsidR="00DA6B77" w:rsidRDefault="00000000">
            <w:pPr>
              <w:spacing w:after="0"/>
            </w:pPr>
            <w:r>
              <w:rPr>
                <w:i/>
                <w:iCs/>
                <w:color w:val="8C8C8C"/>
              </w:rPr>
              <w:t>Fourchette salariale, primes, avantages</w:t>
            </w:r>
          </w:p>
        </w:tc>
      </w:tr>
    </w:tbl>
    <w:p w14:paraId="243FAC16" w14:textId="77777777" w:rsidR="00DA6B77" w:rsidRDefault="00DA6B77">
      <w:pPr>
        <w:spacing w:after="240"/>
      </w:pPr>
    </w:p>
    <w:p w14:paraId="06D5B27A" w14:textId="77777777" w:rsidR="00F45F3E" w:rsidRDefault="00F45F3E">
      <w:pPr>
        <w:spacing w:after="240"/>
      </w:pPr>
    </w:p>
    <w:tbl>
      <w:tblPr>
        <w:tblW w:w="97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0"/>
      </w:tblGrid>
      <w:tr w:rsidR="00DA6B77" w14:paraId="20D8A1AF" w14:textId="77777777">
        <w:tblPrEx>
          <w:tblCellMar>
            <w:top w:w="0" w:type="dxa"/>
            <w:bottom w:w="0" w:type="dxa"/>
          </w:tblCellMar>
        </w:tblPrEx>
        <w:tc>
          <w:tcPr>
            <w:tcW w:w="9740" w:type="dxa"/>
            <w:tcBorders>
              <w:top w:val="none" w:sz="0" w:space="0" w:color="FFFFFF"/>
              <w:left w:val="none" w:sz="0" w:space="0" w:color="FFFFFF"/>
              <w:bottom w:val="none" w:sz="0" w:space="0" w:color="FFFFFF"/>
              <w:right w:val="none" w:sz="0" w:space="0" w:color="FFFFFF"/>
            </w:tcBorders>
            <w:shd w:val="clear" w:color="auto" w:fill="7C1800"/>
            <w:tcMar>
              <w:top w:w="90" w:type="dxa"/>
              <w:left w:w="150" w:type="dxa"/>
              <w:bottom w:w="90" w:type="dxa"/>
              <w:right w:w="150" w:type="dxa"/>
            </w:tcMar>
          </w:tcPr>
          <w:p w14:paraId="39B99D69" w14:textId="77777777" w:rsidR="00DA6B77" w:rsidRDefault="00000000">
            <w:pPr>
              <w:spacing w:after="0"/>
            </w:pPr>
            <w:r>
              <w:rPr>
                <w:b/>
                <w:bCs/>
                <w:color w:val="FF7D0B"/>
                <w:sz w:val="22"/>
                <w:szCs w:val="22"/>
              </w:rPr>
              <w:lastRenderedPageBreak/>
              <w:t xml:space="preserve">9.  </w:t>
            </w:r>
            <w:r>
              <w:rPr>
                <w:b/>
                <w:bCs/>
                <w:color w:val="FFFFFF"/>
                <w:spacing w:val="20"/>
                <w:sz w:val="22"/>
                <w:szCs w:val="22"/>
              </w:rPr>
              <w:t>ÉVOLUTION POSSIBLE DU POSTE</w:t>
            </w:r>
          </w:p>
        </w:tc>
      </w:tr>
    </w:tbl>
    <w:p w14:paraId="31BF7690" w14:textId="77777777" w:rsidR="00DA6B77" w:rsidRDefault="00DA6B77"/>
    <w:p w14:paraId="193450CD" w14:textId="77777777" w:rsidR="00DA6B77" w:rsidRDefault="00000000">
      <w:pPr>
        <w:spacing w:after="100"/>
      </w:pPr>
      <w:r>
        <w:rPr>
          <w:i/>
          <w:iCs/>
          <w:color w:val="8C8C8C"/>
        </w:rPr>
        <w:t>Passerelles métiers, perspectives d’évolution, formations envisagées : ………………………………………………………………</w:t>
      </w:r>
    </w:p>
    <w:p w14:paraId="070C7DD3" w14:textId="77777777" w:rsidR="00DA6B77" w:rsidRDefault="00000000">
      <w:pPr>
        <w:spacing w:after="100"/>
      </w:pPr>
      <w:r>
        <w:rPr>
          <w:i/>
          <w:iCs/>
          <w:color w:val="8C8C8C"/>
        </w:rPr>
        <w:t>……………………………………………………………………………………………………………………………………………………………</w:t>
      </w:r>
    </w:p>
    <w:p w14:paraId="0543C7B8" w14:textId="77777777" w:rsidR="00DA6B77" w:rsidRDefault="00DA6B77">
      <w:pPr>
        <w:spacing w:after="240"/>
      </w:pPr>
    </w:p>
    <w:tbl>
      <w:tblPr>
        <w:tblW w:w="974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0"/>
      </w:tblGrid>
      <w:tr w:rsidR="00DA6B77" w14:paraId="19FE546B" w14:textId="77777777">
        <w:tblPrEx>
          <w:tblCellMar>
            <w:top w:w="0" w:type="dxa"/>
            <w:bottom w:w="0" w:type="dxa"/>
          </w:tblCellMar>
        </w:tblPrEx>
        <w:tc>
          <w:tcPr>
            <w:tcW w:w="9740" w:type="dxa"/>
            <w:tcBorders>
              <w:top w:val="none" w:sz="0" w:space="0" w:color="FFFFFF"/>
              <w:left w:val="none" w:sz="0" w:space="0" w:color="FFFFFF"/>
              <w:bottom w:val="none" w:sz="0" w:space="0" w:color="FFFFFF"/>
              <w:right w:val="none" w:sz="0" w:space="0" w:color="FFFFFF"/>
            </w:tcBorders>
            <w:shd w:val="clear" w:color="auto" w:fill="7C1800"/>
            <w:tcMar>
              <w:top w:w="90" w:type="dxa"/>
              <w:left w:w="150" w:type="dxa"/>
              <w:bottom w:w="90" w:type="dxa"/>
              <w:right w:w="150" w:type="dxa"/>
            </w:tcMar>
          </w:tcPr>
          <w:p w14:paraId="14519CF0" w14:textId="77777777" w:rsidR="00DA6B77" w:rsidRDefault="00000000">
            <w:pPr>
              <w:spacing w:after="0"/>
            </w:pPr>
            <w:r>
              <w:rPr>
                <w:b/>
                <w:bCs/>
                <w:color w:val="FF7D0B"/>
                <w:sz w:val="22"/>
                <w:szCs w:val="22"/>
              </w:rPr>
              <w:t xml:space="preserve">10.  </w:t>
            </w:r>
            <w:r>
              <w:rPr>
                <w:b/>
                <w:bCs/>
                <w:color w:val="FFFFFF"/>
                <w:spacing w:val="20"/>
                <w:sz w:val="22"/>
                <w:szCs w:val="22"/>
              </w:rPr>
              <w:t>VALIDATION</w:t>
            </w:r>
          </w:p>
        </w:tc>
      </w:tr>
    </w:tbl>
    <w:p w14:paraId="4CF94D4F" w14:textId="77777777" w:rsidR="00DA6B77" w:rsidRDefault="00DA6B77"/>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3140"/>
        <w:gridCol w:w="1800"/>
        <w:gridCol w:w="2200"/>
      </w:tblGrid>
      <w:tr w:rsidR="00DA6B77" w14:paraId="6DF71A36" w14:textId="77777777">
        <w:tblPrEx>
          <w:tblCellMar>
            <w:top w:w="0" w:type="dxa"/>
            <w:bottom w:w="0" w:type="dxa"/>
          </w:tblCellMar>
        </w:tblPrEx>
        <w:trPr>
          <w:tblHeader/>
        </w:trPr>
        <w:tc>
          <w:tcPr>
            <w:tcW w:w="260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1317B1A2" w14:textId="77777777" w:rsidR="00DA6B77" w:rsidRDefault="00DA6B77">
            <w:pPr>
              <w:spacing w:after="0"/>
            </w:pPr>
          </w:p>
        </w:tc>
        <w:tc>
          <w:tcPr>
            <w:tcW w:w="314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0F0656D7" w14:textId="77777777" w:rsidR="00DA6B77" w:rsidRDefault="00000000">
            <w:pPr>
              <w:spacing w:after="0"/>
            </w:pPr>
            <w:r>
              <w:rPr>
                <w:b/>
                <w:bCs/>
                <w:color w:val="FFFFFF"/>
                <w:sz w:val="19"/>
                <w:szCs w:val="19"/>
              </w:rPr>
              <w:t>Nom et prénom</w:t>
            </w:r>
          </w:p>
        </w:tc>
        <w:tc>
          <w:tcPr>
            <w:tcW w:w="180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013E386C" w14:textId="77777777" w:rsidR="00DA6B77" w:rsidRDefault="00000000">
            <w:pPr>
              <w:spacing w:after="0"/>
            </w:pPr>
            <w:r>
              <w:rPr>
                <w:b/>
                <w:bCs/>
                <w:color w:val="FFFFFF"/>
                <w:sz w:val="19"/>
                <w:szCs w:val="19"/>
              </w:rPr>
              <w:t>Date</w:t>
            </w:r>
          </w:p>
        </w:tc>
        <w:tc>
          <w:tcPr>
            <w:tcW w:w="2200" w:type="dxa"/>
            <w:tcBorders>
              <w:top w:val="single" w:sz="4" w:space="0" w:color="E3D2C8"/>
              <w:left w:val="single" w:sz="4" w:space="0" w:color="E3D2C8"/>
              <w:bottom w:val="single" w:sz="4" w:space="0" w:color="E3D2C8"/>
              <w:right w:val="single" w:sz="4" w:space="0" w:color="E3D2C8"/>
            </w:tcBorders>
            <w:shd w:val="clear" w:color="auto" w:fill="7C1800"/>
            <w:tcMar>
              <w:top w:w="80" w:type="dxa"/>
              <w:left w:w="120" w:type="dxa"/>
              <w:bottom w:w="80" w:type="dxa"/>
              <w:right w:w="120" w:type="dxa"/>
            </w:tcMar>
            <w:vAlign w:val="center"/>
          </w:tcPr>
          <w:p w14:paraId="4B073132" w14:textId="77777777" w:rsidR="00DA6B77" w:rsidRDefault="00000000">
            <w:pPr>
              <w:spacing w:after="0"/>
            </w:pPr>
            <w:r>
              <w:rPr>
                <w:b/>
                <w:bCs/>
                <w:color w:val="FFFFFF"/>
                <w:sz w:val="19"/>
                <w:szCs w:val="19"/>
              </w:rPr>
              <w:t>Signature</w:t>
            </w:r>
          </w:p>
        </w:tc>
      </w:tr>
      <w:tr w:rsidR="00DA6B77" w14:paraId="51EB5810" w14:textId="77777777">
        <w:tblPrEx>
          <w:tblCellMar>
            <w:top w:w="0" w:type="dxa"/>
            <w:bottom w:w="0" w:type="dxa"/>
          </w:tblCellMar>
        </w:tblPrEx>
        <w:trPr>
          <w:trHeight w:val="700"/>
        </w:trPr>
        <w:tc>
          <w:tcPr>
            <w:tcW w:w="26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3BB5871F" w14:textId="77777777" w:rsidR="00DA6B77" w:rsidRDefault="00000000">
            <w:pPr>
              <w:spacing w:after="0"/>
            </w:pPr>
            <w:r>
              <w:rPr>
                <w:b/>
                <w:bCs/>
                <w:color w:val="7C1800"/>
              </w:rPr>
              <w:t>Titulaire du poste</w:t>
            </w:r>
          </w:p>
        </w:tc>
        <w:tc>
          <w:tcPr>
            <w:tcW w:w="314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3E0D93B1" w14:textId="77777777" w:rsidR="00DA6B77" w:rsidRDefault="00DA6B77">
            <w:pPr>
              <w:spacing w:after="0"/>
            </w:pPr>
          </w:p>
        </w:tc>
        <w:tc>
          <w:tcPr>
            <w:tcW w:w="18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29E7C891" w14:textId="77777777" w:rsidR="00DA6B77" w:rsidRDefault="00DA6B77">
            <w:pPr>
              <w:spacing w:after="0"/>
            </w:pPr>
          </w:p>
        </w:tc>
        <w:tc>
          <w:tcPr>
            <w:tcW w:w="22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3C061F4B" w14:textId="77777777" w:rsidR="00DA6B77" w:rsidRDefault="00DA6B77">
            <w:pPr>
              <w:spacing w:after="0"/>
            </w:pPr>
          </w:p>
        </w:tc>
      </w:tr>
      <w:tr w:rsidR="00DA6B77" w14:paraId="389454C5" w14:textId="77777777">
        <w:tblPrEx>
          <w:tblCellMar>
            <w:top w:w="0" w:type="dxa"/>
            <w:bottom w:w="0" w:type="dxa"/>
          </w:tblCellMar>
        </w:tblPrEx>
        <w:trPr>
          <w:trHeight w:val="700"/>
        </w:trPr>
        <w:tc>
          <w:tcPr>
            <w:tcW w:w="260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4C9E3328" w14:textId="77777777" w:rsidR="00DA6B77" w:rsidRDefault="00000000">
            <w:pPr>
              <w:spacing w:after="0"/>
            </w:pPr>
            <w:r>
              <w:rPr>
                <w:b/>
                <w:bCs/>
                <w:color w:val="7C1800"/>
              </w:rPr>
              <w:t>Responsable hiérarchique</w:t>
            </w:r>
          </w:p>
        </w:tc>
        <w:tc>
          <w:tcPr>
            <w:tcW w:w="314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6C1D5B19" w14:textId="77777777" w:rsidR="00DA6B77" w:rsidRDefault="00DA6B77">
            <w:pPr>
              <w:spacing w:after="0"/>
            </w:pPr>
          </w:p>
        </w:tc>
        <w:tc>
          <w:tcPr>
            <w:tcW w:w="180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3D3CB88E" w14:textId="77777777" w:rsidR="00DA6B77" w:rsidRDefault="00DA6B77">
            <w:pPr>
              <w:spacing w:after="0"/>
            </w:pPr>
          </w:p>
        </w:tc>
        <w:tc>
          <w:tcPr>
            <w:tcW w:w="2200" w:type="dxa"/>
            <w:tcBorders>
              <w:top w:val="single" w:sz="4" w:space="0" w:color="E3D2C8"/>
              <w:left w:val="single" w:sz="4" w:space="0" w:color="E3D2C8"/>
              <w:bottom w:val="single" w:sz="4" w:space="0" w:color="E3D2C8"/>
              <w:right w:val="single" w:sz="4" w:space="0" w:color="E3D2C8"/>
            </w:tcBorders>
            <w:shd w:val="clear" w:color="auto" w:fill="FBF2ED"/>
            <w:tcMar>
              <w:top w:w="80" w:type="dxa"/>
              <w:left w:w="120" w:type="dxa"/>
              <w:bottom w:w="80" w:type="dxa"/>
              <w:right w:w="120" w:type="dxa"/>
            </w:tcMar>
            <w:vAlign w:val="center"/>
          </w:tcPr>
          <w:p w14:paraId="5D80FDC5" w14:textId="77777777" w:rsidR="00DA6B77" w:rsidRDefault="00DA6B77">
            <w:pPr>
              <w:spacing w:after="0"/>
            </w:pPr>
          </w:p>
        </w:tc>
      </w:tr>
      <w:tr w:rsidR="00DA6B77" w14:paraId="6C687CD9" w14:textId="77777777">
        <w:tblPrEx>
          <w:tblCellMar>
            <w:top w:w="0" w:type="dxa"/>
            <w:bottom w:w="0" w:type="dxa"/>
          </w:tblCellMar>
        </w:tblPrEx>
        <w:trPr>
          <w:trHeight w:val="700"/>
        </w:trPr>
        <w:tc>
          <w:tcPr>
            <w:tcW w:w="26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2D84DA1E" w14:textId="77777777" w:rsidR="00DA6B77" w:rsidRDefault="00000000">
            <w:pPr>
              <w:spacing w:after="0"/>
            </w:pPr>
            <w:r>
              <w:rPr>
                <w:b/>
                <w:bCs/>
                <w:color w:val="7C1800"/>
              </w:rPr>
              <w:t>Direction des Ressources Humaines</w:t>
            </w:r>
          </w:p>
        </w:tc>
        <w:tc>
          <w:tcPr>
            <w:tcW w:w="314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5CB06E7D" w14:textId="77777777" w:rsidR="00DA6B77" w:rsidRDefault="00DA6B77">
            <w:pPr>
              <w:spacing w:after="0"/>
            </w:pPr>
          </w:p>
        </w:tc>
        <w:tc>
          <w:tcPr>
            <w:tcW w:w="18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778B9716" w14:textId="77777777" w:rsidR="00DA6B77" w:rsidRDefault="00DA6B77">
            <w:pPr>
              <w:spacing w:after="0"/>
            </w:pPr>
          </w:p>
        </w:tc>
        <w:tc>
          <w:tcPr>
            <w:tcW w:w="2200" w:type="dxa"/>
            <w:tcBorders>
              <w:top w:val="single" w:sz="4" w:space="0" w:color="E3D2C8"/>
              <w:left w:val="single" w:sz="4" w:space="0" w:color="E3D2C8"/>
              <w:bottom w:val="single" w:sz="4" w:space="0" w:color="E3D2C8"/>
              <w:right w:val="single" w:sz="4" w:space="0" w:color="E3D2C8"/>
            </w:tcBorders>
            <w:shd w:val="clear" w:color="auto" w:fill="FFFFFF"/>
            <w:tcMar>
              <w:top w:w="80" w:type="dxa"/>
              <w:left w:w="120" w:type="dxa"/>
              <w:bottom w:w="80" w:type="dxa"/>
              <w:right w:w="120" w:type="dxa"/>
            </w:tcMar>
            <w:vAlign w:val="center"/>
          </w:tcPr>
          <w:p w14:paraId="4130137D" w14:textId="77777777" w:rsidR="00DA6B77" w:rsidRDefault="00DA6B77">
            <w:pPr>
              <w:spacing w:after="0"/>
            </w:pPr>
          </w:p>
        </w:tc>
      </w:tr>
    </w:tbl>
    <w:p w14:paraId="7F8A73E2" w14:textId="77777777" w:rsidR="00DA6B77" w:rsidRDefault="00DA6B77">
      <w:pPr>
        <w:spacing w:after="200"/>
      </w:pPr>
    </w:p>
    <w:p w14:paraId="7D8CAA65" w14:textId="46487100" w:rsidR="00DA6B77" w:rsidRDefault="00000000">
      <w:pPr>
        <w:rPr>
          <w:i/>
          <w:iCs/>
          <w:color w:val="555555"/>
          <w:sz w:val="18"/>
          <w:szCs w:val="18"/>
        </w:rPr>
      </w:pPr>
      <w:r>
        <w:rPr>
          <w:i/>
          <w:iCs/>
          <w:color w:val="555555"/>
          <w:sz w:val="18"/>
          <w:szCs w:val="18"/>
        </w:rPr>
        <w:t>Document de référence pour le recrutement, l’intégration, l’évaluation annuelle et l’identification des besoins en formation. À réviser à chaque évolution significative du poste.</w:t>
      </w:r>
    </w:p>
    <w:p w14:paraId="6052F9A0" w14:textId="77777777" w:rsidR="00F45F3E" w:rsidRPr="00F45F3E" w:rsidRDefault="00F45F3E" w:rsidP="00F45F3E">
      <w:pPr>
        <w:rPr>
          <w:sz w:val="18"/>
          <w:szCs w:val="18"/>
        </w:rPr>
      </w:pPr>
    </w:p>
    <w:p w14:paraId="18F03CA1" w14:textId="77777777" w:rsidR="00F45F3E" w:rsidRPr="00F45F3E" w:rsidRDefault="00F45F3E" w:rsidP="00F45F3E">
      <w:pPr>
        <w:rPr>
          <w:sz w:val="18"/>
          <w:szCs w:val="18"/>
        </w:rPr>
      </w:pPr>
    </w:p>
    <w:p w14:paraId="25C981A5" w14:textId="77777777" w:rsidR="00F45F3E" w:rsidRPr="00F45F3E" w:rsidRDefault="00F45F3E" w:rsidP="00F45F3E">
      <w:pPr>
        <w:rPr>
          <w:sz w:val="18"/>
          <w:szCs w:val="18"/>
        </w:rPr>
      </w:pPr>
    </w:p>
    <w:p w14:paraId="34CF771D" w14:textId="77777777" w:rsidR="00F45F3E" w:rsidRPr="00F45F3E" w:rsidRDefault="00F45F3E" w:rsidP="00F45F3E">
      <w:pPr>
        <w:rPr>
          <w:sz w:val="18"/>
          <w:szCs w:val="18"/>
        </w:rPr>
      </w:pPr>
    </w:p>
    <w:p w14:paraId="65837034" w14:textId="77777777" w:rsidR="00F45F3E" w:rsidRPr="00F45F3E" w:rsidRDefault="00F45F3E" w:rsidP="00F45F3E">
      <w:pPr>
        <w:rPr>
          <w:sz w:val="18"/>
          <w:szCs w:val="18"/>
        </w:rPr>
      </w:pPr>
    </w:p>
    <w:p w14:paraId="545B6822" w14:textId="77777777" w:rsidR="00F45F3E" w:rsidRDefault="00F45F3E" w:rsidP="00F45F3E">
      <w:pPr>
        <w:rPr>
          <w:i/>
          <w:iCs/>
          <w:color w:val="555555"/>
          <w:sz w:val="18"/>
          <w:szCs w:val="18"/>
        </w:rPr>
      </w:pPr>
    </w:p>
    <w:p w14:paraId="6B6AABF4" w14:textId="77777777" w:rsidR="00F45F3E" w:rsidRDefault="00F45F3E" w:rsidP="00F45F3E">
      <w:pPr>
        <w:rPr>
          <w:sz w:val="18"/>
          <w:szCs w:val="18"/>
        </w:rPr>
      </w:pPr>
    </w:p>
    <w:p w14:paraId="7E5DBEF6" w14:textId="77777777" w:rsidR="00F45F3E" w:rsidRDefault="00F45F3E" w:rsidP="00F45F3E">
      <w:pPr>
        <w:rPr>
          <w:sz w:val="18"/>
          <w:szCs w:val="18"/>
        </w:rPr>
      </w:pPr>
    </w:p>
    <w:p w14:paraId="10C8F6FB" w14:textId="77777777" w:rsidR="00F45F3E" w:rsidRDefault="00F45F3E" w:rsidP="00F45F3E">
      <w:pPr>
        <w:rPr>
          <w:sz w:val="18"/>
          <w:szCs w:val="18"/>
        </w:rPr>
      </w:pPr>
    </w:p>
    <w:p w14:paraId="0A721289" w14:textId="77777777" w:rsidR="00F45F3E" w:rsidRDefault="00F45F3E" w:rsidP="00F45F3E">
      <w:pPr>
        <w:rPr>
          <w:sz w:val="18"/>
          <w:szCs w:val="18"/>
        </w:rPr>
      </w:pPr>
    </w:p>
    <w:p w14:paraId="3D2F5A49" w14:textId="77777777" w:rsidR="00F45F3E" w:rsidRDefault="00F45F3E" w:rsidP="00F45F3E">
      <w:pPr>
        <w:rPr>
          <w:sz w:val="18"/>
          <w:szCs w:val="18"/>
        </w:rPr>
      </w:pPr>
    </w:p>
    <w:p w14:paraId="1DE8034A" w14:textId="77777777" w:rsidR="00F45F3E" w:rsidRDefault="00F45F3E" w:rsidP="00F45F3E">
      <w:pPr>
        <w:rPr>
          <w:sz w:val="18"/>
          <w:szCs w:val="18"/>
        </w:rPr>
      </w:pPr>
    </w:p>
    <w:p w14:paraId="7F723D31" w14:textId="77777777" w:rsidR="00F45F3E" w:rsidRDefault="00F45F3E" w:rsidP="00F45F3E">
      <w:pPr>
        <w:rPr>
          <w:sz w:val="18"/>
          <w:szCs w:val="18"/>
        </w:rPr>
      </w:pPr>
    </w:p>
    <w:p w14:paraId="5F30ACA5" w14:textId="77777777" w:rsidR="00F45F3E" w:rsidRDefault="00F45F3E" w:rsidP="00F45F3E">
      <w:pPr>
        <w:rPr>
          <w:sz w:val="18"/>
          <w:szCs w:val="18"/>
        </w:rPr>
      </w:pPr>
    </w:p>
    <w:p w14:paraId="0FFAED9C" w14:textId="77777777" w:rsidR="00F45F3E" w:rsidRDefault="00F45F3E" w:rsidP="00F45F3E">
      <w:pPr>
        <w:rPr>
          <w:sz w:val="18"/>
          <w:szCs w:val="18"/>
        </w:rPr>
      </w:pPr>
    </w:p>
    <w:p w14:paraId="74256553" w14:textId="77777777" w:rsidR="00F45F3E" w:rsidRDefault="00F45F3E" w:rsidP="00F45F3E">
      <w:pPr>
        <w:rPr>
          <w:sz w:val="18"/>
          <w:szCs w:val="18"/>
        </w:rPr>
      </w:pPr>
    </w:p>
    <w:p w14:paraId="6083E1A3" w14:textId="77777777" w:rsidR="00F45F3E" w:rsidRDefault="00F45F3E" w:rsidP="00F45F3E">
      <w:pPr>
        <w:rPr>
          <w:sz w:val="18"/>
          <w:szCs w:val="18"/>
        </w:rPr>
      </w:pPr>
    </w:p>
    <w:p w14:paraId="04F47171" w14:textId="77777777" w:rsidR="00F45F3E" w:rsidRDefault="00F45F3E" w:rsidP="00F45F3E">
      <w:pPr>
        <w:rPr>
          <w:sz w:val="18"/>
          <w:szCs w:val="18"/>
        </w:rPr>
      </w:pPr>
    </w:p>
    <w:p w14:paraId="04DA84C3" w14:textId="77777777" w:rsidR="00F45F3E" w:rsidRDefault="00F45F3E" w:rsidP="00F45F3E">
      <w:pPr>
        <w:rPr>
          <w:sz w:val="18"/>
          <w:szCs w:val="18"/>
        </w:rPr>
      </w:pPr>
    </w:p>
    <w:p w14:paraId="5266E954" w14:textId="77777777" w:rsidR="00F45F3E" w:rsidRDefault="00F45F3E" w:rsidP="00F45F3E">
      <w:pPr>
        <w:rPr>
          <w:sz w:val="18"/>
          <w:szCs w:val="18"/>
        </w:rPr>
      </w:pPr>
    </w:p>
    <w:p w14:paraId="0D0EBE47" w14:textId="77777777" w:rsidR="00F45F3E" w:rsidRDefault="00F45F3E" w:rsidP="00F45F3E">
      <w:pPr>
        <w:pStyle w:val="Titre1"/>
        <w:pBdr>
          <w:bottom w:val="single" w:sz="8" w:space="4" w:color="B5722C"/>
        </w:pBdr>
        <w:spacing w:before="320" w:after="140"/>
        <w:jc w:val="center"/>
      </w:pPr>
      <w:r>
        <w:rPr>
          <w:b/>
          <w:bCs/>
          <w:color w:val="5C3A21"/>
          <w:sz w:val="26"/>
          <w:szCs w:val="26"/>
        </w:rPr>
        <w:t>À propos du Cabinet GEHANT</w:t>
      </w:r>
    </w:p>
    <w:p w14:paraId="09A653E8" w14:textId="77777777" w:rsidR="00F45F3E" w:rsidRDefault="00F45F3E" w:rsidP="00F45F3E">
      <w:r>
        <w:t>Créé en 2013, GEHANT est un cabinet spécialisé dans la structuration des entreprises et le développement du capital humain en vue de la performance des organisations. Nous accompagnons entreprises, institutions, dirigeants, managers et collaborateurs dans leurs enjeux de structuration, de développement des compétences, de management, de leadership, de cohésion d’équipe et de transformation organisationnelle.</w:t>
      </w:r>
    </w:p>
    <w:p w14:paraId="4CEDA1E7" w14:textId="77777777" w:rsidR="00F45F3E" w:rsidRDefault="00F45F3E" w:rsidP="00F45F3E">
      <w:pPr>
        <w:spacing w:after="160"/>
      </w:pPr>
      <w:r>
        <w:rPr>
          <w:i/>
          <w:iCs/>
          <w:color w:val="5C3A21"/>
        </w:rPr>
        <w:t>Notre conviction : la performance durable d’une organisation repose d’abord sur la qualité de ses hommes, de ses équipes et de son management.</w:t>
      </w:r>
    </w:p>
    <w:p w14:paraId="536904B7" w14:textId="77777777" w:rsidR="00F45F3E" w:rsidRDefault="00F45F3E" w:rsidP="00F45F3E">
      <w:pPr>
        <w:pStyle w:val="Titre2"/>
        <w:spacing w:before="240" w:after="100"/>
      </w:pPr>
      <w:r>
        <w:rPr>
          <w:b/>
          <w:bCs/>
          <w:color w:val="B5722C"/>
          <w:sz w:val="22"/>
          <w:szCs w:val="22"/>
        </w:rPr>
        <w:t>Nos domaines d’intervention</w:t>
      </w:r>
    </w:p>
    <w:tbl>
      <w:tblPr>
        <w:tblW w:w="9900"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50"/>
        <w:gridCol w:w="4950"/>
      </w:tblGrid>
      <w:tr w:rsidR="00F45F3E" w14:paraId="60C66354" w14:textId="77777777" w:rsidTr="00517848">
        <w:trPr>
          <w:cantSplit/>
        </w:trPr>
        <w:tc>
          <w:tcPr>
            <w:tcW w:w="4950" w:type="dxa"/>
            <w:shd w:val="clear" w:color="auto" w:fill="5C3A21"/>
            <w:tcMar>
              <w:top w:w="60" w:type="dxa"/>
              <w:left w:w="90" w:type="dxa"/>
              <w:bottom w:w="60" w:type="dxa"/>
              <w:right w:w="90" w:type="dxa"/>
            </w:tcMar>
            <w:vAlign w:val="center"/>
          </w:tcPr>
          <w:p w14:paraId="7EE6CC99" w14:textId="77777777" w:rsidR="00F45F3E" w:rsidRDefault="00F45F3E" w:rsidP="00517848">
            <w:pPr>
              <w:spacing w:after="20"/>
            </w:pPr>
            <w:r>
              <w:rPr>
                <w:b/>
                <w:bCs/>
                <w:color w:val="FFFFFF"/>
              </w:rPr>
              <w:t>Formation &amp; développement des compétences</w:t>
            </w:r>
          </w:p>
          <w:p w14:paraId="77440DE7" w14:textId="77777777" w:rsidR="00F45F3E" w:rsidRDefault="00F45F3E" w:rsidP="00517848">
            <w:r>
              <w:rPr>
                <w:color w:val="FFFFFF"/>
                <w:sz w:val="17"/>
                <w:szCs w:val="17"/>
              </w:rPr>
              <w:t>Leadership, management, communication, prise de parole, organisation et productivité.</w:t>
            </w:r>
          </w:p>
        </w:tc>
        <w:tc>
          <w:tcPr>
            <w:tcW w:w="4950" w:type="dxa"/>
            <w:shd w:val="clear" w:color="auto" w:fill="FBE2C8"/>
            <w:tcMar>
              <w:top w:w="60" w:type="dxa"/>
              <w:left w:w="90" w:type="dxa"/>
              <w:bottom w:w="60" w:type="dxa"/>
              <w:right w:w="90" w:type="dxa"/>
            </w:tcMar>
            <w:vAlign w:val="center"/>
          </w:tcPr>
          <w:p w14:paraId="08D64EBB" w14:textId="77777777" w:rsidR="00F45F3E" w:rsidRDefault="00F45F3E" w:rsidP="00517848">
            <w:pPr>
              <w:spacing w:after="20"/>
            </w:pPr>
            <w:r>
              <w:rPr>
                <w:b/>
                <w:bCs/>
                <w:color w:val="000000"/>
              </w:rPr>
              <w:t>Coaching</w:t>
            </w:r>
          </w:p>
          <w:p w14:paraId="2097207F" w14:textId="77777777" w:rsidR="00F45F3E" w:rsidRDefault="00F45F3E" w:rsidP="00517848">
            <w:r>
              <w:rPr>
                <w:color w:val="000000"/>
                <w:sz w:val="17"/>
                <w:szCs w:val="17"/>
              </w:rPr>
              <w:t>Coaching individuel, de groupe, de performance et de transition professionnelle.</w:t>
            </w:r>
          </w:p>
        </w:tc>
      </w:tr>
      <w:tr w:rsidR="00F45F3E" w14:paraId="6320FCB7" w14:textId="77777777" w:rsidTr="00517848">
        <w:trPr>
          <w:cantSplit/>
        </w:trPr>
        <w:tc>
          <w:tcPr>
            <w:tcW w:w="4950" w:type="dxa"/>
            <w:shd w:val="clear" w:color="auto" w:fill="FBE2C8"/>
            <w:tcMar>
              <w:top w:w="60" w:type="dxa"/>
              <w:left w:w="90" w:type="dxa"/>
              <w:bottom w:w="60" w:type="dxa"/>
              <w:right w:w="90" w:type="dxa"/>
            </w:tcMar>
            <w:vAlign w:val="center"/>
          </w:tcPr>
          <w:p w14:paraId="35DD7A63" w14:textId="77777777" w:rsidR="00F45F3E" w:rsidRDefault="00F45F3E" w:rsidP="00517848">
            <w:pPr>
              <w:spacing w:after="20"/>
            </w:pPr>
            <w:r>
              <w:rPr>
                <w:b/>
                <w:bCs/>
                <w:color w:val="000000"/>
              </w:rPr>
              <w:t>Conseil RH &amp; organisation</w:t>
            </w:r>
          </w:p>
          <w:p w14:paraId="0CACFEE3" w14:textId="77777777" w:rsidR="00F45F3E" w:rsidRDefault="00F45F3E" w:rsidP="00517848">
            <w:r>
              <w:rPr>
                <w:color w:val="000000"/>
                <w:sz w:val="17"/>
                <w:szCs w:val="17"/>
              </w:rPr>
              <w:t>Stratégie RH, gestion des talents, structuration des fonctions, évaluation des compétences, études psychométriques.</w:t>
            </w:r>
          </w:p>
        </w:tc>
        <w:tc>
          <w:tcPr>
            <w:tcW w:w="4950" w:type="dxa"/>
            <w:shd w:val="clear" w:color="auto" w:fill="5C3A21"/>
            <w:tcMar>
              <w:top w:w="60" w:type="dxa"/>
              <w:left w:w="90" w:type="dxa"/>
              <w:bottom w:w="60" w:type="dxa"/>
              <w:right w:w="90" w:type="dxa"/>
            </w:tcMar>
            <w:vAlign w:val="center"/>
          </w:tcPr>
          <w:p w14:paraId="63BAF28D" w14:textId="77777777" w:rsidR="00F45F3E" w:rsidRDefault="00F45F3E" w:rsidP="00517848">
            <w:pPr>
              <w:spacing w:after="20"/>
            </w:pPr>
            <w:r>
              <w:rPr>
                <w:b/>
                <w:bCs/>
                <w:color w:val="FFFFFF"/>
              </w:rPr>
              <w:t>Conduite du changement</w:t>
            </w:r>
          </w:p>
          <w:p w14:paraId="15F7EBE2" w14:textId="77777777" w:rsidR="00F45F3E" w:rsidRDefault="00F45F3E" w:rsidP="00517848">
            <w:r>
              <w:rPr>
                <w:color w:val="FFFFFF"/>
                <w:sz w:val="17"/>
                <w:szCs w:val="17"/>
              </w:rPr>
              <w:t>Mobilisation des équipes, adhésion, appropriation des nouvelles pratiques, suivi de la transformation.</w:t>
            </w:r>
          </w:p>
        </w:tc>
      </w:tr>
      <w:tr w:rsidR="00F45F3E" w14:paraId="3CD5B4DD" w14:textId="77777777" w:rsidTr="00517848">
        <w:trPr>
          <w:cantSplit/>
        </w:trPr>
        <w:tc>
          <w:tcPr>
            <w:tcW w:w="4950" w:type="dxa"/>
            <w:shd w:val="clear" w:color="auto" w:fill="5C3A21"/>
            <w:tcMar>
              <w:top w:w="60" w:type="dxa"/>
              <w:left w:w="90" w:type="dxa"/>
              <w:bottom w:w="60" w:type="dxa"/>
              <w:right w:w="90" w:type="dxa"/>
            </w:tcMar>
            <w:vAlign w:val="center"/>
          </w:tcPr>
          <w:p w14:paraId="038BDA7E" w14:textId="77777777" w:rsidR="00F45F3E" w:rsidRDefault="00F45F3E" w:rsidP="00517848">
            <w:pPr>
              <w:spacing w:after="20"/>
            </w:pPr>
            <w:r>
              <w:rPr>
                <w:b/>
                <w:bCs/>
                <w:color w:val="FFFFFF"/>
              </w:rPr>
              <w:t>Team building &amp; cohésion d’équipe</w:t>
            </w:r>
          </w:p>
          <w:p w14:paraId="2749B75E" w14:textId="77777777" w:rsidR="00F45F3E" w:rsidRDefault="00F45F3E" w:rsidP="00517848">
            <w:r>
              <w:rPr>
                <w:color w:val="FFFFFF"/>
                <w:sz w:val="17"/>
                <w:szCs w:val="17"/>
              </w:rPr>
              <w:t>Ateliers de cohésion, challenges collectifs, retraites stratégiques, événements corporatifs.</w:t>
            </w:r>
          </w:p>
        </w:tc>
        <w:tc>
          <w:tcPr>
            <w:tcW w:w="4950" w:type="dxa"/>
            <w:shd w:val="clear" w:color="auto" w:fill="FBE2C8"/>
            <w:tcMar>
              <w:top w:w="60" w:type="dxa"/>
              <w:left w:w="90" w:type="dxa"/>
              <w:bottom w:w="60" w:type="dxa"/>
              <w:right w:w="90" w:type="dxa"/>
            </w:tcMar>
            <w:vAlign w:val="center"/>
          </w:tcPr>
          <w:p w14:paraId="520C4F57" w14:textId="77777777" w:rsidR="00F45F3E" w:rsidRDefault="00F45F3E" w:rsidP="00517848">
            <w:pPr>
              <w:spacing w:after="20"/>
            </w:pPr>
            <w:r>
              <w:rPr>
                <w:b/>
                <w:bCs/>
                <w:color w:val="000000"/>
              </w:rPr>
              <w:t>Externalisation RH</w:t>
            </w:r>
          </w:p>
          <w:p w14:paraId="3D4C8D4E" w14:textId="77777777" w:rsidR="00F45F3E" w:rsidRDefault="00F45F3E" w:rsidP="00517848">
            <w:r>
              <w:rPr>
                <w:color w:val="000000"/>
                <w:sz w:val="17"/>
                <w:szCs w:val="17"/>
              </w:rPr>
              <w:t>Recrutement externalisé, mise à disposition de ressources, paie, administration RH, évaluations.</w:t>
            </w:r>
          </w:p>
        </w:tc>
      </w:tr>
    </w:tbl>
    <w:p w14:paraId="6D885FB8" w14:textId="77777777" w:rsidR="00F45F3E" w:rsidRDefault="00F45F3E" w:rsidP="00F45F3E">
      <w:pPr>
        <w:pStyle w:val="Titre2"/>
        <w:spacing w:before="240" w:after="100"/>
      </w:pPr>
      <w:r>
        <w:rPr>
          <w:b/>
          <w:bCs/>
          <w:color w:val="B5722C"/>
          <w:sz w:val="22"/>
          <w:szCs w:val="22"/>
        </w:rPr>
        <w:t>Notre approche en quatre étapes</w:t>
      </w:r>
    </w:p>
    <w:tbl>
      <w:tblPr>
        <w:tblW w:w="9900"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5"/>
        <w:gridCol w:w="2475"/>
        <w:gridCol w:w="2475"/>
        <w:gridCol w:w="2475"/>
      </w:tblGrid>
      <w:tr w:rsidR="00F45F3E" w14:paraId="3FC5EA8B" w14:textId="77777777" w:rsidTr="00517848">
        <w:trPr>
          <w:cantSplit/>
          <w:tblHeader/>
        </w:trPr>
        <w:tc>
          <w:tcPr>
            <w:tcW w:w="2475" w:type="dxa"/>
            <w:shd w:val="clear" w:color="auto" w:fill="5C3A21"/>
            <w:tcMar>
              <w:top w:w="60" w:type="dxa"/>
              <w:left w:w="90" w:type="dxa"/>
              <w:bottom w:w="60" w:type="dxa"/>
              <w:right w:w="90" w:type="dxa"/>
            </w:tcMar>
            <w:vAlign w:val="center"/>
          </w:tcPr>
          <w:p w14:paraId="23CD0317" w14:textId="77777777" w:rsidR="00F45F3E" w:rsidRDefault="00F45F3E" w:rsidP="00517848">
            <w:pPr>
              <w:spacing w:after="20"/>
              <w:jc w:val="center"/>
            </w:pPr>
            <w:r>
              <w:rPr>
                <w:b/>
                <w:bCs/>
                <w:color w:val="FFFFFF"/>
                <w:sz w:val="18"/>
                <w:szCs w:val="18"/>
              </w:rPr>
              <w:t>1. Diagnostiquer</w:t>
            </w:r>
          </w:p>
        </w:tc>
        <w:tc>
          <w:tcPr>
            <w:tcW w:w="2475" w:type="dxa"/>
            <w:shd w:val="clear" w:color="auto" w:fill="5C3A21"/>
            <w:tcMar>
              <w:top w:w="60" w:type="dxa"/>
              <w:left w:w="90" w:type="dxa"/>
              <w:bottom w:w="60" w:type="dxa"/>
              <w:right w:w="90" w:type="dxa"/>
            </w:tcMar>
            <w:vAlign w:val="center"/>
          </w:tcPr>
          <w:p w14:paraId="0AFC5CE7" w14:textId="77777777" w:rsidR="00F45F3E" w:rsidRDefault="00F45F3E" w:rsidP="00517848">
            <w:pPr>
              <w:spacing w:after="20"/>
              <w:jc w:val="center"/>
            </w:pPr>
            <w:r>
              <w:rPr>
                <w:b/>
                <w:bCs/>
                <w:color w:val="FFFFFF"/>
                <w:sz w:val="18"/>
                <w:szCs w:val="18"/>
              </w:rPr>
              <w:t>2. Concevoir</w:t>
            </w:r>
          </w:p>
        </w:tc>
        <w:tc>
          <w:tcPr>
            <w:tcW w:w="2475" w:type="dxa"/>
            <w:shd w:val="clear" w:color="auto" w:fill="5C3A21"/>
            <w:tcMar>
              <w:top w:w="60" w:type="dxa"/>
              <w:left w:w="90" w:type="dxa"/>
              <w:bottom w:w="60" w:type="dxa"/>
              <w:right w:w="90" w:type="dxa"/>
            </w:tcMar>
            <w:vAlign w:val="center"/>
          </w:tcPr>
          <w:p w14:paraId="0E84D1B4" w14:textId="77777777" w:rsidR="00F45F3E" w:rsidRDefault="00F45F3E" w:rsidP="00517848">
            <w:pPr>
              <w:spacing w:after="20"/>
              <w:jc w:val="center"/>
            </w:pPr>
            <w:r>
              <w:rPr>
                <w:b/>
                <w:bCs/>
                <w:color w:val="FFFFFF"/>
                <w:sz w:val="18"/>
                <w:szCs w:val="18"/>
              </w:rPr>
              <w:t>3. Déployer</w:t>
            </w:r>
          </w:p>
        </w:tc>
        <w:tc>
          <w:tcPr>
            <w:tcW w:w="2475" w:type="dxa"/>
            <w:shd w:val="clear" w:color="auto" w:fill="5C3A21"/>
            <w:tcMar>
              <w:top w:w="60" w:type="dxa"/>
              <w:left w:w="90" w:type="dxa"/>
              <w:bottom w:w="60" w:type="dxa"/>
              <w:right w:w="90" w:type="dxa"/>
            </w:tcMar>
            <w:vAlign w:val="center"/>
          </w:tcPr>
          <w:p w14:paraId="186D9A52" w14:textId="77777777" w:rsidR="00F45F3E" w:rsidRDefault="00F45F3E" w:rsidP="00517848">
            <w:pPr>
              <w:spacing w:after="20"/>
              <w:jc w:val="center"/>
            </w:pPr>
            <w:r>
              <w:rPr>
                <w:b/>
                <w:bCs/>
                <w:color w:val="FFFFFF"/>
                <w:sz w:val="18"/>
                <w:szCs w:val="18"/>
              </w:rPr>
              <w:t>4. Mesurer &amp; consolider</w:t>
            </w:r>
          </w:p>
        </w:tc>
      </w:tr>
      <w:tr w:rsidR="00F45F3E" w14:paraId="565DEFDA" w14:textId="77777777" w:rsidTr="00517848">
        <w:trPr>
          <w:cantSplit/>
        </w:trPr>
        <w:tc>
          <w:tcPr>
            <w:tcW w:w="2475" w:type="dxa"/>
            <w:tcMar>
              <w:top w:w="60" w:type="dxa"/>
              <w:left w:w="90" w:type="dxa"/>
              <w:bottom w:w="60" w:type="dxa"/>
              <w:right w:w="90" w:type="dxa"/>
            </w:tcMar>
            <w:vAlign w:val="center"/>
          </w:tcPr>
          <w:p w14:paraId="26C3BD86" w14:textId="77777777" w:rsidR="00F45F3E" w:rsidRDefault="00F45F3E" w:rsidP="00517848">
            <w:pPr>
              <w:spacing w:after="40"/>
            </w:pPr>
            <w:r>
              <w:rPr>
                <w:color w:val="000000"/>
                <w:sz w:val="17"/>
                <w:szCs w:val="17"/>
              </w:rPr>
              <w:t>Comprendre vos enjeux, difficultés, besoins et objectifs.</w:t>
            </w:r>
          </w:p>
        </w:tc>
        <w:tc>
          <w:tcPr>
            <w:tcW w:w="2475" w:type="dxa"/>
            <w:tcMar>
              <w:top w:w="60" w:type="dxa"/>
              <w:left w:w="90" w:type="dxa"/>
              <w:bottom w:w="60" w:type="dxa"/>
              <w:right w:w="90" w:type="dxa"/>
            </w:tcMar>
            <w:vAlign w:val="center"/>
          </w:tcPr>
          <w:p w14:paraId="3E4A8E27" w14:textId="77777777" w:rsidR="00F45F3E" w:rsidRDefault="00F45F3E" w:rsidP="00517848">
            <w:pPr>
              <w:spacing w:after="40"/>
            </w:pPr>
            <w:r>
              <w:rPr>
                <w:color w:val="000000"/>
                <w:sz w:val="17"/>
                <w:szCs w:val="17"/>
              </w:rPr>
              <w:t>Construire une solution adaptée à votre contexte et à vos équipes.</w:t>
            </w:r>
          </w:p>
        </w:tc>
        <w:tc>
          <w:tcPr>
            <w:tcW w:w="2475" w:type="dxa"/>
            <w:tcMar>
              <w:top w:w="60" w:type="dxa"/>
              <w:left w:w="90" w:type="dxa"/>
              <w:bottom w:w="60" w:type="dxa"/>
              <w:right w:w="90" w:type="dxa"/>
            </w:tcMar>
            <w:vAlign w:val="center"/>
          </w:tcPr>
          <w:p w14:paraId="4D3C4B27" w14:textId="77777777" w:rsidR="00F45F3E" w:rsidRDefault="00F45F3E" w:rsidP="00517848">
            <w:pPr>
              <w:spacing w:after="40"/>
            </w:pPr>
            <w:r>
              <w:rPr>
                <w:color w:val="000000"/>
                <w:sz w:val="17"/>
                <w:szCs w:val="17"/>
              </w:rPr>
              <w:t>Mettre en œuvre formations, accompagnements, outils et actions.</w:t>
            </w:r>
          </w:p>
        </w:tc>
        <w:tc>
          <w:tcPr>
            <w:tcW w:w="2475" w:type="dxa"/>
            <w:tcMar>
              <w:top w:w="60" w:type="dxa"/>
              <w:left w:w="90" w:type="dxa"/>
              <w:bottom w:w="60" w:type="dxa"/>
              <w:right w:w="90" w:type="dxa"/>
            </w:tcMar>
            <w:vAlign w:val="center"/>
          </w:tcPr>
          <w:p w14:paraId="1D1C00F8" w14:textId="77777777" w:rsidR="00F45F3E" w:rsidRDefault="00F45F3E" w:rsidP="00517848">
            <w:pPr>
              <w:spacing w:after="40"/>
            </w:pPr>
            <w:r>
              <w:rPr>
                <w:color w:val="000000"/>
                <w:sz w:val="17"/>
                <w:szCs w:val="17"/>
              </w:rPr>
              <w:t>Évaluer les progrès, mesurer les résultats, accompagner dans la durée.</w:t>
            </w:r>
          </w:p>
        </w:tc>
      </w:tr>
    </w:tbl>
    <w:p w14:paraId="6CC75C27" w14:textId="77777777" w:rsidR="00F45F3E" w:rsidRDefault="00F45F3E" w:rsidP="00F45F3E">
      <w:pPr>
        <w:spacing w:after="240"/>
      </w:pPr>
    </w:p>
    <w:tbl>
      <w:tblPr>
        <w:tblW w:w="9900" w:type="dxa"/>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F45F3E" w14:paraId="26F1C165" w14:textId="77777777" w:rsidTr="00517848">
        <w:trPr>
          <w:cantSplit/>
        </w:trPr>
        <w:tc>
          <w:tcPr>
            <w:tcW w:w="9900" w:type="dxa"/>
            <w:shd w:val="clear" w:color="auto" w:fill="5C3A21"/>
            <w:tcMar>
              <w:top w:w="60" w:type="dxa"/>
              <w:left w:w="90" w:type="dxa"/>
              <w:bottom w:w="60" w:type="dxa"/>
              <w:right w:w="90" w:type="dxa"/>
            </w:tcMar>
            <w:vAlign w:val="center"/>
          </w:tcPr>
          <w:p w14:paraId="37273BD4" w14:textId="77777777" w:rsidR="00F45F3E" w:rsidRDefault="00F45F3E" w:rsidP="00517848">
            <w:pPr>
              <w:spacing w:before="80" w:after="80"/>
              <w:jc w:val="center"/>
            </w:pPr>
            <w:r>
              <w:rPr>
                <w:b/>
                <w:bCs/>
                <w:color w:val="FFFFFF"/>
                <w:sz w:val="24"/>
                <w:szCs w:val="24"/>
              </w:rPr>
              <w:t>Nous sommes disponibles pour vous accompagner</w:t>
            </w:r>
          </w:p>
          <w:p w14:paraId="772F1100" w14:textId="77777777" w:rsidR="00F45F3E" w:rsidRDefault="00F45F3E" w:rsidP="00517848">
            <w:pPr>
              <w:jc w:val="center"/>
            </w:pPr>
            <w:proofErr w:type="gramStart"/>
            <w:r>
              <w:rPr>
                <w:color w:val="FFFFFF"/>
                <w:sz w:val="21"/>
                <w:szCs w:val="21"/>
              </w:rPr>
              <w:t>à</w:t>
            </w:r>
            <w:proofErr w:type="gramEnd"/>
            <w:r>
              <w:rPr>
                <w:color w:val="FFFFFF"/>
                <w:sz w:val="21"/>
                <w:szCs w:val="21"/>
              </w:rPr>
              <w:t xml:space="preserve"> mieux structurer votre organisation et à devenir durablement performants.</w:t>
            </w:r>
          </w:p>
          <w:p w14:paraId="63AC16CC" w14:textId="77777777" w:rsidR="00F45F3E" w:rsidRDefault="00F45F3E" w:rsidP="00517848">
            <w:pPr>
              <w:spacing w:after="40"/>
              <w:jc w:val="center"/>
            </w:pPr>
            <w:r>
              <w:rPr>
                <w:b/>
                <w:bCs/>
                <w:color w:val="FBE2C8"/>
                <w:sz w:val="26"/>
                <w:szCs w:val="26"/>
              </w:rPr>
              <w:t>Contact WhatsApp : +225 07 08 08 90 77</w:t>
            </w:r>
          </w:p>
          <w:p w14:paraId="5BF37C3B" w14:textId="77777777" w:rsidR="00F45F3E" w:rsidRDefault="00F45F3E" w:rsidP="00517848">
            <w:pPr>
              <w:spacing w:after="80"/>
              <w:jc w:val="center"/>
            </w:pPr>
            <w:r>
              <w:rPr>
                <w:i/>
                <w:iCs/>
                <w:color w:val="FFFFFF"/>
                <w:sz w:val="18"/>
                <w:szCs w:val="18"/>
              </w:rPr>
              <w:t>Cabinet GEHANT — Structuration et performance des entreprises.</w:t>
            </w:r>
          </w:p>
        </w:tc>
      </w:tr>
    </w:tbl>
    <w:p w14:paraId="239510FE" w14:textId="77777777" w:rsidR="00F45F3E" w:rsidRDefault="00F45F3E" w:rsidP="00F45F3E"/>
    <w:p w14:paraId="3F0367A2" w14:textId="77777777" w:rsidR="00F45F3E" w:rsidRPr="00F45F3E" w:rsidRDefault="00F45F3E" w:rsidP="00F45F3E">
      <w:pPr>
        <w:rPr>
          <w:sz w:val="18"/>
          <w:szCs w:val="18"/>
        </w:rPr>
      </w:pPr>
    </w:p>
    <w:sectPr w:rsidR="00F45F3E" w:rsidRPr="00F45F3E">
      <w:footerReference w:type="default" r:id="rId8"/>
      <w:pgSz w:w="11906" w:h="16838"/>
      <w:pgMar w:top="1000" w:right="1080" w:bottom="10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BED62" w14:textId="77777777" w:rsidR="00B96AC8" w:rsidRDefault="00B96AC8">
      <w:pPr>
        <w:spacing w:after="0" w:line="240" w:lineRule="auto"/>
      </w:pPr>
      <w:r>
        <w:separator/>
      </w:r>
    </w:p>
  </w:endnote>
  <w:endnote w:type="continuationSeparator" w:id="0">
    <w:p w14:paraId="6FFEF1A1" w14:textId="77777777" w:rsidR="00B96AC8" w:rsidRDefault="00B96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DCF4D" w14:textId="77777777" w:rsidR="00DA6B77" w:rsidRDefault="00DA6B77">
    <w:pPr>
      <w:pBdr>
        <w:top w:val="single" w:sz="6" w:space="0" w:color="E3D2C8"/>
      </w:pBdr>
      <w:spacing w:after="0"/>
    </w:pPr>
  </w:p>
  <w:p w14:paraId="11E67985" w14:textId="77777777" w:rsidR="00DA6B77" w:rsidRDefault="00000000">
    <w:r>
      <w:rPr>
        <w:b/>
        <w:bCs/>
        <w:color w:val="7C1800"/>
        <w:sz w:val="16"/>
        <w:szCs w:val="16"/>
      </w:rPr>
      <w:t xml:space="preserve">Cabinet </w:t>
    </w:r>
    <w:proofErr w:type="gramStart"/>
    <w:r>
      <w:rPr>
        <w:b/>
        <w:bCs/>
        <w:color w:val="7C1800"/>
        <w:sz w:val="16"/>
        <w:szCs w:val="16"/>
      </w:rPr>
      <w:t>GEHANT  ·</w:t>
    </w:r>
    <w:proofErr w:type="gramEnd"/>
    <w:r>
      <w:rPr>
        <w:b/>
        <w:bCs/>
        <w:color w:val="7C1800"/>
        <w:sz w:val="16"/>
        <w:szCs w:val="16"/>
      </w:rPr>
      <w:t xml:space="preserve">  Fiche de poste</w:t>
    </w:r>
    <w:r>
      <w:ptab w:relativeTo="margin" w:alignment="right" w:leader="none"/>
    </w:r>
    <w:r>
      <w:rPr>
        <w:color w:val="555555"/>
        <w:sz w:val="16"/>
        <w:szCs w:val="16"/>
      </w:rPr>
      <w:t xml:space="preserve">Page </w:t>
    </w:r>
    <w:r>
      <w:rPr>
        <w:color w:val="555555"/>
        <w:sz w:val="16"/>
        <w:szCs w:val="16"/>
      </w:rPr>
      <w:fldChar w:fldCharType="begin"/>
    </w:r>
    <w:r>
      <w:rPr>
        <w:color w:val="555555"/>
        <w:sz w:val="16"/>
        <w:szCs w:val="16"/>
      </w:rPr>
      <w:instrText>PAGE</w:instrText>
    </w:r>
    <w:r>
      <w:rPr>
        <w:color w:val="555555"/>
        <w:sz w:val="16"/>
        <w:szCs w:val="16"/>
      </w:rPr>
      <w:fldChar w:fldCharType="separate"/>
    </w:r>
    <w:r w:rsidR="00F45F3E">
      <w:rPr>
        <w:noProof/>
        <w:color w:val="555555"/>
        <w:sz w:val="16"/>
        <w:szCs w:val="16"/>
      </w:rPr>
      <w:t>1</w:t>
    </w:r>
    <w:r>
      <w:rPr>
        <w:color w:val="555555"/>
        <w:sz w:val="16"/>
        <w:szCs w:val="16"/>
      </w:rPr>
      <w:fldChar w:fldCharType="end"/>
    </w:r>
    <w:r>
      <w:rPr>
        <w:color w:val="555555"/>
        <w:sz w:val="16"/>
        <w:szCs w:val="16"/>
      </w:rPr>
      <w:t xml:space="preserve"> / </w:t>
    </w:r>
    <w:r>
      <w:rPr>
        <w:color w:val="555555"/>
        <w:sz w:val="16"/>
        <w:szCs w:val="16"/>
      </w:rPr>
      <w:fldChar w:fldCharType="begin"/>
    </w:r>
    <w:r>
      <w:rPr>
        <w:color w:val="555555"/>
        <w:sz w:val="16"/>
        <w:szCs w:val="16"/>
      </w:rPr>
      <w:instrText>NUMPAGES</w:instrText>
    </w:r>
    <w:r>
      <w:rPr>
        <w:color w:val="555555"/>
        <w:sz w:val="16"/>
        <w:szCs w:val="16"/>
      </w:rPr>
      <w:fldChar w:fldCharType="separate"/>
    </w:r>
    <w:r w:rsidR="00F45F3E">
      <w:rPr>
        <w:noProof/>
        <w:color w:val="555555"/>
        <w:sz w:val="16"/>
        <w:szCs w:val="16"/>
      </w:rPr>
      <w:t>2</w:t>
    </w:r>
    <w:r>
      <w:rPr>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116C5" w14:textId="77777777" w:rsidR="00B96AC8" w:rsidRDefault="00B96AC8">
      <w:pPr>
        <w:spacing w:after="0" w:line="240" w:lineRule="auto"/>
      </w:pPr>
      <w:r>
        <w:separator/>
      </w:r>
    </w:p>
  </w:footnote>
  <w:footnote w:type="continuationSeparator" w:id="0">
    <w:p w14:paraId="220BC5AA" w14:textId="77777777" w:rsidR="00B96AC8" w:rsidRDefault="00B96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C26B5"/>
    <w:multiLevelType w:val="hybridMultilevel"/>
    <w:tmpl w:val="71E02000"/>
    <w:lvl w:ilvl="0" w:tplc="F8963CD8">
      <w:start w:val="1"/>
      <w:numFmt w:val="bullet"/>
      <w:lvlText w:val="●"/>
      <w:lvlJc w:val="left"/>
      <w:pPr>
        <w:ind w:left="720" w:hanging="360"/>
      </w:pPr>
    </w:lvl>
    <w:lvl w:ilvl="1" w:tplc="836E7A76">
      <w:start w:val="1"/>
      <w:numFmt w:val="bullet"/>
      <w:lvlText w:val="○"/>
      <w:lvlJc w:val="left"/>
      <w:pPr>
        <w:ind w:left="1440" w:hanging="360"/>
      </w:pPr>
    </w:lvl>
    <w:lvl w:ilvl="2" w:tplc="65CCD67E">
      <w:start w:val="1"/>
      <w:numFmt w:val="bullet"/>
      <w:lvlText w:val="■"/>
      <w:lvlJc w:val="left"/>
      <w:pPr>
        <w:ind w:left="2160" w:hanging="360"/>
      </w:pPr>
    </w:lvl>
    <w:lvl w:ilvl="3" w:tplc="2DFA5BFC">
      <w:start w:val="1"/>
      <w:numFmt w:val="bullet"/>
      <w:lvlText w:val="●"/>
      <w:lvlJc w:val="left"/>
      <w:pPr>
        <w:ind w:left="2880" w:hanging="360"/>
      </w:pPr>
    </w:lvl>
    <w:lvl w:ilvl="4" w:tplc="38D22A0C">
      <w:start w:val="1"/>
      <w:numFmt w:val="bullet"/>
      <w:lvlText w:val="○"/>
      <w:lvlJc w:val="left"/>
      <w:pPr>
        <w:ind w:left="3600" w:hanging="360"/>
      </w:pPr>
    </w:lvl>
    <w:lvl w:ilvl="5" w:tplc="66E0070A">
      <w:start w:val="1"/>
      <w:numFmt w:val="bullet"/>
      <w:lvlText w:val="■"/>
      <w:lvlJc w:val="left"/>
      <w:pPr>
        <w:ind w:left="4320" w:hanging="360"/>
      </w:pPr>
    </w:lvl>
    <w:lvl w:ilvl="6" w:tplc="5C9EB106">
      <w:start w:val="1"/>
      <w:numFmt w:val="bullet"/>
      <w:lvlText w:val="●"/>
      <w:lvlJc w:val="left"/>
      <w:pPr>
        <w:ind w:left="5040" w:hanging="360"/>
      </w:pPr>
    </w:lvl>
    <w:lvl w:ilvl="7" w:tplc="B37059CC">
      <w:start w:val="1"/>
      <w:numFmt w:val="bullet"/>
      <w:lvlText w:val="●"/>
      <w:lvlJc w:val="left"/>
      <w:pPr>
        <w:ind w:left="5760" w:hanging="360"/>
      </w:pPr>
    </w:lvl>
    <w:lvl w:ilvl="8" w:tplc="6620508C">
      <w:start w:val="1"/>
      <w:numFmt w:val="bullet"/>
      <w:lvlText w:val="●"/>
      <w:lvlJc w:val="left"/>
      <w:pPr>
        <w:ind w:left="6480" w:hanging="360"/>
      </w:pPr>
    </w:lvl>
  </w:abstractNum>
  <w:abstractNum w:abstractNumId="1" w15:restartNumberingAfterBreak="0">
    <w:nsid w:val="7F077512"/>
    <w:multiLevelType w:val="hybridMultilevel"/>
    <w:tmpl w:val="0F00C262"/>
    <w:lvl w:ilvl="0" w:tplc="C1067AB2">
      <w:start w:val="1"/>
      <w:numFmt w:val="bullet"/>
      <w:lvlText w:val="▪"/>
      <w:lvlJc w:val="left"/>
      <w:pPr>
        <w:ind w:left="400" w:hanging="220"/>
      </w:pPr>
      <w:rPr>
        <w:color w:val="FF7D0B"/>
      </w:rPr>
    </w:lvl>
    <w:lvl w:ilvl="1" w:tplc="71926FCC">
      <w:start w:val="1"/>
      <w:numFmt w:val="bullet"/>
      <w:lvlText w:val="–"/>
      <w:lvlJc w:val="left"/>
      <w:pPr>
        <w:ind w:left="760" w:hanging="220"/>
      </w:pPr>
      <w:rPr>
        <w:color w:val="A85A3E"/>
      </w:rPr>
    </w:lvl>
    <w:lvl w:ilvl="2" w:tplc="4A565C50">
      <w:numFmt w:val="decimal"/>
      <w:lvlText w:val=""/>
      <w:lvlJc w:val="left"/>
    </w:lvl>
    <w:lvl w:ilvl="3" w:tplc="F3C0C1E6">
      <w:numFmt w:val="decimal"/>
      <w:lvlText w:val=""/>
      <w:lvlJc w:val="left"/>
    </w:lvl>
    <w:lvl w:ilvl="4" w:tplc="1990021C">
      <w:numFmt w:val="decimal"/>
      <w:lvlText w:val=""/>
      <w:lvlJc w:val="left"/>
    </w:lvl>
    <w:lvl w:ilvl="5" w:tplc="4AE8FD40">
      <w:numFmt w:val="decimal"/>
      <w:lvlText w:val=""/>
      <w:lvlJc w:val="left"/>
    </w:lvl>
    <w:lvl w:ilvl="6" w:tplc="4D9E0BE2">
      <w:numFmt w:val="decimal"/>
      <w:lvlText w:val=""/>
      <w:lvlJc w:val="left"/>
    </w:lvl>
    <w:lvl w:ilvl="7" w:tplc="575E1A7C">
      <w:numFmt w:val="decimal"/>
      <w:lvlText w:val=""/>
      <w:lvlJc w:val="left"/>
    </w:lvl>
    <w:lvl w:ilvl="8" w:tplc="6582B8D4">
      <w:numFmt w:val="decimal"/>
      <w:lvlText w:val=""/>
      <w:lvlJc w:val="left"/>
    </w:lvl>
  </w:abstractNum>
  <w:num w:numId="1" w16cid:durableId="1075935367">
    <w:abstractNumId w:val="0"/>
    <w:lvlOverride w:ilvl="0">
      <w:startOverride w:val="1"/>
    </w:lvlOverride>
  </w:num>
  <w:num w:numId="2" w16cid:durableId="169079108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B77"/>
    <w:rsid w:val="007430B3"/>
    <w:rsid w:val="00B96AC8"/>
    <w:rsid w:val="00DA6B77"/>
    <w:rsid w:val="00F45F3E"/>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A2D3C"/>
  <w15:docId w15:val="{F5E198B7-119F-4E08-AD07-A5DB9249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33333"/>
        <w:lang w:val="fr-CI" w:eastAsia="fr-CI"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pPr>
      <w:spacing w:after="0" w:line="240" w:lineRule="auto"/>
    </w:p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pPr>
      <w:spacing w:after="0" w:line="240" w:lineRule="auto"/>
    </w:p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848</Words>
  <Characters>4668</Characters>
  <Application>Microsoft Office Word</Application>
  <DocSecurity>0</DocSecurity>
  <Lines>38</Lines>
  <Paragraphs>11</Paragraphs>
  <ScaleCrop>false</ScaleCrop>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poste — Cabinet GEHANT</dc:title>
  <dc:creator>Cabinet GEHANT</dc:creator>
  <cp:lastModifiedBy>HP</cp:lastModifiedBy>
  <cp:revision>2</cp:revision>
  <dcterms:created xsi:type="dcterms:W3CDTF">2026-08-21T17:41:00Z</dcterms:created>
  <dcterms:modified xsi:type="dcterms:W3CDTF">2026-08-21T17:41:00Z</dcterms:modified>
</cp:coreProperties>
</file>