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98E6" w14:textId="799C8421" w:rsidR="00780E87" w:rsidRPr="00802547" w:rsidRDefault="00802547" w:rsidP="00802547">
      <w:pPr>
        <w:jc w:val="center"/>
        <w:rPr>
          <w:b/>
          <w:bCs/>
          <w:sz w:val="48"/>
          <w:szCs w:val="48"/>
        </w:rPr>
      </w:pPr>
      <w:r w:rsidRPr="00802547">
        <w:rPr>
          <w:b/>
          <w:bCs/>
          <w:sz w:val="48"/>
          <w:szCs w:val="48"/>
        </w:rPr>
        <w:t>Mon tableau de réalisation 2025</w:t>
      </w:r>
    </w:p>
    <w:p w14:paraId="7683AA33" w14:textId="77777777" w:rsidR="00802547" w:rsidRDefault="00802547" w:rsidP="00802547">
      <w:pPr>
        <w:jc w:val="center"/>
        <w:rPr>
          <w:b/>
          <w:bCs/>
          <w:sz w:val="40"/>
          <w:szCs w:val="40"/>
        </w:rPr>
      </w:pPr>
    </w:p>
    <w:p w14:paraId="2CF7736F" w14:textId="77777777" w:rsidR="00802547" w:rsidRDefault="00802547" w:rsidP="00802547">
      <w:pPr>
        <w:jc w:val="center"/>
        <w:rPr>
          <w:b/>
          <w:bCs/>
          <w:sz w:val="40"/>
          <w:szCs w:val="40"/>
        </w:rPr>
      </w:pPr>
    </w:p>
    <w:p w14:paraId="695DD5D8" w14:textId="77777777" w:rsidR="00802547" w:rsidRDefault="00802547" w:rsidP="00802547">
      <w:pPr>
        <w:jc w:val="center"/>
        <w:rPr>
          <w:b/>
          <w:bCs/>
          <w:sz w:val="40"/>
          <w:szCs w:val="40"/>
        </w:rPr>
      </w:pPr>
    </w:p>
    <w:p w14:paraId="19224E46" w14:textId="265257AB" w:rsidR="00802547" w:rsidRDefault="00802547" w:rsidP="00802547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3FFA0CA5" wp14:editId="30AE4388">
            <wp:extent cx="5486400" cy="4599305"/>
            <wp:effectExtent l="0" t="0" r="0" b="0"/>
            <wp:docPr id="1377682206" name="Image 1" descr="Une image contenant texte, capture d’écran, dessin humorist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682206" name="Image 1" descr="Une image contenant texte, capture d’écran, dessin humoristique, graphism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C6564" w14:textId="77777777" w:rsidR="00802547" w:rsidRDefault="00802547" w:rsidP="00802547">
      <w:pPr>
        <w:jc w:val="center"/>
        <w:rPr>
          <w:b/>
          <w:bCs/>
          <w:sz w:val="40"/>
          <w:szCs w:val="40"/>
        </w:rPr>
      </w:pPr>
    </w:p>
    <w:p w14:paraId="5F0727E6" w14:textId="77777777" w:rsidR="00802547" w:rsidRDefault="00802547" w:rsidP="00802547">
      <w:pPr>
        <w:jc w:val="center"/>
        <w:rPr>
          <w:b/>
          <w:bCs/>
          <w:sz w:val="40"/>
          <w:szCs w:val="40"/>
        </w:rPr>
      </w:pPr>
    </w:p>
    <w:p w14:paraId="22943A62" w14:textId="77777777" w:rsidR="00802547" w:rsidRDefault="00802547" w:rsidP="00802547">
      <w:pPr>
        <w:jc w:val="center"/>
        <w:rPr>
          <w:b/>
          <w:bCs/>
          <w:sz w:val="40"/>
          <w:szCs w:val="40"/>
        </w:rPr>
      </w:pPr>
    </w:p>
    <w:p w14:paraId="61E23B2D" w14:textId="77777777" w:rsidR="00802547" w:rsidRDefault="00802547" w:rsidP="00802547">
      <w:pPr>
        <w:jc w:val="center"/>
        <w:rPr>
          <w:b/>
          <w:bCs/>
          <w:sz w:val="40"/>
          <w:szCs w:val="40"/>
        </w:rPr>
      </w:pPr>
    </w:p>
    <w:p w14:paraId="3F6A48AE" w14:textId="77777777" w:rsidR="00802547" w:rsidRPr="002713A4" w:rsidRDefault="00802547" w:rsidP="00802547">
      <w:pPr>
        <w:jc w:val="center"/>
        <w:rPr>
          <w:b/>
          <w:bCs/>
          <w:sz w:val="32"/>
          <w:szCs w:val="32"/>
        </w:rPr>
      </w:pPr>
    </w:p>
    <w:p w14:paraId="4A91E95D" w14:textId="2483020E" w:rsidR="00802547" w:rsidRPr="00802547" w:rsidRDefault="00802547" w:rsidP="008025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fr-CA"/>
          <w14:ligatures w14:val="none"/>
        </w:rPr>
      </w:pPr>
      <w:r w:rsidRPr="00802547">
        <w:rPr>
          <w:rFonts w:ascii="Times New Roman" w:eastAsia="Times New Roman" w:hAnsi="Times New Roman" w:cs="Times New Roman"/>
          <w:kern w:val="0"/>
          <w:sz w:val="32"/>
          <w:szCs w:val="32"/>
          <w:lang w:eastAsia="fr-CA"/>
          <w14:ligatures w14:val="none"/>
        </w:rPr>
        <w:t xml:space="preserve">Créer un tableau de réalisation en mettant en image des sensations, des sentiments et des émotions est une excellente façon de visualiser </w:t>
      </w:r>
      <w:r w:rsidRPr="002713A4">
        <w:rPr>
          <w:rFonts w:ascii="Times New Roman" w:eastAsia="Times New Roman" w:hAnsi="Times New Roman" w:cs="Times New Roman"/>
          <w:kern w:val="0"/>
          <w:sz w:val="32"/>
          <w:szCs w:val="32"/>
          <w:lang w:eastAsia="fr-CA"/>
          <w14:ligatures w14:val="none"/>
        </w:rPr>
        <w:t>tes</w:t>
      </w:r>
      <w:r w:rsidRPr="00802547">
        <w:rPr>
          <w:rFonts w:ascii="Times New Roman" w:eastAsia="Times New Roman" w:hAnsi="Times New Roman" w:cs="Times New Roman"/>
          <w:kern w:val="0"/>
          <w:sz w:val="32"/>
          <w:szCs w:val="32"/>
          <w:lang w:eastAsia="fr-CA"/>
          <w14:ligatures w14:val="none"/>
        </w:rPr>
        <w:t xml:space="preserve"> aspirations et d’ancrer </w:t>
      </w:r>
      <w:r w:rsidRPr="002713A4">
        <w:rPr>
          <w:rFonts w:ascii="Times New Roman" w:eastAsia="Times New Roman" w:hAnsi="Times New Roman" w:cs="Times New Roman"/>
          <w:kern w:val="0"/>
          <w:sz w:val="32"/>
          <w:szCs w:val="32"/>
          <w:lang w:eastAsia="fr-CA"/>
          <w14:ligatures w14:val="none"/>
        </w:rPr>
        <w:t>ton</w:t>
      </w:r>
      <w:r w:rsidRPr="00802547">
        <w:rPr>
          <w:rFonts w:ascii="Times New Roman" w:eastAsia="Times New Roman" w:hAnsi="Times New Roman" w:cs="Times New Roman"/>
          <w:kern w:val="0"/>
          <w:sz w:val="32"/>
          <w:szCs w:val="32"/>
          <w:lang w:eastAsia="fr-CA"/>
          <w14:ligatures w14:val="none"/>
        </w:rPr>
        <w:t xml:space="preserve"> processus de transformation personnelle. Voici comment procéder :</w:t>
      </w:r>
    </w:p>
    <w:p w14:paraId="5AB26D6D" w14:textId="02CC2D07" w:rsidR="00802547" w:rsidRPr="00802547" w:rsidRDefault="00802547" w:rsidP="00802547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CA"/>
          <w14:ligatures w14:val="none"/>
        </w:rPr>
      </w:pPr>
      <w:r w:rsidRPr="0080254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 xml:space="preserve">Étapes pour Créer </w:t>
      </w:r>
      <w:r w:rsidRPr="002713A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ton</w:t>
      </w:r>
      <w:r w:rsidRPr="0080254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 xml:space="preserve"> Tableau de Réalisation</w:t>
      </w:r>
    </w:p>
    <w:p w14:paraId="0A1CC3DF" w14:textId="1CED30DD" w:rsidR="00802547" w:rsidRPr="00802547" w:rsidRDefault="00802547" w:rsidP="00802547">
      <w:pPr>
        <w:spacing w:after="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CA"/>
          <w14:ligatures w14:val="none"/>
        </w:rPr>
      </w:pPr>
      <w:r w:rsidRPr="0080254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CA"/>
          <w14:ligatures w14:val="none"/>
        </w:rPr>
        <w:t>1. </w:t>
      </w:r>
      <w:r w:rsidRPr="0080254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 xml:space="preserve">Définir </w:t>
      </w:r>
      <w:r w:rsidRPr="002713A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tes</w:t>
      </w:r>
      <w:r w:rsidRPr="0080254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 xml:space="preserve"> </w:t>
      </w:r>
      <w:r w:rsidRPr="002713A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i</w:t>
      </w:r>
      <w:r w:rsidRPr="0080254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ntentions</w:t>
      </w:r>
      <w:r w:rsidRPr="002713A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, ce que tu veux man</w:t>
      </w:r>
      <w:r w:rsidRPr="002713A4">
        <w:rPr>
          <w:rFonts w:ascii="Times New Roman" w:eastAsia="Times New Roman" w:hAnsi="Times New Roman" w:cs="Times New Roman"/>
          <w:kern w:val="0"/>
          <w:sz w:val="32"/>
          <w:szCs w:val="32"/>
          <w:lang w:eastAsia="fr-CA"/>
          <w14:ligatures w14:val="none"/>
        </w:rPr>
        <w:t>i</w:t>
      </w:r>
      <w:r w:rsidRPr="002713A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fester dans ta vie</w:t>
      </w:r>
    </w:p>
    <w:p w14:paraId="0C92EA40" w14:textId="015E6636" w:rsidR="00802547" w:rsidRPr="002713A4" w:rsidRDefault="00802547" w:rsidP="00802547">
      <w:pPr>
        <w:numPr>
          <w:ilvl w:val="0"/>
          <w:numId w:val="1"/>
        </w:numPr>
        <w:spacing w:after="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fr-CA"/>
          <w14:ligatures w14:val="none"/>
        </w:rPr>
      </w:pPr>
      <w:r w:rsidRPr="0080254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 xml:space="preserve">Réfléchis à </w:t>
      </w:r>
      <w:r w:rsidRPr="002713A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tes</w:t>
      </w:r>
      <w:r w:rsidRPr="0080254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 xml:space="preserve"> objectifs</w:t>
      </w:r>
      <w:r w:rsidRPr="00802547">
        <w:rPr>
          <w:rFonts w:ascii="Times New Roman" w:eastAsia="Times New Roman" w:hAnsi="Times New Roman" w:cs="Times New Roman"/>
          <w:kern w:val="0"/>
          <w:sz w:val="32"/>
          <w:szCs w:val="32"/>
          <w:lang w:eastAsia="fr-CA"/>
          <w14:ligatures w14:val="none"/>
        </w:rPr>
        <w:t> : Avant de commencer, pren</w:t>
      </w:r>
      <w:r w:rsidRPr="002713A4">
        <w:rPr>
          <w:rFonts w:ascii="Times New Roman" w:eastAsia="Times New Roman" w:hAnsi="Times New Roman" w:cs="Times New Roman"/>
          <w:kern w:val="0"/>
          <w:sz w:val="32"/>
          <w:szCs w:val="32"/>
          <w:lang w:eastAsia="fr-CA"/>
          <w14:ligatures w14:val="none"/>
        </w:rPr>
        <w:t>d</w:t>
      </w:r>
      <w:r w:rsidRPr="00802547">
        <w:rPr>
          <w:rFonts w:ascii="Times New Roman" w:eastAsia="Times New Roman" w:hAnsi="Times New Roman" w:cs="Times New Roman"/>
          <w:kern w:val="0"/>
          <w:sz w:val="32"/>
          <w:szCs w:val="32"/>
          <w:lang w:eastAsia="fr-CA"/>
          <w14:ligatures w14:val="none"/>
        </w:rPr>
        <w:t xml:space="preserve"> un moment pour déterminer ce que </w:t>
      </w:r>
      <w:r w:rsidRPr="002713A4">
        <w:rPr>
          <w:rFonts w:ascii="Times New Roman" w:eastAsia="Times New Roman" w:hAnsi="Times New Roman" w:cs="Times New Roman"/>
          <w:kern w:val="0"/>
          <w:sz w:val="32"/>
          <w:szCs w:val="32"/>
          <w:lang w:eastAsia="fr-CA"/>
          <w14:ligatures w14:val="none"/>
        </w:rPr>
        <w:t>tu</w:t>
      </w:r>
      <w:r w:rsidRPr="00802547">
        <w:rPr>
          <w:rFonts w:ascii="Times New Roman" w:eastAsia="Times New Roman" w:hAnsi="Times New Roman" w:cs="Times New Roman"/>
          <w:kern w:val="0"/>
          <w:sz w:val="32"/>
          <w:szCs w:val="32"/>
          <w:lang w:eastAsia="fr-CA"/>
          <w14:ligatures w14:val="none"/>
        </w:rPr>
        <w:t xml:space="preserve"> souhaite</w:t>
      </w:r>
      <w:r w:rsidRPr="002713A4">
        <w:rPr>
          <w:rFonts w:ascii="Times New Roman" w:eastAsia="Times New Roman" w:hAnsi="Times New Roman" w:cs="Times New Roman"/>
          <w:kern w:val="0"/>
          <w:sz w:val="32"/>
          <w:szCs w:val="32"/>
          <w:lang w:eastAsia="fr-CA"/>
          <w14:ligatures w14:val="none"/>
        </w:rPr>
        <w:t>s</w:t>
      </w:r>
      <w:r w:rsidRPr="00802547">
        <w:rPr>
          <w:rFonts w:ascii="Times New Roman" w:eastAsia="Times New Roman" w:hAnsi="Times New Roman" w:cs="Times New Roman"/>
          <w:kern w:val="0"/>
          <w:sz w:val="32"/>
          <w:szCs w:val="32"/>
          <w:lang w:eastAsia="fr-CA"/>
          <w14:ligatures w14:val="none"/>
        </w:rPr>
        <w:t xml:space="preserve"> réaliser. Cela peut inclure des aspects émotionnels (par exemple, plus de sérénité), des projets personnels (comme un voyage) ou des aspirations professionnelles (obtenir un nouveau poste).</w:t>
      </w:r>
      <w:r w:rsidRPr="002713A4">
        <w:rPr>
          <w:rFonts w:ascii="Times New Roman" w:eastAsia="Times New Roman" w:hAnsi="Times New Roman" w:cs="Times New Roman"/>
          <w:kern w:val="0"/>
          <w:sz w:val="32"/>
          <w:szCs w:val="32"/>
          <w:lang w:eastAsia="fr-CA"/>
          <w14:ligatures w14:val="none"/>
        </w:rPr>
        <w:t xml:space="preserve"> Relation, santé. Avoir ou être.</w:t>
      </w:r>
      <w:r w:rsidR="002713A4" w:rsidRPr="002713A4">
        <w:rPr>
          <w:rFonts w:ascii="Times New Roman" w:eastAsia="Times New Roman" w:hAnsi="Times New Roman" w:cs="Times New Roman"/>
          <w:kern w:val="0"/>
          <w:sz w:val="32"/>
          <w:szCs w:val="32"/>
          <w:lang w:eastAsia="fr-CA"/>
          <w14:ligatures w14:val="none"/>
        </w:rPr>
        <w:t xml:space="preserve"> En utilisant S M A R T </w:t>
      </w:r>
    </w:p>
    <w:p w14:paraId="7D45E5CB" w14:textId="1E4C57E6" w:rsidR="002713A4" w:rsidRPr="002713A4" w:rsidRDefault="002713A4" w:rsidP="002713A4">
      <w:pPr>
        <w:shd w:val="clear" w:color="auto" w:fill="FFFFFF"/>
        <w:spacing w:beforeAutospacing="1" w:after="0" w:afterAutospacing="1" w:line="240" w:lineRule="auto"/>
        <w:outlineLvl w:val="2"/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lang w:eastAsia="fr-CA"/>
          <w14:ligatures w14:val="none"/>
        </w:rPr>
      </w:pP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lang w:eastAsia="fr-CA"/>
          <w14:ligatures w14:val="none"/>
        </w:rPr>
        <w:t> </w:t>
      </w: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 xml:space="preserve">Définir </w:t>
      </w: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ton</w:t>
      </w: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 xml:space="preserve"> Rêve ou Projet</w:t>
      </w:r>
    </w:p>
    <w:p w14:paraId="7D8DA2CA" w14:textId="41794855" w:rsidR="002713A4" w:rsidRPr="002713A4" w:rsidRDefault="002713A4" w:rsidP="002713A4">
      <w:pPr>
        <w:numPr>
          <w:ilvl w:val="0"/>
          <w:numId w:val="7"/>
        </w:numPr>
        <w:shd w:val="clear" w:color="auto" w:fill="FFFFFF"/>
        <w:spacing w:after="0" w:afterAutospacing="1" w:line="240" w:lineRule="auto"/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</w:pP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So</w:t>
      </w:r>
      <w:r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is</w:t>
      </w: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 xml:space="preserve"> spécifique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 : </w:t>
      </w:r>
      <w:r w:rsidR="00FC3E8D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affirme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clairement ce que 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tu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v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eux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réaliser. Au lieu de dire "Je veux être en meilleure santé", précise "Je veux courir un marathon".</w:t>
      </w:r>
    </w:p>
    <w:p w14:paraId="3DAB1DF0" w14:textId="4D51BA2C" w:rsidR="002713A4" w:rsidRPr="002713A4" w:rsidRDefault="002713A4" w:rsidP="002713A4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</w:pP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Établis des objectifs SMART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 : Assure-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toi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que 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ton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rêve ou projet est spécifique, mesurable, atteignable, réaliste et temporel (par exemple, "Je veux perdre 5 kg en 3 mois").</w:t>
      </w:r>
    </w:p>
    <w:p w14:paraId="68A85215" w14:textId="77777777" w:rsidR="002713A4" w:rsidRPr="002713A4" w:rsidRDefault="002713A4" w:rsidP="002713A4">
      <w:pPr>
        <w:shd w:val="clear" w:color="auto" w:fill="FFFFFF"/>
        <w:spacing w:beforeAutospacing="1" w:after="0" w:afterAutospacing="1" w:line="240" w:lineRule="auto"/>
        <w:outlineLvl w:val="2"/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lang w:eastAsia="fr-CA"/>
          <w14:ligatures w14:val="none"/>
        </w:rPr>
      </w:pP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lang w:eastAsia="fr-CA"/>
          <w14:ligatures w14:val="none"/>
        </w:rPr>
        <w:t>2. </w:t>
      </w: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Identifier les Étapes Nécessaires</w:t>
      </w:r>
    </w:p>
    <w:p w14:paraId="1C61DDED" w14:textId="261DA037" w:rsidR="002713A4" w:rsidRPr="002713A4" w:rsidRDefault="002713A4" w:rsidP="002713A4">
      <w:pPr>
        <w:numPr>
          <w:ilvl w:val="0"/>
          <w:numId w:val="8"/>
        </w:numPr>
        <w:shd w:val="clear" w:color="auto" w:fill="FFFFFF"/>
        <w:spacing w:after="0" w:afterAutospacing="1" w:line="240" w:lineRule="auto"/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</w:pP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Décompose le projet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 : Liste les étapes nécessaires pour atteindre 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ton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objectif. Cela peut inclure la recherche, l'apprentissage, le développement de compétences et la planification.</w:t>
      </w:r>
    </w:p>
    <w:p w14:paraId="718B8EF5" w14:textId="0E2383AB" w:rsidR="002713A4" w:rsidRPr="002713A4" w:rsidRDefault="002713A4" w:rsidP="002713A4">
      <w:pPr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</w:pP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lastRenderedPageBreak/>
        <w:t>Établis un calendrier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 : Donne-</w:t>
      </w:r>
      <w:r w:rsidR="00FC3E8D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toi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des échéances réalistes pour chaque étape afin de rester sur la bonne voie et de </w:t>
      </w:r>
      <w:r w:rsidR="00FC3E8D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te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motiver.</w:t>
      </w:r>
    </w:p>
    <w:p w14:paraId="11F8403F" w14:textId="77777777" w:rsidR="002713A4" w:rsidRPr="002713A4" w:rsidRDefault="002713A4" w:rsidP="002713A4">
      <w:pPr>
        <w:shd w:val="clear" w:color="auto" w:fill="FFFFFF"/>
        <w:spacing w:beforeAutospacing="1" w:after="0" w:afterAutospacing="1" w:line="240" w:lineRule="auto"/>
        <w:outlineLvl w:val="2"/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lang w:eastAsia="fr-CA"/>
          <w14:ligatures w14:val="none"/>
        </w:rPr>
      </w:pP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lang w:eastAsia="fr-CA"/>
          <w14:ligatures w14:val="none"/>
        </w:rPr>
        <w:t>3. </w:t>
      </w: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Ressources et Outils</w:t>
      </w:r>
    </w:p>
    <w:p w14:paraId="7BC57272" w14:textId="1347FF4F" w:rsidR="002713A4" w:rsidRPr="002713A4" w:rsidRDefault="002713A4" w:rsidP="002713A4">
      <w:pPr>
        <w:numPr>
          <w:ilvl w:val="0"/>
          <w:numId w:val="9"/>
        </w:numPr>
        <w:shd w:val="clear" w:color="auto" w:fill="FFFFFF"/>
        <w:spacing w:after="0" w:afterAutospacing="1" w:line="240" w:lineRule="auto"/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</w:pP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Identifie les ressources nécessaires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 : Détermine ce dont </w:t>
      </w:r>
      <w:r w:rsidR="00FC3E8D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tu a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s besoin pour réaliser</w:t>
      </w:r>
      <w:r w:rsidR="00FC3E8D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ton</w:t>
      </w:r>
      <w:r w:rsidR="00FC3E8D"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rêve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(temps, argent, matériel, compétences).</w:t>
      </w:r>
    </w:p>
    <w:p w14:paraId="60C47D24" w14:textId="210AB8C8" w:rsidR="002713A4" w:rsidRPr="002713A4" w:rsidRDefault="002713A4" w:rsidP="002713A4">
      <w:pPr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</w:pP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Cherche des outils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 : Explore les outils et les ressources (livres, formations, applications) qui </w:t>
      </w:r>
      <w:r w:rsidR="00FC3E8D"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peuvent t’aider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dans </w:t>
      </w:r>
      <w:r w:rsidR="00FC3E8D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ta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démarche.</w:t>
      </w:r>
    </w:p>
    <w:p w14:paraId="6D01C67C" w14:textId="77777777" w:rsidR="002713A4" w:rsidRPr="002713A4" w:rsidRDefault="002713A4" w:rsidP="002713A4">
      <w:pPr>
        <w:shd w:val="clear" w:color="auto" w:fill="FFFFFF"/>
        <w:spacing w:beforeAutospacing="1" w:after="0" w:afterAutospacing="1" w:line="240" w:lineRule="auto"/>
        <w:outlineLvl w:val="2"/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lang w:eastAsia="fr-CA"/>
          <w14:ligatures w14:val="none"/>
        </w:rPr>
      </w:pP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lang w:eastAsia="fr-CA"/>
          <w14:ligatures w14:val="none"/>
        </w:rPr>
        <w:t>4. </w:t>
      </w: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Prendre des Actions Concrètes</w:t>
      </w:r>
    </w:p>
    <w:p w14:paraId="78287F46" w14:textId="3741E439" w:rsidR="002713A4" w:rsidRPr="002713A4" w:rsidRDefault="002713A4" w:rsidP="002713A4">
      <w:pPr>
        <w:numPr>
          <w:ilvl w:val="0"/>
          <w:numId w:val="10"/>
        </w:numPr>
        <w:shd w:val="clear" w:color="auto" w:fill="FFFFFF"/>
        <w:spacing w:after="0" w:afterAutospacing="1" w:line="240" w:lineRule="auto"/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</w:pP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Commence petit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 : Initie quelques actions simples </w:t>
      </w:r>
      <w:r w:rsidR="00FC3E8D"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qui </w:t>
      </w:r>
      <w:r w:rsidR="00FC3E8D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te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rapprochent de </w:t>
      </w:r>
      <w:r w:rsidR="00FC3E8D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ton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objectif. Par exemple, si </w:t>
      </w:r>
      <w:r w:rsidR="00FC3E8D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ton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projet est d'apprendre une nouvelle compétence, commencez par suivre un cours en ligne.</w:t>
      </w:r>
    </w:p>
    <w:p w14:paraId="44A7A6ED" w14:textId="3B9C3428" w:rsidR="002713A4" w:rsidRPr="002713A4" w:rsidRDefault="002713A4" w:rsidP="002713A4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</w:pP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Engagement quotidien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 : Consacrez un certain temps chaque jour ou chaque semaine à progresser vers </w:t>
      </w:r>
      <w:r w:rsidR="00FC3E8D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ton</w:t>
      </w:r>
      <w:r w:rsidR="00FC3E8D"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objectif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. Même de petits pas comptent !</w:t>
      </w:r>
      <w:r w:rsidR="00FC3E8D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N’oublie jamais la loi de la </w:t>
      </w:r>
      <w:proofErr w:type="gramStart"/>
      <w:r w:rsidR="00FC3E8D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réussite….</w:t>
      </w:r>
      <w:proofErr w:type="gramEnd"/>
      <w:r w:rsidR="00FC3E8D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c’</w:t>
      </w:r>
      <w:proofErr w:type="spellStart"/>
      <w:r w:rsidR="00FC3E8D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esttttt</w:t>
      </w:r>
      <w:proofErr w:type="spellEnd"/>
      <w:r w:rsidR="00FC3E8D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la CONTINUITÉ!</w:t>
      </w:r>
    </w:p>
    <w:p w14:paraId="6EBBADBC" w14:textId="77777777" w:rsidR="002713A4" w:rsidRPr="002713A4" w:rsidRDefault="002713A4" w:rsidP="002713A4">
      <w:pPr>
        <w:shd w:val="clear" w:color="auto" w:fill="FFFFFF"/>
        <w:spacing w:beforeAutospacing="1" w:after="0" w:afterAutospacing="1" w:line="240" w:lineRule="auto"/>
        <w:outlineLvl w:val="2"/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lang w:eastAsia="fr-CA"/>
          <w14:ligatures w14:val="none"/>
        </w:rPr>
      </w:pP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lang w:eastAsia="fr-CA"/>
          <w14:ligatures w14:val="none"/>
        </w:rPr>
        <w:t>5. </w:t>
      </w: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Évaluation et Ajustement</w:t>
      </w:r>
    </w:p>
    <w:p w14:paraId="3104E4C2" w14:textId="302C3F30" w:rsidR="002713A4" w:rsidRPr="002713A4" w:rsidRDefault="002713A4" w:rsidP="002713A4">
      <w:pPr>
        <w:numPr>
          <w:ilvl w:val="0"/>
          <w:numId w:val="11"/>
        </w:numPr>
        <w:shd w:val="clear" w:color="auto" w:fill="FFFFFF"/>
        <w:spacing w:after="0" w:afterAutospacing="1" w:line="240" w:lineRule="auto"/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</w:pP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 xml:space="preserve">Évalue </w:t>
      </w:r>
      <w:r w:rsidR="00FC3E8D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ta</w:t>
      </w: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 xml:space="preserve"> progression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 : Pren</w:t>
      </w:r>
      <w:r w:rsidR="00FC3E8D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d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le temps de vérifier régulièrement où </w:t>
      </w:r>
      <w:r w:rsidR="00FC3E8D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tu en est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par rapport à </w:t>
      </w:r>
      <w:r w:rsidR="00FC3E8D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ton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plan. Qu'est-ce qui fonctionne bien ? Qu'est-ce qui nécessite un ajustement ?</w:t>
      </w:r>
    </w:p>
    <w:p w14:paraId="23C8A9D7" w14:textId="5AC4D5AF" w:rsidR="002713A4" w:rsidRPr="002713A4" w:rsidRDefault="002713A4" w:rsidP="002713A4">
      <w:pPr>
        <w:numPr>
          <w:ilvl w:val="0"/>
          <w:numId w:val="11"/>
        </w:num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</w:pP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Soyez flexible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 : N'hésite pas à modifier </w:t>
      </w:r>
      <w:r w:rsidR="00FC3E8D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ton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plan d'action si nécessaire. La vie est pleine d’imprévus, et être adaptable est crucial pour rester motivé.</w:t>
      </w:r>
    </w:p>
    <w:p w14:paraId="64285BE5" w14:textId="77777777" w:rsidR="002713A4" w:rsidRPr="002713A4" w:rsidRDefault="002713A4" w:rsidP="002713A4">
      <w:pPr>
        <w:shd w:val="clear" w:color="auto" w:fill="FFFFFF"/>
        <w:spacing w:beforeAutospacing="1" w:after="0" w:afterAutospacing="1" w:line="240" w:lineRule="auto"/>
        <w:outlineLvl w:val="2"/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lang w:eastAsia="fr-CA"/>
          <w14:ligatures w14:val="none"/>
        </w:rPr>
      </w:pP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lang w:eastAsia="fr-CA"/>
          <w14:ligatures w14:val="none"/>
        </w:rPr>
        <w:lastRenderedPageBreak/>
        <w:t>6. </w:t>
      </w: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Chercher du Soutien</w:t>
      </w:r>
    </w:p>
    <w:p w14:paraId="7B5A4245" w14:textId="35E1B1AC" w:rsidR="002713A4" w:rsidRPr="002713A4" w:rsidRDefault="002713A4" w:rsidP="002713A4">
      <w:pPr>
        <w:numPr>
          <w:ilvl w:val="0"/>
          <w:numId w:val="12"/>
        </w:numPr>
        <w:shd w:val="clear" w:color="auto" w:fill="FFFFFF"/>
        <w:spacing w:after="0" w:afterAutospacing="1" w:line="240" w:lineRule="auto"/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</w:pP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 xml:space="preserve">Partage </w:t>
      </w:r>
      <w:r w:rsidR="00FC3E8D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ton</w:t>
      </w: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 xml:space="preserve"> objectif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 : Parle de </w:t>
      </w:r>
      <w:r w:rsidR="00FC3E8D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ton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projet à des amis, des proches ou des mentors qui </w:t>
      </w:r>
      <w:r w:rsidR="009F7B86"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peuvent t’encourager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</w:t>
      </w:r>
      <w:r w:rsidR="009F7B86"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et t’aider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à rester sur la bonne voie.</w:t>
      </w:r>
    </w:p>
    <w:p w14:paraId="50AD485A" w14:textId="38EB3AB0" w:rsidR="002713A4" w:rsidRPr="002713A4" w:rsidRDefault="002713A4" w:rsidP="002713A4">
      <w:pPr>
        <w:numPr>
          <w:ilvl w:val="0"/>
          <w:numId w:val="12"/>
        </w:num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</w:pP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Rejoindre des groupes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 : Envisage de </w:t>
      </w:r>
      <w:r w:rsidR="00FC3E8D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te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joindre à des groupes ou des communautés en ligne qui partagent des intérêts similaires pour bénéficier de soutien et d'optimisme.</w:t>
      </w:r>
      <w:r w:rsidR="00FC3E8D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Seule on avance, mais ensemble on </w:t>
      </w:r>
      <w:r w:rsidR="009F7B86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va</w:t>
      </w:r>
      <w:r w:rsidR="00FC3E8D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beaucoup plus loin.</w:t>
      </w:r>
    </w:p>
    <w:p w14:paraId="22BD8521" w14:textId="77777777" w:rsidR="002713A4" w:rsidRPr="002713A4" w:rsidRDefault="002713A4" w:rsidP="002713A4">
      <w:pPr>
        <w:shd w:val="clear" w:color="auto" w:fill="FFFFFF"/>
        <w:spacing w:beforeAutospacing="1" w:after="0" w:afterAutospacing="1" w:line="240" w:lineRule="auto"/>
        <w:outlineLvl w:val="2"/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lang w:eastAsia="fr-CA"/>
          <w14:ligatures w14:val="none"/>
        </w:rPr>
      </w:pP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lang w:eastAsia="fr-CA"/>
          <w14:ligatures w14:val="none"/>
        </w:rPr>
        <w:t>7. </w:t>
      </w: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Célébrer les Réussites</w:t>
      </w:r>
    </w:p>
    <w:p w14:paraId="5BA9140F" w14:textId="40009712" w:rsidR="002713A4" w:rsidRDefault="002713A4" w:rsidP="002713A4">
      <w:pPr>
        <w:numPr>
          <w:ilvl w:val="0"/>
          <w:numId w:val="13"/>
        </w:numPr>
        <w:shd w:val="clear" w:color="auto" w:fill="FFFFFF"/>
        <w:spacing w:after="0" w:afterAutospacing="1" w:line="240" w:lineRule="auto"/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</w:pP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Reconnaître et célébrer chaque étape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 : Pren</w:t>
      </w:r>
      <w:r w:rsidR="00FC3E8D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d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le temps de célébrer </w:t>
      </w:r>
      <w:r w:rsidR="00FC3E8D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tes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petites victoires en cours de route. Cela renforcera </w:t>
      </w:r>
      <w:r w:rsidR="00FC3E8D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ta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motivation et </w:t>
      </w:r>
      <w:r w:rsidR="00FC3E8D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ton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sentiment d'accomplissement.</w:t>
      </w:r>
    </w:p>
    <w:p w14:paraId="68EC4959" w14:textId="77777777" w:rsidR="009F7B86" w:rsidRDefault="009F7B86" w:rsidP="009F7B86">
      <w:pPr>
        <w:shd w:val="clear" w:color="auto" w:fill="FFFFFF"/>
        <w:spacing w:after="0" w:afterAutospacing="1" w:line="240" w:lineRule="auto"/>
        <w:ind w:left="720"/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</w:pPr>
    </w:p>
    <w:p w14:paraId="6D6FCDDC" w14:textId="77777777" w:rsidR="009F7B86" w:rsidRPr="009F7B86" w:rsidRDefault="009F7B86" w:rsidP="009F7B86">
      <w:pPr>
        <w:pStyle w:val="Paragraphedeliste"/>
        <w:numPr>
          <w:ilvl w:val="0"/>
          <w:numId w:val="13"/>
        </w:numPr>
        <w:shd w:val="clear" w:color="auto" w:fill="FFFFFF"/>
        <w:spacing w:after="0" w:afterAutospacing="1" w:line="240" w:lineRule="auto"/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lang w:eastAsia="fr-CA"/>
          <w14:ligatures w14:val="none"/>
        </w:rPr>
      </w:pPr>
      <w:r w:rsidRPr="009F7B86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lang w:eastAsia="fr-CA"/>
          <w14:ligatures w14:val="none"/>
        </w:rPr>
        <w:t>8. La recette de manifestation de Nathalie expliqué en live, dans l’atelier le 5 janvier intention, attention, visualisation, imagination, etc.</w:t>
      </w:r>
    </w:p>
    <w:p w14:paraId="6D4C8649" w14:textId="77777777" w:rsidR="009F7B86" w:rsidRDefault="009F7B86" w:rsidP="009F7B86">
      <w:pPr>
        <w:shd w:val="clear" w:color="auto" w:fill="FFFFFF"/>
        <w:spacing w:after="0" w:afterAutospacing="1" w:line="240" w:lineRule="auto"/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</w:pPr>
    </w:p>
    <w:p w14:paraId="0DE0B0A5" w14:textId="1168D396" w:rsidR="002713A4" w:rsidRDefault="009F7B86" w:rsidP="009F7B86">
      <w:pPr>
        <w:spacing w:after="0" w:afterAutospacing="1" w:line="240" w:lineRule="auto"/>
        <w:jc w:val="center"/>
        <w:rPr>
          <w:rFonts w:ascii="Inter" w:eastAsia="Times New Roman" w:hAnsi="Inter" w:cs="Times New Roman"/>
          <w:b/>
          <w:bCs/>
          <w:kern w:val="0"/>
          <w:sz w:val="40"/>
          <w:szCs w:val="40"/>
          <w:lang w:eastAsia="fr-CA"/>
          <w14:ligatures w14:val="none"/>
        </w:rPr>
      </w:pPr>
      <w:r w:rsidRPr="009F7B86">
        <w:rPr>
          <w:rFonts w:ascii="Inter" w:eastAsia="Times New Roman" w:hAnsi="Inter" w:cs="Times New Roman"/>
          <w:b/>
          <w:bCs/>
          <w:kern w:val="0"/>
          <w:sz w:val="40"/>
          <w:szCs w:val="40"/>
          <w:lang w:eastAsia="fr-CA"/>
          <w14:ligatures w14:val="none"/>
        </w:rPr>
        <w:t>On commence notre tableau</w:t>
      </w:r>
    </w:p>
    <w:p w14:paraId="7B31617A" w14:textId="3271F4B4" w:rsidR="00802547" w:rsidRPr="00802547" w:rsidRDefault="00802547" w:rsidP="00802547">
      <w:pPr>
        <w:spacing w:beforeAutospacing="1" w:after="0" w:afterAutospacing="1" w:line="240" w:lineRule="auto"/>
        <w:outlineLvl w:val="3"/>
        <w:rPr>
          <w:rFonts w:ascii="Inter" w:eastAsia="Times New Roman" w:hAnsi="Inter" w:cs="Times New Roman"/>
          <w:b/>
          <w:bCs/>
          <w:kern w:val="0"/>
          <w:sz w:val="32"/>
          <w:szCs w:val="32"/>
          <w:lang w:eastAsia="fr-CA"/>
          <w14:ligatures w14:val="none"/>
        </w:rPr>
      </w:pPr>
      <w:r w:rsidRPr="00802547">
        <w:rPr>
          <w:rFonts w:ascii="Inter" w:eastAsia="Times New Roman" w:hAnsi="Inter" w:cs="Times New Roman"/>
          <w:b/>
          <w:bCs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Collecter des Images et des Symboles</w:t>
      </w:r>
    </w:p>
    <w:p w14:paraId="3075896C" w14:textId="5E3BD786" w:rsidR="00802547" w:rsidRPr="00802547" w:rsidRDefault="00802547" w:rsidP="00802547">
      <w:pPr>
        <w:numPr>
          <w:ilvl w:val="0"/>
          <w:numId w:val="2"/>
        </w:numPr>
        <w:spacing w:after="0" w:afterAutospacing="1" w:line="240" w:lineRule="auto"/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</w:pPr>
      <w:r w:rsidRPr="00802547">
        <w:rPr>
          <w:rFonts w:ascii="Inter" w:eastAsia="Times New Roman" w:hAnsi="Inter" w:cs="Times New Roman"/>
          <w:b/>
          <w:bCs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Magazines et Impressions</w:t>
      </w:r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 xml:space="preserve"> : Parcoure des magazines ou recherche en ligne des images qui évoquent les sensations, sentiments et émotions que </w:t>
      </w:r>
      <w:r w:rsidRPr="009F7B86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>tu</w:t>
      </w:r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 xml:space="preserve"> souhaite</w:t>
      </w:r>
      <w:r w:rsidRPr="009F7B86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>s</w:t>
      </w:r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 xml:space="preserve"> intégrer dans </w:t>
      </w:r>
      <w:r w:rsidRPr="009F7B86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>ta</w:t>
      </w:r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 xml:space="preserve"> vie. Cela peut </w:t>
      </w:r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lastRenderedPageBreak/>
        <w:t>inclure des paysages, des visages exprimant des émotions, ou des images de personnes épanouies.</w:t>
      </w:r>
    </w:p>
    <w:p w14:paraId="2825B0B4" w14:textId="43B5C8A3" w:rsidR="00802547" w:rsidRPr="00802547" w:rsidRDefault="00802547" w:rsidP="00802547">
      <w:pPr>
        <w:numPr>
          <w:ilvl w:val="0"/>
          <w:numId w:val="2"/>
        </w:numPr>
        <w:spacing w:beforeAutospacing="1" w:after="0" w:afterAutospacing="1" w:line="240" w:lineRule="auto"/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</w:pPr>
      <w:r w:rsidRPr="00802547">
        <w:rPr>
          <w:rFonts w:ascii="Inter" w:eastAsia="Times New Roman" w:hAnsi="Inter" w:cs="Times New Roman"/>
          <w:b/>
          <w:bCs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Mots et Phrases</w:t>
      </w:r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 xml:space="preserve"> : Note des mots ou phrases inspirants qui résonnent avec </w:t>
      </w:r>
      <w:r w:rsidRPr="009F7B86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>tes</w:t>
      </w:r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 xml:space="preserve"> souhaits. Par exemple, "tranquillité", "joie", "force", "courage".</w:t>
      </w:r>
      <w:r w:rsidRPr="009F7B86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 xml:space="preserve"> Toujours utilisé le temp présent, jamais au passé ni au </w:t>
      </w:r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>f</w:t>
      </w:r>
      <w:r w:rsidRPr="009F7B86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>utur.</w:t>
      </w:r>
    </w:p>
    <w:p w14:paraId="48F8B345" w14:textId="77777777" w:rsidR="00802547" w:rsidRPr="00802547" w:rsidRDefault="00802547" w:rsidP="00802547">
      <w:pPr>
        <w:spacing w:beforeAutospacing="1" w:after="0" w:afterAutospacing="1" w:line="240" w:lineRule="auto"/>
        <w:outlineLvl w:val="3"/>
        <w:rPr>
          <w:rFonts w:ascii="Inter" w:eastAsia="Times New Roman" w:hAnsi="Inter" w:cs="Times New Roman"/>
          <w:b/>
          <w:bCs/>
          <w:kern w:val="0"/>
          <w:sz w:val="32"/>
          <w:szCs w:val="32"/>
          <w:lang w:eastAsia="fr-CA"/>
          <w14:ligatures w14:val="none"/>
        </w:rPr>
      </w:pPr>
      <w:r w:rsidRPr="00802547">
        <w:rPr>
          <w:rFonts w:ascii="Inter" w:eastAsia="Times New Roman" w:hAnsi="Inter" w:cs="Times New Roman"/>
          <w:b/>
          <w:bCs/>
          <w:kern w:val="0"/>
          <w:sz w:val="32"/>
          <w:szCs w:val="32"/>
          <w:lang w:eastAsia="fr-CA"/>
          <w14:ligatures w14:val="none"/>
        </w:rPr>
        <w:t>3. </w:t>
      </w:r>
      <w:r w:rsidRPr="00802547">
        <w:rPr>
          <w:rFonts w:ascii="Inter" w:eastAsia="Times New Roman" w:hAnsi="Inter" w:cs="Times New Roman"/>
          <w:b/>
          <w:bCs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Choisir un Support</w:t>
      </w:r>
    </w:p>
    <w:p w14:paraId="08023BA8" w14:textId="74A745AA" w:rsidR="00802547" w:rsidRPr="00802547" w:rsidRDefault="00802547" w:rsidP="00802547">
      <w:pPr>
        <w:numPr>
          <w:ilvl w:val="0"/>
          <w:numId w:val="3"/>
        </w:numPr>
        <w:spacing w:after="0" w:afterAutospacing="1" w:line="240" w:lineRule="auto"/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</w:pPr>
      <w:r w:rsidRPr="00802547">
        <w:rPr>
          <w:rFonts w:ascii="Inter" w:eastAsia="Times New Roman" w:hAnsi="Inter" w:cs="Times New Roman"/>
          <w:b/>
          <w:bCs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Tableau Physique</w:t>
      </w:r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 xml:space="preserve"> : Utilise une grande planche de carton, un tableau en liège, ou une feuille de papier pour assembler </w:t>
      </w:r>
      <w:r w:rsidRPr="009F7B86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>ton</w:t>
      </w:r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 xml:space="preserve"> tableau.</w:t>
      </w:r>
      <w:r w:rsidRPr="009F7B86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 xml:space="preserve"> Je prends le mien au Dollarama, un carton rigide noir.</w:t>
      </w:r>
    </w:p>
    <w:p w14:paraId="58B74A7C" w14:textId="68A9387F" w:rsidR="00802547" w:rsidRPr="00802547" w:rsidRDefault="00802547" w:rsidP="00802547">
      <w:pPr>
        <w:numPr>
          <w:ilvl w:val="0"/>
          <w:numId w:val="3"/>
        </w:numPr>
        <w:spacing w:beforeAutospacing="1" w:after="0" w:afterAutospacing="1" w:line="240" w:lineRule="auto"/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</w:pPr>
      <w:r w:rsidRPr="00802547">
        <w:rPr>
          <w:rFonts w:ascii="Inter" w:eastAsia="Times New Roman" w:hAnsi="Inter" w:cs="Times New Roman"/>
          <w:b/>
          <w:bCs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Tableau Numérique</w:t>
      </w:r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 xml:space="preserve"> : Si </w:t>
      </w:r>
      <w:r w:rsidRPr="009F7B86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>tu</w:t>
      </w:r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 xml:space="preserve"> </w:t>
      </w:r>
      <w:r w:rsidRPr="009F7B86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>préfères</w:t>
      </w:r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 xml:space="preserve"> un format numérique, </w:t>
      </w:r>
      <w:r w:rsidRPr="009F7B86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>tu</w:t>
      </w:r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 xml:space="preserve"> p</w:t>
      </w:r>
      <w:r w:rsidRPr="009F7B86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>eux</w:t>
      </w:r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 xml:space="preserve"> utiliser des applications comme </w:t>
      </w:r>
      <w:proofErr w:type="spellStart"/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>Canva</w:t>
      </w:r>
      <w:proofErr w:type="spellEnd"/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 xml:space="preserve"> ou Pinterest pour créer une version en ligne de </w:t>
      </w:r>
      <w:r w:rsidRPr="009F7B86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>ton</w:t>
      </w:r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 xml:space="preserve"> tableau.</w:t>
      </w:r>
    </w:p>
    <w:p w14:paraId="0AB16891" w14:textId="4C25620D" w:rsidR="00802547" w:rsidRPr="00802547" w:rsidRDefault="00802547" w:rsidP="00802547">
      <w:pPr>
        <w:spacing w:beforeAutospacing="1" w:after="0" w:afterAutospacing="1" w:line="240" w:lineRule="auto"/>
        <w:outlineLvl w:val="3"/>
        <w:rPr>
          <w:rFonts w:ascii="Inter" w:eastAsia="Times New Roman" w:hAnsi="Inter" w:cs="Times New Roman"/>
          <w:b/>
          <w:bCs/>
          <w:kern w:val="0"/>
          <w:sz w:val="32"/>
          <w:szCs w:val="32"/>
          <w:lang w:eastAsia="fr-CA"/>
          <w14:ligatures w14:val="none"/>
        </w:rPr>
      </w:pPr>
      <w:r w:rsidRPr="00802547">
        <w:rPr>
          <w:rFonts w:ascii="Inter" w:eastAsia="Times New Roman" w:hAnsi="Inter" w:cs="Times New Roman"/>
          <w:b/>
          <w:bCs/>
          <w:kern w:val="0"/>
          <w:sz w:val="32"/>
          <w:szCs w:val="32"/>
          <w:lang w:eastAsia="fr-CA"/>
          <w14:ligatures w14:val="none"/>
        </w:rPr>
        <w:t>4. </w:t>
      </w:r>
      <w:r w:rsidRPr="00802547">
        <w:rPr>
          <w:rFonts w:ascii="Inter" w:eastAsia="Times New Roman" w:hAnsi="Inter" w:cs="Times New Roman"/>
          <w:b/>
          <w:bCs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 xml:space="preserve">Assembler </w:t>
      </w:r>
      <w:r w:rsidR="002713A4" w:rsidRPr="009F7B86">
        <w:rPr>
          <w:rFonts w:ascii="Inter" w:eastAsia="Times New Roman" w:hAnsi="Inter" w:cs="Times New Roman"/>
          <w:b/>
          <w:bCs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ton</w:t>
      </w:r>
      <w:r w:rsidRPr="00802547">
        <w:rPr>
          <w:rFonts w:ascii="Inter" w:eastAsia="Times New Roman" w:hAnsi="Inter" w:cs="Times New Roman"/>
          <w:b/>
          <w:bCs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 xml:space="preserve"> Tableau</w:t>
      </w:r>
    </w:p>
    <w:p w14:paraId="53053D45" w14:textId="74FA0165" w:rsidR="00802547" w:rsidRPr="00802547" w:rsidRDefault="00802547" w:rsidP="00802547">
      <w:pPr>
        <w:numPr>
          <w:ilvl w:val="0"/>
          <w:numId w:val="4"/>
        </w:numPr>
        <w:spacing w:after="0" w:afterAutospacing="1" w:line="240" w:lineRule="auto"/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</w:pPr>
      <w:r w:rsidRPr="00802547">
        <w:rPr>
          <w:rFonts w:ascii="Inter" w:eastAsia="Times New Roman" w:hAnsi="Inter" w:cs="Times New Roman"/>
          <w:b/>
          <w:bCs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Disposition des Images</w:t>
      </w:r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 xml:space="preserve"> : Place les images et les mots sur le tableau de manière à créer un arrangement </w:t>
      </w:r>
      <w:r w:rsidR="002713A4" w:rsidRPr="009F7B86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>harmonieux. Tu peux</w:t>
      </w:r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 xml:space="preserve"> regrouper les images par thème ou par émotions.</w:t>
      </w:r>
    </w:p>
    <w:p w14:paraId="0B0C5B8F" w14:textId="5C0EDC39" w:rsidR="00802547" w:rsidRPr="00802547" w:rsidRDefault="00802547" w:rsidP="00802547">
      <w:pPr>
        <w:numPr>
          <w:ilvl w:val="0"/>
          <w:numId w:val="4"/>
        </w:numPr>
        <w:spacing w:beforeAutospacing="1" w:after="0" w:afterAutospacing="1" w:line="240" w:lineRule="auto"/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</w:pPr>
      <w:r w:rsidRPr="00802547">
        <w:rPr>
          <w:rFonts w:ascii="Inter" w:eastAsia="Times New Roman" w:hAnsi="Inter" w:cs="Times New Roman"/>
          <w:b/>
          <w:bCs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Ajout de Symboles Personnels</w:t>
      </w:r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 xml:space="preserve"> : Ajoute des objets, des dessins ou des éléments qui sont significatifs pour </w:t>
      </w:r>
      <w:r w:rsidR="002713A4" w:rsidRPr="009F7B86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>toi</w:t>
      </w:r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>.</w:t>
      </w:r>
    </w:p>
    <w:p w14:paraId="7421281B" w14:textId="77777777" w:rsidR="00802547" w:rsidRPr="00802547" w:rsidRDefault="00802547" w:rsidP="00802547">
      <w:pPr>
        <w:spacing w:beforeAutospacing="1" w:after="0" w:afterAutospacing="1" w:line="240" w:lineRule="auto"/>
        <w:outlineLvl w:val="3"/>
        <w:rPr>
          <w:rFonts w:ascii="Inter" w:eastAsia="Times New Roman" w:hAnsi="Inter" w:cs="Times New Roman"/>
          <w:b/>
          <w:bCs/>
          <w:kern w:val="0"/>
          <w:sz w:val="32"/>
          <w:szCs w:val="32"/>
          <w:lang w:eastAsia="fr-CA"/>
          <w14:ligatures w14:val="none"/>
        </w:rPr>
      </w:pPr>
      <w:r w:rsidRPr="00802547">
        <w:rPr>
          <w:rFonts w:ascii="Inter" w:eastAsia="Times New Roman" w:hAnsi="Inter" w:cs="Times New Roman"/>
          <w:b/>
          <w:bCs/>
          <w:kern w:val="0"/>
          <w:sz w:val="32"/>
          <w:szCs w:val="32"/>
          <w:lang w:eastAsia="fr-CA"/>
          <w14:ligatures w14:val="none"/>
        </w:rPr>
        <w:t>5. </w:t>
      </w:r>
      <w:r w:rsidRPr="00802547">
        <w:rPr>
          <w:rFonts w:ascii="Inter" w:eastAsia="Times New Roman" w:hAnsi="Inter" w:cs="Times New Roman"/>
          <w:b/>
          <w:bCs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Analyse et Réflexion</w:t>
      </w:r>
    </w:p>
    <w:p w14:paraId="370C85A0" w14:textId="009E4453" w:rsidR="00802547" w:rsidRPr="009F7B86" w:rsidRDefault="00802547" w:rsidP="00802547">
      <w:pPr>
        <w:numPr>
          <w:ilvl w:val="0"/>
          <w:numId w:val="5"/>
        </w:numPr>
        <w:spacing w:after="0" w:afterAutospacing="1" w:line="240" w:lineRule="auto"/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</w:pPr>
      <w:r w:rsidRPr="00802547">
        <w:rPr>
          <w:rFonts w:ascii="Inter" w:eastAsia="Times New Roman" w:hAnsi="Inter" w:cs="Times New Roman"/>
          <w:b/>
          <w:bCs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Pren</w:t>
      </w:r>
      <w:r w:rsidR="002713A4" w:rsidRPr="009F7B86">
        <w:rPr>
          <w:rFonts w:ascii="Inter" w:eastAsia="Times New Roman" w:hAnsi="Inter" w:cs="Times New Roman"/>
          <w:b/>
          <w:bCs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ds</w:t>
      </w:r>
      <w:r w:rsidRPr="00802547">
        <w:rPr>
          <w:rFonts w:ascii="Inter" w:eastAsia="Times New Roman" w:hAnsi="Inter" w:cs="Times New Roman"/>
          <w:b/>
          <w:bCs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 xml:space="preserve"> du Temps pour Observer</w:t>
      </w:r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 xml:space="preserve"> : Une fois </w:t>
      </w:r>
      <w:r w:rsidR="002713A4" w:rsidRPr="009F7B86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>ton</w:t>
      </w:r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 xml:space="preserve"> tableau complété, passez du temps à l'observer et à ressentir les émotions qu'il évoque. Comment chaque image ou mot fait-il résonner </w:t>
      </w:r>
      <w:r w:rsidR="002713A4" w:rsidRPr="009F7B86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>tes désirs</w:t>
      </w:r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 xml:space="preserve"> ?</w:t>
      </w:r>
    </w:p>
    <w:p w14:paraId="766F21AA" w14:textId="5B2176C8" w:rsidR="00802547" w:rsidRPr="00802547" w:rsidRDefault="00802547" w:rsidP="00802547">
      <w:pPr>
        <w:numPr>
          <w:ilvl w:val="0"/>
          <w:numId w:val="5"/>
        </w:numPr>
        <w:spacing w:beforeAutospacing="1" w:after="0" w:afterAutospacing="1" w:line="240" w:lineRule="auto"/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</w:pPr>
      <w:r w:rsidRPr="00802547">
        <w:rPr>
          <w:rFonts w:ascii="Inter" w:eastAsia="Times New Roman" w:hAnsi="Inter" w:cs="Times New Roman"/>
          <w:b/>
          <w:bCs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lastRenderedPageBreak/>
        <w:t>Intégration dans la Vie Quotidienne</w:t>
      </w:r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 xml:space="preserve"> : Accroche </w:t>
      </w:r>
      <w:r w:rsidR="002713A4" w:rsidRPr="009F7B86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 xml:space="preserve">ton </w:t>
      </w:r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 xml:space="preserve">tableau dans un endroit visible pour qu'il </w:t>
      </w:r>
      <w:r w:rsidR="002713A4" w:rsidRPr="009F7B86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>te</w:t>
      </w:r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 xml:space="preserve"> rappelle </w:t>
      </w:r>
      <w:r w:rsidR="002713A4" w:rsidRPr="009F7B86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>tes</w:t>
      </w:r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 xml:space="preserve"> intentions et </w:t>
      </w:r>
      <w:r w:rsidR="002713A4" w:rsidRPr="009F7B86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>tes</w:t>
      </w:r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 xml:space="preserve"> aspirations chaque jour. Laissez-le </w:t>
      </w:r>
      <w:r w:rsidR="002713A4" w:rsidRPr="009F7B86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>t’</w:t>
      </w:r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 xml:space="preserve">inspirer et motiver </w:t>
      </w:r>
      <w:r w:rsidR="002713A4" w:rsidRPr="009F7B86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>tes</w:t>
      </w:r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 xml:space="preserve"> actions.</w:t>
      </w:r>
    </w:p>
    <w:p w14:paraId="206B6F18" w14:textId="77777777" w:rsidR="00802547" w:rsidRPr="00802547" w:rsidRDefault="00802547" w:rsidP="00802547">
      <w:pPr>
        <w:spacing w:beforeAutospacing="1" w:after="0" w:afterAutospacing="1" w:line="240" w:lineRule="auto"/>
        <w:outlineLvl w:val="3"/>
        <w:rPr>
          <w:rFonts w:ascii="Inter" w:eastAsia="Times New Roman" w:hAnsi="Inter" w:cs="Times New Roman"/>
          <w:b/>
          <w:bCs/>
          <w:kern w:val="0"/>
          <w:sz w:val="32"/>
          <w:szCs w:val="32"/>
          <w:lang w:eastAsia="fr-CA"/>
          <w14:ligatures w14:val="none"/>
        </w:rPr>
      </w:pPr>
      <w:r w:rsidRPr="00802547">
        <w:rPr>
          <w:rFonts w:ascii="Inter" w:eastAsia="Times New Roman" w:hAnsi="Inter" w:cs="Times New Roman"/>
          <w:b/>
          <w:bCs/>
          <w:kern w:val="0"/>
          <w:sz w:val="32"/>
          <w:szCs w:val="32"/>
          <w:lang w:eastAsia="fr-CA"/>
          <w14:ligatures w14:val="none"/>
        </w:rPr>
        <w:t>6. </w:t>
      </w:r>
      <w:r w:rsidRPr="00802547">
        <w:rPr>
          <w:rFonts w:ascii="Inter" w:eastAsia="Times New Roman" w:hAnsi="Inter" w:cs="Times New Roman"/>
          <w:b/>
          <w:bCs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Mise à Jour Régulière</w:t>
      </w:r>
    </w:p>
    <w:p w14:paraId="5491BAC4" w14:textId="77777777" w:rsidR="00802547" w:rsidRPr="00802547" w:rsidRDefault="00802547" w:rsidP="00802547">
      <w:pPr>
        <w:numPr>
          <w:ilvl w:val="0"/>
          <w:numId w:val="6"/>
        </w:numPr>
        <w:spacing w:after="0" w:afterAutospacing="1" w:line="240" w:lineRule="auto"/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</w:pPr>
      <w:r w:rsidRPr="00802547">
        <w:rPr>
          <w:rFonts w:ascii="Inter" w:eastAsia="Times New Roman" w:hAnsi="Inter" w:cs="Times New Roman"/>
          <w:b/>
          <w:bCs/>
          <w:kern w:val="0"/>
          <w:sz w:val="32"/>
          <w:szCs w:val="32"/>
          <w:bdr w:val="none" w:sz="0" w:space="0" w:color="auto" w:frame="1"/>
          <w:lang w:eastAsia="fr-CA"/>
          <w14:ligatures w14:val="none"/>
        </w:rPr>
        <w:t>Revoyez et Ajustez</w:t>
      </w:r>
      <w:r w:rsidRPr="00802547">
        <w:rPr>
          <w:rFonts w:ascii="Inter" w:eastAsia="Times New Roman" w:hAnsi="Inter" w:cs="Times New Roman"/>
          <w:kern w:val="0"/>
          <w:sz w:val="32"/>
          <w:szCs w:val="32"/>
          <w:lang w:eastAsia="fr-CA"/>
          <w14:ligatures w14:val="none"/>
        </w:rPr>
        <w:t> : Au fur et à mesure que vous évoluez, n'hésitez pas à mettre à jour votre tableau. Ajoutez de nouvelles images, retirez celles qui ne résonnent plus, et ajustez-la en fonction de vos nouvelles aspirations et émotions.</w:t>
      </w:r>
    </w:p>
    <w:p w14:paraId="291A6B04" w14:textId="77777777" w:rsidR="009F7B86" w:rsidRPr="002713A4" w:rsidRDefault="009F7B86" w:rsidP="009F7B86">
      <w:pPr>
        <w:shd w:val="clear" w:color="auto" w:fill="FFFFFF"/>
        <w:spacing w:after="0" w:afterAutospacing="1" w:line="240" w:lineRule="auto"/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lang w:eastAsia="fr-CA"/>
          <w14:ligatures w14:val="none"/>
        </w:rPr>
      </w:pPr>
      <w:r w:rsidRPr="009F7B86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lang w:eastAsia="fr-CA"/>
          <w14:ligatures w14:val="none"/>
        </w:rPr>
        <w:t>8. La recette de manifestation de Nathalie expliqué en live, dans l’atelier le 5 janvier</w:t>
      </w:r>
      <w:r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lang w:eastAsia="fr-CA"/>
          <w14:ligatures w14:val="none"/>
        </w:rPr>
        <w:t xml:space="preserve"> intention, attention, visualisation, imagination, etc.</w:t>
      </w:r>
    </w:p>
    <w:p w14:paraId="758850F1" w14:textId="77777777" w:rsidR="009F7B86" w:rsidRPr="002713A4" w:rsidRDefault="009F7B86" w:rsidP="009F7B8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lang w:eastAsia="fr-CA"/>
          <w14:ligatures w14:val="none"/>
        </w:rPr>
      </w:pPr>
      <w:r w:rsidRPr="002713A4">
        <w:rPr>
          <w:rFonts w:ascii="Inter" w:eastAsia="Times New Roman" w:hAnsi="Inter" w:cs="Times New Roman"/>
          <w:b/>
          <w:bCs/>
          <w:color w:val="000000"/>
          <w:kern w:val="0"/>
          <w:sz w:val="32"/>
          <w:szCs w:val="32"/>
          <w:lang w:eastAsia="fr-CA"/>
          <w14:ligatures w14:val="none"/>
        </w:rPr>
        <w:t>Conclusion</w:t>
      </w:r>
    </w:p>
    <w:p w14:paraId="09961B40" w14:textId="77777777" w:rsidR="009F7B86" w:rsidRPr="002713A4" w:rsidRDefault="009F7B86" w:rsidP="009F7B86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</w:pP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Un plan d'action bien structuré est essentiel pour transformer </w:t>
      </w:r>
      <w:r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tes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rêves en réalités. En définissant clairement </w:t>
      </w:r>
      <w:r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ton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objectif, en établissant des étapes concrètes, en utilisant les ressources à </w:t>
      </w:r>
      <w:r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ta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disposition et en t’entourant de soutien, </w:t>
      </w:r>
      <w:r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tu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ser</w:t>
      </w:r>
      <w:r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as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sur la bonne voie pour réaliser ce que </w:t>
      </w:r>
      <w:r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tu désires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. Si </w:t>
      </w:r>
      <w:r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tu as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des questions spécifiques ou souhaite</w:t>
      </w:r>
      <w:r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>s</w:t>
      </w:r>
      <w:r w:rsidRPr="002713A4">
        <w:rPr>
          <w:rFonts w:ascii="Inter" w:eastAsia="Times New Roman" w:hAnsi="Inter" w:cs="Times New Roman"/>
          <w:color w:val="000000"/>
          <w:kern w:val="0"/>
          <w:sz w:val="32"/>
          <w:szCs w:val="32"/>
          <w:lang w:eastAsia="fr-CA"/>
          <w14:ligatures w14:val="none"/>
        </w:rPr>
        <w:t xml:space="preserve"> approfondir certaines étapes, n'hésitez pas à me le faire savoir !</w:t>
      </w:r>
    </w:p>
    <w:p w14:paraId="0057A5C2" w14:textId="77777777" w:rsidR="00802547" w:rsidRDefault="00802547" w:rsidP="008025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fr-CA"/>
          <w14:ligatures w14:val="none"/>
        </w:rPr>
      </w:pPr>
      <w:r w:rsidRPr="00802547">
        <w:rPr>
          <w:rFonts w:ascii="Arial" w:eastAsia="Times New Roman" w:hAnsi="Arial" w:cs="Arial"/>
          <w:vanish/>
          <w:kern w:val="0"/>
          <w:sz w:val="16"/>
          <w:szCs w:val="16"/>
          <w:lang w:eastAsia="fr-CA"/>
          <w14:ligatures w14:val="none"/>
        </w:rPr>
        <w:t>Haut du formulaire</w:t>
      </w:r>
    </w:p>
    <w:p w14:paraId="242F077B" w14:textId="77777777" w:rsidR="009F7B86" w:rsidRDefault="009F7B86" w:rsidP="008025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fr-CA"/>
          <w14:ligatures w14:val="none"/>
        </w:rPr>
      </w:pPr>
    </w:p>
    <w:p w14:paraId="72F25C9C" w14:textId="77777777" w:rsidR="009F7B86" w:rsidRDefault="009F7B86" w:rsidP="008025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fr-CA"/>
          <w14:ligatures w14:val="none"/>
        </w:rPr>
      </w:pPr>
    </w:p>
    <w:p w14:paraId="2DED155E" w14:textId="77777777" w:rsidR="009F7B86" w:rsidRDefault="009F7B86" w:rsidP="008025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fr-CA"/>
          <w14:ligatures w14:val="none"/>
        </w:rPr>
      </w:pPr>
    </w:p>
    <w:p w14:paraId="3413C2FE" w14:textId="77777777" w:rsidR="009F7B86" w:rsidRDefault="009F7B86" w:rsidP="008025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fr-CA"/>
          <w14:ligatures w14:val="none"/>
        </w:rPr>
      </w:pPr>
    </w:p>
    <w:p w14:paraId="3FC7E3B6" w14:textId="77777777" w:rsidR="009F7B86" w:rsidRDefault="009F7B86" w:rsidP="008025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fr-CA"/>
          <w14:ligatures w14:val="none"/>
        </w:rPr>
      </w:pPr>
    </w:p>
    <w:p w14:paraId="71B5FD5D" w14:textId="77777777" w:rsidR="009F7B86" w:rsidRDefault="009F7B86" w:rsidP="008025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fr-CA"/>
          <w14:ligatures w14:val="none"/>
        </w:rPr>
      </w:pPr>
    </w:p>
    <w:p w14:paraId="55DDE4CD" w14:textId="77777777" w:rsidR="009F7B86" w:rsidRDefault="009F7B86" w:rsidP="008025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fr-CA"/>
          <w14:ligatures w14:val="none"/>
        </w:rPr>
      </w:pPr>
    </w:p>
    <w:p w14:paraId="4A195D40" w14:textId="77777777" w:rsidR="009F7B86" w:rsidRDefault="009F7B86" w:rsidP="008025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fr-CA"/>
          <w14:ligatures w14:val="none"/>
        </w:rPr>
      </w:pPr>
    </w:p>
    <w:p w14:paraId="13F77A5B" w14:textId="77777777" w:rsidR="009F7B86" w:rsidRDefault="009F7B86" w:rsidP="008025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fr-CA"/>
          <w14:ligatures w14:val="none"/>
        </w:rPr>
      </w:pPr>
    </w:p>
    <w:p w14:paraId="44D76171" w14:textId="77777777" w:rsidR="009F7B86" w:rsidRDefault="009F7B86" w:rsidP="008025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fr-CA"/>
          <w14:ligatures w14:val="none"/>
        </w:rPr>
      </w:pPr>
    </w:p>
    <w:p w14:paraId="4F578E46" w14:textId="77777777" w:rsidR="009F7B86" w:rsidRDefault="009F7B86" w:rsidP="008025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fr-CA"/>
          <w14:ligatures w14:val="none"/>
        </w:rPr>
      </w:pPr>
    </w:p>
    <w:p w14:paraId="4EB397D6" w14:textId="77777777" w:rsidR="009F7B86" w:rsidRDefault="009F7B86" w:rsidP="008025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fr-CA"/>
          <w14:ligatures w14:val="none"/>
        </w:rPr>
      </w:pPr>
    </w:p>
    <w:p w14:paraId="30E70763" w14:textId="77777777" w:rsidR="009F7B86" w:rsidRDefault="009F7B86" w:rsidP="008025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fr-CA"/>
          <w14:ligatures w14:val="none"/>
        </w:rPr>
      </w:pPr>
    </w:p>
    <w:p w14:paraId="3CE697FA" w14:textId="77777777" w:rsidR="009F7B86" w:rsidRDefault="009F7B86" w:rsidP="008025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fr-CA"/>
          <w14:ligatures w14:val="none"/>
        </w:rPr>
      </w:pPr>
    </w:p>
    <w:p w14:paraId="2ACC4FF7" w14:textId="77777777" w:rsidR="009F7B86" w:rsidRDefault="009F7B86" w:rsidP="008025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fr-CA"/>
          <w14:ligatures w14:val="none"/>
        </w:rPr>
      </w:pPr>
    </w:p>
    <w:p w14:paraId="44130AFD" w14:textId="77777777" w:rsidR="009F7B86" w:rsidRDefault="009F7B86" w:rsidP="008025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fr-CA"/>
          <w14:ligatures w14:val="none"/>
        </w:rPr>
      </w:pPr>
    </w:p>
    <w:p w14:paraId="7C1DD136" w14:textId="1AFBF0A2" w:rsidR="009F7B86" w:rsidRDefault="009F7B86" w:rsidP="008025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fr-CA"/>
          <w14:ligatures w14:val="none"/>
        </w:rPr>
      </w:pPr>
      <w:r>
        <w:rPr>
          <w:rFonts w:ascii="Arial" w:eastAsia="Times New Roman" w:hAnsi="Arial" w:cs="Arial"/>
          <w:noProof/>
          <w:kern w:val="0"/>
          <w:sz w:val="16"/>
          <w:szCs w:val="16"/>
          <w:lang w:eastAsia="fr-CA"/>
        </w:rPr>
        <w:drawing>
          <wp:inline distT="0" distB="0" distL="0" distR="0" wp14:anchorId="4E4B4573" wp14:editId="3916F64B">
            <wp:extent cx="5486400" cy="4599305"/>
            <wp:effectExtent l="0" t="0" r="0" b="0"/>
            <wp:docPr id="243096717" name="Image 2" descr="Une image contenant texte, Visage humain, sourire, person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096717" name="Image 2" descr="Une image contenant texte, Visage humain, sourire, personn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4EAA2" w14:textId="77777777" w:rsidR="009F7B86" w:rsidRDefault="009F7B86" w:rsidP="008025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fr-CA"/>
          <w14:ligatures w14:val="none"/>
        </w:rPr>
      </w:pPr>
    </w:p>
    <w:p w14:paraId="22B4CC02" w14:textId="77777777" w:rsidR="009F7B86" w:rsidRDefault="009F7B86" w:rsidP="008025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fr-CA"/>
          <w14:ligatures w14:val="none"/>
        </w:rPr>
      </w:pPr>
    </w:p>
    <w:p w14:paraId="5062AEC1" w14:textId="77777777" w:rsidR="009F7B86" w:rsidRDefault="009F7B86" w:rsidP="008025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fr-CA"/>
          <w14:ligatures w14:val="none"/>
        </w:rPr>
      </w:pPr>
    </w:p>
    <w:p w14:paraId="76617340" w14:textId="77777777" w:rsidR="009F7B86" w:rsidRDefault="009F7B86" w:rsidP="008025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fr-CA"/>
          <w14:ligatures w14:val="none"/>
        </w:rPr>
      </w:pPr>
    </w:p>
    <w:p w14:paraId="7BDCF444" w14:textId="77777777" w:rsidR="009F7B86" w:rsidRDefault="009F7B86" w:rsidP="008025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fr-CA"/>
          <w14:ligatures w14:val="none"/>
        </w:rPr>
      </w:pPr>
    </w:p>
    <w:p w14:paraId="50D7348B" w14:textId="1AEC0FF7" w:rsidR="009F7B86" w:rsidRDefault="009F7B86" w:rsidP="008025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fr-CA"/>
          <w14:ligatures w14:val="none"/>
        </w:rPr>
      </w:pPr>
      <w:r>
        <w:rPr>
          <w:rFonts w:ascii="Arial" w:eastAsia="Times New Roman" w:hAnsi="Arial" w:cs="Arial"/>
          <w:noProof/>
          <w:vanish/>
          <w:kern w:val="0"/>
          <w:sz w:val="16"/>
          <w:szCs w:val="16"/>
          <w:lang w:eastAsia="fr-CA"/>
        </w:rPr>
        <w:drawing>
          <wp:inline distT="0" distB="0" distL="0" distR="0" wp14:anchorId="6D2D2FC0" wp14:editId="4861D2CC">
            <wp:extent cx="4761905" cy="4761905"/>
            <wp:effectExtent l="0" t="0" r="635" b="635"/>
            <wp:docPr id="365039695" name="Image 4" descr="Une image contenant clipart, Dessin au trait, dessin, croqu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039695" name="Image 4" descr="Une image contenant clipart, Dessin au trait, dessin, croquis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905" cy="4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vanish/>
          <w:kern w:val="0"/>
          <w:sz w:val="16"/>
          <w:szCs w:val="16"/>
          <w:lang w:eastAsia="fr-CA"/>
        </w:rPr>
        <w:drawing>
          <wp:inline distT="0" distB="0" distL="0" distR="0" wp14:anchorId="1AC42A03" wp14:editId="103EC82B">
            <wp:extent cx="4761905" cy="4761905"/>
            <wp:effectExtent l="0" t="0" r="635" b="635"/>
            <wp:docPr id="1712227942" name="Image 3" descr="Une image contenant clipart, Dessin au trait, dessin, croqu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227942" name="Image 3" descr="Une image contenant clipart, Dessin au trait, dessin, croquis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905" cy="4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5581C" w14:textId="77777777" w:rsidR="009F7B86" w:rsidRDefault="009F7B86" w:rsidP="008025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fr-CA"/>
          <w14:ligatures w14:val="none"/>
        </w:rPr>
      </w:pPr>
    </w:p>
    <w:p w14:paraId="2665D6C4" w14:textId="77777777" w:rsidR="009F7B86" w:rsidRDefault="009F7B86" w:rsidP="008025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fr-CA"/>
          <w14:ligatures w14:val="none"/>
        </w:rPr>
      </w:pPr>
    </w:p>
    <w:p w14:paraId="3C4FB85C" w14:textId="77777777" w:rsidR="009F7B86" w:rsidRDefault="009F7B86" w:rsidP="008025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fr-CA"/>
          <w14:ligatures w14:val="none"/>
        </w:rPr>
      </w:pPr>
    </w:p>
    <w:p w14:paraId="63C1DDE4" w14:textId="77777777" w:rsidR="009F7B86" w:rsidRPr="00802547" w:rsidRDefault="009F7B86" w:rsidP="008025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fr-CA"/>
          <w14:ligatures w14:val="none"/>
        </w:rPr>
      </w:pPr>
    </w:p>
    <w:p w14:paraId="00366F4C" w14:textId="77777777" w:rsidR="00802547" w:rsidRPr="00802547" w:rsidRDefault="00802547" w:rsidP="00802547">
      <w:pPr>
        <w:jc w:val="center"/>
        <w:rPr>
          <w:b/>
          <w:bCs/>
          <w:sz w:val="40"/>
          <w:szCs w:val="40"/>
        </w:rPr>
      </w:pPr>
    </w:p>
    <w:sectPr w:rsidR="00802547" w:rsidRPr="0080254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6BFC"/>
    <w:multiLevelType w:val="multilevel"/>
    <w:tmpl w:val="ED18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0122F"/>
    <w:multiLevelType w:val="multilevel"/>
    <w:tmpl w:val="8DFE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109FD"/>
    <w:multiLevelType w:val="multilevel"/>
    <w:tmpl w:val="B3B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92C2F"/>
    <w:multiLevelType w:val="multilevel"/>
    <w:tmpl w:val="6746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496D39"/>
    <w:multiLevelType w:val="multilevel"/>
    <w:tmpl w:val="C08E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EB7441"/>
    <w:multiLevelType w:val="multilevel"/>
    <w:tmpl w:val="5F70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EC1031"/>
    <w:multiLevelType w:val="multilevel"/>
    <w:tmpl w:val="9886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DD757D"/>
    <w:multiLevelType w:val="multilevel"/>
    <w:tmpl w:val="28CED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187640"/>
    <w:multiLevelType w:val="multilevel"/>
    <w:tmpl w:val="72D8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4A68AA"/>
    <w:multiLevelType w:val="multilevel"/>
    <w:tmpl w:val="0082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8C2939"/>
    <w:multiLevelType w:val="multilevel"/>
    <w:tmpl w:val="66DE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701573"/>
    <w:multiLevelType w:val="multilevel"/>
    <w:tmpl w:val="04F6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3855DB"/>
    <w:multiLevelType w:val="multilevel"/>
    <w:tmpl w:val="EF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7540758">
    <w:abstractNumId w:val="10"/>
  </w:num>
  <w:num w:numId="2" w16cid:durableId="1545024064">
    <w:abstractNumId w:val="7"/>
  </w:num>
  <w:num w:numId="3" w16cid:durableId="52824381">
    <w:abstractNumId w:val="11"/>
  </w:num>
  <w:num w:numId="4" w16cid:durableId="1116488390">
    <w:abstractNumId w:val="3"/>
  </w:num>
  <w:num w:numId="5" w16cid:durableId="411317289">
    <w:abstractNumId w:val="9"/>
  </w:num>
  <w:num w:numId="6" w16cid:durableId="1393311233">
    <w:abstractNumId w:val="5"/>
  </w:num>
  <w:num w:numId="7" w16cid:durableId="1247374615">
    <w:abstractNumId w:val="0"/>
  </w:num>
  <w:num w:numId="8" w16cid:durableId="1824082160">
    <w:abstractNumId w:val="8"/>
  </w:num>
  <w:num w:numId="9" w16cid:durableId="1970429734">
    <w:abstractNumId w:val="6"/>
  </w:num>
  <w:num w:numId="10" w16cid:durableId="2092920506">
    <w:abstractNumId w:val="12"/>
  </w:num>
  <w:num w:numId="11" w16cid:durableId="1299147910">
    <w:abstractNumId w:val="1"/>
  </w:num>
  <w:num w:numId="12" w16cid:durableId="230776566">
    <w:abstractNumId w:val="2"/>
  </w:num>
  <w:num w:numId="13" w16cid:durableId="1062871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47"/>
    <w:rsid w:val="002713A4"/>
    <w:rsid w:val="00780E87"/>
    <w:rsid w:val="00802547"/>
    <w:rsid w:val="009F7B86"/>
    <w:rsid w:val="00B767F6"/>
    <w:rsid w:val="00FC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A5D9"/>
  <w15:chartTrackingRefBased/>
  <w15:docId w15:val="{A7482F2B-4D00-4AE0-86CC-5A0D3875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02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2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2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2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2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2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2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2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2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2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2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2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254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254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25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25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25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25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2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2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2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2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2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254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254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254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2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254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25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3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80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3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7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6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603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33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87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0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947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5579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888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Jean</dc:creator>
  <cp:keywords/>
  <dc:description/>
  <cp:lastModifiedBy>nathalie Jean</cp:lastModifiedBy>
  <cp:revision>1</cp:revision>
  <dcterms:created xsi:type="dcterms:W3CDTF">2024-12-30T20:08:00Z</dcterms:created>
  <dcterms:modified xsi:type="dcterms:W3CDTF">2024-12-30T20:48:00Z</dcterms:modified>
</cp:coreProperties>
</file>