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0E8D3" w14:textId="3F766D82" w:rsidR="00702C99" w:rsidRPr="0012159B" w:rsidRDefault="00702C99" w:rsidP="00CA14C4">
      <w:pPr>
        <w:rPr>
          <w:rFonts w:cstheme="minorHAnsi"/>
          <w:color w:val="595959" w:themeColor="text1" w:themeTint="A6"/>
          <w:sz w:val="28"/>
          <w:szCs w:val="28"/>
        </w:rPr>
      </w:pPr>
      <w:r w:rsidRPr="0012159B">
        <w:rPr>
          <w:rFonts w:cstheme="minorHAnsi"/>
          <w:noProof/>
          <w:color w:val="595959" w:themeColor="text1" w:themeTint="A6"/>
          <w:sz w:val="28"/>
          <w:szCs w:val="28"/>
        </w:rPr>
        <w:drawing>
          <wp:anchor distT="0" distB="0" distL="114300" distR="114300" simplePos="0" relativeHeight="251658240" behindDoc="0" locked="0" layoutInCell="1" allowOverlap="1" wp14:anchorId="3D53ED3E" wp14:editId="3C5B7379">
            <wp:simplePos x="0" y="0"/>
            <wp:positionH relativeFrom="page">
              <wp:align>left</wp:align>
            </wp:positionH>
            <wp:positionV relativeFrom="paragraph">
              <wp:posOffset>-627435</wp:posOffset>
            </wp:positionV>
            <wp:extent cx="7557911" cy="10690433"/>
            <wp:effectExtent l="0" t="0" r="5080" b="0"/>
            <wp:wrapNone/>
            <wp:docPr id="183436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0765" name="Picture 1834360765"/>
                    <pic:cNvPicPr/>
                  </pic:nvPicPr>
                  <pic:blipFill>
                    <a:blip r:embed="rId5">
                      <a:extLst>
                        <a:ext uri="{28A0092B-C50C-407E-A947-70E740481C1C}">
                          <a14:useLocalDpi xmlns:a14="http://schemas.microsoft.com/office/drawing/2010/main" val="0"/>
                        </a:ext>
                      </a:extLst>
                    </a:blip>
                    <a:stretch>
                      <a:fillRect/>
                    </a:stretch>
                  </pic:blipFill>
                  <pic:spPr>
                    <a:xfrm>
                      <a:off x="0" y="0"/>
                      <a:ext cx="7557911" cy="10690433"/>
                    </a:xfrm>
                    <a:prstGeom prst="rect">
                      <a:avLst/>
                    </a:prstGeom>
                  </pic:spPr>
                </pic:pic>
              </a:graphicData>
            </a:graphic>
            <wp14:sizeRelH relativeFrom="page">
              <wp14:pctWidth>0</wp14:pctWidth>
            </wp14:sizeRelH>
            <wp14:sizeRelV relativeFrom="page">
              <wp14:pctHeight>0</wp14:pctHeight>
            </wp14:sizeRelV>
          </wp:anchor>
        </w:drawing>
      </w:r>
    </w:p>
    <w:p w14:paraId="075B79A8" w14:textId="77777777" w:rsidR="00702C99" w:rsidRPr="0012159B" w:rsidRDefault="00702C99" w:rsidP="00CA14C4">
      <w:pPr>
        <w:rPr>
          <w:rFonts w:cstheme="minorHAnsi"/>
          <w:color w:val="595959" w:themeColor="text1" w:themeTint="A6"/>
          <w:sz w:val="28"/>
          <w:szCs w:val="28"/>
        </w:rPr>
      </w:pPr>
    </w:p>
    <w:p w14:paraId="2E1E6454" w14:textId="77777777" w:rsidR="00702C99" w:rsidRPr="0012159B" w:rsidRDefault="00702C99" w:rsidP="00CA14C4">
      <w:pPr>
        <w:rPr>
          <w:rFonts w:cstheme="minorHAnsi"/>
          <w:color w:val="595959" w:themeColor="text1" w:themeTint="A6"/>
          <w:sz w:val="28"/>
          <w:szCs w:val="28"/>
        </w:rPr>
      </w:pPr>
    </w:p>
    <w:p w14:paraId="7BE22624" w14:textId="1D4BF77B" w:rsidR="00702C99" w:rsidRPr="0012159B" w:rsidRDefault="00702C99">
      <w:pPr>
        <w:rPr>
          <w:rFonts w:cstheme="minorHAnsi"/>
          <w:color w:val="595959" w:themeColor="text1" w:themeTint="A6"/>
          <w:sz w:val="28"/>
          <w:szCs w:val="28"/>
        </w:rPr>
      </w:pPr>
      <w:r w:rsidRPr="0012159B">
        <w:rPr>
          <w:rFonts w:cstheme="minorHAnsi"/>
          <w:color w:val="595959" w:themeColor="text1" w:themeTint="A6"/>
          <w:sz w:val="28"/>
          <w:szCs w:val="28"/>
        </w:rPr>
        <w:br w:type="page"/>
      </w:r>
    </w:p>
    <w:p w14:paraId="57724611" w14:textId="77777777" w:rsidR="00F7661B" w:rsidRDefault="00F7661B" w:rsidP="00CA14C4">
      <w:pPr>
        <w:rPr>
          <w:rFonts w:cstheme="minorHAnsi"/>
          <w:color w:val="F08A96"/>
          <w:sz w:val="72"/>
          <w:szCs w:val="72"/>
        </w:rPr>
      </w:pPr>
    </w:p>
    <w:p w14:paraId="100181F8" w14:textId="77777777" w:rsidR="000462E9" w:rsidRDefault="000462E9" w:rsidP="00CA14C4">
      <w:pPr>
        <w:rPr>
          <w:rFonts w:cstheme="minorHAnsi"/>
          <w:color w:val="F08A96"/>
          <w:sz w:val="72"/>
          <w:szCs w:val="72"/>
        </w:rPr>
      </w:pPr>
    </w:p>
    <w:p w14:paraId="3F2440A8" w14:textId="446C7641" w:rsidR="0012159B" w:rsidRPr="0012159B" w:rsidRDefault="0012159B" w:rsidP="00CA14C4">
      <w:pPr>
        <w:rPr>
          <w:rFonts w:cstheme="minorHAnsi"/>
          <w:color w:val="F08A96"/>
          <w:sz w:val="72"/>
          <w:szCs w:val="72"/>
        </w:rPr>
      </w:pPr>
      <w:r w:rsidRPr="0012159B">
        <w:rPr>
          <w:rFonts w:cstheme="minorHAnsi"/>
          <w:color w:val="F08A96"/>
          <w:sz w:val="72"/>
          <w:szCs w:val="72"/>
        </w:rPr>
        <w:t>INTRODUCTION</w:t>
      </w:r>
    </w:p>
    <w:p w14:paraId="2D995C5C" w14:textId="4C965ABF" w:rsidR="00702C99" w:rsidRPr="0012159B" w:rsidRDefault="00702C99" w:rsidP="00CA14C4">
      <w:pPr>
        <w:rPr>
          <w:rFonts w:cstheme="minorHAnsi"/>
          <w:color w:val="595959" w:themeColor="text1" w:themeTint="A6"/>
          <w:sz w:val="28"/>
          <w:szCs w:val="28"/>
        </w:rPr>
      </w:pPr>
      <w:r w:rsidRPr="0012159B">
        <w:rPr>
          <w:rFonts w:cstheme="minorHAnsi"/>
          <w:color w:val="595959" w:themeColor="text1" w:themeTint="A6"/>
          <w:sz w:val="28"/>
          <w:szCs w:val="28"/>
        </w:rPr>
        <w:t>A PCOS driver is defined as something that can cause your body to create too many androgens.</w:t>
      </w:r>
    </w:p>
    <w:p w14:paraId="422FC9DF" w14:textId="77777777" w:rsidR="00F7661B" w:rsidRDefault="00CA14C4" w:rsidP="00CA14C4">
      <w:pPr>
        <w:rPr>
          <w:rFonts w:cstheme="minorHAnsi"/>
          <w:color w:val="595959" w:themeColor="text1" w:themeTint="A6"/>
          <w:sz w:val="28"/>
          <w:szCs w:val="28"/>
        </w:rPr>
      </w:pPr>
      <w:r w:rsidRPr="0012159B">
        <w:rPr>
          <w:rFonts w:cstheme="minorHAnsi"/>
          <w:color w:val="595959" w:themeColor="text1" w:themeTint="A6"/>
          <w:sz w:val="28"/>
          <w:szCs w:val="28"/>
        </w:rPr>
        <w:t xml:space="preserve">When it comes to PCOS, there are 6 drivers that could be </w:t>
      </w:r>
      <w:r w:rsidR="00702C99" w:rsidRPr="0012159B">
        <w:rPr>
          <w:rFonts w:cstheme="minorHAnsi"/>
          <w:color w:val="595959" w:themeColor="text1" w:themeTint="A6"/>
          <w:sz w:val="28"/>
          <w:szCs w:val="28"/>
        </w:rPr>
        <w:t>pushing your androgens and other hormones out of balance, causing all your PCOS symptoms and making it difficult for your body to ovulate</w:t>
      </w:r>
      <w:r w:rsidRPr="0012159B">
        <w:rPr>
          <w:rFonts w:cstheme="minorHAnsi"/>
          <w:color w:val="595959" w:themeColor="text1" w:themeTint="A6"/>
          <w:sz w:val="28"/>
          <w:szCs w:val="28"/>
        </w:rPr>
        <w:t>.</w:t>
      </w:r>
    </w:p>
    <w:p w14:paraId="1BE323B5" w14:textId="667218D6" w:rsidR="00CA14C4" w:rsidRPr="0012159B" w:rsidRDefault="00702C99" w:rsidP="00CA14C4">
      <w:pPr>
        <w:rPr>
          <w:rFonts w:cstheme="minorHAnsi"/>
          <w:color w:val="595959" w:themeColor="text1" w:themeTint="A6"/>
          <w:sz w:val="28"/>
          <w:szCs w:val="28"/>
        </w:rPr>
      </w:pPr>
      <w:r w:rsidRPr="0012159B">
        <w:rPr>
          <w:rFonts w:cstheme="minorHAnsi"/>
          <w:color w:val="595959" w:themeColor="text1" w:themeTint="A6"/>
          <w:sz w:val="28"/>
          <w:szCs w:val="28"/>
        </w:rPr>
        <w:t>These drivers are also known as the root causes of your PCOS.</w:t>
      </w:r>
    </w:p>
    <w:p w14:paraId="73DDA726" w14:textId="3D1F1BBA" w:rsidR="00CA14C4" w:rsidRPr="0012159B" w:rsidRDefault="00CA14C4" w:rsidP="00CA14C4">
      <w:pPr>
        <w:rPr>
          <w:rFonts w:cstheme="minorHAnsi"/>
          <w:b/>
          <w:bCs/>
          <w:color w:val="DD774A"/>
          <w:sz w:val="28"/>
          <w:szCs w:val="28"/>
        </w:rPr>
      </w:pPr>
      <w:r w:rsidRPr="0012159B">
        <w:rPr>
          <w:rFonts w:cstheme="minorHAnsi"/>
          <w:color w:val="595959" w:themeColor="text1" w:themeTint="A6"/>
          <w:sz w:val="28"/>
          <w:szCs w:val="28"/>
        </w:rPr>
        <w:t>We need to know which of th</w:t>
      </w:r>
      <w:r w:rsidR="00702C99" w:rsidRPr="0012159B">
        <w:rPr>
          <w:rFonts w:cstheme="minorHAnsi"/>
          <w:color w:val="595959" w:themeColor="text1" w:themeTint="A6"/>
          <w:sz w:val="28"/>
          <w:szCs w:val="28"/>
        </w:rPr>
        <w:t>e</w:t>
      </w:r>
      <w:r w:rsidRPr="0012159B">
        <w:rPr>
          <w:rFonts w:cstheme="minorHAnsi"/>
          <w:color w:val="595959" w:themeColor="text1" w:themeTint="A6"/>
          <w:sz w:val="28"/>
          <w:szCs w:val="28"/>
        </w:rPr>
        <w:t xml:space="preserve">se 6 drivers are at play for you </w:t>
      </w:r>
      <w:r w:rsidR="00702C99" w:rsidRPr="0012159B">
        <w:rPr>
          <w:rFonts w:cstheme="minorHAnsi"/>
          <w:color w:val="595959" w:themeColor="text1" w:themeTint="A6"/>
          <w:sz w:val="28"/>
          <w:szCs w:val="28"/>
        </w:rPr>
        <w:t xml:space="preserve">because healing these drivers is ultimately what will heal your PCOS, regulate your cycle and help you to get pregnant. </w:t>
      </w:r>
    </w:p>
    <w:p w14:paraId="19625930" w14:textId="1B3E0261" w:rsidR="00CA14C4" w:rsidRPr="0012159B" w:rsidRDefault="00702C99" w:rsidP="00CA14C4">
      <w:pPr>
        <w:rPr>
          <w:rFonts w:cstheme="minorHAnsi"/>
          <w:color w:val="595959" w:themeColor="text1" w:themeTint="A6"/>
          <w:sz w:val="28"/>
          <w:szCs w:val="28"/>
        </w:rPr>
      </w:pPr>
      <w:r w:rsidRPr="0012159B">
        <w:rPr>
          <w:rFonts w:cstheme="minorHAnsi"/>
          <w:color w:val="595959" w:themeColor="text1" w:themeTint="A6"/>
          <w:sz w:val="28"/>
          <w:szCs w:val="28"/>
        </w:rPr>
        <w:t>Because our drivers are responsible for pushing our hormones out of balance and causing all our PCOS symptoms – every single PCOS symptom can be caused by each driver. So h</w:t>
      </w:r>
      <w:r w:rsidR="00CA14C4" w:rsidRPr="0012159B">
        <w:rPr>
          <w:rFonts w:cstheme="minorHAnsi"/>
          <w:color w:val="595959" w:themeColor="text1" w:themeTint="A6"/>
          <w:sz w:val="28"/>
          <w:szCs w:val="28"/>
        </w:rPr>
        <w:t>ere</w:t>
      </w:r>
      <w:r w:rsidRPr="0012159B">
        <w:rPr>
          <w:rFonts w:cstheme="minorHAnsi"/>
          <w:color w:val="595959" w:themeColor="text1" w:themeTint="A6"/>
          <w:sz w:val="28"/>
          <w:szCs w:val="28"/>
        </w:rPr>
        <w:t>,</w:t>
      </w:r>
      <w:r w:rsidR="00CA14C4" w:rsidRPr="0012159B">
        <w:rPr>
          <w:rFonts w:cstheme="minorHAnsi"/>
          <w:color w:val="595959" w:themeColor="text1" w:themeTint="A6"/>
          <w:sz w:val="28"/>
          <w:szCs w:val="28"/>
        </w:rPr>
        <w:t xml:space="preserve"> </w:t>
      </w:r>
      <w:r w:rsidRPr="0012159B">
        <w:rPr>
          <w:rFonts w:cstheme="minorHAnsi"/>
          <w:color w:val="595959" w:themeColor="text1" w:themeTint="A6"/>
          <w:sz w:val="28"/>
          <w:szCs w:val="28"/>
        </w:rPr>
        <w:t>I‘ve listed ea</w:t>
      </w:r>
      <w:r w:rsidR="00CA14C4" w:rsidRPr="0012159B">
        <w:rPr>
          <w:rFonts w:cstheme="minorHAnsi"/>
          <w:color w:val="595959" w:themeColor="text1" w:themeTint="A6"/>
          <w:sz w:val="28"/>
          <w:szCs w:val="28"/>
        </w:rPr>
        <w:t xml:space="preserve">ch driver and </w:t>
      </w:r>
      <w:r w:rsidRPr="0012159B">
        <w:rPr>
          <w:rFonts w:cstheme="minorHAnsi"/>
          <w:color w:val="595959" w:themeColor="text1" w:themeTint="A6"/>
          <w:sz w:val="28"/>
          <w:szCs w:val="28"/>
        </w:rPr>
        <w:t>the signs and symptoms that are more unique to that driver</w:t>
      </w:r>
      <w:r w:rsidR="00CA14C4" w:rsidRPr="0012159B">
        <w:rPr>
          <w:rFonts w:cstheme="minorHAnsi"/>
          <w:color w:val="595959" w:themeColor="text1" w:themeTint="A6"/>
          <w:sz w:val="28"/>
          <w:szCs w:val="28"/>
        </w:rPr>
        <w:t>.</w:t>
      </w:r>
    </w:p>
    <w:p w14:paraId="0CB95BFF" w14:textId="77777777" w:rsidR="00F7661B" w:rsidRDefault="0012159B" w:rsidP="00CA14C4">
      <w:pPr>
        <w:rPr>
          <w:rFonts w:cstheme="minorHAnsi"/>
          <w:color w:val="595959" w:themeColor="text1" w:themeTint="A6"/>
          <w:sz w:val="28"/>
          <w:szCs w:val="28"/>
        </w:rPr>
      </w:pPr>
      <w:r w:rsidRPr="0012159B">
        <w:rPr>
          <w:rFonts w:cstheme="minorHAnsi"/>
          <w:color w:val="595959" w:themeColor="text1" w:themeTint="A6"/>
          <w:sz w:val="28"/>
          <w:szCs w:val="28"/>
        </w:rPr>
        <w:t xml:space="preserve">If you find there’s a driver where you have more than a few symptoms – it’s worth exploring further with some testing (details below). </w:t>
      </w:r>
    </w:p>
    <w:p w14:paraId="0A083E2F" w14:textId="22D3DA8A" w:rsidR="00F7661B" w:rsidRDefault="00F7661B" w:rsidP="00CA14C4">
      <w:pPr>
        <w:rPr>
          <w:rFonts w:cstheme="minorHAnsi"/>
          <w:color w:val="595959" w:themeColor="text1" w:themeTint="A6"/>
          <w:sz w:val="28"/>
          <w:szCs w:val="28"/>
        </w:rPr>
      </w:pPr>
      <w:r>
        <w:rPr>
          <w:rFonts w:cstheme="minorHAnsi"/>
          <w:color w:val="595959" w:themeColor="text1" w:themeTint="A6"/>
          <w:sz w:val="28"/>
          <w:szCs w:val="28"/>
        </w:rPr>
        <w:t>The most important thing to note here is that it’s really normal to have multiple drivers show up for you. It’s very common for people with PCOS to have more than one PCOS driver and to need to bring in a treatment protocol for each driver.</w:t>
      </w:r>
    </w:p>
    <w:p w14:paraId="62876A14" w14:textId="77777777" w:rsidR="000462E9" w:rsidRDefault="000462E9" w:rsidP="00CA14C4">
      <w:pPr>
        <w:rPr>
          <w:rFonts w:cstheme="minorHAnsi"/>
          <w:color w:val="595959" w:themeColor="text1" w:themeTint="A6"/>
          <w:sz w:val="28"/>
          <w:szCs w:val="28"/>
        </w:rPr>
      </w:pPr>
    </w:p>
    <w:p w14:paraId="37EFF1B6" w14:textId="6369119C" w:rsidR="000462E9" w:rsidRPr="000462E9" w:rsidRDefault="000462E9" w:rsidP="00CA14C4">
      <w:pPr>
        <w:rPr>
          <w:rFonts w:cstheme="minorHAnsi"/>
          <w:i/>
          <w:iCs/>
          <w:color w:val="595959" w:themeColor="text1" w:themeTint="A6"/>
          <w:sz w:val="28"/>
          <w:szCs w:val="28"/>
        </w:rPr>
      </w:pPr>
      <w:r w:rsidRPr="000462E9">
        <w:rPr>
          <w:rFonts w:cstheme="minorHAnsi"/>
          <w:i/>
          <w:iCs/>
          <w:color w:val="595959" w:themeColor="text1" w:themeTint="A6"/>
          <w:sz w:val="28"/>
          <w:szCs w:val="28"/>
        </w:rPr>
        <w:t>Mel xo</w:t>
      </w:r>
    </w:p>
    <w:p w14:paraId="7B77F4DE" w14:textId="77777777" w:rsidR="00F7661B" w:rsidRDefault="00F7661B">
      <w:pPr>
        <w:rPr>
          <w:rFonts w:cstheme="minorHAnsi"/>
          <w:b/>
          <w:bCs/>
          <w:color w:val="DD774A"/>
          <w:sz w:val="28"/>
          <w:szCs w:val="28"/>
        </w:rPr>
      </w:pPr>
      <w:r>
        <w:rPr>
          <w:rFonts w:cstheme="minorHAnsi"/>
          <w:b/>
          <w:bCs/>
          <w:color w:val="DD774A"/>
          <w:sz w:val="28"/>
          <w:szCs w:val="28"/>
        </w:rPr>
        <w:br w:type="page"/>
      </w:r>
    </w:p>
    <w:p w14:paraId="6D044DFE" w14:textId="196CC02F" w:rsidR="00CA14C4" w:rsidRPr="00F7661B" w:rsidRDefault="00CA14C4" w:rsidP="00CA14C4">
      <w:pPr>
        <w:rPr>
          <w:rFonts w:cstheme="minorHAnsi"/>
          <w:color w:val="F08A96"/>
          <w:sz w:val="44"/>
          <w:szCs w:val="44"/>
        </w:rPr>
      </w:pPr>
      <w:r w:rsidRPr="00F7661B">
        <w:rPr>
          <w:rFonts w:cstheme="minorHAnsi"/>
          <w:color w:val="F08A96"/>
          <w:sz w:val="44"/>
          <w:szCs w:val="44"/>
        </w:rPr>
        <w:lastRenderedPageBreak/>
        <w:t>SYMPTOMS OF PCOS DRIVERS</w:t>
      </w:r>
      <w:r w:rsidR="00F7661B">
        <w:rPr>
          <w:rFonts w:cstheme="minorHAnsi"/>
          <w:color w:val="F08A96"/>
          <w:sz w:val="44"/>
          <w:szCs w:val="44"/>
        </w:rPr>
        <w:t xml:space="preserve"> </w:t>
      </w:r>
      <w:r w:rsidRPr="00F7661B">
        <w:rPr>
          <w:rFonts w:cstheme="minorHAnsi"/>
          <w:color w:val="F08A96"/>
          <w:sz w:val="24"/>
          <w:szCs w:val="24"/>
        </w:rPr>
        <w:t>(select the symptoms you have)</w:t>
      </w:r>
    </w:p>
    <w:p w14:paraId="5930F505" w14:textId="77777777" w:rsidR="00CA14C4" w:rsidRPr="00AA2BBD" w:rsidRDefault="00CA14C4" w:rsidP="00CA14C4">
      <w:pPr>
        <w:rPr>
          <w:rFonts w:cstheme="minorHAnsi"/>
          <w:b/>
          <w:bCs/>
          <w:color w:val="595959" w:themeColor="text1" w:themeTint="A6"/>
          <w:sz w:val="32"/>
          <w:szCs w:val="32"/>
        </w:rPr>
      </w:pPr>
      <w:r w:rsidRPr="00AA2BBD">
        <w:rPr>
          <w:rFonts w:cstheme="minorHAnsi"/>
          <w:b/>
          <w:bCs/>
          <w:color w:val="595959" w:themeColor="text1" w:themeTint="A6"/>
          <w:sz w:val="32"/>
          <w:szCs w:val="32"/>
        </w:rPr>
        <w:t>Insulin Resistance</w:t>
      </w:r>
    </w:p>
    <w:p w14:paraId="4634A273" w14:textId="77777777" w:rsidR="00CA14C4" w:rsidRPr="00AA2BBD" w:rsidRDefault="00CA14C4" w:rsidP="00CA14C4">
      <w:pPr>
        <w:rPr>
          <w:rStyle w:val="Style4"/>
          <w:color w:val="595959" w:themeColor="text1" w:themeTint="A6"/>
          <w:sz w:val="24"/>
          <w:szCs w:val="24"/>
        </w:rPr>
        <w:sectPr w:rsidR="00CA14C4" w:rsidRPr="00AA2BBD" w:rsidSect="00AA2BBD">
          <w:pgSz w:w="11906" w:h="16838"/>
          <w:pgMar w:top="993"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CA14C4" w:rsidRPr="0012159B" w14:paraId="7D80160A" w14:textId="77777777" w:rsidTr="00821124">
        <w:trPr>
          <w:trHeight w:val="510"/>
        </w:trPr>
        <w:sdt>
          <w:sdtPr>
            <w:rPr>
              <w:rStyle w:val="Style4"/>
            </w:rPr>
            <w:id w:val="-156391918"/>
            <w14:checkbox>
              <w14:checked w14:val="0"/>
              <w14:checkedState w14:val="E001" w14:font="Segoe Fluent Icons"/>
              <w14:uncheckedState w14:val="2610" w14:font="MS Gothic"/>
            </w14:checkbox>
          </w:sdtPr>
          <w:sdtContent>
            <w:tc>
              <w:tcPr>
                <w:tcW w:w="526" w:type="dxa"/>
                <w:vAlign w:val="center"/>
              </w:tcPr>
              <w:p w14:paraId="6C48E340" w14:textId="77777777" w:rsidR="00CA14C4" w:rsidRPr="0012159B" w:rsidRDefault="00CA14C4" w:rsidP="00821124">
                <w:pPr>
                  <w:rPr>
                    <w:rFonts w:cstheme="minorHAnsi"/>
                    <w:color w:val="595959" w:themeColor="text1" w:themeTint="A6"/>
                    <w:sz w:val="24"/>
                    <w:szCs w:val="24"/>
                  </w:rPr>
                </w:pPr>
                <w:r w:rsidRPr="0012159B">
                  <w:rPr>
                    <w:rStyle w:val="Style4"/>
                    <w:rFonts w:ascii="MS Gothic" w:eastAsia="MS Gothic" w:hAnsi="MS Gothic" w:hint="eastAsia"/>
                  </w:rPr>
                  <w:t>☐</w:t>
                </w:r>
              </w:p>
            </w:tc>
          </w:sdtContent>
        </w:sdt>
        <w:tc>
          <w:tcPr>
            <w:tcW w:w="3623" w:type="dxa"/>
            <w:vAlign w:val="center"/>
          </w:tcPr>
          <w:p w14:paraId="43430769" w14:textId="556697DF"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Extra weight around the middle</w:t>
            </w:r>
          </w:p>
        </w:tc>
      </w:tr>
      <w:tr w:rsidR="00CA14C4" w:rsidRPr="0012159B" w14:paraId="01A102EC" w14:textId="77777777" w:rsidTr="00821124">
        <w:trPr>
          <w:trHeight w:val="510"/>
        </w:trPr>
        <w:sdt>
          <w:sdtPr>
            <w:rPr>
              <w:rStyle w:val="Style4"/>
            </w:rPr>
            <w:id w:val="1941943111"/>
            <w14:checkbox>
              <w14:checked w14:val="0"/>
              <w14:checkedState w14:val="E001" w14:font="Segoe Fluent Icons"/>
              <w14:uncheckedState w14:val="2610" w14:font="MS Gothic"/>
            </w14:checkbox>
          </w:sdtPr>
          <w:sdtContent>
            <w:tc>
              <w:tcPr>
                <w:tcW w:w="526" w:type="dxa"/>
                <w:vAlign w:val="center"/>
              </w:tcPr>
              <w:p w14:paraId="35DA881A" w14:textId="77777777" w:rsidR="00CA14C4" w:rsidRPr="0012159B" w:rsidRDefault="00CA14C4" w:rsidP="00821124">
                <w:pPr>
                  <w:rPr>
                    <w:rFonts w:cstheme="minorHAnsi"/>
                    <w:color w:val="595959" w:themeColor="text1" w:themeTint="A6"/>
                    <w:sz w:val="24"/>
                    <w:szCs w:val="24"/>
                  </w:rPr>
                </w:pPr>
                <w:r w:rsidRPr="0012159B">
                  <w:rPr>
                    <w:rStyle w:val="Style4"/>
                    <w:rFonts w:ascii="MS Gothic" w:eastAsia="MS Gothic" w:hAnsi="MS Gothic" w:hint="eastAsia"/>
                  </w:rPr>
                  <w:t>☐</w:t>
                </w:r>
              </w:p>
            </w:tc>
          </w:sdtContent>
        </w:sdt>
        <w:tc>
          <w:tcPr>
            <w:tcW w:w="3623" w:type="dxa"/>
            <w:vAlign w:val="center"/>
          </w:tcPr>
          <w:p w14:paraId="1BA41AB3"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Carb cravings</w:t>
            </w:r>
          </w:p>
        </w:tc>
      </w:tr>
      <w:tr w:rsidR="00CA14C4" w:rsidRPr="0012159B" w14:paraId="493975CE" w14:textId="77777777" w:rsidTr="00821124">
        <w:trPr>
          <w:trHeight w:val="510"/>
        </w:trPr>
        <w:tc>
          <w:tcPr>
            <w:tcW w:w="526" w:type="dxa"/>
            <w:vAlign w:val="center"/>
          </w:tcPr>
          <w:p w14:paraId="18F9CC90" w14:textId="77777777" w:rsidR="00CA14C4" w:rsidRPr="0012159B" w:rsidRDefault="00000000" w:rsidP="00821124">
            <w:pPr>
              <w:rPr>
                <w:rFonts w:cstheme="minorHAnsi"/>
                <w:color w:val="595959" w:themeColor="text1" w:themeTint="A6"/>
                <w:sz w:val="24"/>
                <w:szCs w:val="24"/>
              </w:rPr>
            </w:pPr>
            <w:sdt>
              <w:sdtPr>
                <w:rPr>
                  <w:rStyle w:val="Style4"/>
                </w:rPr>
                <w:id w:val="414910331"/>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422965F6"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An energy crash after eating</w:t>
            </w:r>
          </w:p>
        </w:tc>
      </w:tr>
      <w:tr w:rsidR="00CA14C4" w:rsidRPr="0012159B" w14:paraId="4B22BE62" w14:textId="77777777" w:rsidTr="00821124">
        <w:trPr>
          <w:trHeight w:val="510"/>
        </w:trPr>
        <w:tc>
          <w:tcPr>
            <w:tcW w:w="526" w:type="dxa"/>
            <w:vAlign w:val="center"/>
          </w:tcPr>
          <w:p w14:paraId="3C69437E" w14:textId="77777777" w:rsidR="00CA14C4" w:rsidRPr="0012159B" w:rsidRDefault="00000000" w:rsidP="00821124">
            <w:pPr>
              <w:rPr>
                <w:rFonts w:cstheme="minorHAnsi"/>
                <w:color w:val="595959" w:themeColor="text1" w:themeTint="A6"/>
                <w:sz w:val="24"/>
                <w:szCs w:val="24"/>
              </w:rPr>
            </w:pPr>
            <w:sdt>
              <w:sdtPr>
                <w:rPr>
                  <w:rStyle w:val="Style4"/>
                </w:rPr>
                <w:id w:val="1781834625"/>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2D4F0294"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Afternoon fatigue</w:t>
            </w:r>
          </w:p>
        </w:tc>
      </w:tr>
      <w:tr w:rsidR="00CA14C4" w:rsidRPr="0012159B" w14:paraId="3E0BA2E9" w14:textId="77777777" w:rsidTr="00821124">
        <w:trPr>
          <w:trHeight w:val="510"/>
        </w:trPr>
        <w:tc>
          <w:tcPr>
            <w:tcW w:w="526" w:type="dxa"/>
            <w:vAlign w:val="center"/>
          </w:tcPr>
          <w:p w14:paraId="0EEE8E8B" w14:textId="77777777" w:rsidR="00CA14C4" w:rsidRPr="0012159B" w:rsidRDefault="00000000" w:rsidP="00821124">
            <w:pPr>
              <w:rPr>
                <w:rFonts w:cstheme="minorHAnsi"/>
                <w:color w:val="595959" w:themeColor="text1" w:themeTint="A6"/>
                <w:sz w:val="24"/>
                <w:szCs w:val="24"/>
              </w:rPr>
            </w:pPr>
            <w:sdt>
              <w:sdtPr>
                <w:rPr>
                  <w:rStyle w:val="Style4"/>
                </w:rPr>
                <w:id w:val="-286049162"/>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70DF3546"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Skin tags</w:t>
            </w:r>
          </w:p>
        </w:tc>
      </w:tr>
      <w:tr w:rsidR="00CA14C4" w:rsidRPr="0012159B" w14:paraId="1AD703A2" w14:textId="77777777" w:rsidTr="00821124">
        <w:trPr>
          <w:trHeight w:val="510"/>
        </w:trPr>
        <w:tc>
          <w:tcPr>
            <w:tcW w:w="526" w:type="dxa"/>
            <w:vAlign w:val="center"/>
          </w:tcPr>
          <w:p w14:paraId="5F758E73" w14:textId="2F3458C6" w:rsidR="00CA14C4" w:rsidRPr="0012159B" w:rsidRDefault="00000000" w:rsidP="00821124">
            <w:pPr>
              <w:rPr>
                <w:rFonts w:cstheme="minorHAnsi"/>
                <w:color w:val="595959" w:themeColor="text1" w:themeTint="A6"/>
                <w:sz w:val="24"/>
                <w:szCs w:val="24"/>
              </w:rPr>
            </w:pPr>
            <w:sdt>
              <w:sdtPr>
                <w:rPr>
                  <w:rStyle w:val="Style4"/>
                </w:rPr>
                <w:id w:val="-1036186454"/>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3BE6A865"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Dark patches on skin</w:t>
            </w:r>
          </w:p>
        </w:tc>
      </w:tr>
      <w:tr w:rsidR="00CA14C4" w:rsidRPr="0012159B" w14:paraId="4C6ECFD3" w14:textId="77777777" w:rsidTr="00821124">
        <w:trPr>
          <w:trHeight w:val="510"/>
        </w:trPr>
        <w:tc>
          <w:tcPr>
            <w:tcW w:w="526" w:type="dxa"/>
            <w:vAlign w:val="center"/>
          </w:tcPr>
          <w:p w14:paraId="45B328A1" w14:textId="77777777" w:rsidR="00CA14C4" w:rsidRPr="0012159B" w:rsidRDefault="00000000" w:rsidP="00821124">
            <w:pPr>
              <w:rPr>
                <w:rFonts w:cstheme="minorHAnsi"/>
                <w:color w:val="595959" w:themeColor="text1" w:themeTint="A6"/>
                <w:sz w:val="24"/>
                <w:szCs w:val="24"/>
              </w:rPr>
            </w:pPr>
            <w:sdt>
              <w:sdtPr>
                <w:rPr>
                  <w:rStyle w:val="Style4"/>
                </w:rPr>
                <w:id w:val="736129625"/>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052A8CF9"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Feeling ‘hangry’</w:t>
            </w:r>
          </w:p>
        </w:tc>
      </w:tr>
      <w:tr w:rsidR="00CA14C4" w:rsidRPr="0012159B" w14:paraId="742FF7AC" w14:textId="77777777" w:rsidTr="00821124">
        <w:trPr>
          <w:trHeight w:val="510"/>
        </w:trPr>
        <w:tc>
          <w:tcPr>
            <w:tcW w:w="526" w:type="dxa"/>
            <w:vAlign w:val="center"/>
          </w:tcPr>
          <w:p w14:paraId="5227A14D" w14:textId="77777777" w:rsidR="00CA14C4" w:rsidRPr="0012159B" w:rsidRDefault="00000000" w:rsidP="00821124">
            <w:pPr>
              <w:rPr>
                <w:rFonts w:cstheme="minorHAnsi"/>
                <w:color w:val="595959" w:themeColor="text1" w:themeTint="A6"/>
                <w:sz w:val="24"/>
                <w:szCs w:val="24"/>
              </w:rPr>
            </w:pPr>
            <w:sdt>
              <w:sdtPr>
                <w:rPr>
                  <w:rStyle w:val="Style4"/>
                </w:rPr>
                <w:id w:val="-785888774"/>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5563E408"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Waking between 1 and 4am</w:t>
            </w:r>
          </w:p>
        </w:tc>
      </w:tr>
      <w:tr w:rsidR="00CA14C4" w:rsidRPr="0012159B" w14:paraId="2556B574" w14:textId="77777777" w:rsidTr="00821124">
        <w:trPr>
          <w:trHeight w:val="510"/>
        </w:trPr>
        <w:tc>
          <w:tcPr>
            <w:tcW w:w="526" w:type="dxa"/>
            <w:vAlign w:val="center"/>
          </w:tcPr>
          <w:p w14:paraId="6F3D697B" w14:textId="77777777" w:rsidR="00CA14C4" w:rsidRPr="0012159B" w:rsidRDefault="00000000" w:rsidP="00821124">
            <w:pPr>
              <w:rPr>
                <w:rFonts w:cstheme="minorHAnsi"/>
                <w:color w:val="595959" w:themeColor="text1" w:themeTint="A6"/>
                <w:sz w:val="24"/>
                <w:szCs w:val="24"/>
              </w:rPr>
            </w:pPr>
            <w:sdt>
              <w:sdtPr>
                <w:rPr>
                  <w:rStyle w:val="Style4"/>
                </w:rPr>
                <w:id w:val="-684285536"/>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22049862"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Increased thirst</w:t>
            </w:r>
          </w:p>
        </w:tc>
      </w:tr>
      <w:tr w:rsidR="00CA14C4" w:rsidRPr="0012159B" w14:paraId="04702A5E" w14:textId="77777777" w:rsidTr="00821124">
        <w:trPr>
          <w:trHeight w:val="510"/>
        </w:trPr>
        <w:tc>
          <w:tcPr>
            <w:tcW w:w="526" w:type="dxa"/>
            <w:vAlign w:val="center"/>
          </w:tcPr>
          <w:p w14:paraId="0A7BF26B" w14:textId="77777777" w:rsidR="00CA14C4" w:rsidRPr="0012159B" w:rsidRDefault="00000000" w:rsidP="00821124">
            <w:pPr>
              <w:rPr>
                <w:rFonts w:cstheme="minorHAnsi"/>
                <w:color w:val="595959" w:themeColor="text1" w:themeTint="A6"/>
                <w:sz w:val="24"/>
                <w:szCs w:val="24"/>
              </w:rPr>
            </w:pPr>
            <w:sdt>
              <w:sdtPr>
                <w:rPr>
                  <w:rStyle w:val="Style4"/>
                </w:rPr>
                <w:id w:val="427626607"/>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500FAD17"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Increased urination</w:t>
            </w:r>
          </w:p>
        </w:tc>
      </w:tr>
      <w:tr w:rsidR="00CA14C4" w:rsidRPr="0012159B" w14:paraId="6D34A391" w14:textId="77777777" w:rsidTr="00821124">
        <w:trPr>
          <w:trHeight w:val="510"/>
        </w:trPr>
        <w:tc>
          <w:tcPr>
            <w:tcW w:w="526" w:type="dxa"/>
            <w:vAlign w:val="center"/>
          </w:tcPr>
          <w:p w14:paraId="5E1617E9" w14:textId="77777777" w:rsidR="00CA14C4" w:rsidRPr="0012159B" w:rsidRDefault="00000000" w:rsidP="00821124">
            <w:pPr>
              <w:rPr>
                <w:rFonts w:cstheme="minorHAnsi"/>
                <w:color w:val="595959" w:themeColor="text1" w:themeTint="A6"/>
                <w:sz w:val="24"/>
                <w:szCs w:val="24"/>
              </w:rPr>
            </w:pPr>
            <w:sdt>
              <w:sdtPr>
                <w:rPr>
                  <w:rStyle w:val="Style4"/>
                </w:rPr>
                <w:id w:val="1581941677"/>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10A03597"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Blurred vision</w:t>
            </w:r>
          </w:p>
        </w:tc>
      </w:tr>
      <w:tr w:rsidR="00CA14C4" w:rsidRPr="0012159B" w14:paraId="109114CA" w14:textId="77777777" w:rsidTr="00821124">
        <w:trPr>
          <w:trHeight w:val="510"/>
        </w:trPr>
        <w:tc>
          <w:tcPr>
            <w:tcW w:w="526" w:type="dxa"/>
            <w:vAlign w:val="center"/>
          </w:tcPr>
          <w:p w14:paraId="1773D6FB" w14:textId="77777777" w:rsidR="00CA14C4" w:rsidRPr="0012159B" w:rsidRDefault="00000000" w:rsidP="00821124">
            <w:pPr>
              <w:rPr>
                <w:rFonts w:cstheme="minorHAnsi"/>
                <w:color w:val="595959" w:themeColor="text1" w:themeTint="A6"/>
                <w:sz w:val="24"/>
                <w:szCs w:val="24"/>
              </w:rPr>
            </w:pPr>
            <w:sdt>
              <w:sdtPr>
                <w:rPr>
                  <w:rStyle w:val="Style4"/>
                </w:rPr>
                <w:id w:val="239451857"/>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520B24D6"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Slow healing cuts and sores</w:t>
            </w:r>
          </w:p>
        </w:tc>
      </w:tr>
    </w:tbl>
    <w:p w14:paraId="28D74434" w14:textId="77777777" w:rsidR="00CA14C4" w:rsidRPr="0012159B" w:rsidRDefault="00CA14C4" w:rsidP="00CA14C4">
      <w:pPr>
        <w:rPr>
          <w:rStyle w:val="Style1"/>
          <w:rFonts w:ascii="MS Gothic" w:eastAsia="MS Gothic" w:hAnsi="MS Gothic"/>
        </w:rPr>
        <w:sectPr w:rsidR="00CA14C4" w:rsidRPr="0012159B" w:rsidSect="00CA14C4">
          <w:type w:val="continuous"/>
          <w:pgSz w:w="11906" w:h="16838"/>
          <w:pgMar w:top="1440" w:right="1440" w:bottom="1440" w:left="1440" w:header="708" w:footer="708" w:gutter="0"/>
          <w:cols w:num="2" w:space="708"/>
          <w:docGrid w:linePitch="360"/>
        </w:sectPr>
      </w:pPr>
    </w:p>
    <w:p w14:paraId="3E56475B" w14:textId="57521697" w:rsidR="00AA2BBD" w:rsidRDefault="00AA2BBD" w:rsidP="00CA14C4">
      <w:pPr>
        <w:rPr>
          <w:rFonts w:cstheme="minorHAnsi"/>
          <w:color w:val="595959" w:themeColor="text1" w:themeTint="A6"/>
          <w:sz w:val="24"/>
          <w:szCs w:val="24"/>
        </w:rPr>
      </w:pPr>
      <w:r w:rsidRPr="00AA2BBD">
        <w:rPr>
          <w:rFonts w:cstheme="minorHAnsi"/>
          <w:b/>
          <w:bCs/>
          <w:color w:val="595959" w:themeColor="text1" w:themeTint="A6"/>
          <w:sz w:val="24"/>
          <w:szCs w:val="24"/>
        </w:rPr>
        <w:t>How to confirm with testing:</w:t>
      </w:r>
      <w:r w:rsidRPr="00AA2BBD">
        <w:rPr>
          <w:rFonts w:cstheme="minorHAnsi"/>
          <w:color w:val="595959" w:themeColor="text1" w:themeTint="A6"/>
          <w:sz w:val="24"/>
          <w:szCs w:val="24"/>
        </w:rPr>
        <w:t xml:space="preserve"> </w:t>
      </w:r>
      <w:r>
        <w:rPr>
          <w:rFonts w:cstheme="minorHAnsi"/>
          <w:color w:val="595959" w:themeColor="text1" w:themeTint="A6"/>
          <w:sz w:val="24"/>
          <w:szCs w:val="24"/>
        </w:rPr>
        <w:t>Hba1C, fasting insulin, fasting glucose, ALT and AST</w:t>
      </w:r>
    </w:p>
    <w:p w14:paraId="17E36693" w14:textId="77777777" w:rsidR="00AA2BBD" w:rsidRPr="00AA2BBD" w:rsidRDefault="00AA2BBD" w:rsidP="00CA14C4">
      <w:pPr>
        <w:rPr>
          <w:rFonts w:cstheme="minorHAnsi"/>
          <w:color w:val="595959" w:themeColor="text1" w:themeTint="A6"/>
          <w:sz w:val="20"/>
          <w:szCs w:val="20"/>
        </w:rPr>
      </w:pPr>
    </w:p>
    <w:p w14:paraId="656048EB" w14:textId="5BE36994" w:rsidR="00CA14C4" w:rsidRPr="00AA2BBD" w:rsidRDefault="00CA14C4" w:rsidP="00CA14C4">
      <w:pPr>
        <w:rPr>
          <w:rFonts w:cstheme="minorHAnsi"/>
          <w:b/>
          <w:bCs/>
          <w:color w:val="595959" w:themeColor="text1" w:themeTint="A6"/>
          <w:sz w:val="32"/>
          <w:szCs w:val="32"/>
        </w:rPr>
      </w:pPr>
      <w:r w:rsidRPr="00AA2BBD">
        <w:rPr>
          <w:rFonts w:cstheme="minorHAnsi"/>
          <w:b/>
          <w:bCs/>
          <w:color w:val="595959" w:themeColor="text1" w:themeTint="A6"/>
          <w:sz w:val="32"/>
          <w:szCs w:val="32"/>
        </w:rPr>
        <w:t>Inflammation</w:t>
      </w:r>
    </w:p>
    <w:p w14:paraId="39DA4AE5" w14:textId="77777777" w:rsidR="00CA14C4" w:rsidRPr="00AA2BBD" w:rsidRDefault="00CA14C4" w:rsidP="00CA14C4">
      <w:pPr>
        <w:rPr>
          <w:rStyle w:val="Style4"/>
          <w:color w:val="595959" w:themeColor="text1" w:themeTint="A6"/>
          <w:sz w:val="24"/>
          <w:szCs w:val="24"/>
        </w:rPr>
        <w:sectPr w:rsidR="00CA14C4" w:rsidRPr="00AA2BBD" w:rsidSect="00CA14C4">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CA14C4" w:rsidRPr="0012159B" w14:paraId="2DFE7982" w14:textId="77777777" w:rsidTr="00821124">
        <w:trPr>
          <w:trHeight w:val="510"/>
        </w:trPr>
        <w:sdt>
          <w:sdtPr>
            <w:rPr>
              <w:rStyle w:val="Style4"/>
            </w:rPr>
            <w:id w:val="-55707337"/>
            <w14:checkbox>
              <w14:checked w14:val="0"/>
              <w14:checkedState w14:val="E001" w14:font="Segoe Fluent Icons"/>
              <w14:uncheckedState w14:val="2610" w14:font="MS Gothic"/>
            </w14:checkbox>
          </w:sdtPr>
          <w:sdtContent>
            <w:tc>
              <w:tcPr>
                <w:tcW w:w="526" w:type="dxa"/>
                <w:vAlign w:val="center"/>
              </w:tcPr>
              <w:p w14:paraId="0677FFC6" w14:textId="34FE87A2"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449BF478"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Unexplained fatigue</w:t>
            </w:r>
          </w:p>
        </w:tc>
      </w:tr>
      <w:tr w:rsidR="00CA14C4" w:rsidRPr="0012159B" w14:paraId="58CDA2F8" w14:textId="77777777" w:rsidTr="00821124">
        <w:trPr>
          <w:trHeight w:val="510"/>
        </w:trPr>
        <w:sdt>
          <w:sdtPr>
            <w:rPr>
              <w:rStyle w:val="Style4"/>
            </w:rPr>
            <w:id w:val="747931847"/>
            <w14:checkbox>
              <w14:checked w14:val="0"/>
              <w14:checkedState w14:val="E001" w14:font="Segoe Fluent Icons"/>
              <w14:uncheckedState w14:val="2610" w14:font="MS Gothic"/>
            </w14:checkbox>
          </w:sdtPr>
          <w:sdtContent>
            <w:tc>
              <w:tcPr>
                <w:tcW w:w="526" w:type="dxa"/>
                <w:vAlign w:val="center"/>
              </w:tcPr>
              <w:p w14:paraId="168848DF" w14:textId="26521E4F"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056041EC"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IBS, Sibo or other gut issues</w:t>
            </w:r>
          </w:p>
        </w:tc>
      </w:tr>
      <w:tr w:rsidR="00CA14C4" w:rsidRPr="0012159B" w14:paraId="7216D43D" w14:textId="77777777" w:rsidTr="00821124">
        <w:trPr>
          <w:trHeight w:val="510"/>
        </w:trPr>
        <w:tc>
          <w:tcPr>
            <w:tcW w:w="526" w:type="dxa"/>
            <w:vAlign w:val="center"/>
          </w:tcPr>
          <w:p w14:paraId="63F1F2B0" w14:textId="77777777" w:rsidR="00CA14C4" w:rsidRPr="0012159B" w:rsidRDefault="00000000" w:rsidP="00821124">
            <w:pPr>
              <w:rPr>
                <w:rFonts w:cstheme="minorHAnsi"/>
                <w:color w:val="595959" w:themeColor="text1" w:themeTint="A6"/>
                <w:sz w:val="24"/>
                <w:szCs w:val="24"/>
              </w:rPr>
            </w:pPr>
            <w:sdt>
              <w:sdtPr>
                <w:rPr>
                  <w:rStyle w:val="Style4"/>
                </w:rPr>
                <w:id w:val="-1500195358"/>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53F827AC"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Autoimmune conditions like Hashimoto’s</w:t>
            </w:r>
          </w:p>
        </w:tc>
      </w:tr>
      <w:tr w:rsidR="00CA14C4" w:rsidRPr="0012159B" w14:paraId="615D344B" w14:textId="77777777" w:rsidTr="00821124">
        <w:trPr>
          <w:trHeight w:val="510"/>
        </w:trPr>
        <w:tc>
          <w:tcPr>
            <w:tcW w:w="526" w:type="dxa"/>
            <w:vAlign w:val="center"/>
          </w:tcPr>
          <w:p w14:paraId="70D9116F" w14:textId="77777777" w:rsidR="00CA14C4" w:rsidRPr="0012159B" w:rsidRDefault="00000000" w:rsidP="00821124">
            <w:pPr>
              <w:rPr>
                <w:rFonts w:cstheme="minorHAnsi"/>
                <w:color w:val="595959" w:themeColor="text1" w:themeTint="A6"/>
                <w:sz w:val="24"/>
                <w:szCs w:val="24"/>
              </w:rPr>
            </w:pPr>
            <w:sdt>
              <w:sdtPr>
                <w:rPr>
                  <w:rStyle w:val="Style4"/>
                </w:rPr>
                <w:id w:val="-1637256473"/>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527EB11B"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Headaches</w:t>
            </w:r>
          </w:p>
        </w:tc>
      </w:tr>
      <w:tr w:rsidR="00CA14C4" w:rsidRPr="0012159B" w14:paraId="5BF1CD4D" w14:textId="77777777" w:rsidTr="00821124">
        <w:trPr>
          <w:trHeight w:val="510"/>
        </w:trPr>
        <w:tc>
          <w:tcPr>
            <w:tcW w:w="526" w:type="dxa"/>
            <w:vAlign w:val="center"/>
          </w:tcPr>
          <w:p w14:paraId="4FAC1921" w14:textId="77777777" w:rsidR="00CA14C4" w:rsidRPr="0012159B" w:rsidRDefault="00000000" w:rsidP="00821124">
            <w:pPr>
              <w:rPr>
                <w:rFonts w:cstheme="minorHAnsi"/>
                <w:color w:val="595959" w:themeColor="text1" w:themeTint="A6"/>
                <w:sz w:val="24"/>
                <w:szCs w:val="24"/>
              </w:rPr>
            </w:pPr>
            <w:sdt>
              <w:sdtPr>
                <w:rPr>
                  <w:rStyle w:val="Style4"/>
                </w:rPr>
                <w:id w:val="1525129774"/>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184CF8CF"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Water retention</w:t>
            </w:r>
          </w:p>
        </w:tc>
      </w:tr>
      <w:tr w:rsidR="00CA14C4" w:rsidRPr="0012159B" w14:paraId="131A5DDC" w14:textId="77777777" w:rsidTr="00821124">
        <w:trPr>
          <w:trHeight w:val="510"/>
        </w:trPr>
        <w:tc>
          <w:tcPr>
            <w:tcW w:w="526" w:type="dxa"/>
            <w:vAlign w:val="center"/>
          </w:tcPr>
          <w:p w14:paraId="665DF456" w14:textId="2737D70F" w:rsidR="00CA14C4" w:rsidRPr="0012159B" w:rsidRDefault="00000000" w:rsidP="00821124">
            <w:pPr>
              <w:rPr>
                <w:rFonts w:cstheme="minorHAnsi"/>
                <w:color w:val="595959" w:themeColor="text1" w:themeTint="A6"/>
                <w:sz w:val="24"/>
                <w:szCs w:val="24"/>
              </w:rPr>
            </w:pPr>
            <w:sdt>
              <w:sdtPr>
                <w:rPr>
                  <w:rStyle w:val="Style4"/>
                </w:rPr>
                <w:id w:val="584124080"/>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3D7380A0"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Joint pain</w:t>
            </w:r>
          </w:p>
        </w:tc>
      </w:tr>
      <w:tr w:rsidR="00CA14C4" w:rsidRPr="0012159B" w14:paraId="43383244" w14:textId="77777777" w:rsidTr="00821124">
        <w:trPr>
          <w:trHeight w:val="510"/>
        </w:trPr>
        <w:tc>
          <w:tcPr>
            <w:tcW w:w="526" w:type="dxa"/>
            <w:vAlign w:val="center"/>
          </w:tcPr>
          <w:p w14:paraId="758F6B54" w14:textId="77777777" w:rsidR="00CA14C4" w:rsidRPr="0012159B" w:rsidRDefault="00000000" w:rsidP="00821124">
            <w:pPr>
              <w:rPr>
                <w:rFonts w:cstheme="minorHAnsi"/>
                <w:color w:val="595959" w:themeColor="text1" w:themeTint="A6"/>
                <w:sz w:val="24"/>
                <w:szCs w:val="24"/>
              </w:rPr>
            </w:pPr>
            <w:sdt>
              <w:sdtPr>
                <w:rPr>
                  <w:rStyle w:val="Style4"/>
                </w:rPr>
                <w:id w:val="-826126445"/>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1A156E61"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Food sensitivities</w:t>
            </w:r>
          </w:p>
        </w:tc>
      </w:tr>
      <w:tr w:rsidR="00F7661B" w:rsidRPr="0012159B" w14:paraId="6F41A666" w14:textId="77777777" w:rsidTr="00B86BB5">
        <w:trPr>
          <w:trHeight w:val="510"/>
        </w:trPr>
        <w:tc>
          <w:tcPr>
            <w:tcW w:w="526" w:type="dxa"/>
            <w:vAlign w:val="center"/>
          </w:tcPr>
          <w:p w14:paraId="4C5D6889" w14:textId="77777777" w:rsidR="00F7661B" w:rsidRPr="0012159B" w:rsidRDefault="00000000" w:rsidP="00B86BB5">
            <w:pPr>
              <w:rPr>
                <w:rFonts w:cstheme="minorHAnsi"/>
                <w:color w:val="595959" w:themeColor="text1" w:themeTint="A6"/>
                <w:sz w:val="24"/>
                <w:szCs w:val="24"/>
              </w:rPr>
            </w:pPr>
            <w:sdt>
              <w:sdtPr>
                <w:rPr>
                  <w:rStyle w:val="Style4"/>
                </w:rPr>
                <w:id w:val="1025747479"/>
                <w14:checkbox>
                  <w14:checked w14:val="0"/>
                  <w14:checkedState w14:val="E001" w14:font="Segoe Fluent Icons"/>
                  <w14:uncheckedState w14:val="2610" w14:font="MS Gothic"/>
                </w14:checkbox>
              </w:sdtPr>
              <w:sdtContent>
                <w:r w:rsidR="00F7661B" w:rsidRPr="0012159B">
                  <w:rPr>
                    <w:rStyle w:val="Style4"/>
                    <w:rFonts w:ascii="MS Gothic" w:eastAsia="MS Gothic" w:hAnsi="MS Gothic" w:hint="eastAsia"/>
                  </w:rPr>
                  <w:t>☐</w:t>
                </w:r>
              </w:sdtContent>
            </w:sdt>
          </w:p>
        </w:tc>
        <w:tc>
          <w:tcPr>
            <w:tcW w:w="3623" w:type="dxa"/>
            <w:vAlign w:val="center"/>
          </w:tcPr>
          <w:p w14:paraId="3680336D" w14:textId="77777777" w:rsidR="00F7661B" w:rsidRPr="0012159B" w:rsidRDefault="00F7661B" w:rsidP="00B86BB5">
            <w:pPr>
              <w:rPr>
                <w:rFonts w:cstheme="minorHAnsi"/>
                <w:color w:val="595959" w:themeColor="text1" w:themeTint="A6"/>
                <w:sz w:val="24"/>
                <w:szCs w:val="24"/>
              </w:rPr>
            </w:pPr>
            <w:r w:rsidRPr="0012159B">
              <w:rPr>
                <w:rFonts w:cstheme="minorHAnsi"/>
                <w:color w:val="595959" w:themeColor="text1" w:themeTint="A6"/>
                <w:sz w:val="24"/>
                <w:szCs w:val="24"/>
              </w:rPr>
              <w:t>Skin conditions like dermatitis, psoriasis, eczema or hives.</w:t>
            </w:r>
          </w:p>
        </w:tc>
      </w:tr>
      <w:tr w:rsidR="00CA14C4" w:rsidRPr="0012159B" w14:paraId="5AF04FF5" w14:textId="77777777" w:rsidTr="00821124">
        <w:trPr>
          <w:trHeight w:val="510"/>
        </w:trPr>
        <w:tc>
          <w:tcPr>
            <w:tcW w:w="526" w:type="dxa"/>
            <w:vAlign w:val="center"/>
          </w:tcPr>
          <w:p w14:paraId="5DED28ED" w14:textId="77777777" w:rsidR="00CA14C4" w:rsidRPr="0012159B" w:rsidRDefault="00000000" w:rsidP="00821124">
            <w:pPr>
              <w:rPr>
                <w:rFonts w:cstheme="minorHAnsi"/>
                <w:color w:val="595959" w:themeColor="text1" w:themeTint="A6"/>
                <w:sz w:val="24"/>
                <w:szCs w:val="24"/>
              </w:rPr>
            </w:pPr>
            <w:sdt>
              <w:sdtPr>
                <w:rPr>
                  <w:rStyle w:val="Style4"/>
                </w:rPr>
                <w:id w:val="-297155218"/>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6E47FE36" w14:textId="615D6581" w:rsidR="00CA14C4" w:rsidRPr="0012159B" w:rsidRDefault="00F7661B" w:rsidP="00821124">
            <w:pPr>
              <w:rPr>
                <w:rFonts w:cstheme="minorHAnsi"/>
                <w:color w:val="595959" w:themeColor="text1" w:themeTint="A6"/>
                <w:sz w:val="24"/>
                <w:szCs w:val="24"/>
              </w:rPr>
            </w:pPr>
            <w:r>
              <w:rPr>
                <w:rFonts w:cstheme="minorHAnsi"/>
                <w:color w:val="595959" w:themeColor="text1" w:themeTint="A6"/>
                <w:sz w:val="24"/>
                <w:szCs w:val="24"/>
              </w:rPr>
              <w:t>Unexplained weight loss</w:t>
            </w:r>
          </w:p>
        </w:tc>
      </w:tr>
    </w:tbl>
    <w:p w14:paraId="50384B09" w14:textId="77777777" w:rsidR="00CA14C4" w:rsidRPr="0012159B" w:rsidRDefault="00CA14C4" w:rsidP="00CA14C4">
      <w:pPr>
        <w:rPr>
          <w:rStyle w:val="Style1"/>
          <w:rFonts w:ascii="MS Gothic" w:eastAsia="MS Gothic" w:hAnsi="MS Gothic"/>
        </w:rPr>
        <w:sectPr w:rsidR="00CA14C4" w:rsidRPr="0012159B" w:rsidSect="00CA14C4">
          <w:type w:val="continuous"/>
          <w:pgSz w:w="11906" w:h="16838"/>
          <w:pgMar w:top="1440" w:right="1440" w:bottom="1440" w:left="1440" w:header="708" w:footer="708" w:gutter="0"/>
          <w:cols w:num="2" w:space="708"/>
          <w:docGrid w:linePitch="360"/>
        </w:sectPr>
      </w:pPr>
    </w:p>
    <w:p w14:paraId="01C1FDD4" w14:textId="77777777" w:rsidR="00F7661B" w:rsidRPr="00AA2BBD" w:rsidRDefault="00F7661B" w:rsidP="00CA14C4">
      <w:pPr>
        <w:rPr>
          <w:rFonts w:cstheme="minorHAnsi"/>
          <w:b/>
          <w:bCs/>
          <w:color w:val="595959" w:themeColor="text1" w:themeTint="A6"/>
          <w:sz w:val="10"/>
          <w:szCs w:val="10"/>
        </w:rPr>
      </w:pPr>
    </w:p>
    <w:p w14:paraId="27C8484A" w14:textId="07FAECDE" w:rsidR="00AA2BBD" w:rsidRDefault="00AA2BBD" w:rsidP="00AA2BBD">
      <w:pPr>
        <w:rPr>
          <w:rFonts w:cstheme="minorHAnsi"/>
          <w:color w:val="595959" w:themeColor="text1" w:themeTint="A6"/>
          <w:sz w:val="24"/>
          <w:szCs w:val="24"/>
        </w:rPr>
      </w:pPr>
      <w:r w:rsidRPr="00AA2BBD">
        <w:rPr>
          <w:rFonts w:cstheme="minorHAnsi"/>
          <w:b/>
          <w:bCs/>
          <w:color w:val="595959" w:themeColor="text1" w:themeTint="A6"/>
          <w:sz w:val="24"/>
          <w:szCs w:val="24"/>
        </w:rPr>
        <w:t>How to confirm with testing:</w:t>
      </w:r>
      <w:r w:rsidRPr="00AA2BBD">
        <w:rPr>
          <w:rFonts w:cstheme="minorHAnsi"/>
          <w:color w:val="595959" w:themeColor="text1" w:themeTint="A6"/>
          <w:sz w:val="24"/>
          <w:szCs w:val="24"/>
        </w:rPr>
        <w:t xml:space="preserve"> </w:t>
      </w:r>
      <w:r>
        <w:rPr>
          <w:rFonts w:cstheme="minorHAnsi"/>
          <w:color w:val="595959" w:themeColor="text1" w:themeTint="A6"/>
          <w:sz w:val="24"/>
          <w:szCs w:val="24"/>
        </w:rPr>
        <w:t>CRP, ESR</w:t>
      </w:r>
    </w:p>
    <w:p w14:paraId="4ED81656" w14:textId="77777777" w:rsidR="00AA2BBD" w:rsidRPr="00AA2BBD" w:rsidRDefault="00AA2BBD" w:rsidP="00CA14C4">
      <w:pPr>
        <w:rPr>
          <w:rFonts w:cstheme="minorHAnsi"/>
          <w:b/>
          <w:bCs/>
          <w:color w:val="595959" w:themeColor="text1" w:themeTint="A6"/>
          <w:sz w:val="20"/>
          <w:szCs w:val="20"/>
        </w:rPr>
      </w:pPr>
    </w:p>
    <w:p w14:paraId="3A257077" w14:textId="77777777" w:rsidR="00AA2BBD" w:rsidRPr="00AA2BBD" w:rsidRDefault="00AA2BBD" w:rsidP="00AA2BBD">
      <w:pPr>
        <w:rPr>
          <w:rFonts w:cstheme="minorHAnsi"/>
          <w:b/>
          <w:bCs/>
          <w:color w:val="595959" w:themeColor="text1" w:themeTint="A6"/>
          <w:sz w:val="32"/>
          <w:szCs w:val="32"/>
        </w:rPr>
      </w:pPr>
      <w:r w:rsidRPr="00AA2BBD">
        <w:rPr>
          <w:rFonts w:cstheme="minorHAnsi"/>
          <w:b/>
          <w:bCs/>
          <w:color w:val="595959" w:themeColor="text1" w:themeTint="A6"/>
          <w:sz w:val="32"/>
          <w:szCs w:val="32"/>
        </w:rPr>
        <w:t>Gut issues</w:t>
      </w:r>
    </w:p>
    <w:p w14:paraId="4958607E" w14:textId="77777777" w:rsidR="00AA2BBD" w:rsidRPr="00AA2BBD" w:rsidRDefault="00AA2BBD" w:rsidP="00AA2BBD">
      <w:pPr>
        <w:rPr>
          <w:rStyle w:val="Style4"/>
          <w:color w:val="595959" w:themeColor="text1" w:themeTint="A6"/>
          <w:sz w:val="24"/>
          <w:szCs w:val="24"/>
        </w:rPr>
        <w:sectPr w:rsidR="00AA2BBD" w:rsidRPr="00AA2BBD" w:rsidSect="00AA2BBD">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AA2BBD" w:rsidRPr="0012159B" w14:paraId="41AD1ACE" w14:textId="77777777" w:rsidTr="00B86BB5">
        <w:trPr>
          <w:trHeight w:val="510"/>
        </w:trPr>
        <w:sdt>
          <w:sdtPr>
            <w:rPr>
              <w:rStyle w:val="Style4"/>
            </w:rPr>
            <w:id w:val="-2115583441"/>
            <w14:checkbox>
              <w14:checked w14:val="0"/>
              <w14:checkedState w14:val="E001" w14:font="Segoe Fluent Icons"/>
              <w14:uncheckedState w14:val="2610" w14:font="MS Gothic"/>
            </w14:checkbox>
          </w:sdtPr>
          <w:sdtContent>
            <w:tc>
              <w:tcPr>
                <w:tcW w:w="526" w:type="dxa"/>
                <w:vAlign w:val="center"/>
              </w:tcPr>
              <w:p w14:paraId="5E7AA4C1" w14:textId="77777777" w:rsidR="00AA2BBD" w:rsidRPr="0012159B" w:rsidRDefault="00AA2BBD" w:rsidP="00B86BB5">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220F57EE"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Digestive issues like constipation, diarrhea, bloating, IBS, SIBO</w:t>
            </w:r>
          </w:p>
        </w:tc>
      </w:tr>
      <w:tr w:rsidR="00AA2BBD" w:rsidRPr="0012159B" w14:paraId="019733F1" w14:textId="77777777" w:rsidTr="00B86BB5">
        <w:trPr>
          <w:trHeight w:val="510"/>
        </w:trPr>
        <w:sdt>
          <w:sdtPr>
            <w:rPr>
              <w:rStyle w:val="Style4"/>
            </w:rPr>
            <w:id w:val="-566725322"/>
            <w14:checkbox>
              <w14:checked w14:val="0"/>
              <w14:checkedState w14:val="E001" w14:font="Segoe Fluent Icons"/>
              <w14:uncheckedState w14:val="2610" w14:font="MS Gothic"/>
            </w14:checkbox>
          </w:sdtPr>
          <w:sdtContent>
            <w:tc>
              <w:tcPr>
                <w:tcW w:w="526" w:type="dxa"/>
                <w:vAlign w:val="center"/>
              </w:tcPr>
              <w:p w14:paraId="28EA2668" w14:textId="77777777" w:rsidR="00AA2BBD" w:rsidRPr="0012159B" w:rsidRDefault="00AA2BBD" w:rsidP="00B86BB5">
                <w:pPr>
                  <w:rPr>
                    <w:rFonts w:cstheme="minorHAnsi"/>
                    <w:color w:val="595959" w:themeColor="text1" w:themeTint="A6"/>
                    <w:sz w:val="24"/>
                    <w:szCs w:val="24"/>
                  </w:rPr>
                </w:pPr>
                <w:r w:rsidRPr="0012159B">
                  <w:rPr>
                    <w:rStyle w:val="Style4"/>
                    <w:rFonts w:ascii="MS Gothic" w:eastAsia="MS Gothic" w:hAnsi="MS Gothic" w:hint="eastAsia"/>
                  </w:rPr>
                  <w:t>☐</w:t>
                </w:r>
              </w:p>
            </w:tc>
          </w:sdtContent>
        </w:sdt>
        <w:tc>
          <w:tcPr>
            <w:tcW w:w="3623" w:type="dxa"/>
            <w:vAlign w:val="center"/>
          </w:tcPr>
          <w:p w14:paraId="39D027E4"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Skin issues</w:t>
            </w:r>
          </w:p>
        </w:tc>
      </w:tr>
      <w:tr w:rsidR="00AA2BBD" w:rsidRPr="0012159B" w14:paraId="054DA901" w14:textId="77777777" w:rsidTr="00B86BB5">
        <w:trPr>
          <w:trHeight w:val="510"/>
        </w:trPr>
        <w:tc>
          <w:tcPr>
            <w:tcW w:w="526" w:type="dxa"/>
            <w:vAlign w:val="center"/>
          </w:tcPr>
          <w:p w14:paraId="20B05D6C" w14:textId="77777777" w:rsidR="00AA2BBD" w:rsidRPr="0012159B" w:rsidRDefault="00000000" w:rsidP="00B86BB5">
            <w:pPr>
              <w:rPr>
                <w:rFonts w:cstheme="minorHAnsi"/>
                <w:color w:val="595959" w:themeColor="text1" w:themeTint="A6"/>
                <w:sz w:val="24"/>
                <w:szCs w:val="24"/>
              </w:rPr>
            </w:pPr>
            <w:sdt>
              <w:sdtPr>
                <w:rPr>
                  <w:rStyle w:val="Style4"/>
                </w:rPr>
                <w:id w:val="-216901196"/>
                <w14:checkbox>
                  <w14:checked w14:val="0"/>
                  <w14:checkedState w14:val="E001" w14:font="Segoe Fluent Icons"/>
                  <w14:uncheckedState w14:val="2610" w14:font="MS Gothic"/>
                </w14:checkbox>
              </w:sdtPr>
              <w:sdtContent>
                <w:r w:rsidR="00AA2BBD">
                  <w:rPr>
                    <w:rStyle w:val="Style4"/>
                    <w:rFonts w:ascii="MS Gothic" w:eastAsia="MS Gothic" w:hAnsi="MS Gothic" w:hint="eastAsia"/>
                  </w:rPr>
                  <w:t>☐</w:t>
                </w:r>
              </w:sdtContent>
            </w:sdt>
          </w:p>
        </w:tc>
        <w:tc>
          <w:tcPr>
            <w:tcW w:w="3623" w:type="dxa"/>
            <w:vAlign w:val="center"/>
          </w:tcPr>
          <w:p w14:paraId="28FCCCE8"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Mental health issues</w:t>
            </w:r>
          </w:p>
        </w:tc>
      </w:tr>
      <w:tr w:rsidR="00AA2BBD" w:rsidRPr="0012159B" w14:paraId="54097FDF" w14:textId="77777777" w:rsidTr="00B86BB5">
        <w:trPr>
          <w:trHeight w:val="510"/>
        </w:trPr>
        <w:tc>
          <w:tcPr>
            <w:tcW w:w="526" w:type="dxa"/>
            <w:vAlign w:val="center"/>
          </w:tcPr>
          <w:p w14:paraId="0F59367D" w14:textId="77777777" w:rsidR="00AA2BBD" w:rsidRPr="0012159B" w:rsidRDefault="00000000" w:rsidP="00B86BB5">
            <w:pPr>
              <w:rPr>
                <w:rFonts w:cstheme="minorHAnsi"/>
                <w:color w:val="595959" w:themeColor="text1" w:themeTint="A6"/>
                <w:sz w:val="24"/>
                <w:szCs w:val="24"/>
              </w:rPr>
            </w:pPr>
            <w:sdt>
              <w:sdtPr>
                <w:rPr>
                  <w:rStyle w:val="Style4"/>
                </w:rPr>
                <w:id w:val="-1286428778"/>
                <w14:checkbox>
                  <w14:checked w14:val="0"/>
                  <w14:checkedState w14:val="E001" w14:font="Segoe Fluent Icons"/>
                  <w14:uncheckedState w14:val="2610" w14:font="MS Gothic"/>
                </w14:checkbox>
              </w:sdtPr>
              <w:sdtContent>
                <w:r w:rsidR="00AA2BBD">
                  <w:rPr>
                    <w:rStyle w:val="Style4"/>
                    <w:rFonts w:ascii="MS Gothic" w:eastAsia="MS Gothic" w:hAnsi="MS Gothic" w:hint="eastAsia"/>
                  </w:rPr>
                  <w:t>☐</w:t>
                </w:r>
              </w:sdtContent>
            </w:sdt>
          </w:p>
        </w:tc>
        <w:tc>
          <w:tcPr>
            <w:tcW w:w="3623" w:type="dxa"/>
            <w:vAlign w:val="center"/>
          </w:tcPr>
          <w:p w14:paraId="6C8C0E32"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Inflammation</w:t>
            </w:r>
          </w:p>
        </w:tc>
      </w:tr>
      <w:tr w:rsidR="00AA2BBD" w:rsidRPr="0012159B" w14:paraId="18DC16ED" w14:textId="77777777" w:rsidTr="00B86BB5">
        <w:trPr>
          <w:trHeight w:val="510"/>
        </w:trPr>
        <w:tc>
          <w:tcPr>
            <w:tcW w:w="526" w:type="dxa"/>
            <w:vAlign w:val="center"/>
          </w:tcPr>
          <w:p w14:paraId="0B7B7F3B" w14:textId="77777777" w:rsidR="00AA2BBD" w:rsidRPr="0012159B" w:rsidRDefault="00000000" w:rsidP="00B86BB5">
            <w:pPr>
              <w:rPr>
                <w:rFonts w:cstheme="minorHAnsi"/>
                <w:color w:val="595959" w:themeColor="text1" w:themeTint="A6"/>
                <w:sz w:val="24"/>
                <w:szCs w:val="24"/>
              </w:rPr>
            </w:pPr>
            <w:sdt>
              <w:sdtPr>
                <w:rPr>
                  <w:rStyle w:val="Style4"/>
                </w:rPr>
                <w:id w:val="-1778316528"/>
                <w14:checkbox>
                  <w14:checked w14:val="0"/>
                  <w14:checkedState w14:val="E001" w14:font="Segoe Fluent Icons"/>
                  <w14:uncheckedState w14:val="2610" w14:font="MS Gothic"/>
                </w14:checkbox>
              </w:sdtPr>
              <w:sdtContent>
                <w:r w:rsidR="00AA2BBD" w:rsidRPr="0012159B">
                  <w:rPr>
                    <w:rStyle w:val="Style4"/>
                    <w:rFonts w:ascii="MS Gothic" w:eastAsia="MS Gothic" w:hAnsi="MS Gothic" w:hint="eastAsia"/>
                  </w:rPr>
                  <w:t>☐</w:t>
                </w:r>
              </w:sdtContent>
            </w:sdt>
          </w:p>
        </w:tc>
        <w:tc>
          <w:tcPr>
            <w:tcW w:w="3623" w:type="dxa"/>
            <w:vAlign w:val="center"/>
          </w:tcPr>
          <w:p w14:paraId="1BCCBF85"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Insulin resistance</w:t>
            </w:r>
          </w:p>
        </w:tc>
      </w:tr>
      <w:tr w:rsidR="00AA2BBD" w:rsidRPr="0012159B" w14:paraId="4BACBCA2" w14:textId="77777777" w:rsidTr="00B86BB5">
        <w:trPr>
          <w:trHeight w:val="510"/>
        </w:trPr>
        <w:tc>
          <w:tcPr>
            <w:tcW w:w="526" w:type="dxa"/>
            <w:vAlign w:val="center"/>
          </w:tcPr>
          <w:p w14:paraId="4E68521F" w14:textId="77777777" w:rsidR="00AA2BBD" w:rsidRPr="0012159B" w:rsidRDefault="00000000" w:rsidP="00B86BB5">
            <w:pPr>
              <w:rPr>
                <w:rFonts w:cstheme="minorHAnsi"/>
                <w:color w:val="595959" w:themeColor="text1" w:themeTint="A6"/>
                <w:sz w:val="24"/>
                <w:szCs w:val="24"/>
              </w:rPr>
            </w:pPr>
            <w:sdt>
              <w:sdtPr>
                <w:rPr>
                  <w:rStyle w:val="Style4"/>
                </w:rPr>
                <w:id w:val="-1225363693"/>
                <w14:checkbox>
                  <w14:checked w14:val="0"/>
                  <w14:checkedState w14:val="E001" w14:font="Segoe Fluent Icons"/>
                  <w14:uncheckedState w14:val="2610" w14:font="MS Gothic"/>
                </w14:checkbox>
              </w:sdtPr>
              <w:sdtContent>
                <w:r w:rsidR="00AA2BBD">
                  <w:rPr>
                    <w:rStyle w:val="Style4"/>
                    <w:rFonts w:ascii="MS Gothic" w:eastAsia="MS Gothic" w:hAnsi="MS Gothic" w:hint="eastAsia"/>
                  </w:rPr>
                  <w:t>☐</w:t>
                </w:r>
              </w:sdtContent>
            </w:sdt>
          </w:p>
        </w:tc>
        <w:tc>
          <w:tcPr>
            <w:tcW w:w="3623" w:type="dxa"/>
            <w:vAlign w:val="center"/>
          </w:tcPr>
          <w:p w14:paraId="132348CE"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Fatigue</w:t>
            </w:r>
          </w:p>
        </w:tc>
      </w:tr>
      <w:tr w:rsidR="00AA2BBD" w:rsidRPr="0012159B" w14:paraId="78491572" w14:textId="77777777" w:rsidTr="00B86BB5">
        <w:trPr>
          <w:trHeight w:val="510"/>
        </w:trPr>
        <w:tc>
          <w:tcPr>
            <w:tcW w:w="526" w:type="dxa"/>
            <w:vAlign w:val="center"/>
          </w:tcPr>
          <w:p w14:paraId="3CCD7CBA" w14:textId="77777777" w:rsidR="00AA2BBD" w:rsidRPr="0012159B" w:rsidRDefault="00000000" w:rsidP="00B86BB5">
            <w:pPr>
              <w:rPr>
                <w:rFonts w:cstheme="minorHAnsi"/>
                <w:color w:val="595959" w:themeColor="text1" w:themeTint="A6"/>
                <w:sz w:val="24"/>
                <w:szCs w:val="24"/>
              </w:rPr>
            </w:pPr>
            <w:sdt>
              <w:sdtPr>
                <w:rPr>
                  <w:rStyle w:val="Style4"/>
                </w:rPr>
                <w:id w:val="-2130998947"/>
                <w14:checkbox>
                  <w14:checked w14:val="0"/>
                  <w14:checkedState w14:val="E001" w14:font="Segoe Fluent Icons"/>
                  <w14:uncheckedState w14:val="2610" w14:font="MS Gothic"/>
                </w14:checkbox>
              </w:sdtPr>
              <w:sdtContent>
                <w:r w:rsidR="00AA2BBD">
                  <w:rPr>
                    <w:rStyle w:val="Style4"/>
                    <w:rFonts w:ascii="MS Gothic" w:eastAsia="MS Gothic" w:hAnsi="MS Gothic" w:hint="eastAsia"/>
                  </w:rPr>
                  <w:t>☐</w:t>
                </w:r>
              </w:sdtContent>
            </w:sdt>
          </w:p>
        </w:tc>
        <w:tc>
          <w:tcPr>
            <w:tcW w:w="3623" w:type="dxa"/>
            <w:vAlign w:val="center"/>
          </w:tcPr>
          <w:p w14:paraId="3236B84C"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Brain fog</w:t>
            </w:r>
          </w:p>
        </w:tc>
      </w:tr>
      <w:tr w:rsidR="00AA2BBD" w:rsidRPr="0012159B" w14:paraId="5A2B3E96" w14:textId="77777777" w:rsidTr="00B86BB5">
        <w:trPr>
          <w:trHeight w:val="510"/>
        </w:trPr>
        <w:tc>
          <w:tcPr>
            <w:tcW w:w="526" w:type="dxa"/>
            <w:vAlign w:val="center"/>
          </w:tcPr>
          <w:p w14:paraId="26C8AE73" w14:textId="77777777" w:rsidR="00AA2BBD" w:rsidRPr="0012159B" w:rsidRDefault="00000000" w:rsidP="00B86BB5">
            <w:pPr>
              <w:rPr>
                <w:rStyle w:val="Style4"/>
                <w:rFonts w:ascii="MS Gothic" w:eastAsia="MS Gothic" w:hAnsi="MS Gothic"/>
              </w:rPr>
            </w:pPr>
            <w:sdt>
              <w:sdtPr>
                <w:rPr>
                  <w:rStyle w:val="Style4"/>
                </w:rPr>
                <w:id w:val="1049430659"/>
                <w14:checkbox>
                  <w14:checked w14:val="0"/>
                  <w14:checkedState w14:val="E001" w14:font="Segoe Fluent Icons"/>
                  <w14:uncheckedState w14:val="2610" w14:font="MS Gothic"/>
                </w14:checkbox>
              </w:sdtPr>
              <w:sdtContent>
                <w:r w:rsidR="00AA2BBD" w:rsidRPr="0012159B">
                  <w:rPr>
                    <w:rStyle w:val="Style4"/>
                    <w:rFonts w:ascii="MS Gothic" w:eastAsia="MS Gothic" w:hAnsi="MS Gothic" w:hint="eastAsia"/>
                  </w:rPr>
                  <w:t>☐</w:t>
                </w:r>
              </w:sdtContent>
            </w:sdt>
          </w:p>
        </w:tc>
        <w:tc>
          <w:tcPr>
            <w:tcW w:w="3623" w:type="dxa"/>
            <w:vAlign w:val="center"/>
          </w:tcPr>
          <w:p w14:paraId="7BD94B50"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Frequent colds and flus</w:t>
            </w:r>
          </w:p>
        </w:tc>
      </w:tr>
      <w:tr w:rsidR="00AA2BBD" w:rsidRPr="0012159B" w14:paraId="7EF112FE" w14:textId="77777777" w:rsidTr="00B86BB5">
        <w:trPr>
          <w:trHeight w:val="510"/>
        </w:trPr>
        <w:tc>
          <w:tcPr>
            <w:tcW w:w="526" w:type="dxa"/>
            <w:vAlign w:val="center"/>
          </w:tcPr>
          <w:p w14:paraId="480CEA84" w14:textId="77777777" w:rsidR="00AA2BBD" w:rsidRPr="0012159B" w:rsidRDefault="00000000" w:rsidP="00B86BB5">
            <w:pPr>
              <w:rPr>
                <w:rStyle w:val="Style4"/>
                <w:rFonts w:ascii="MS Gothic" w:eastAsia="MS Gothic" w:hAnsi="MS Gothic"/>
              </w:rPr>
            </w:pPr>
            <w:sdt>
              <w:sdtPr>
                <w:rPr>
                  <w:rStyle w:val="Style4"/>
                </w:rPr>
                <w:id w:val="-2129307509"/>
                <w14:checkbox>
                  <w14:checked w14:val="0"/>
                  <w14:checkedState w14:val="E001" w14:font="Segoe Fluent Icons"/>
                  <w14:uncheckedState w14:val="2610" w14:font="MS Gothic"/>
                </w14:checkbox>
              </w:sdtPr>
              <w:sdtContent>
                <w:r w:rsidR="00AA2BBD" w:rsidRPr="0012159B">
                  <w:rPr>
                    <w:rStyle w:val="Style4"/>
                    <w:rFonts w:ascii="MS Gothic" w:eastAsia="MS Gothic" w:hAnsi="MS Gothic" w:hint="eastAsia"/>
                  </w:rPr>
                  <w:t>☐</w:t>
                </w:r>
              </w:sdtContent>
            </w:sdt>
          </w:p>
        </w:tc>
        <w:tc>
          <w:tcPr>
            <w:tcW w:w="3623" w:type="dxa"/>
            <w:vAlign w:val="center"/>
          </w:tcPr>
          <w:p w14:paraId="328DA49E"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Allergies</w:t>
            </w:r>
          </w:p>
        </w:tc>
      </w:tr>
      <w:tr w:rsidR="00AA2BBD" w:rsidRPr="0012159B" w14:paraId="12A6F57E" w14:textId="77777777" w:rsidTr="00B86BB5">
        <w:trPr>
          <w:trHeight w:val="510"/>
        </w:trPr>
        <w:tc>
          <w:tcPr>
            <w:tcW w:w="526" w:type="dxa"/>
            <w:vAlign w:val="center"/>
          </w:tcPr>
          <w:p w14:paraId="01729310" w14:textId="77777777" w:rsidR="00AA2BBD" w:rsidRPr="0012159B" w:rsidRDefault="00000000" w:rsidP="00B86BB5">
            <w:pPr>
              <w:rPr>
                <w:rStyle w:val="Style4"/>
                <w:rFonts w:ascii="MS Gothic" w:eastAsia="MS Gothic" w:hAnsi="MS Gothic"/>
              </w:rPr>
            </w:pPr>
            <w:sdt>
              <w:sdtPr>
                <w:rPr>
                  <w:rStyle w:val="Style4"/>
                </w:rPr>
                <w:id w:val="1001775445"/>
                <w14:checkbox>
                  <w14:checked w14:val="0"/>
                  <w14:checkedState w14:val="E001" w14:font="Segoe Fluent Icons"/>
                  <w14:uncheckedState w14:val="2610" w14:font="MS Gothic"/>
                </w14:checkbox>
              </w:sdtPr>
              <w:sdtContent>
                <w:r w:rsidR="00AA2BBD" w:rsidRPr="0012159B">
                  <w:rPr>
                    <w:rStyle w:val="Style4"/>
                    <w:rFonts w:ascii="MS Gothic" w:eastAsia="MS Gothic" w:hAnsi="MS Gothic" w:hint="eastAsia"/>
                  </w:rPr>
                  <w:t>☐</w:t>
                </w:r>
              </w:sdtContent>
            </w:sdt>
          </w:p>
        </w:tc>
        <w:tc>
          <w:tcPr>
            <w:tcW w:w="3623" w:type="dxa"/>
            <w:vAlign w:val="center"/>
          </w:tcPr>
          <w:p w14:paraId="238078CC" w14:textId="77777777" w:rsidR="00AA2BBD" w:rsidRPr="0012159B" w:rsidRDefault="00AA2BBD" w:rsidP="00B86BB5">
            <w:pPr>
              <w:rPr>
                <w:rFonts w:cstheme="minorHAnsi"/>
                <w:color w:val="595959" w:themeColor="text1" w:themeTint="A6"/>
                <w:sz w:val="24"/>
                <w:szCs w:val="24"/>
              </w:rPr>
            </w:pPr>
            <w:r w:rsidRPr="0012159B">
              <w:rPr>
                <w:rFonts w:cstheme="minorHAnsi"/>
                <w:color w:val="595959" w:themeColor="text1" w:themeTint="A6"/>
                <w:sz w:val="24"/>
                <w:szCs w:val="24"/>
              </w:rPr>
              <w:t>Any autoimmune condition like Hashimoto’s</w:t>
            </w:r>
          </w:p>
        </w:tc>
      </w:tr>
    </w:tbl>
    <w:p w14:paraId="2A24976A" w14:textId="77777777" w:rsidR="00AA2BBD" w:rsidRDefault="00AA2BBD" w:rsidP="00CA14C4">
      <w:pPr>
        <w:rPr>
          <w:rFonts w:cstheme="minorHAnsi"/>
          <w:b/>
          <w:bCs/>
          <w:color w:val="595959" w:themeColor="text1" w:themeTint="A6"/>
          <w:sz w:val="28"/>
          <w:szCs w:val="28"/>
        </w:rPr>
        <w:sectPr w:rsidR="00AA2BBD" w:rsidSect="00AA2BBD">
          <w:type w:val="continuous"/>
          <w:pgSz w:w="11906" w:h="16838"/>
          <w:pgMar w:top="1134" w:right="1440" w:bottom="0" w:left="1440" w:header="708" w:footer="708" w:gutter="0"/>
          <w:cols w:num="2" w:space="708"/>
          <w:docGrid w:linePitch="360"/>
        </w:sectPr>
      </w:pPr>
    </w:p>
    <w:p w14:paraId="70E05A19" w14:textId="5AED96EE" w:rsidR="00AA2BBD" w:rsidRDefault="00AA2BBD" w:rsidP="00AA2BBD">
      <w:pPr>
        <w:rPr>
          <w:rFonts w:cstheme="minorHAnsi"/>
          <w:color w:val="595959" w:themeColor="text1" w:themeTint="A6"/>
          <w:sz w:val="24"/>
          <w:szCs w:val="24"/>
        </w:rPr>
      </w:pPr>
      <w:r w:rsidRPr="00AA2BBD">
        <w:rPr>
          <w:rFonts w:cstheme="minorHAnsi"/>
          <w:b/>
          <w:bCs/>
          <w:color w:val="595959" w:themeColor="text1" w:themeTint="A6"/>
          <w:sz w:val="24"/>
          <w:szCs w:val="24"/>
        </w:rPr>
        <w:t>How to confirm with testing:</w:t>
      </w:r>
      <w:r w:rsidRPr="00AA2BBD">
        <w:rPr>
          <w:rFonts w:cstheme="minorHAnsi"/>
          <w:color w:val="595959" w:themeColor="text1" w:themeTint="A6"/>
          <w:sz w:val="24"/>
          <w:szCs w:val="24"/>
        </w:rPr>
        <w:t xml:space="preserve"> </w:t>
      </w:r>
      <w:r>
        <w:rPr>
          <w:rFonts w:cstheme="minorHAnsi"/>
          <w:color w:val="595959" w:themeColor="text1" w:themeTint="A6"/>
          <w:sz w:val="24"/>
          <w:szCs w:val="24"/>
        </w:rPr>
        <w:t>GI Map, food intolerance testing (only through naturopath)</w:t>
      </w:r>
    </w:p>
    <w:p w14:paraId="0CA7FEFA" w14:textId="570BFBA6" w:rsidR="00CA14C4" w:rsidRPr="00AA2BBD" w:rsidRDefault="00CA14C4" w:rsidP="00CA14C4">
      <w:pPr>
        <w:rPr>
          <w:rFonts w:cstheme="minorHAnsi"/>
          <w:b/>
          <w:bCs/>
          <w:color w:val="595959" w:themeColor="text1" w:themeTint="A6"/>
          <w:sz w:val="32"/>
          <w:szCs w:val="32"/>
        </w:rPr>
      </w:pPr>
      <w:r w:rsidRPr="00AA2BBD">
        <w:rPr>
          <w:rFonts w:cstheme="minorHAnsi"/>
          <w:b/>
          <w:bCs/>
          <w:color w:val="595959" w:themeColor="text1" w:themeTint="A6"/>
          <w:sz w:val="32"/>
          <w:szCs w:val="32"/>
        </w:rPr>
        <w:lastRenderedPageBreak/>
        <w:t>Stress</w:t>
      </w:r>
    </w:p>
    <w:p w14:paraId="23ED6249" w14:textId="77777777" w:rsidR="00CA14C4" w:rsidRPr="00AA2BBD" w:rsidRDefault="00CA14C4" w:rsidP="00CA14C4">
      <w:pPr>
        <w:rPr>
          <w:rStyle w:val="Style4"/>
          <w:color w:val="595959" w:themeColor="text1" w:themeTint="A6"/>
          <w:sz w:val="24"/>
          <w:szCs w:val="24"/>
        </w:rPr>
        <w:sectPr w:rsidR="00CA14C4" w:rsidRPr="00AA2BBD" w:rsidSect="00432AF1">
          <w:type w:val="continuous"/>
          <w:pgSz w:w="11906" w:h="16838"/>
          <w:pgMar w:top="709"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CA14C4" w:rsidRPr="0012159B" w14:paraId="3F71372B" w14:textId="77777777" w:rsidTr="00821124">
        <w:trPr>
          <w:trHeight w:val="510"/>
        </w:trPr>
        <w:sdt>
          <w:sdtPr>
            <w:rPr>
              <w:rStyle w:val="Style4"/>
            </w:rPr>
            <w:id w:val="1473173878"/>
            <w14:checkbox>
              <w14:checked w14:val="0"/>
              <w14:checkedState w14:val="E001" w14:font="Segoe Fluent Icons"/>
              <w14:uncheckedState w14:val="2610" w14:font="MS Gothic"/>
            </w14:checkbox>
          </w:sdtPr>
          <w:sdtContent>
            <w:tc>
              <w:tcPr>
                <w:tcW w:w="526" w:type="dxa"/>
                <w:vAlign w:val="center"/>
              </w:tcPr>
              <w:p w14:paraId="64E05D77" w14:textId="6FBA15BF"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0E6E7AFF"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Extra Weight around the middle</w:t>
            </w:r>
          </w:p>
        </w:tc>
      </w:tr>
      <w:tr w:rsidR="00CA14C4" w:rsidRPr="0012159B" w14:paraId="189462DD" w14:textId="77777777" w:rsidTr="00821124">
        <w:trPr>
          <w:trHeight w:val="510"/>
        </w:trPr>
        <w:sdt>
          <w:sdtPr>
            <w:rPr>
              <w:rStyle w:val="Style4"/>
            </w:rPr>
            <w:id w:val="-465205445"/>
            <w14:checkbox>
              <w14:checked w14:val="0"/>
              <w14:checkedState w14:val="E001" w14:font="Segoe Fluent Icons"/>
              <w14:uncheckedState w14:val="2610" w14:font="MS Gothic"/>
            </w14:checkbox>
          </w:sdtPr>
          <w:sdtContent>
            <w:tc>
              <w:tcPr>
                <w:tcW w:w="526" w:type="dxa"/>
                <w:vAlign w:val="center"/>
              </w:tcPr>
              <w:p w14:paraId="755E3EBD" w14:textId="6C6BD71B"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3B99DBDC"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Mental health issues</w:t>
            </w:r>
          </w:p>
        </w:tc>
      </w:tr>
      <w:tr w:rsidR="00CA14C4" w:rsidRPr="0012159B" w14:paraId="7DBD3D15" w14:textId="77777777" w:rsidTr="00821124">
        <w:trPr>
          <w:trHeight w:val="510"/>
        </w:trPr>
        <w:tc>
          <w:tcPr>
            <w:tcW w:w="526" w:type="dxa"/>
            <w:vAlign w:val="center"/>
          </w:tcPr>
          <w:p w14:paraId="0FA166E5" w14:textId="1CCFAE0C" w:rsidR="00CA14C4" w:rsidRPr="0012159B" w:rsidRDefault="00000000" w:rsidP="00821124">
            <w:pPr>
              <w:rPr>
                <w:rFonts w:cstheme="minorHAnsi"/>
                <w:color w:val="595959" w:themeColor="text1" w:themeTint="A6"/>
                <w:sz w:val="24"/>
                <w:szCs w:val="24"/>
              </w:rPr>
            </w:pPr>
            <w:sdt>
              <w:sdtPr>
                <w:rPr>
                  <w:rStyle w:val="Style4"/>
                </w:rPr>
                <w:id w:val="1030217860"/>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3DF511EB"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Difficulty handling stress</w:t>
            </w:r>
          </w:p>
        </w:tc>
      </w:tr>
      <w:tr w:rsidR="00CA14C4" w:rsidRPr="0012159B" w14:paraId="4085CF7C" w14:textId="77777777" w:rsidTr="00821124">
        <w:trPr>
          <w:trHeight w:val="510"/>
        </w:trPr>
        <w:tc>
          <w:tcPr>
            <w:tcW w:w="526" w:type="dxa"/>
            <w:vAlign w:val="center"/>
          </w:tcPr>
          <w:p w14:paraId="5FDD513A" w14:textId="5D013995" w:rsidR="00CA14C4" w:rsidRPr="0012159B" w:rsidRDefault="00000000" w:rsidP="00821124">
            <w:pPr>
              <w:rPr>
                <w:rFonts w:cstheme="minorHAnsi"/>
                <w:color w:val="595959" w:themeColor="text1" w:themeTint="A6"/>
                <w:sz w:val="24"/>
                <w:szCs w:val="24"/>
              </w:rPr>
            </w:pPr>
            <w:sdt>
              <w:sdtPr>
                <w:rPr>
                  <w:rStyle w:val="Style4"/>
                </w:rPr>
                <w:id w:val="-1769539156"/>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48820EFD"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Moody and temperamental</w:t>
            </w:r>
          </w:p>
        </w:tc>
      </w:tr>
      <w:tr w:rsidR="00F7661B" w:rsidRPr="0012159B" w14:paraId="60519092" w14:textId="77777777" w:rsidTr="00821124">
        <w:trPr>
          <w:trHeight w:val="510"/>
        </w:trPr>
        <w:sdt>
          <w:sdtPr>
            <w:rPr>
              <w:rStyle w:val="Style4"/>
            </w:rPr>
            <w:id w:val="-398829289"/>
            <w14:checkbox>
              <w14:checked w14:val="0"/>
              <w14:checkedState w14:val="E001" w14:font="Segoe Fluent Icons"/>
              <w14:uncheckedState w14:val="2610" w14:font="MS Gothic"/>
            </w14:checkbox>
          </w:sdtPr>
          <w:sdtContent>
            <w:tc>
              <w:tcPr>
                <w:tcW w:w="526" w:type="dxa"/>
                <w:vAlign w:val="center"/>
              </w:tcPr>
              <w:p w14:paraId="68759E23" w14:textId="76A30074"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0340999B" w14:textId="7D04C0C3" w:rsidR="00F7661B" w:rsidRPr="0012159B" w:rsidRDefault="00B176E7" w:rsidP="00F7661B">
            <w:pPr>
              <w:rPr>
                <w:rFonts w:cstheme="minorHAnsi"/>
                <w:color w:val="595959" w:themeColor="text1" w:themeTint="A6"/>
                <w:sz w:val="24"/>
                <w:szCs w:val="24"/>
              </w:rPr>
            </w:pPr>
            <w:r>
              <w:rPr>
                <w:rFonts w:cstheme="minorHAnsi"/>
                <w:color w:val="595959" w:themeColor="text1" w:themeTint="A6"/>
                <w:sz w:val="24"/>
                <w:szCs w:val="24"/>
              </w:rPr>
              <w:t>Struggle to get out of bed in the morning</w:t>
            </w:r>
          </w:p>
        </w:tc>
      </w:tr>
      <w:tr w:rsidR="00F7661B" w:rsidRPr="0012159B" w14:paraId="7FE8EF21" w14:textId="77777777" w:rsidTr="00F7661B">
        <w:trPr>
          <w:trHeight w:val="774"/>
        </w:trPr>
        <w:sdt>
          <w:sdtPr>
            <w:rPr>
              <w:rStyle w:val="Style4"/>
            </w:rPr>
            <w:id w:val="-940751779"/>
            <w14:checkbox>
              <w14:checked w14:val="0"/>
              <w14:checkedState w14:val="E001" w14:font="Segoe Fluent Icons"/>
              <w14:uncheckedState w14:val="2610" w14:font="MS Gothic"/>
            </w14:checkbox>
          </w:sdtPr>
          <w:sdtContent>
            <w:tc>
              <w:tcPr>
                <w:tcW w:w="526" w:type="dxa"/>
                <w:vAlign w:val="center"/>
              </w:tcPr>
              <w:p w14:paraId="342412E6" w14:textId="690E4844"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66F5D493" w14:textId="77777777" w:rsidR="00F7661B" w:rsidRPr="0012159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Struggling to sleep at night – TIRED BUT WIRED</w:t>
            </w:r>
          </w:p>
        </w:tc>
      </w:tr>
      <w:tr w:rsidR="00F7661B" w:rsidRPr="0012159B" w14:paraId="564B4051" w14:textId="77777777" w:rsidTr="00821124">
        <w:trPr>
          <w:trHeight w:val="510"/>
        </w:trPr>
        <w:sdt>
          <w:sdtPr>
            <w:rPr>
              <w:rStyle w:val="Style4"/>
            </w:rPr>
            <w:id w:val="950287176"/>
            <w14:checkbox>
              <w14:checked w14:val="0"/>
              <w14:checkedState w14:val="E001" w14:font="Segoe Fluent Icons"/>
              <w14:uncheckedState w14:val="2610" w14:font="MS Gothic"/>
            </w14:checkbox>
          </w:sdtPr>
          <w:sdtContent>
            <w:tc>
              <w:tcPr>
                <w:tcW w:w="526" w:type="dxa"/>
                <w:vAlign w:val="center"/>
              </w:tcPr>
              <w:p w14:paraId="262ABC20" w14:textId="79430CE3"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0494256C" w14:textId="77777777" w:rsidR="00F7661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Eye twitching (high cortisol causes muscle arousal)</w:t>
            </w:r>
          </w:p>
          <w:p w14:paraId="507FEA45" w14:textId="5298CB9B" w:rsidR="00F7661B" w:rsidRPr="0012159B" w:rsidRDefault="00F7661B" w:rsidP="00F7661B">
            <w:pPr>
              <w:rPr>
                <w:rFonts w:cstheme="minorHAnsi"/>
                <w:color w:val="595959" w:themeColor="text1" w:themeTint="A6"/>
                <w:sz w:val="24"/>
                <w:szCs w:val="24"/>
              </w:rPr>
            </w:pPr>
          </w:p>
        </w:tc>
      </w:tr>
      <w:tr w:rsidR="00F7661B" w:rsidRPr="0012159B" w14:paraId="68FE8E6D" w14:textId="77777777" w:rsidTr="00821124">
        <w:trPr>
          <w:trHeight w:val="510"/>
        </w:trPr>
        <w:sdt>
          <w:sdtPr>
            <w:rPr>
              <w:rStyle w:val="Style4"/>
            </w:rPr>
            <w:id w:val="314153197"/>
            <w14:checkbox>
              <w14:checked w14:val="0"/>
              <w14:checkedState w14:val="E001" w14:font="Segoe Fluent Icons"/>
              <w14:uncheckedState w14:val="2610" w14:font="MS Gothic"/>
            </w14:checkbox>
          </w:sdtPr>
          <w:sdtContent>
            <w:tc>
              <w:tcPr>
                <w:tcW w:w="526" w:type="dxa"/>
                <w:vAlign w:val="center"/>
              </w:tcPr>
              <w:p w14:paraId="1FEF48CE" w14:textId="2D7C01C7"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39C8D776" w14:textId="589B8D74" w:rsidR="00F7661B" w:rsidRPr="0012159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Constant mental stimulation</w:t>
            </w:r>
            <w:r w:rsidR="00432AF1">
              <w:rPr>
                <w:rFonts w:cstheme="minorHAnsi"/>
                <w:color w:val="595959" w:themeColor="text1" w:themeTint="A6"/>
                <w:sz w:val="24"/>
                <w:szCs w:val="24"/>
              </w:rPr>
              <w:t>:</w:t>
            </w:r>
            <w:r w:rsidRPr="0012159B">
              <w:rPr>
                <w:rFonts w:cstheme="minorHAnsi"/>
                <w:color w:val="595959" w:themeColor="text1" w:themeTint="A6"/>
                <w:sz w:val="24"/>
                <w:szCs w:val="24"/>
              </w:rPr>
              <w:t xml:space="preserve"> racing thoughts, </w:t>
            </w:r>
            <w:r w:rsidR="00432AF1">
              <w:rPr>
                <w:rFonts w:cstheme="minorHAnsi"/>
                <w:color w:val="595959" w:themeColor="text1" w:themeTint="A6"/>
                <w:sz w:val="24"/>
                <w:szCs w:val="24"/>
              </w:rPr>
              <w:t>constant hustle, constant worry etc</w:t>
            </w:r>
          </w:p>
        </w:tc>
      </w:tr>
      <w:tr w:rsidR="00F7661B" w:rsidRPr="0012159B" w14:paraId="1491DC8D" w14:textId="77777777" w:rsidTr="00821124">
        <w:trPr>
          <w:trHeight w:val="510"/>
        </w:trPr>
        <w:sdt>
          <w:sdtPr>
            <w:rPr>
              <w:rStyle w:val="Style4"/>
            </w:rPr>
            <w:id w:val="-438213835"/>
            <w14:checkbox>
              <w14:checked w14:val="0"/>
              <w14:checkedState w14:val="E001" w14:font="Segoe Fluent Icons"/>
              <w14:uncheckedState w14:val="2610" w14:font="MS Gothic"/>
            </w14:checkbox>
          </w:sdtPr>
          <w:sdtContent>
            <w:tc>
              <w:tcPr>
                <w:tcW w:w="526" w:type="dxa"/>
                <w:vAlign w:val="center"/>
              </w:tcPr>
              <w:p w14:paraId="08AACD28" w14:textId="1B8C5DA6"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1B8D3E0B" w14:textId="77777777" w:rsidR="00F7661B" w:rsidRPr="0012159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Sugar and salt cravings</w:t>
            </w:r>
          </w:p>
        </w:tc>
      </w:tr>
      <w:tr w:rsidR="00F7661B" w:rsidRPr="0012159B" w14:paraId="0FB7E90F" w14:textId="77777777" w:rsidTr="00F7661B">
        <w:trPr>
          <w:trHeight w:val="1377"/>
        </w:trPr>
        <w:sdt>
          <w:sdtPr>
            <w:rPr>
              <w:rStyle w:val="Style4"/>
            </w:rPr>
            <w:id w:val="1450042262"/>
            <w14:checkbox>
              <w14:checked w14:val="0"/>
              <w14:checkedState w14:val="E001" w14:font="Segoe Fluent Icons"/>
              <w14:uncheckedState w14:val="2610" w14:font="MS Gothic"/>
            </w14:checkbox>
          </w:sdtPr>
          <w:sdtContent>
            <w:tc>
              <w:tcPr>
                <w:tcW w:w="526" w:type="dxa"/>
                <w:vAlign w:val="center"/>
              </w:tcPr>
              <w:p w14:paraId="3AC6DBAC" w14:textId="6B5EB446"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79E63623" w14:textId="65CA3669" w:rsidR="00F7661B" w:rsidRPr="0012159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Bruise easily (</w:t>
            </w:r>
            <w:r w:rsidRPr="00F7661B">
              <w:rPr>
                <w:rFonts w:cstheme="minorHAnsi"/>
                <w:color w:val="595959" w:themeColor="text1" w:themeTint="A6"/>
                <w:sz w:val="24"/>
                <w:szCs w:val="24"/>
              </w:rPr>
              <w:t xml:space="preserve">Cortisol causes the breakdown of some </w:t>
            </w:r>
            <w:r w:rsidR="00432AF1">
              <w:rPr>
                <w:rFonts w:cstheme="minorHAnsi"/>
                <w:color w:val="595959" w:themeColor="text1" w:themeTint="A6"/>
                <w:sz w:val="24"/>
                <w:szCs w:val="24"/>
              </w:rPr>
              <w:t>skin</w:t>
            </w:r>
            <w:r w:rsidRPr="00F7661B">
              <w:rPr>
                <w:rFonts w:cstheme="minorHAnsi"/>
                <w:color w:val="595959" w:themeColor="text1" w:themeTint="A6"/>
                <w:sz w:val="24"/>
                <w:szCs w:val="24"/>
              </w:rPr>
              <w:t xml:space="preserve"> proteins </w:t>
            </w:r>
            <w:r w:rsidR="00432AF1">
              <w:rPr>
                <w:rFonts w:cstheme="minorHAnsi"/>
                <w:color w:val="595959" w:themeColor="text1" w:themeTint="A6"/>
                <w:sz w:val="24"/>
                <w:szCs w:val="24"/>
              </w:rPr>
              <w:t xml:space="preserve">and weakens </w:t>
            </w:r>
            <w:r w:rsidRPr="00F7661B">
              <w:rPr>
                <w:rFonts w:cstheme="minorHAnsi"/>
                <w:color w:val="595959" w:themeColor="text1" w:themeTint="A6"/>
                <w:sz w:val="24"/>
                <w:szCs w:val="24"/>
              </w:rPr>
              <w:t>small blood vessels.)</w:t>
            </w:r>
          </w:p>
        </w:tc>
      </w:tr>
      <w:tr w:rsidR="00F7661B" w:rsidRPr="0012159B" w14:paraId="679E4EED" w14:textId="77777777" w:rsidTr="00821124">
        <w:trPr>
          <w:trHeight w:val="510"/>
        </w:trPr>
        <w:sdt>
          <w:sdtPr>
            <w:rPr>
              <w:rStyle w:val="Style4"/>
            </w:rPr>
            <w:id w:val="-71048740"/>
            <w14:checkbox>
              <w14:checked w14:val="0"/>
              <w14:checkedState w14:val="E001" w14:font="Segoe Fluent Icons"/>
              <w14:uncheckedState w14:val="2610" w14:font="MS Gothic"/>
            </w14:checkbox>
          </w:sdtPr>
          <w:sdtContent>
            <w:tc>
              <w:tcPr>
                <w:tcW w:w="526" w:type="dxa"/>
                <w:vAlign w:val="center"/>
              </w:tcPr>
              <w:p w14:paraId="1D74A02B" w14:textId="17F71B63" w:rsidR="00F7661B" w:rsidRPr="0012159B" w:rsidRDefault="00F7661B" w:rsidP="00F7661B">
                <w:pPr>
                  <w:rPr>
                    <w:rStyle w:val="Style4"/>
                    <w:rFonts w:ascii="MS Gothic" w:eastAsia="MS Gothic" w:hAnsi="MS Gothic"/>
                  </w:rPr>
                </w:pPr>
                <w:r>
                  <w:rPr>
                    <w:rStyle w:val="Style4"/>
                    <w:rFonts w:ascii="MS Gothic" w:eastAsia="MS Gothic" w:hAnsi="MS Gothic" w:hint="eastAsia"/>
                  </w:rPr>
                  <w:t>☐</w:t>
                </w:r>
              </w:p>
            </w:tc>
          </w:sdtContent>
        </w:sdt>
        <w:tc>
          <w:tcPr>
            <w:tcW w:w="3623" w:type="dxa"/>
            <w:vAlign w:val="center"/>
          </w:tcPr>
          <w:p w14:paraId="1E31628C" w14:textId="77777777" w:rsidR="00F7661B" w:rsidRPr="0012159B" w:rsidRDefault="00F7661B" w:rsidP="00F7661B">
            <w:pPr>
              <w:rPr>
                <w:rFonts w:cstheme="minorHAnsi"/>
                <w:color w:val="595959" w:themeColor="text1" w:themeTint="A6"/>
                <w:sz w:val="24"/>
                <w:szCs w:val="24"/>
              </w:rPr>
            </w:pPr>
            <w:r w:rsidRPr="0012159B">
              <w:rPr>
                <w:rFonts w:cstheme="minorHAnsi"/>
                <w:color w:val="595959" w:themeColor="text1" w:themeTint="A6"/>
                <w:sz w:val="24"/>
                <w:szCs w:val="24"/>
              </w:rPr>
              <w:t>Puffy Moon face (high cortisol can cause extra fat deposits and inflammation)</w:t>
            </w:r>
          </w:p>
        </w:tc>
      </w:tr>
    </w:tbl>
    <w:p w14:paraId="74B1FF61" w14:textId="77777777" w:rsidR="00CA14C4" w:rsidRPr="0012159B" w:rsidRDefault="00CA14C4" w:rsidP="00CA14C4">
      <w:pPr>
        <w:rPr>
          <w:rStyle w:val="Style1"/>
          <w:rFonts w:ascii="MS Gothic" w:eastAsia="MS Gothic" w:hAnsi="MS Gothic"/>
        </w:rPr>
        <w:sectPr w:rsidR="00CA14C4" w:rsidRPr="0012159B" w:rsidSect="00CA14C4">
          <w:type w:val="continuous"/>
          <w:pgSz w:w="11906" w:h="16838"/>
          <w:pgMar w:top="1440" w:right="1440" w:bottom="1440" w:left="1440" w:header="708" w:footer="708" w:gutter="0"/>
          <w:cols w:num="2" w:space="708"/>
          <w:docGrid w:linePitch="360"/>
        </w:sectPr>
      </w:pPr>
    </w:p>
    <w:p w14:paraId="4D34DAEB" w14:textId="64857A63" w:rsidR="00AA2BBD" w:rsidRDefault="00AA2BBD" w:rsidP="00AA2BBD">
      <w:pPr>
        <w:rPr>
          <w:rFonts w:cstheme="minorHAnsi"/>
          <w:color w:val="595959" w:themeColor="text1" w:themeTint="A6"/>
          <w:sz w:val="24"/>
          <w:szCs w:val="24"/>
        </w:rPr>
      </w:pPr>
      <w:r w:rsidRPr="00AA2BBD">
        <w:rPr>
          <w:rFonts w:cstheme="minorHAnsi"/>
          <w:b/>
          <w:bCs/>
          <w:color w:val="595959" w:themeColor="text1" w:themeTint="A6"/>
          <w:sz w:val="24"/>
          <w:szCs w:val="24"/>
        </w:rPr>
        <w:t>How to confirm with testing:</w:t>
      </w:r>
      <w:r w:rsidRPr="00AA2BBD">
        <w:rPr>
          <w:rFonts w:cstheme="minorHAnsi"/>
          <w:color w:val="595959" w:themeColor="text1" w:themeTint="A6"/>
          <w:sz w:val="24"/>
          <w:szCs w:val="24"/>
        </w:rPr>
        <w:t xml:space="preserve"> </w:t>
      </w:r>
      <w:r>
        <w:rPr>
          <w:rFonts w:cstheme="minorHAnsi"/>
          <w:color w:val="595959" w:themeColor="text1" w:themeTint="A6"/>
          <w:sz w:val="24"/>
          <w:szCs w:val="24"/>
        </w:rPr>
        <w:t>DHEA-S, cortisol blood test (through doctor) or cortisol saliva test (through functional medicine testing)</w:t>
      </w:r>
    </w:p>
    <w:p w14:paraId="50043A13" w14:textId="77777777" w:rsidR="00AA2BBD" w:rsidRPr="00432AF1" w:rsidRDefault="00AA2BBD" w:rsidP="00CA14C4">
      <w:pPr>
        <w:rPr>
          <w:rFonts w:cstheme="minorHAnsi"/>
          <w:b/>
          <w:bCs/>
          <w:color w:val="595959" w:themeColor="text1" w:themeTint="A6"/>
          <w:sz w:val="14"/>
          <w:szCs w:val="14"/>
        </w:rPr>
      </w:pPr>
    </w:p>
    <w:p w14:paraId="3868B66E" w14:textId="68E90F7E" w:rsidR="00CA14C4" w:rsidRPr="00AA2BBD" w:rsidRDefault="00CA14C4" w:rsidP="00CA14C4">
      <w:pPr>
        <w:rPr>
          <w:rFonts w:cstheme="minorHAnsi"/>
          <w:b/>
          <w:bCs/>
          <w:color w:val="595959" w:themeColor="text1" w:themeTint="A6"/>
          <w:sz w:val="32"/>
          <w:szCs w:val="32"/>
        </w:rPr>
      </w:pPr>
      <w:r w:rsidRPr="00AA2BBD">
        <w:rPr>
          <w:rFonts w:cstheme="minorHAnsi"/>
          <w:b/>
          <w:bCs/>
          <w:color w:val="595959" w:themeColor="text1" w:themeTint="A6"/>
          <w:sz w:val="32"/>
          <w:szCs w:val="32"/>
        </w:rPr>
        <w:t>Post-pill PCOS</w:t>
      </w:r>
    </w:p>
    <w:p w14:paraId="242B62F1" w14:textId="77777777" w:rsidR="00CA14C4" w:rsidRPr="0012159B" w:rsidRDefault="00CA14C4" w:rsidP="00CA14C4">
      <w:pPr>
        <w:rPr>
          <w:rStyle w:val="Style4"/>
          <w:rFonts w:cstheme="minorHAnsi"/>
          <w:color w:val="595959" w:themeColor="text1" w:themeTint="A6"/>
          <w:sz w:val="24"/>
          <w:szCs w:val="24"/>
        </w:rPr>
        <w:sectPr w:rsidR="00CA14C4" w:rsidRPr="0012159B" w:rsidSect="00CA14C4">
          <w:type w:val="continuous"/>
          <w:pgSz w:w="11906" w:h="16838"/>
          <w:pgMar w:top="1440" w:right="1440" w:bottom="1440" w:left="1440" w:header="708" w:footer="708" w:gutter="0"/>
          <w:cols w:space="708"/>
          <w:docGrid w:linePitch="360"/>
        </w:sectPr>
      </w:pPr>
      <w:r w:rsidRPr="0012159B">
        <w:rPr>
          <w:rFonts w:cstheme="minorHAnsi"/>
          <w:color w:val="595959" w:themeColor="text1" w:themeTint="A6"/>
          <w:sz w:val="24"/>
          <w:szCs w:val="24"/>
        </w:rPr>
        <w:t>There are no distinctive symptoms of post-pill PCOS, however there are a couple of 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CA14C4" w:rsidRPr="0012159B" w14:paraId="256328FC" w14:textId="77777777" w:rsidTr="00821124">
        <w:trPr>
          <w:trHeight w:val="510"/>
        </w:trPr>
        <w:sdt>
          <w:sdtPr>
            <w:rPr>
              <w:rStyle w:val="Style4"/>
            </w:rPr>
            <w:id w:val="-572662556"/>
            <w14:checkbox>
              <w14:checked w14:val="0"/>
              <w14:checkedState w14:val="E001" w14:font="Segoe Fluent Icons"/>
              <w14:uncheckedState w14:val="2610" w14:font="MS Gothic"/>
            </w14:checkbox>
          </w:sdtPr>
          <w:sdtContent>
            <w:tc>
              <w:tcPr>
                <w:tcW w:w="526" w:type="dxa"/>
                <w:vAlign w:val="center"/>
              </w:tcPr>
              <w:p w14:paraId="2F7F8E3F" w14:textId="77777777" w:rsidR="00CA14C4" w:rsidRPr="0012159B" w:rsidRDefault="00CA14C4" w:rsidP="00821124">
                <w:pPr>
                  <w:rPr>
                    <w:rFonts w:cstheme="minorHAnsi"/>
                    <w:color w:val="595959" w:themeColor="text1" w:themeTint="A6"/>
                    <w:sz w:val="24"/>
                    <w:szCs w:val="24"/>
                  </w:rPr>
                </w:pPr>
                <w:r w:rsidRPr="0012159B">
                  <w:rPr>
                    <w:rStyle w:val="Style4"/>
                    <w:rFonts w:ascii="MS Gothic" w:eastAsia="MS Gothic" w:hAnsi="MS Gothic" w:hint="eastAsia"/>
                  </w:rPr>
                  <w:t>☐</w:t>
                </w:r>
              </w:p>
            </w:tc>
          </w:sdtContent>
        </w:sdt>
        <w:tc>
          <w:tcPr>
            <w:tcW w:w="3623" w:type="dxa"/>
            <w:vAlign w:val="center"/>
          </w:tcPr>
          <w:p w14:paraId="4B80C06E"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No symptoms of PCOS before going on the pill</w:t>
            </w:r>
          </w:p>
        </w:tc>
      </w:tr>
      <w:tr w:rsidR="00CA14C4" w:rsidRPr="0012159B" w14:paraId="5A6C0483" w14:textId="77777777" w:rsidTr="00821124">
        <w:trPr>
          <w:trHeight w:val="510"/>
        </w:trPr>
        <w:sdt>
          <w:sdtPr>
            <w:rPr>
              <w:rStyle w:val="Style4"/>
            </w:rPr>
            <w:id w:val="1860999879"/>
            <w14:checkbox>
              <w14:checked w14:val="0"/>
              <w14:checkedState w14:val="E001" w14:font="Segoe Fluent Icons"/>
              <w14:uncheckedState w14:val="2610" w14:font="MS Gothic"/>
            </w14:checkbox>
          </w:sdtPr>
          <w:sdtContent>
            <w:tc>
              <w:tcPr>
                <w:tcW w:w="526" w:type="dxa"/>
                <w:vAlign w:val="center"/>
              </w:tcPr>
              <w:p w14:paraId="68280A09" w14:textId="77777777" w:rsidR="00CA14C4" w:rsidRPr="0012159B" w:rsidRDefault="00CA14C4" w:rsidP="00821124">
                <w:pPr>
                  <w:rPr>
                    <w:rFonts w:cstheme="minorHAnsi"/>
                    <w:color w:val="595959" w:themeColor="text1" w:themeTint="A6"/>
                    <w:sz w:val="24"/>
                    <w:szCs w:val="24"/>
                  </w:rPr>
                </w:pPr>
                <w:r w:rsidRPr="0012159B">
                  <w:rPr>
                    <w:rStyle w:val="Style4"/>
                    <w:rFonts w:ascii="MS Gothic" w:eastAsia="MS Gothic" w:hAnsi="MS Gothic" w:hint="eastAsia"/>
                  </w:rPr>
                  <w:t>☐</w:t>
                </w:r>
              </w:p>
            </w:tc>
          </w:sdtContent>
        </w:sdt>
        <w:tc>
          <w:tcPr>
            <w:tcW w:w="3623" w:type="dxa"/>
            <w:vAlign w:val="center"/>
          </w:tcPr>
          <w:p w14:paraId="6315E7D7"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Symptoms of androgen-excess went away within 12 months of coming off the pill</w:t>
            </w:r>
          </w:p>
        </w:tc>
      </w:tr>
    </w:tbl>
    <w:p w14:paraId="7CF5F485" w14:textId="77777777" w:rsidR="00CA14C4" w:rsidRPr="0012159B" w:rsidRDefault="00CA14C4" w:rsidP="00CA14C4">
      <w:pPr>
        <w:rPr>
          <w:rStyle w:val="Style1"/>
          <w:rFonts w:ascii="MS Gothic" w:eastAsia="MS Gothic" w:hAnsi="MS Gothic"/>
        </w:rPr>
        <w:sectPr w:rsidR="00CA14C4" w:rsidRPr="0012159B" w:rsidSect="00CA14C4">
          <w:type w:val="continuous"/>
          <w:pgSz w:w="11906" w:h="16838"/>
          <w:pgMar w:top="1440" w:right="1440" w:bottom="1440" w:left="1440" w:header="708" w:footer="708" w:gutter="0"/>
          <w:cols w:num="2" w:space="708"/>
          <w:docGrid w:linePitch="360"/>
        </w:sectPr>
      </w:pPr>
    </w:p>
    <w:p w14:paraId="0E3B4BB3" w14:textId="70622574" w:rsidR="00AA2BBD" w:rsidRPr="00432AF1" w:rsidRDefault="00AA2BBD" w:rsidP="00432AF1">
      <w:pPr>
        <w:rPr>
          <w:rFonts w:cstheme="minorHAnsi"/>
          <w:color w:val="595959" w:themeColor="text1" w:themeTint="A6"/>
          <w:sz w:val="24"/>
          <w:szCs w:val="24"/>
        </w:rPr>
      </w:pPr>
      <w:r>
        <w:rPr>
          <w:rFonts w:cstheme="minorHAnsi"/>
          <w:b/>
          <w:bCs/>
          <w:color w:val="595959" w:themeColor="text1" w:themeTint="A6"/>
          <w:sz w:val="24"/>
          <w:szCs w:val="24"/>
        </w:rPr>
        <w:t xml:space="preserve">There’s no way to confirm with testing </w:t>
      </w:r>
      <w:r w:rsidRPr="00432AF1">
        <w:rPr>
          <w:rFonts w:cstheme="minorHAnsi"/>
          <w:color w:val="595959" w:themeColor="text1" w:themeTint="A6"/>
          <w:sz w:val="24"/>
          <w:szCs w:val="24"/>
        </w:rPr>
        <w:t xml:space="preserve">but </w:t>
      </w:r>
      <w:r w:rsidR="00432AF1" w:rsidRPr="00432AF1">
        <w:rPr>
          <w:rFonts w:cstheme="minorHAnsi"/>
          <w:color w:val="595959" w:themeColor="text1" w:themeTint="A6"/>
          <w:sz w:val="24"/>
          <w:szCs w:val="24"/>
        </w:rPr>
        <w:t xml:space="preserve">if you’ve come off the pill, I recommend testing zinc, </w:t>
      </w:r>
      <w:r w:rsidR="00432AF1">
        <w:rPr>
          <w:rFonts w:cstheme="minorHAnsi"/>
          <w:color w:val="595959" w:themeColor="text1" w:themeTint="A6"/>
          <w:sz w:val="24"/>
          <w:szCs w:val="24"/>
        </w:rPr>
        <w:t>Vit</w:t>
      </w:r>
      <w:r w:rsidR="00432AF1" w:rsidRPr="00432AF1">
        <w:rPr>
          <w:rFonts w:cstheme="minorHAnsi"/>
          <w:color w:val="595959" w:themeColor="text1" w:themeTint="A6"/>
          <w:sz w:val="24"/>
          <w:szCs w:val="24"/>
        </w:rPr>
        <w:t xml:space="preserve"> C, </w:t>
      </w:r>
      <w:r w:rsidR="00432AF1">
        <w:rPr>
          <w:rFonts w:cstheme="minorHAnsi"/>
          <w:color w:val="595959" w:themeColor="text1" w:themeTint="A6"/>
          <w:sz w:val="24"/>
          <w:szCs w:val="24"/>
        </w:rPr>
        <w:t>Vit</w:t>
      </w:r>
      <w:r w:rsidR="00432AF1" w:rsidRPr="00432AF1">
        <w:rPr>
          <w:rFonts w:cstheme="minorHAnsi"/>
          <w:color w:val="595959" w:themeColor="text1" w:themeTint="A6"/>
          <w:sz w:val="24"/>
          <w:szCs w:val="24"/>
        </w:rPr>
        <w:t xml:space="preserve"> E, magnesium, folate, B2, B6, B12 and selenium as the pill depletes </w:t>
      </w:r>
      <w:r w:rsidR="00432AF1">
        <w:rPr>
          <w:rFonts w:cstheme="minorHAnsi"/>
          <w:color w:val="595959" w:themeColor="text1" w:themeTint="A6"/>
          <w:sz w:val="24"/>
          <w:szCs w:val="24"/>
        </w:rPr>
        <w:t>these.</w:t>
      </w:r>
    </w:p>
    <w:p w14:paraId="4773111A" w14:textId="77777777" w:rsidR="00432AF1" w:rsidRPr="00432AF1" w:rsidRDefault="00432AF1" w:rsidP="00432AF1">
      <w:pPr>
        <w:rPr>
          <w:rFonts w:cstheme="minorHAnsi"/>
          <w:b/>
          <w:bCs/>
          <w:color w:val="595959" w:themeColor="text1" w:themeTint="A6"/>
          <w:sz w:val="10"/>
          <w:szCs w:val="10"/>
        </w:rPr>
      </w:pPr>
    </w:p>
    <w:p w14:paraId="02B297D8" w14:textId="6FB502DA" w:rsidR="00CA14C4" w:rsidRPr="00AA2BBD" w:rsidRDefault="00CA14C4" w:rsidP="00CA14C4">
      <w:pPr>
        <w:rPr>
          <w:rFonts w:cstheme="minorHAnsi"/>
          <w:b/>
          <w:bCs/>
          <w:color w:val="595959" w:themeColor="text1" w:themeTint="A6"/>
          <w:sz w:val="32"/>
          <w:szCs w:val="32"/>
        </w:rPr>
      </w:pPr>
      <w:r w:rsidRPr="00AA2BBD">
        <w:rPr>
          <w:rFonts w:cstheme="minorHAnsi"/>
          <w:b/>
          <w:bCs/>
          <w:color w:val="595959" w:themeColor="text1" w:themeTint="A6"/>
          <w:sz w:val="32"/>
          <w:szCs w:val="32"/>
        </w:rPr>
        <w:t>Thyroid issues</w:t>
      </w:r>
    </w:p>
    <w:p w14:paraId="1877E0F5" w14:textId="77777777" w:rsidR="00CA14C4" w:rsidRPr="00AA2BBD" w:rsidRDefault="00CA14C4" w:rsidP="00CA14C4">
      <w:pPr>
        <w:rPr>
          <w:rStyle w:val="Style4"/>
          <w:color w:val="595959" w:themeColor="text1" w:themeTint="A6"/>
          <w:sz w:val="24"/>
          <w:szCs w:val="24"/>
        </w:rPr>
        <w:sectPr w:rsidR="00CA14C4" w:rsidRPr="00AA2BBD" w:rsidSect="00CA14C4">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3623"/>
      </w:tblGrid>
      <w:tr w:rsidR="00CA14C4" w:rsidRPr="0012159B" w14:paraId="18D8442F" w14:textId="77777777" w:rsidTr="00821124">
        <w:trPr>
          <w:trHeight w:val="510"/>
        </w:trPr>
        <w:sdt>
          <w:sdtPr>
            <w:rPr>
              <w:rStyle w:val="Style4"/>
            </w:rPr>
            <w:id w:val="-1586916369"/>
            <w14:checkbox>
              <w14:checked w14:val="0"/>
              <w14:checkedState w14:val="E001" w14:font="Segoe Fluent Icons"/>
              <w14:uncheckedState w14:val="2610" w14:font="MS Gothic"/>
            </w14:checkbox>
          </w:sdtPr>
          <w:sdtContent>
            <w:tc>
              <w:tcPr>
                <w:tcW w:w="526" w:type="dxa"/>
                <w:vAlign w:val="center"/>
              </w:tcPr>
              <w:p w14:paraId="49FDE648" w14:textId="559F5D48"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2C782961"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Fatigue</w:t>
            </w:r>
          </w:p>
        </w:tc>
      </w:tr>
      <w:tr w:rsidR="00CA14C4" w:rsidRPr="0012159B" w14:paraId="77B1F972" w14:textId="77777777" w:rsidTr="00821124">
        <w:trPr>
          <w:trHeight w:val="510"/>
        </w:trPr>
        <w:sdt>
          <w:sdtPr>
            <w:rPr>
              <w:rStyle w:val="Style4"/>
            </w:rPr>
            <w:id w:val="-1450309414"/>
            <w14:checkbox>
              <w14:checked w14:val="0"/>
              <w14:checkedState w14:val="E001" w14:font="Segoe Fluent Icons"/>
              <w14:uncheckedState w14:val="2610" w14:font="MS Gothic"/>
            </w14:checkbox>
          </w:sdtPr>
          <w:sdtContent>
            <w:tc>
              <w:tcPr>
                <w:tcW w:w="526" w:type="dxa"/>
                <w:vAlign w:val="center"/>
              </w:tcPr>
              <w:p w14:paraId="3BBC7FAA" w14:textId="3B70910A" w:rsidR="00CA14C4" w:rsidRPr="0012159B" w:rsidRDefault="00F7661B" w:rsidP="00821124">
                <w:pPr>
                  <w:rPr>
                    <w:rFonts w:cstheme="minorHAnsi"/>
                    <w:color w:val="595959" w:themeColor="text1" w:themeTint="A6"/>
                    <w:sz w:val="24"/>
                    <w:szCs w:val="24"/>
                  </w:rPr>
                </w:pPr>
                <w:r>
                  <w:rPr>
                    <w:rStyle w:val="Style4"/>
                    <w:rFonts w:ascii="MS Gothic" w:eastAsia="MS Gothic" w:hAnsi="MS Gothic" w:hint="eastAsia"/>
                  </w:rPr>
                  <w:t>☐</w:t>
                </w:r>
              </w:p>
            </w:tc>
          </w:sdtContent>
        </w:sdt>
        <w:tc>
          <w:tcPr>
            <w:tcW w:w="3623" w:type="dxa"/>
            <w:vAlign w:val="center"/>
          </w:tcPr>
          <w:p w14:paraId="497A6643"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Weight management issues</w:t>
            </w:r>
          </w:p>
        </w:tc>
      </w:tr>
      <w:tr w:rsidR="00CA14C4" w:rsidRPr="0012159B" w14:paraId="35B22A0A" w14:textId="77777777" w:rsidTr="00821124">
        <w:trPr>
          <w:trHeight w:val="510"/>
        </w:trPr>
        <w:tc>
          <w:tcPr>
            <w:tcW w:w="526" w:type="dxa"/>
            <w:vAlign w:val="center"/>
          </w:tcPr>
          <w:p w14:paraId="01BB73D8" w14:textId="05E042CC" w:rsidR="00CA14C4" w:rsidRPr="0012159B" w:rsidRDefault="00000000" w:rsidP="00821124">
            <w:pPr>
              <w:rPr>
                <w:rFonts w:cstheme="minorHAnsi"/>
                <w:color w:val="595959" w:themeColor="text1" w:themeTint="A6"/>
                <w:sz w:val="24"/>
                <w:szCs w:val="24"/>
              </w:rPr>
            </w:pPr>
            <w:sdt>
              <w:sdtPr>
                <w:rPr>
                  <w:rStyle w:val="Style4"/>
                </w:rPr>
                <w:id w:val="-634490148"/>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0F57C877"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Anxiety or Depression</w:t>
            </w:r>
          </w:p>
        </w:tc>
      </w:tr>
      <w:tr w:rsidR="00CA14C4" w:rsidRPr="0012159B" w14:paraId="52CDB186" w14:textId="77777777" w:rsidTr="00821124">
        <w:trPr>
          <w:trHeight w:val="510"/>
        </w:trPr>
        <w:tc>
          <w:tcPr>
            <w:tcW w:w="526" w:type="dxa"/>
            <w:vAlign w:val="center"/>
          </w:tcPr>
          <w:p w14:paraId="0F03A3F1" w14:textId="77777777" w:rsidR="00CA14C4" w:rsidRPr="0012159B" w:rsidRDefault="00000000" w:rsidP="00821124">
            <w:pPr>
              <w:rPr>
                <w:rFonts w:cstheme="minorHAnsi"/>
                <w:color w:val="595959" w:themeColor="text1" w:themeTint="A6"/>
                <w:sz w:val="24"/>
                <w:szCs w:val="24"/>
              </w:rPr>
            </w:pPr>
            <w:sdt>
              <w:sdtPr>
                <w:rPr>
                  <w:rStyle w:val="Style4"/>
                </w:rPr>
                <w:id w:val="1168453742"/>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19B51405"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Dry skin</w:t>
            </w:r>
          </w:p>
        </w:tc>
      </w:tr>
      <w:tr w:rsidR="00CA14C4" w:rsidRPr="0012159B" w14:paraId="44414874" w14:textId="77777777" w:rsidTr="00821124">
        <w:trPr>
          <w:trHeight w:val="510"/>
        </w:trPr>
        <w:tc>
          <w:tcPr>
            <w:tcW w:w="526" w:type="dxa"/>
            <w:vAlign w:val="center"/>
          </w:tcPr>
          <w:p w14:paraId="382033E0" w14:textId="51A51223" w:rsidR="00CA14C4" w:rsidRPr="0012159B" w:rsidRDefault="00000000" w:rsidP="00821124">
            <w:pPr>
              <w:rPr>
                <w:rFonts w:cstheme="minorHAnsi"/>
                <w:color w:val="595959" w:themeColor="text1" w:themeTint="A6"/>
                <w:sz w:val="24"/>
                <w:szCs w:val="24"/>
              </w:rPr>
            </w:pPr>
            <w:sdt>
              <w:sdtPr>
                <w:rPr>
                  <w:rStyle w:val="Style4"/>
                </w:rPr>
                <w:id w:val="1217319811"/>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4672FC2E"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Hair loss or course hair</w:t>
            </w:r>
          </w:p>
        </w:tc>
      </w:tr>
      <w:tr w:rsidR="00CA14C4" w:rsidRPr="0012159B" w14:paraId="5F9012AD" w14:textId="77777777" w:rsidTr="00821124">
        <w:trPr>
          <w:trHeight w:val="510"/>
        </w:trPr>
        <w:tc>
          <w:tcPr>
            <w:tcW w:w="526" w:type="dxa"/>
            <w:vAlign w:val="center"/>
          </w:tcPr>
          <w:p w14:paraId="17855885" w14:textId="09CD74DF" w:rsidR="00CA14C4" w:rsidRPr="0012159B" w:rsidRDefault="00000000" w:rsidP="00821124">
            <w:pPr>
              <w:rPr>
                <w:rStyle w:val="Style4"/>
                <w:rFonts w:ascii="MS Gothic" w:eastAsia="MS Gothic" w:hAnsi="MS Gothic"/>
              </w:rPr>
            </w:pPr>
            <w:sdt>
              <w:sdtPr>
                <w:rPr>
                  <w:rStyle w:val="Style4"/>
                </w:rPr>
                <w:id w:val="79334641"/>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71A199A4"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Joint pain</w:t>
            </w:r>
          </w:p>
        </w:tc>
      </w:tr>
      <w:tr w:rsidR="00CA14C4" w:rsidRPr="0012159B" w14:paraId="03C1DBB2" w14:textId="77777777" w:rsidTr="00821124">
        <w:trPr>
          <w:trHeight w:val="510"/>
        </w:trPr>
        <w:tc>
          <w:tcPr>
            <w:tcW w:w="526" w:type="dxa"/>
            <w:vAlign w:val="center"/>
          </w:tcPr>
          <w:p w14:paraId="3529587B" w14:textId="3ECFF806" w:rsidR="00CA14C4" w:rsidRPr="0012159B" w:rsidRDefault="00000000" w:rsidP="00821124">
            <w:pPr>
              <w:rPr>
                <w:rStyle w:val="Style4"/>
                <w:rFonts w:ascii="MS Gothic" w:eastAsia="MS Gothic" w:hAnsi="MS Gothic"/>
              </w:rPr>
            </w:pPr>
            <w:sdt>
              <w:sdtPr>
                <w:rPr>
                  <w:rStyle w:val="Style4"/>
                </w:rPr>
                <w:id w:val="1752000353"/>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0E34342A"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Memory loss or brain fog</w:t>
            </w:r>
          </w:p>
        </w:tc>
      </w:tr>
      <w:tr w:rsidR="00CA14C4" w:rsidRPr="0012159B" w14:paraId="5D081636" w14:textId="77777777" w:rsidTr="00821124">
        <w:trPr>
          <w:trHeight w:val="510"/>
        </w:trPr>
        <w:tc>
          <w:tcPr>
            <w:tcW w:w="526" w:type="dxa"/>
            <w:vAlign w:val="center"/>
          </w:tcPr>
          <w:p w14:paraId="3F15E420" w14:textId="5D47257A" w:rsidR="00CA14C4" w:rsidRPr="0012159B" w:rsidRDefault="00000000" w:rsidP="00821124">
            <w:pPr>
              <w:rPr>
                <w:rStyle w:val="Style4"/>
                <w:rFonts w:ascii="MS Gothic" w:eastAsia="MS Gothic" w:hAnsi="MS Gothic"/>
              </w:rPr>
            </w:pPr>
            <w:sdt>
              <w:sdtPr>
                <w:rPr>
                  <w:rStyle w:val="Style4"/>
                </w:rPr>
                <w:id w:val="2112553337"/>
                <w14:checkbox>
                  <w14:checked w14:val="0"/>
                  <w14:checkedState w14:val="E001" w14:font="Segoe Fluent Icons"/>
                  <w14:uncheckedState w14:val="2610" w14:font="MS Gothic"/>
                </w14:checkbox>
              </w:sdtPr>
              <w:sdtContent>
                <w:r w:rsidR="00F7661B">
                  <w:rPr>
                    <w:rStyle w:val="Style4"/>
                    <w:rFonts w:ascii="MS Gothic" w:eastAsia="MS Gothic" w:hAnsi="MS Gothic" w:hint="eastAsia"/>
                  </w:rPr>
                  <w:t>☐</w:t>
                </w:r>
              </w:sdtContent>
            </w:sdt>
          </w:p>
        </w:tc>
        <w:tc>
          <w:tcPr>
            <w:tcW w:w="3623" w:type="dxa"/>
            <w:vAlign w:val="center"/>
          </w:tcPr>
          <w:p w14:paraId="45DD7CC3"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Muscle weakness</w:t>
            </w:r>
          </w:p>
        </w:tc>
      </w:tr>
      <w:tr w:rsidR="00CA14C4" w:rsidRPr="0012159B" w14:paraId="7C085E15" w14:textId="77777777" w:rsidTr="00821124">
        <w:trPr>
          <w:trHeight w:val="510"/>
        </w:trPr>
        <w:tc>
          <w:tcPr>
            <w:tcW w:w="526" w:type="dxa"/>
            <w:vAlign w:val="center"/>
          </w:tcPr>
          <w:p w14:paraId="1A48F980" w14:textId="77777777" w:rsidR="00CA14C4" w:rsidRPr="0012159B" w:rsidRDefault="00000000" w:rsidP="00821124">
            <w:pPr>
              <w:rPr>
                <w:rStyle w:val="Style4"/>
                <w:rFonts w:ascii="MS Gothic" w:eastAsia="MS Gothic" w:hAnsi="MS Gothic"/>
              </w:rPr>
            </w:pPr>
            <w:sdt>
              <w:sdtPr>
                <w:rPr>
                  <w:rStyle w:val="Style4"/>
                </w:rPr>
                <w:id w:val="-2074727040"/>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7C985BD8"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Cold sensitivity</w:t>
            </w:r>
          </w:p>
        </w:tc>
      </w:tr>
      <w:tr w:rsidR="00CA14C4" w:rsidRPr="0012159B" w14:paraId="0D11DF8D" w14:textId="77777777" w:rsidTr="00821124">
        <w:trPr>
          <w:trHeight w:val="510"/>
        </w:trPr>
        <w:tc>
          <w:tcPr>
            <w:tcW w:w="526" w:type="dxa"/>
            <w:vAlign w:val="center"/>
          </w:tcPr>
          <w:p w14:paraId="680E4C21" w14:textId="77777777" w:rsidR="00CA14C4" w:rsidRPr="0012159B" w:rsidRDefault="00000000" w:rsidP="00821124">
            <w:pPr>
              <w:rPr>
                <w:rStyle w:val="Style4"/>
                <w:rFonts w:ascii="MS Gothic" w:eastAsia="MS Gothic" w:hAnsi="MS Gothic"/>
              </w:rPr>
            </w:pPr>
            <w:sdt>
              <w:sdtPr>
                <w:rPr>
                  <w:rStyle w:val="Style4"/>
                </w:rPr>
                <w:id w:val="-601413480"/>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078B7B9D"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Enlarged tongue</w:t>
            </w:r>
          </w:p>
        </w:tc>
      </w:tr>
      <w:tr w:rsidR="00CA14C4" w:rsidRPr="0012159B" w14:paraId="7A487831" w14:textId="77777777" w:rsidTr="00821124">
        <w:trPr>
          <w:trHeight w:val="510"/>
        </w:trPr>
        <w:tc>
          <w:tcPr>
            <w:tcW w:w="526" w:type="dxa"/>
            <w:vAlign w:val="center"/>
          </w:tcPr>
          <w:p w14:paraId="01B9C977" w14:textId="77777777" w:rsidR="00CA14C4" w:rsidRPr="0012159B" w:rsidRDefault="00000000" w:rsidP="00821124">
            <w:pPr>
              <w:rPr>
                <w:rStyle w:val="Style4"/>
                <w:rFonts w:ascii="MS Gothic" w:eastAsia="MS Gothic" w:hAnsi="MS Gothic"/>
              </w:rPr>
            </w:pPr>
            <w:sdt>
              <w:sdtPr>
                <w:rPr>
                  <w:rStyle w:val="Style4"/>
                </w:rPr>
                <w:id w:val="-1329600072"/>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4F729845"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Pale, puffy face</w:t>
            </w:r>
          </w:p>
        </w:tc>
      </w:tr>
      <w:tr w:rsidR="00CA14C4" w:rsidRPr="0012159B" w14:paraId="02084DCE" w14:textId="77777777" w:rsidTr="00821124">
        <w:trPr>
          <w:trHeight w:val="510"/>
        </w:trPr>
        <w:tc>
          <w:tcPr>
            <w:tcW w:w="526" w:type="dxa"/>
            <w:vAlign w:val="center"/>
          </w:tcPr>
          <w:p w14:paraId="4937DA93" w14:textId="77777777" w:rsidR="00CA14C4" w:rsidRPr="0012159B" w:rsidRDefault="00000000" w:rsidP="00821124">
            <w:pPr>
              <w:rPr>
                <w:rStyle w:val="Style4"/>
                <w:rFonts w:ascii="MS Gothic" w:eastAsia="MS Gothic" w:hAnsi="MS Gothic"/>
              </w:rPr>
            </w:pPr>
            <w:sdt>
              <w:sdtPr>
                <w:rPr>
                  <w:rStyle w:val="Style4"/>
                </w:rPr>
                <w:id w:val="1487045995"/>
                <w14:checkbox>
                  <w14:checked w14:val="0"/>
                  <w14:checkedState w14:val="E001" w14:font="Segoe Fluent Icons"/>
                  <w14:uncheckedState w14:val="2610" w14:font="MS Gothic"/>
                </w14:checkbox>
              </w:sdtPr>
              <w:sdtContent>
                <w:r w:rsidR="00CA14C4" w:rsidRPr="0012159B">
                  <w:rPr>
                    <w:rStyle w:val="Style4"/>
                    <w:rFonts w:ascii="MS Gothic" w:eastAsia="MS Gothic" w:hAnsi="MS Gothic" w:hint="eastAsia"/>
                  </w:rPr>
                  <w:t>☐</w:t>
                </w:r>
              </w:sdtContent>
            </w:sdt>
          </w:p>
        </w:tc>
        <w:tc>
          <w:tcPr>
            <w:tcW w:w="3623" w:type="dxa"/>
            <w:vAlign w:val="center"/>
          </w:tcPr>
          <w:p w14:paraId="7EC90D18" w14:textId="77777777" w:rsidR="00CA14C4" w:rsidRPr="0012159B" w:rsidRDefault="00CA14C4" w:rsidP="00821124">
            <w:pPr>
              <w:rPr>
                <w:rFonts w:cstheme="minorHAnsi"/>
                <w:color w:val="595959" w:themeColor="text1" w:themeTint="A6"/>
                <w:sz w:val="24"/>
                <w:szCs w:val="24"/>
              </w:rPr>
            </w:pPr>
            <w:r w:rsidRPr="0012159B">
              <w:rPr>
                <w:rFonts w:cstheme="minorHAnsi"/>
                <w:color w:val="595959" w:themeColor="text1" w:themeTint="A6"/>
                <w:sz w:val="24"/>
                <w:szCs w:val="24"/>
              </w:rPr>
              <w:t>Low libido</w:t>
            </w:r>
          </w:p>
        </w:tc>
      </w:tr>
    </w:tbl>
    <w:p w14:paraId="139D8386" w14:textId="77777777" w:rsidR="00CA14C4" w:rsidRPr="0012159B" w:rsidRDefault="00CA14C4" w:rsidP="00CA14C4">
      <w:pPr>
        <w:rPr>
          <w:rStyle w:val="Style1"/>
          <w:rFonts w:ascii="MS Gothic" w:eastAsia="MS Gothic" w:hAnsi="MS Gothic"/>
        </w:rPr>
        <w:sectPr w:rsidR="00CA14C4" w:rsidRPr="0012159B" w:rsidSect="00CA14C4">
          <w:type w:val="continuous"/>
          <w:pgSz w:w="11906" w:h="16838"/>
          <w:pgMar w:top="1440" w:right="1440" w:bottom="1440" w:left="1440" w:header="708" w:footer="708" w:gutter="0"/>
          <w:cols w:num="2" w:space="708"/>
          <w:docGrid w:linePitch="360"/>
        </w:sectPr>
      </w:pPr>
    </w:p>
    <w:p w14:paraId="6FD7688C" w14:textId="686ABE7A" w:rsidR="00BD59AE" w:rsidRPr="0012159B" w:rsidRDefault="00432AF1" w:rsidP="00AA2BBD">
      <w:pPr>
        <w:spacing w:before="240"/>
      </w:pPr>
      <w:r w:rsidRPr="00AA2BBD">
        <w:rPr>
          <w:rFonts w:cstheme="minorHAnsi"/>
          <w:b/>
          <w:bCs/>
          <w:color w:val="595959" w:themeColor="text1" w:themeTint="A6"/>
          <w:sz w:val="24"/>
          <w:szCs w:val="24"/>
        </w:rPr>
        <w:t>How to confirm with testing:</w:t>
      </w:r>
      <w:r w:rsidRPr="00AA2BBD">
        <w:rPr>
          <w:rFonts w:cstheme="minorHAnsi"/>
          <w:color w:val="595959" w:themeColor="text1" w:themeTint="A6"/>
          <w:sz w:val="24"/>
          <w:szCs w:val="24"/>
        </w:rPr>
        <w:t xml:space="preserve"> </w:t>
      </w:r>
      <w:r>
        <w:rPr>
          <w:rFonts w:cstheme="minorHAnsi"/>
          <w:color w:val="595959" w:themeColor="text1" w:themeTint="A6"/>
          <w:sz w:val="24"/>
          <w:szCs w:val="24"/>
        </w:rPr>
        <w:t xml:space="preserve">TSH, </w:t>
      </w:r>
      <w:r w:rsidR="00AD2BD4">
        <w:rPr>
          <w:rFonts w:cstheme="minorHAnsi"/>
          <w:color w:val="595959" w:themeColor="text1" w:themeTint="A6"/>
          <w:sz w:val="24"/>
          <w:szCs w:val="24"/>
        </w:rPr>
        <w:t xml:space="preserve">Free </w:t>
      </w:r>
      <w:r>
        <w:rPr>
          <w:rFonts w:cstheme="minorHAnsi"/>
          <w:color w:val="595959" w:themeColor="text1" w:themeTint="A6"/>
          <w:sz w:val="24"/>
          <w:szCs w:val="24"/>
        </w:rPr>
        <w:t xml:space="preserve">T4, </w:t>
      </w:r>
      <w:r w:rsidR="00AD2BD4">
        <w:rPr>
          <w:rFonts w:cstheme="minorHAnsi"/>
          <w:color w:val="595959" w:themeColor="text1" w:themeTint="A6"/>
          <w:sz w:val="24"/>
          <w:szCs w:val="24"/>
        </w:rPr>
        <w:t xml:space="preserve">Free </w:t>
      </w:r>
      <w:r>
        <w:rPr>
          <w:rFonts w:cstheme="minorHAnsi"/>
          <w:color w:val="595959" w:themeColor="text1" w:themeTint="A6"/>
          <w:sz w:val="24"/>
          <w:szCs w:val="24"/>
        </w:rPr>
        <w:t>T3, reverse T3, Anti TPO, Anti TG, SHBG, iodine, selenium, vitamin D</w:t>
      </w:r>
      <w:r w:rsidR="00AC3A3C">
        <w:rPr>
          <w:rFonts w:cstheme="minorHAnsi"/>
          <w:color w:val="595959" w:themeColor="text1" w:themeTint="A6"/>
          <w:sz w:val="24"/>
          <w:szCs w:val="24"/>
        </w:rPr>
        <w:t>, zinc, iron</w:t>
      </w:r>
      <w:r w:rsidR="00B03B63">
        <w:rPr>
          <w:rFonts w:cstheme="minorHAnsi"/>
          <w:color w:val="595959" w:themeColor="text1" w:themeTint="A6"/>
          <w:sz w:val="24"/>
          <w:szCs w:val="24"/>
        </w:rPr>
        <w:t xml:space="preserve"> and</w:t>
      </w:r>
      <w:r>
        <w:rPr>
          <w:rFonts w:cstheme="minorHAnsi"/>
          <w:color w:val="595959" w:themeColor="text1" w:themeTint="A6"/>
          <w:sz w:val="24"/>
          <w:szCs w:val="24"/>
        </w:rPr>
        <w:t xml:space="preserve"> selenium</w:t>
      </w:r>
      <w:r w:rsidR="00B03B63">
        <w:rPr>
          <w:rFonts w:cstheme="minorHAnsi"/>
          <w:color w:val="595959" w:themeColor="text1" w:themeTint="A6"/>
          <w:sz w:val="24"/>
          <w:szCs w:val="24"/>
        </w:rPr>
        <w:t>.</w:t>
      </w:r>
    </w:p>
    <w:sectPr w:rsidR="00BD59AE" w:rsidRPr="0012159B" w:rsidSect="00AA2BBD">
      <w:type w:val="continuous"/>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4C4"/>
    <w:rsid w:val="000462E9"/>
    <w:rsid w:val="0012159B"/>
    <w:rsid w:val="00212C3E"/>
    <w:rsid w:val="003C3CCD"/>
    <w:rsid w:val="00432AF1"/>
    <w:rsid w:val="00530DB5"/>
    <w:rsid w:val="00702C99"/>
    <w:rsid w:val="00AA2BBD"/>
    <w:rsid w:val="00AC3A3C"/>
    <w:rsid w:val="00AD2BD4"/>
    <w:rsid w:val="00B03B63"/>
    <w:rsid w:val="00B042D8"/>
    <w:rsid w:val="00B176E7"/>
    <w:rsid w:val="00BD59AE"/>
    <w:rsid w:val="00CA14C4"/>
    <w:rsid w:val="00D17D4B"/>
    <w:rsid w:val="00E970A8"/>
    <w:rsid w:val="00F7630E"/>
    <w:rsid w:val="00F766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D1B5"/>
  <w15:chartTrackingRefBased/>
  <w15:docId w15:val="{236A2654-F732-415A-BDA8-88C28C8E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CA14C4"/>
    <w:rPr>
      <w:color w:val="FF7C80"/>
      <w:sz w:val="22"/>
      <w:bdr w:val="single" w:sz="18" w:space="0" w:color="FF7C80"/>
    </w:rPr>
  </w:style>
  <w:style w:type="character" w:customStyle="1" w:styleId="Style4">
    <w:name w:val="Style4"/>
    <w:basedOn w:val="DefaultParagraphFont"/>
    <w:uiPriority w:val="1"/>
    <w:rsid w:val="00CA14C4"/>
    <w:rPr>
      <w:color w:val="F49F7F"/>
      <w:sz w:val="22"/>
      <w:bdr w:val="single" w:sz="18" w:space="0" w:color="F49F7F"/>
    </w:rPr>
  </w:style>
  <w:style w:type="character" w:customStyle="1" w:styleId="hgkelc">
    <w:name w:val="hgkelc"/>
    <w:basedOn w:val="DefaultParagraphFont"/>
    <w:rsid w:val="00CA1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88423-831E-49D0-8B1F-CB18095F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Christie</dc:creator>
  <cp:keywords/>
  <dc:description/>
  <cp:lastModifiedBy>Melissa Christie</cp:lastModifiedBy>
  <cp:revision>3</cp:revision>
  <dcterms:created xsi:type="dcterms:W3CDTF">2024-06-19T05:44:00Z</dcterms:created>
  <dcterms:modified xsi:type="dcterms:W3CDTF">2025-02-27T10:24:00Z</dcterms:modified>
</cp:coreProperties>
</file>