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Comic Sans MS" w:cs="Comic Sans MS" w:eastAsia="Comic Sans MS" w:hAnsi="Comic Sans MS"/>
          <w:b w:val="1"/>
          <w:sz w:val="76"/>
          <w:szCs w:val="76"/>
        </w:rPr>
      </w:pPr>
      <w:r w:rsidDel="00000000" w:rsidR="00000000" w:rsidRPr="00000000">
        <w:rPr>
          <w:rFonts w:ascii="Comic Sans MS" w:cs="Comic Sans MS" w:eastAsia="Comic Sans MS" w:hAnsi="Comic Sans MS"/>
          <w:b w:val="1"/>
          <w:sz w:val="76"/>
          <w:szCs w:val="76"/>
          <w:rtl w:val="0"/>
        </w:rPr>
        <w:t xml:space="preserve">Mastering Facebook Ads</w:t>
      </w:r>
    </w:p>
    <w:p w:rsidR="00000000" w:rsidDel="00000000" w:rsidP="00000000" w:rsidRDefault="00000000" w:rsidRPr="00000000" w14:paraId="00000002">
      <w:pPr>
        <w:jc w:val="both"/>
        <w:rPr>
          <w:rFonts w:ascii="Comic Sans MS" w:cs="Comic Sans MS" w:eastAsia="Comic Sans MS" w:hAnsi="Comic Sans MS"/>
          <w:b w:val="1"/>
          <w:sz w:val="76"/>
          <w:szCs w:val="76"/>
        </w:rPr>
      </w:pPr>
      <w:r w:rsidDel="00000000" w:rsidR="00000000" w:rsidRPr="00000000">
        <w:rPr>
          <w:rtl w:val="0"/>
        </w:rPr>
      </w:r>
    </w:p>
    <w:p w:rsidR="00000000" w:rsidDel="00000000" w:rsidP="00000000" w:rsidRDefault="00000000" w:rsidRPr="00000000" w14:paraId="00000003">
      <w:pPr>
        <w:jc w:val="both"/>
        <w:rPr>
          <w:rFonts w:ascii="Comic Sans MS" w:cs="Comic Sans MS" w:eastAsia="Comic Sans MS" w:hAnsi="Comic Sans MS"/>
          <w:b w:val="1"/>
          <w:sz w:val="76"/>
          <w:szCs w:val="76"/>
        </w:rPr>
      </w:pPr>
      <w:r w:rsidDel="00000000" w:rsidR="00000000" w:rsidRPr="00000000">
        <w:rPr>
          <w:rtl w:val="0"/>
        </w:rPr>
      </w:r>
    </w:p>
    <w:p w:rsidR="00000000" w:rsidDel="00000000" w:rsidP="00000000" w:rsidRDefault="00000000" w:rsidRPr="00000000" w14:paraId="00000004">
      <w:pPr>
        <w:jc w:val="both"/>
        <w:rPr>
          <w:rFonts w:ascii="Comic Sans MS" w:cs="Comic Sans MS" w:eastAsia="Comic Sans MS" w:hAnsi="Comic Sans MS"/>
          <w:b w:val="1"/>
          <w:sz w:val="76"/>
          <w:szCs w:val="76"/>
        </w:rPr>
      </w:pPr>
      <w:r w:rsidDel="00000000" w:rsidR="00000000" w:rsidRPr="00000000">
        <w:rPr>
          <w:rtl w:val="0"/>
        </w:rPr>
      </w:r>
    </w:p>
    <w:p w:rsidR="00000000" w:rsidDel="00000000" w:rsidP="00000000" w:rsidRDefault="00000000" w:rsidRPr="00000000" w14:paraId="00000005">
      <w:pPr>
        <w:jc w:val="both"/>
        <w:rPr>
          <w:rFonts w:ascii="Comic Sans MS" w:cs="Comic Sans MS" w:eastAsia="Comic Sans MS" w:hAnsi="Comic Sans MS"/>
          <w:b w:val="1"/>
          <w:sz w:val="76"/>
          <w:szCs w:val="76"/>
        </w:rPr>
      </w:pPr>
      <w:r w:rsidDel="00000000" w:rsidR="00000000" w:rsidRPr="00000000">
        <w:rPr>
          <w:rtl w:val="0"/>
        </w:rPr>
      </w:r>
    </w:p>
    <w:p w:rsidR="00000000" w:rsidDel="00000000" w:rsidP="00000000" w:rsidRDefault="00000000" w:rsidRPr="00000000" w14:paraId="00000006">
      <w:pPr>
        <w:jc w:val="both"/>
        <w:rPr>
          <w:rFonts w:ascii="Comic Sans MS" w:cs="Comic Sans MS" w:eastAsia="Comic Sans MS" w:hAnsi="Comic Sans MS"/>
          <w:b w:val="1"/>
          <w:sz w:val="76"/>
          <w:szCs w:val="76"/>
        </w:rPr>
      </w:pPr>
      <w:r w:rsidDel="00000000" w:rsidR="00000000" w:rsidRPr="00000000">
        <w:rPr>
          <w:rtl w:val="0"/>
        </w:rPr>
      </w:r>
    </w:p>
    <w:p w:rsidR="00000000" w:rsidDel="00000000" w:rsidP="00000000" w:rsidRDefault="00000000" w:rsidRPr="00000000" w14:paraId="00000007">
      <w:pPr>
        <w:jc w:val="both"/>
        <w:rPr>
          <w:rFonts w:ascii="Comic Sans MS" w:cs="Comic Sans MS" w:eastAsia="Comic Sans MS" w:hAnsi="Comic Sans MS"/>
          <w:b w:val="1"/>
          <w:sz w:val="76"/>
          <w:szCs w:val="76"/>
        </w:rPr>
      </w:pPr>
      <w:r w:rsidDel="00000000" w:rsidR="00000000" w:rsidRPr="00000000">
        <w:rPr>
          <w:rtl w:val="0"/>
        </w:rPr>
      </w:r>
    </w:p>
    <w:p w:rsidR="00000000" w:rsidDel="00000000" w:rsidP="00000000" w:rsidRDefault="00000000" w:rsidRPr="00000000" w14:paraId="00000008">
      <w:pPr>
        <w:jc w:val="both"/>
        <w:rPr>
          <w:rFonts w:ascii="Comic Sans MS" w:cs="Comic Sans MS" w:eastAsia="Comic Sans MS" w:hAnsi="Comic Sans MS"/>
          <w:b w:val="1"/>
          <w:sz w:val="76"/>
          <w:szCs w:val="76"/>
        </w:rPr>
      </w:pPr>
      <w:r w:rsidDel="00000000" w:rsidR="00000000" w:rsidRPr="00000000">
        <w:rPr>
          <w:rtl w:val="0"/>
        </w:rPr>
      </w:r>
    </w:p>
    <w:p w:rsidR="00000000" w:rsidDel="00000000" w:rsidP="00000000" w:rsidRDefault="00000000" w:rsidRPr="00000000" w14:paraId="00000009">
      <w:pPr>
        <w:jc w:val="both"/>
        <w:rPr>
          <w:rFonts w:ascii="Comic Sans MS" w:cs="Comic Sans MS" w:eastAsia="Comic Sans MS" w:hAnsi="Comic Sans MS"/>
          <w:b w:val="1"/>
        </w:rPr>
      </w:pPr>
      <w:r w:rsidDel="00000000" w:rsidR="00000000" w:rsidRPr="00000000">
        <w:rPr>
          <w:rtl w:val="0"/>
        </w:rPr>
      </w:r>
    </w:p>
    <w:p w:rsidR="00000000" w:rsidDel="00000000" w:rsidP="00000000" w:rsidRDefault="00000000" w:rsidRPr="00000000" w14:paraId="0000000A">
      <w:pPr>
        <w:jc w:val="both"/>
        <w:rPr>
          <w:rFonts w:ascii="Comic Sans MS" w:cs="Comic Sans MS" w:eastAsia="Comic Sans MS" w:hAnsi="Comic Sans MS"/>
          <w:b w:val="1"/>
        </w:rPr>
      </w:pPr>
      <w:r w:rsidDel="00000000" w:rsidR="00000000" w:rsidRPr="00000000">
        <w:rPr>
          <w:rtl w:val="0"/>
        </w:rPr>
      </w:r>
    </w:p>
    <w:p w:rsidR="00000000" w:rsidDel="00000000" w:rsidP="00000000" w:rsidRDefault="00000000" w:rsidRPr="00000000" w14:paraId="0000000B">
      <w:pPr>
        <w:jc w:val="both"/>
        <w:rPr>
          <w:sz w:val="28"/>
          <w:szCs w:val="28"/>
        </w:rPr>
      </w:pPr>
      <w:r w:rsidDel="00000000" w:rsidR="00000000" w:rsidRPr="00000000">
        <w:rPr>
          <w:rFonts w:ascii="Comic Sans MS" w:cs="Comic Sans MS" w:eastAsia="Comic Sans MS" w:hAnsi="Comic Sans MS"/>
          <w:b w:val="1"/>
          <w:rtl w:val="0"/>
        </w:rPr>
        <w:t xml:space="preserve">            </w:t>
      </w:r>
      <w:r w:rsidDel="00000000" w:rsidR="00000000" w:rsidRPr="00000000">
        <w:rPr>
          <w:rFonts w:ascii="Comic Sans MS" w:cs="Comic Sans MS" w:eastAsia="Comic Sans MS" w:hAnsi="Comic Sans MS"/>
          <w:b w:val="1"/>
          <w:sz w:val="28"/>
          <w:szCs w:val="28"/>
          <w:rtl w:val="0"/>
        </w:rPr>
        <w:t xml:space="preserve">A Comprehensive Guide to Successful Advertising </w:t>
      </w:r>
      <w:r w:rsidDel="00000000" w:rsidR="00000000" w:rsidRPr="00000000">
        <w:rPr>
          <w:rtl w:val="0"/>
        </w:rPr>
      </w:r>
    </w:p>
    <w:p w:rsidR="00000000" w:rsidDel="00000000" w:rsidP="00000000" w:rsidRDefault="00000000" w:rsidRPr="00000000" w14:paraId="0000000C">
      <w:pPr>
        <w:jc w:val="both"/>
        <w:rPr>
          <w:b w:val="1"/>
          <w:sz w:val="54"/>
          <w:szCs w:val="54"/>
        </w:rPr>
      </w:pPr>
      <w:r w:rsidDel="00000000" w:rsidR="00000000" w:rsidRPr="00000000">
        <w:rPr>
          <w:b w:val="1"/>
          <w:sz w:val="54"/>
          <w:szCs w:val="54"/>
          <w:rtl w:val="0"/>
        </w:rPr>
        <w:t xml:space="preserve">            </w:t>
      </w:r>
    </w:p>
    <w:p w:rsidR="00000000" w:rsidDel="00000000" w:rsidP="00000000" w:rsidRDefault="00000000" w:rsidRPr="00000000" w14:paraId="0000000D">
      <w:pPr>
        <w:jc w:val="both"/>
        <w:rPr>
          <w:sz w:val="54"/>
          <w:szCs w:val="54"/>
        </w:rPr>
      </w:pPr>
      <w:r w:rsidDel="00000000" w:rsidR="00000000" w:rsidRPr="00000000">
        <w:rPr>
          <w:b w:val="1"/>
          <w:sz w:val="54"/>
          <w:szCs w:val="54"/>
          <w:rtl w:val="0"/>
        </w:rPr>
        <w:t xml:space="preserve">                 </w:t>
      </w:r>
      <w:r w:rsidDel="00000000" w:rsidR="00000000" w:rsidRPr="00000000">
        <w:rPr>
          <w:rFonts w:ascii="Amatic SC" w:cs="Amatic SC" w:eastAsia="Amatic SC" w:hAnsi="Amatic SC"/>
          <w:sz w:val="54"/>
          <w:szCs w:val="54"/>
          <w:rtl w:val="0"/>
        </w:rPr>
        <w:t xml:space="preserve">Atuokoye Kenechukwu</w:t>
      </w:r>
      <w:r w:rsidDel="00000000" w:rsidR="00000000" w:rsidRPr="00000000">
        <w:rPr>
          <w:sz w:val="54"/>
          <w:szCs w:val="54"/>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0E">
      <w:pPr>
        <w:jc w:val="both"/>
        <w:rPr>
          <w:sz w:val="54"/>
          <w:szCs w:val="54"/>
        </w:rPr>
      </w:pPr>
      <w:r w:rsidDel="00000000" w:rsidR="00000000" w:rsidRPr="00000000">
        <w:rPr>
          <w:rtl w:val="0"/>
        </w:rPr>
      </w:r>
    </w:p>
    <w:p w:rsidR="00000000" w:rsidDel="00000000" w:rsidP="00000000" w:rsidRDefault="00000000" w:rsidRPr="00000000" w14:paraId="0000000F">
      <w:pPr>
        <w:jc w:val="both"/>
        <w:rPr>
          <w:rFonts w:ascii="Georgia" w:cs="Georgia" w:eastAsia="Georgia" w:hAnsi="Georgia"/>
          <w:b w:val="1"/>
          <w:sz w:val="68"/>
          <w:szCs w:val="68"/>
        </w:rPr>
      </w:pPr>
      <w:r w:rsidDel="00000000" w:rsidR="00000000" w:rsidRPr="00000000">
        <w:rPr>
          <w:b w:val="1"/>
          <w:sz w:val="54"/>
          <w:szCs w:val="54"/>
          <w:rtl w:val="0"/>
        </w:rPr>
        <w:t xml:space="preserve">            </w:t>
      </w:r>
      <w:r w:rsidDel="00000000" w:rsidR="00000000" w:rsidRPr="00000000">
        <w:rPr>
          <w:rFonts w:ascii="Georgia" w:cs="Georgia" w:eastAsia="Georgia" w:hAnsi="Georgia"/>
          <w:b w:val="1"/>
          <w:sz w:val="68"/>
          <w:szCs w:val="68"/>
          <w:rtl w:val="0"/>
        </w:rPr>
        <w:t xml:space="preserve">Table of Contents</w:t>
      </w:r>
    </w:p>
    <w:p w:rsidR="00000000" w:rsidDel="00000000" w:rsidP="00000000" w:rsidRDefault="00000000" w:rsidRPr="00000000" w14:paraId="00000010">
      <w:pPr>
        <w:jc w:val="both"/>
        <w:rPr>
          <w:rFonts w:ascii="Georgia" w:cs="Georgia" w:eastAsia="Georgia" w:hAnsi="Georgia"/>
          <w:b w:val="1"/>
          <w:sz w:val="44"/>
          <w:szCs w:val="44"/>
        </w:rPr>
      </w:pPr>
      <w:r w:rsidDel="00000000" w:rsidR="00000000" w:rsidRPr="00000000">
        <w:rPr>
          <w:rtl w:val="0"/>
        </w:rPr>
      </w:r>
    </w:p>
    <w:p w:rsidR="00000000" w:rsidDel="00000000" w:rsidP="00000000" w:rsidRDefault="00000000" w:rsidRPr="00000000" w14:paraId="00000011">
      <w:pPr>
        <w:jc w:val="both"/>
        <w:rPr>
          <w:b w:val="1"/>
          <w:sz w:val="44"/>
          <w:szCs w:val="44"/>
        </w:rPr>
      </w:pPr>
      <w:r w:rsidDel="00000000" w:rsidR="00000000" w:rsidRPr="00000000">
        <w:rPr>
          <w:b w:val="1"/>
          <w:sz w:val="44"/>
          <w:szCs w:val="44"/>
          <w:rtl w:val="0"/>
        </w:rPr>
        <w:t xml:space="preserve">**Introduction**</w:t>
      </w:r>
    </w:p>
    <w:p w:rsidR="00000000" w:rsidDel="00000000" w:rsidP="00000000" w:rsidRDefault="00000000" w:rsidRPr="00000000" w14:paraId="00000012">
      <w:pPr>
        <w:jc w:val="both"/>
        <w:rPr>
          <w:sz w:val="34"/>
          <w:szCs w:val="34"/>
        </w:rPr>
      </w:pPr>
      <w:r w:rsidDel="00000000" w:rsidR="00000000" w:rsidRPr="00000000">
        <w:rPr>
          <w:rtl w:val="0"/>
        </w:rPr>
      </w:r>
    </w:p>
    <w:p w:rsidR="00000000" w:rsidDel="00000000" w:rsidP="00000000" w:rsidRDefault="00000000" w:rsidRPr="00000000" w14:paraId="00000013">
      <w:pPr>
        <w:jc w:val="both"/>
        <w:rPr>
          <w:b w:val="1"/>
          <w:sz w:val="34"/>
          <w:szCs w:val="34"/>
        </w:rPr>
      </w:pPr>
      <w:r w:rsidDel="00000000" w:rsidR="00000000" w:rsidRPr="00000000">
        <w:rPr>
          <w:sz w:val="34"/>
          <w:szCs w:val="34"/>
          <w:rtl w:val="0"/>
        </w:rPr>
        <w:t xml:space="preserve">1. </w:t>
      </w:r>
      <w:r w:rsidDel="00000000" w:rsidR="00000000" w:rsidRPr="00000000">
        <w:rPr>
          <w:b w:val="1"/>
          <w:sz w:val="34"/>
          <w:szCs w:val="34"/>
          <w:rtl w:val="0"/>
        </w:rPr>
        <w:t xml:space="preserve">Introduction to Facebook Ads</w:t>
      </w:r>
    </w:p>
    <w:p w:rsidR="00000000" w:rsidDel="00000000" w:rsidP="00000000" w:rsidRDefault="00000000" w:rsidRPr="00000000" w14:paraId="00000014">
      <w:pPr>
        <w:jc w:val="both"/>
        <w:rPr>
          <w:sz w:val="34"/>
          <w:szCs w:val="34"/>
        </w:rPr>
      </w:pPr>
      <w:r w:rsidDel="00000000" w:rsidR="00000000" w:rsidRPr="00000000">
        <w:rPr>
          <w:sz w:val="34"/>
          <w:szCs w:val="34"/>
          <w:rtl w:val="0"/>
        </w:rPr>
        <w:t xml:space="preserve">   - What are Facebook Ads?</w:t>
      </w:r>
    </w:p>
    <w:p w:rsidR="00000000" w:rsidDel="00000000" w:rsidP="00000000" w:rsidRDefault="00000000" w:rsidRPr="00000000" w14:paraId="00000015">
      <w:pPr>
        <w:jc w:val="both"/>
        <w:rPr>
          <w:sz w:val="34"/>
          <w:szCs w:val="34"/>
        </w:rPr>
      </w:pPr>
      <w:r w:rsidDel="00000000" w:rsidR="00000000" w:rsidRPr="00000000">
        <w:rPr>
          <w:sz w:val="34"/>
          <w:szCs w:val="34"/>
          <w:rtl w:val="0"/>
        </w:rPr>
        <w:t xml:space="preserve">   - Importance of Facebook Ads</w:t>
      </w:r>
    </w:p>
    <w:p w:rsidR="00000000" w:rsidDel="00000000" w:rsidP="00000000" w:rsidRDefault="00000000" w:rsidRPr="00000000" w14:paraId="00000016">
      <w:pPr>
        <w:jc w:val="both"/>
        <w:rPr>
          <w:sz w:val="34"/>
          <w:szCs w:val="34"/>
        </w:rPr>
      </w:pPr>
      <w:r w:rsidDel="00000000" w:rsidR="00000000" w:rsidRPr="00000000">
        <w:rPr>
          <w:sz w:val="34"/>
          <w:szCs w:val="34"/>
          <w:rtl w:val="0"/>
        </w:rPr>
        <w:t xml:space="preserve">   - Evolution of Facebook Advertising</w:t>
      </w:r>
    </w:p>
    <w:p w:rsidR="00000000" w:rsidDel="00000000" w:rsidP="00000000" w:rsidRDefault="00000000" w:rsidRPr="00000000" w14:paraId="00000017">
      <w:pPr>
        <w:jc w:val="both"/>
        <w:rPr>
          <w:sz w:val="34"/>
          <w:szCs w:val="34"/>
        </w:rPr>
      </w:pPr>
      <w:r w:rsidDel="00000000" w:rsidR="00000000" w:rsidRPr="00000000">
        <w:rPr>
          <w:rtl w:val="0"/>
        </w:rPr>
      </w:r>
    </w:p>
    <w:p w:rsidR="00000000" w:rsidDel="00000000" w:rsidP="00000000" w:rsidRDefault="00000000" w:rsidRPr="00000000" w14:paraId="00000018">
      <w:pPr>
        <w:jc w:val="both"/>
        <w:rPr>
          <w:b w:val="1"/>
          <w:sz w:val="44"/>
          <w:szCs w:val="44"/>
        </w:rPr>
      </w:pPr>
      <w:r w:rsidDel="00000000" w:rsidR="00000000" w:rsidRPr="00000000">
        <w:rPr>
          <w:b w:val="1"/>
          <w:sz w:val="44"/>
          <w:szCs w:val="44"/>
          <w:rtl w:val="0"/>
        </w:rPr>
        <w:t xml:space="preserve">**Getting Started with Facebook Ads**</w:t>
      </w:r>
    </w:p>
    <w:p w:rsidR="00000000" w:rsidDel="00000000" w:rsidP="00000000" w:rsidRDefault="00000000" w:rsidRPr="00000000" w14:paraId="00000019">
      <w:pPr>
        <w:jc w:val="both"/>
        <w:rPr>
          <w:b w:val="1"/>
          <w:sz w:val="44"/>
          <w:szCs w:val="44"/>
        </w:rPr>
      </w:pPr>
      <w:r w:rsidDel="00000000" w:rsidR="00000000" w:rsidRPr="00000000">
        <w:rPr>
          <w:rtl w:val="0"/>
        </w:rPr>
      </w:r>
    </w:p>
    <w:p w:rsidR="00000000" w:rsidDel="00000000" w:rsidP="00000000" w:rsidRDefault="00000000" w:rsidRPr="00000000" w14:paraId="0000001A">
      <w:pPr>
        <w:jc w:val="both"/>
        <w:rPr>
          <w:b w:val="1"/>
          <w:sz w:val="34"/>
          <w:szCs w:val="34"/>
        </w:rPr>
      </w:pPr>
      <w:r w:rsidDel="00000000" w:rsidR="00000000" w:rsidRPr="00000000">
        <w:rPr>
          <w:sz w:val="34"/>
          <w:szCs w:val="34"/>
          <w:rtl w:val="0"/>
        </w:rPr>
        <w:t xml:space="preserve">2. </w:t>
      </w:r>
      <w:r w:rsidDel="00000000" w:rsidR="00000000" w:rsidRPr="00000000">
        <w:rPr>
          <w:b w:val="1"/>
          <w:sz w:val="34"/>
          <w:szCs w:val="34"/>
          <w:rtl w:val="0"/>
        </w:rPr>
        <w:t xml:space="preserve">Setting Up Your Facebook Ads Account</w:t>
      </w:r>
    </w:p>
    <w:p w:rsidR="00000000" w:rsidDel="00000000" w:rsidP="00000000" w:rsidRDefault="00000000" w:rsidRPr="00000000" w14:paraId="0000001B">
      <w:pPr>
        <w:jc w:val="both"/>
        <w:rPr>
          <w:sz w:val="34"/>
          <w:szCs w:val="34"/>
        </w:rPr>
      </w:pPr>
      <w:r w:rsidDel="00000000" w:rsidR="00000000" w:rsidRPr="00000000">
        <w:rPr>
          <w:sz w:val="34"/>
          <w:szCs w:val="34"/>
          <w:rtl w:val="0"/>
        </w:rPr>
        <w:t xml:space="preserve">   - Creating a Business Manager Account</w:t>
      </w:r>
    </w:p>
    <w:p w:rsidR="00000000" w:rsidDel="00000000" w:rsidP="00000000" w:rsidRDefault="00000000" w:rsidRPr="00000000" w14:paraId="0000001C">
      <w:pPr>
        <w:jc w:val="both"/>
        <w:rPr>
          <w:sz w:val="34"/>
          <w:szCs w:val="34"/>
        </w:rPr>
      </w:pPr>
      <w:r w:rsidDel="00000000" w:rsidR="00000000" w:rsidRPr="00000000">
        <w:rPr>
          <w:sz w:val="34"/>
          <w:szCs w:val="34"/>
          <w:rtl w:val="0"/>
        </w:rPr>
        <w:t xml:space="preserve">   - Accessing Ads Manager</w:t>
      </w:r>
    </w:p>
    <w:p w:rsidR="00000000" w:rsidDel="00000000" w:rsidP="00000000" w:rsidRDefault="00000000" w:rsidRPr="00000000" w14:paraId="0000001D">
      <w:pPr>
        <w:jc w:val="both"/>
        <w:rPr>
          <w:sz w:val="34"/>
          <w:szCs w:val="34"/>
        </w:rPr>
      </w:pPr>
      <w:r w:rsidDel="00000000" w:rsidR="00000000" w:rsidRPr="00000000">
        <w:rPr>
          <w:sz w:val="34"/>
          <w:szCs w:val="34"/>
          <w:rtl w:val="0"/>
        </w:rPr>
        <w:t xml:space="preserve">   - Understanding Account Structure</w:t>
      </w:r>
    </w:p>
    <w:p w:rsidR="00000000" w:rsidDel="00000000" w:rsidP="00000000" w:rsidRDefault="00000000" w:rsidRPr="00000000" w14:paraId="0000001E">
      <w:pPr>
        <w:jc w:val="both"/>
        <w:rPr>
          <w:sz w:val="34"/>
          <w:szCs w:val="34"/>
        </w:rPr>
      </w:pPr>
      <w:r w:rsidDel="00000000" w:rsidR="00000000" w:rsidRPr="00000000">
        <w:rPr>
          <w:rtl w:val="0"/>
        </w:rPr>
      </w:r>
    </w:p>
    <w:p w:rsidR="00000000" w:rsidDel="00000000" w:rsidP="00000000" w:rsidRDefault="00000000" w:rsidRPr="00000000" w14:paraId="0000001F">
      <w:pPr>
        <w:jc w:val="both"/>
        <w:rPr>
          <w:b w:val="1"/>
          <w:sz w:val="34"/>
          <w:szCs w:val="34"/>
        </w:rPr>
      </w:pPr>
      <w:r w:rsidDel="00000000" w:rsidR="00000000" w:rsidRPr="00000000">
        <w:rPr>
          <w:sz w:val="34"/>
          <w:szCs w:val="34"/>
          <w:rtl w:val="0"/>
        </w:rPr>
        <w:t xml:space="preserve">3. </w:t>
      </w:r>
      <w:r w:rsidDel="00000000" w:rsidR="00000000" w:rsidRPr="00000000">
        <w:rPr>
          <w:b w:val="1"/>
          <w:sz w:val="34"/>
          <w:szCs w:val="34"/>
          <w:rtl w:val="0"/>
        </w:rPr>
        <w:t xml:space="preserve">Creating Your First Ad Campaign</w:t>
      </w:r>
    </w:p>
    <w:p w:rsidR="00000000" w:rsidDel="00000000" w:rsidP="00000000" w:rsidRDefault="00000000" w:rsidRPr="00000000" w14:paraId="00000020">
      <w:pPr>
        <w:jc w:val="both"/>
        <w:rPr>
          <w:sz w:val="34"/>
          <w:szCs w:val="34"/>
        </w:rPr>
      </w:pPr>
      <w:r w:rsidDel="00000000" w:rsidR="00000000" w:rsidRPr="00000000">
        <w:rPr>
          <w:sz w:val="34"/>
          <w:szCs w:val="34"/>
          <w:rtl w:val="0"/>
        </w:rPr>
        <w:t xml:space="preserve">   - Choosing Ad Objectives</w:t>
      </w:r>
    </w:p>
    <w:p w:rsidR="00000000" w:rsidDel="00000000" w:rsidP="00000000" w:rsidRDefault="00000000" w:rsidRPr="00000000" w14:paraId="00000021">
      <w:pPr>
        <w:jc w:val="both"/>
        <w:rPr>
          <w:sz w:val="34"/>
          <w:szCs w:val="34"/>
        </w:rPr>
      </w:pPr>
      <w:r w:rsidDel="00000000" w:rsidR="00000000" w:rsidRPr="00000000">
        <w:rPr>
          <w:sz w:val="34"/>
          <w:szCs w:val="34"/>
          <w:rtl w:val="0"/>
        </w:rPr>
        <w:t xml:space="preserve">   - Defining Target Audience</w:t>
      </w:r>
    </w:p>
    <w:p w:rsidR="00000000" w:rsidDel="00000000" w:rsidP="00000000" w:rsidRDefault="00000000" w:rsidRPr="00000000" w14:paraId="00000022">
      <w:pPr>
        <w:jc w:val="both"/>
        <w:rPr>
          <w:sz w:val="34"/>
          <w:szCs w:val="34"/>
        </w:rPr>
      </w:pPr>
      <w:r w:rsidDel="00000000" w:rsidR="00000000" w:rsidRPr="00000000">
        <w:rPr>
          <w:sz w:val="34"/>
          <w:szCs w:val="34"/>
          <w:rtl w:val="0"/>
        </w:rPr>
        <w:t xml:space="preserve">   - Setting Budget and Schedule</w:t>
      </w:r>
    </w:p>
    <w:p w:rsidR="00000000" w:rsidDel="00000000" w:rsidP="00000000" w:rsidRDefault="00000000" w:rsidRPr="00000000" w14:paraId="00000023">
      <w:pPr>
        <w:jc w:val="both"/>
        <w:rPr>
          <w:sz w:val="34"/>
          <w:szCs w:val="34"/>
        </w:rPr>
      </w:pPr>
      <w:r w:rsidDel="00000000" w:rsidR="00000000" w:rsidRPr="00000000">
        <w:rPr>
          <w:rtl w:val="0"/>
        </w:rPr>
      </w:r>
    </w:p>
    <w:p w:rsidR="00000000" w:rsidDel="00000000" w:rsidP="00000000" w:rsidRDefault="00000000" w:rsidRPr="00000000" w14:paraId="00000024">
      <w:pPr>
        <w:jc w:val="both"/>
        <w:rPr>
          <w:b w:val="1"/>
          <w:sz w:val="44"/>
          <w:szCs w:val="44"/>
        </w:rPr>
      </w:pPr>
      <w:r w:rsidDel="00000000" w:rsidR="00000000" w:rsidRPr="00000000">
        <w:rPr>
          <w:b w:val="1"/>
          <w:sz w:val="44"/>
          <w:szCs w:val="44"/>
          <w:rtl w:val="0"/>
        </w:rPr>
        <w:t xml:space="preserve">**Understanding Ad Components**</w:t>
      </w:r>
    </w:p>
    <w:p w:rsidR="00000000" w:rsidDel="00000000" w:rsidP="00000000" w:rsidRDefault="00000000" w:rsidRPr="00000000" w14:paraId="00000025">
      <w:pPr>
        <w:jc w:val="both"/>
        <w:rPr>
          <w:sz w:val="34"/>
          <w:szCs w:val="34"/>
        </w:rPr>
      </w:pPr>
      <w:r w:rsidDel="00000000" w:rsidR="00000000" w:rsidRPr="00000000">
        <w:rPr>
          <w:rtl w:val="0"/>
        </w:rPr>
      </w:r>
    </w:p>
    <w:p w:rsidR="00000000" w:rsidDel="00000000" w:rsidP="00000000" w:rsidRDefault="00000000" w:rsidRPr="00000000" w14:paraId="00000026">
      <w:pPr>
        <w:jc w:val="both"/>
        <w:rPr>
          <w:b w:val="1"/>
          <w:sz w:val="34"/>
          <w:szCs w:val="34"/>
        </w:rPr>
      </w:pPr>
      <w:r w:rsidDel="00000000" w:rsidR="00000000" w:rsidRPr="00000000">
        <w:rPr>
          <w:sz w:val="34"/>
          <w:szCs w:val="34"/>
          <w:rtl w:val="0"/>
        </w:rPr>
        <w:t xml:space="preserve">4. </w:t>
      </w:r>
      <w:r w:rsidDel="00000000" w:rsidR="00000000" w:rsidRPr="00000000">
        <w:rPr>
          <w:b w:val="1"/>
          <w:sz w:val="34"/>
          <w:szCs w:val="34"/>
          <w:rtl w:val="0"/>
        </w:rPr>
        <w:t xml:space="preserve">Ad Formats and Placement Options</w:t>
      </w:r>
    </w:p>
    <w:p w:rsidR="00000000" w:rsidDel="00000000" w:rsidP="00000000" w:rsidRDefault="00000000" w:rsidRPr="00000000" w14:paraId="00000027">
      <w:pPr>
        <w:jc w:val="both"/>
        <w:rPr>
          <w:sz w:val="34"/>
          <w:szCs w:val="34"/>
        </w:rPr>
      </w:pPr>
      <w:r w:rsidDel="00000000" w:rsidR="00000000" w:rsidRPr="00000000">
        <w:rPr>
          <w:sz w:val="34"/>
          <w:szCs w:val="34"/>
          <w:rtl w:val="0"/>
        </w:rPr>
        <w:t xml:space="preserve">   - Types of Ad Formats (Image, Video, Carousel, Slideshow, Collection)</w:t>
      </w:r>
    </w:p>
    <w:p w:rsidR="00000000" w:rsidDel="00000000" w:rsidP="00000000" w:rsidRDefault="00000000" w:rsidRPr="00000000" w14:paraId="00000028">
      <w:pPr>
        <w:jc w:val="both"/>
        <w:rPr>
          <w:sz w:val="34"/>
          <w:szCs w:val="34"/>
        </w:rPr>
      </w:pPr>
      <w:r w:rsidDel="00000000" w:rsidR="00000000" w:rsidRPr="00000000">
        <w:rPr>
          <w:sz w:val="34"/>
          <w:szCs w:val="34"/>
          <w:rtl w:val="0"/>
        </w:rPr>
        <w:t xml:space="preserve">   - Ad Placement (News Feed, Stories, Marketplace, Audience Network)</w:t>
      </w:r>
    </w:p>
    <w:p w:rsidR="00000000" w:rsidDel="00000000" w:rsidP="00000000" w:rsidRDefault="00000000" w:rsidRPr="00000000" w14:paraId="00000029">
      <w:pPr>
        <w:jc w:val="both"/>
        <w:rPr>
          <w:sz w:val="34"/>
          <w:szCs w:val="34"/>
        </w:rPr>
      </w:pPr>
      <w:r w:rsidDel="00000000" w:rsidR="00000000" w:rsidRPr="00000000">
        <w:rPr>
          <w:rtl w:val="0"/>
        </w:rPr>
      </w:r>
    </w:p>
    <w:p w:rsidR="00000000" w:rsidDel="00000000" w:rsidP="00000000" w:rsidRDefault="00000000" w:rsidRPr="00000000" w14:paraId="0000002A">
      <w:pPr>
        <w:jc w:val="both"/>
        <w:rPr>
          <w:b w:val="1"/>
          <w:sz w:val="34"/>
          <w:szCs w:val="34"/>
        </w:rPr>
      </w:pPr>
      <w:r w:rsidDel="00000000" w:rsidR="00000000" w:rsidRPr="00000000">
        <w:rPr>
          <w:sz w:val="34"/>
          <w:szCs w:val="34"/>
          <w:rtl w:val="0"/>
        </w:rPr>
        <w:t xml:space="preserve">5. </w:t>
      </w:r>
      <w:r w:rsidDel="00000000" w:rsidR="00000000" w:rsidRPr="00000000">
        <w:rPr>
          <w:b w:val="1"/>
          <w:sz w:val="34"/>
          <w:szCs w:val="34"/>
          <w:rtl w:val="0"/>
        </w:rPr>
        <w:t xml:space="preserve">Crafting Compelling Ad Creative</w:t>
      </w:r>
    </w:p>
    <w:p w:rsidR="00000000" w:rsidDel="00000000" w:rsidP="00000000" w:rsidRDefault="00000000" w:rsidRPr="00000000" w14:paraId="0000002B">
      <w:pPr>
        <w:jc w:val="both"/>
        <w:rPr>
          <w:sz w:val="34"/>
          <w:szCs w:val="34"/>
        </w:rPr>
      </w:pPr>
      <w:r w:rsidDel="00000000" w:rsidR="00000000" w:rsidRPr="00000000">
        <w:rPr>
          <w:sz w:val="34"/>
          <w:szCs w:val="34"/>
          <w:rtl w:val="0"/>
        </w:rPr>
        <w:t xml:space="preserve">   - Design Best Practices</w:t>
      </w:r>
    </w:p>
    <w:p w:rsidR="00000000" w:rsidDel="00000000" w:rsidP="00000000" w:rsidRDefault="00000000" w:rsidRPr="00000000" w14:paraId="0000002C">
      <w:pPr>
        <w:jc w:val="both"/>
        <w:rPr>
          <w:sz w:val="34"/>
          <w:szCs w:val="34"/>
        </w:rPr>
      </w:pPr>
      <w:r w:rsidDel="00000000" w:rsidR="00000000" w:rsidRPr="00000000">
        <w:rPr>
          <w:sz w:val="34"/>
          <w:szCs w:val="34"/>
          <w:rtl w:val="0"/>
        </w:rPr>
        <w:t xml:space="preserve">   - Writing Effective Ad Copy</w:t>
      </w:r>
    </w:p>
    <w:p w:rsidR="00000000" w:rsidDel="00000000" w:rsidP="00000000" w:rsidRDefault="00000000" w:rsidRPr="00000000" w14:paraId="0000002D">
      <w:pPr>
        <w:jc w:val="both"/>
        <w:rPr>
          <w:sz w:val="34"/>
          <w:szCs w:val="34"/>
        </w:rPr>
      </w:pPr>
      <w:r w:rsidDel="00000000" w:rsidR="00000000" w:rsidRPr="00000000">
        <w:rPr>
          <w:sz w:val="34"/>
          <w:szCs w:val="34"/>
          <w:rtl w:val="0"/>
        </w:rPr>
        <w:t xml:space="preserve">   - Incorporating Calls-to-Action (CTAs)</w:t>
      </w:r>
    </w:p>
    <w:p w:rsidR="00000000" w:rsidDel="00000000" w:rsidP="00000000" w:rsidRDefault="00000000" w:rsidRPr="00000000" w14:paraId="0000002E">
      <w:pPr>
        <w:jc w:val="both"/>
        <w:rPr>
          <w:b w:val="1"/>
          <w:sz w:val="44"/>
          <w:szCs w:val="44"/>
        </w:rPr>
      </w:pPr>
      <w:r w:rsidDel="00000000" w:rsidR="00000000" w:rsidRPr="00000000">
        <w:rPr>
          <w:rtl w:val="0"/>
        </w:rPr>
      </w:r>
    </w:p>
    <w:p w:rsidR="00000000" w:rsidDel="00000000" w:rsidP="00000000" w:rsidRDefault="00000000" w:rsidRPr="00000000" w14:paraId="0000002F">
      <w:pPr>
        <w:jc w:val="both"/>
        <w:rPr>
          <w:b w:val="1"/>
          <w:sz w:val="44"/>
          <w:szCs w:val="44"/>
        </w:rPr>
      </w:pPr>
      <w:r w:rsidDel="00000000" w:rsidR="00000000" w:rsidRPr="00000000">
        <w:rPr>
          <w:b w:val="1"/>
          <w:sz w:val="44"/>
          <w:szCs w:val="44"/>
          <w:rtl w:val="0"/>
        </w:rPr>
        <w:t xml:space="preserve">**Optimizing Ad Performance**</w:t>
      </w:r>
    </w:p>
    <w:p w:rsidR="00000000" w:rsidDel="00000000" w:rsidP="00000000" w:rsidRDefault="00000000" w:rsidRPr="00000000" w14:paraId="00000030">
      <w:pPr>
        <w:jc w:val="both"/>
        <w:rPr>
          <w:sz w:val="34"/>
          <w:szCs w:val="34"/>
        </w:rPr>
      </w:pPr>
      <w:r w:rsidDel="00000000" w:rsidR="00000000" w:rsidRPr="00000000">
        <w:rPr>
          <w:rtl w:val="0"/>
        </w:rPr>
      </w:r>
    </w:p>
    <w:p w:rsidR="00000000" w:rsidDel="00000000" w:rsidP="00000000" w:rsidRDefault="00000000" w:rsidRPr="00000000" w14:paraId="00000031">
      <w:pPr>
        <w:jc w:val="both"/>
        <w:rPr>
          <w:b w:val="1"/>
          <w:sz w:val="34"/>
          <w:szCs w:val="34"/>
        </w:rPr>
      </w:pPr>
      <w:r w:rsidDel="00000000" w:rsidR="00000000" w:rsidRPr="00000000">
        <w:rPr>
          <w:sz w:val="34"/>
          <w:szCs w:val="34"/>
          <w:rtl w:val="0"/>
        </w:rPr>
        <w:t xml:space="preserve">6. </w:t>
      </w:r>
      <w:r w:rsidDel="00000000" w:rsidR="00000000" w:rsidRPr="00000000">
        <w:rPr>
          <w:b w:val="1"/>
          <w:sz w:val="34"/>
          <w:szCs w:val="34"/>
          <w:rtl w:val="0"/>
        </w:rPr>
        <w:t xml:space="preserve">Budgeting and Bidding Strategies</w:t>
      </w:r>
    </w:p>
    <w:p w:rsidR="00000000" w:rsidDel="00000000" w:rsidP="00000000" w:rsidRDefault="00000000" w:rsidRPr="00000000" w14:paraId="00000032">
      <w:pPr>
        <w:jc w:val="both"/>
        <w:rPr>
          <w:sz w:val="34"/>
          <w:szCs w:val="34"/>
        </w:rPr>
      </w:pPr>
      <w:r w:rsidDel="00000000" w:rsidR="00000000" w:rsidRPr="00000000">
        <w:rPr>
          <w:sz w:val="34"/>
          <w:szCs w:val="34"/>
          <w:rtl w:val="0"/>
        </w:rPr>
        <w:t xml:space="preserve">   - Setting Ad Budgets</w:t>
      </w:r>
    </w:p>
    <w:p w:rsidR="00000000" w:rsidDel="00000000" w:rsidP="00000000" w:rsidRDefault="00000000" w:rsidRPr="00000000" w14:paraId="00000033">
      <w:pPr>
        <w:jc w:val="both"/>
        <w:rPr>
          <w:sz w:val="34"/>
          <w:szCs w:val="34"/>
        </w:rPr>
      </w:pPr>
      <w:r w:rsidDel="00000000" w:rsidR="00000000" w:rsidRPr="00000000">
        <w:rPr>
          <w:sz w:val="34"/>
          <w:szCs w:val="34"/>
          <w:rtl w:val="0"/>
        </w:rPr>
        <w:t xml:space="preserve">   - Choosing Bidding Strategies (CPC, CPM, CPA)</w:t>
      </w:r>
    </w:p>
    <w:p w:rsidR="00000000" w:rsidDel="00000000" w:rsidP="00000000" w:rsidRDefault="00000000" w:rsidRPr="00000000" w14:paraId="00000034">
      <w:pPr>
        <w:jc w:val="both"/>
        <w:rPr>
          <w:sz w:val="34"/>
          <w:szCs w:val="34"/>
        </w:rPr>
      </w:pPr>
      <w:r w:rsidDel="00000000" w:rsidR="00000000" w:rsidRPr="00000000">
        <w:rPr>
          <w:sz w:val="34"/>
          <w:szCs w:val="34"/>
          <w:rtl w:val="0"/>
        </w:rPr>
        <w:t xml:space="preserve">   - Bid Optimization Techniques</w:t>
      </w:r>
    </w:p>
    <w:p w:rsidR="00000000" w:rsidDel="00000000" w:rsidP="00000000" w:rsidRDefault="00000000" w:rsidRPr="00000000" w14:paraId="00000035">
      <w:pPr>
        <w:jc w:val="both"/>
        <w:rPr>
          <w:sz w:val="34"/>
          <w:szCs w:val="34"/>
        </w:rPr>
      </w:pPr>
      <w:r w:rsidDel="00000000" w:rsidR="00000000" w:rsidRPr="00000000">
        <w:rPr>
          <w:rtl w:val="0"/>
        </w:rPr>
      </w:r>
    </w:p>
    <w:p w:rsidR="00000000" w:rsidDel="00000000" w:rsidP="00000000" w:rsidRDefault="00000000" w:rsidRPr="00000000" w14:paraId="00000036">
      <w:pPr>
        <w:jc w:val="both"/>
        <w:rPr>
          <w:b w:val="1"/>
          <w:sz w:val="34"/>
          <w:szCs w:val="34"/>
        </w:rPr>
      </w:pPr>
      <w:r w:rsidDel="00000000" w:rsidR="00000000" w:rsidRPr="00000000">
        <w:rPr>
          <w:sz w:val="34"/>
          <w:szCs w:val="34"/>
          <w:rtl w:val="0"/>
        </w:rPr>
        <w:t xml:space="preserve">7. </w:t>
      </w:r>
      <w:r w:rsidDel="00000000" w:rsidR="00000000" w:rsidRPr="00000000">
        <w:rPr>
          <w:b w:val="1"/>
          <w:sz w:val="34"/>
          <w:szCs w:val="34"/>
          <w:rtl w:val="0"/>
        </w:rPr>
        <w:t xml:space="preserve">Targeting Your Audience Effectively</w:t>
      </w:r>
    </w:p>
    <w:p w:rsidR="00000000" w:rsidDel="00000000" w:rsidP="00000000" w:rsidRDefault="00000000" w:rsidRPr="00000000" w14:paraId="00000037">
      <w:pPr>
        <w:jc w:val="both"/>
        <w:rPr>
          <w:sz w:val="34"/>
          <w:szCs w:val="34"/>
        </w:rPr>
      </w:pPr>
      <w:r w:rsidDel="00000000" w:rsidR="00000000" w:rsidRPr="00000000">
        <w:rPr>
          <w:sz w:val="34"/>
          <w:szCs w:val="34"/>
          <w:rtl w:val="0"/>
        </w:rPr>
        <w:t xml:space="preserve">   - Demographic Targeting</w:t>
      </w:r>
    </w:p>
    <w:p w:rsidR="00000000" w:rsidDel="00000000" w:rsidP="00000000" w:rsidRDefault="00000000" w:rsidRPr="00000000" w14:paraId="00000038">
      <w:pPr>
        <w:jc w:val="both"/>
        <w:rPr>
          <w:sz w:val="34"/>
          <w:szCs w:val="34"/>
        </w:rPr>
      </w:pPr>
      <w:r w:rsidDel="00000000" w:rsidR="00000000" w:rsidRPr="00000000">
        <w:rPr>
          <w:sz w:val="34"/>
          <w:szCs w:val="34"/>
          <w:rtl w:val="0"/>
        </w:rPr>
        <w:t xml:space="preserve">   - Interest-Based Targeting</w:t>
      </w:r>
    </w:p>
    <w:p w:rsidR="00000000" w:rsidDel="00000000" w:rsidP="00000000" w:rsidRDefault="00000000" w:rsidRPr="00000000" w14:paraId="00000039">
      <w:pPr>
        <w:jc w:val="both"/>
        <w:rPr>
          <w:sz w:val="34"/>
          <w:szCs w:val="34"/>
        </w:rPr>
      </w:pPr>
      <w:r w:rsidDel="00000000" w:rsidR="00000000" w:rsidRPr="00000000">
        <w:rPr>
          <w:sz w:val="34"/>
          <w:szCs w:val="34"/>
          <w:rtl w:val="0"/>
        </w:rPr>
        <w:t xml:space="preserve">   - Behavioral Targeting</w:t>
      </w:r>
    </w:p>
    <w:p w:rsidR="00000000" w:rsidDel="00000000" w:rsidP="00000000" w:rsidRDefault="00000000" w:rsidRPr="00000000" w14:paraId="0000003A">
      <w:pPr>
        <w:jc w:val="both"/>
        <w:rPr>
          <w:sz w:val="34"/>
          <w:szCs w:val="34"/>
        </w:rPr>
      </w:pPr>
      <w:r w:rsidDel="00000000" w:rsidR="00000000" w:rsidRPr="00000000">
        <w:rPr>
          <w:rtl w:val="0"/>
        </w:rPr>
      </w:r>
    </w:p>
    <w:p w:rsidR="00000000" w:rsidDel="00000000" w:rsidP="00000000" w:rsidRDefault="00000000" w:rsidRPr="00000000" w14:paraId="0000003B">
      <w:pPr>
        <w:jc w:val="both"/>
        <w:rPr>
          <w:b w:val="1"/>
          <w:sz w:val="34"/>
          <w:szCs w:val="34"/>
        </w:rPr>
      </w:pPr>
      <w:r w:rsidDel="00000000" w:rsidR="00000000" w:rsidRPr="00000000">
        <w:rPr>
          <w:sz w:val="34"/>
          <w:szCs w:val="34"/>
          <w:rtl w:val="0"/>
        </w:rPr>
        <w:t xml:space="preserve">8. </w:t>
      </w:r>
      <w:r w:rsidDel="00000000" w:rsidR="00000000" w:rsidRPr="00000000">
        <w:rPr>
          <w:b w:val="1"/>
          <w:sz w:val="34"/>
          <w:szCs w:val="34"/>
          <w:rtl w:val="0"/>
        </w:rPr>
        <w:t xml:space="preserve">Ad Scheduling and Delivery Optimization</w:t>
      </w:r>
    </w:p>
    <w:p w:rsidR="00000000" w:rsidDel="00000000" w:rsidP="00000000" w:rsidRDefault="00000000" w:rsidRPr="00000000" w14:paraId="0000003C">
      <w:pPr>
        <w:jc w:val="both"/>
        <w:rPr>
          <w:sz w:val="34"/>
          <w:szCs w:val="34"/>
        </w:rPr>
      </w:pPr>
      <w:r w:rsidDel="00000000" w:rsidR="00000000" w:rsidRPr="00000000">
        <w:rPr>
          <w:sz w:val="34"/>
          <w:szCs w:val="34"/>
          <w:rtl w:val="0"/>
        </w:rPr>
        <w:t xml:space="preserve">   - Ad Scheduling Strategies</w:t>
      </w:r>
    </w:p>
    <w:p w:rsidR="00000000" w:rsidDel="00000000" w:rsidP="00000000" w:rsidRDefault="00000000" w:rsidRPr="00000000" w14:paraId="0000003D">
      <w:pPr>
        <w:jc w:val="both"/>
        <w:rPr>
          <w:sz w:val="34"/>
          <w:szCs w:val="34"/>
        </w:rPr>
      </w:pPr>
      <w:r w:rsidDel="00000000" w:rsidR="00000000" w:rsidRPr="00000000">
        <w:rPr>
          <w:sz w:val="34"/>
          <w:szCs w:val="34"/>
          <w:rtl w:val="0"/>
        </w:rPr>
        <w:t xml:space="preserve">   - Delivery Optimization Options</w:t>
      </w:r>
    </w:p>
    <w:p w:rsidR="00000000" w:rsidDel="00000000" w:rsidP="00000000" w:rsidRDefault="00000000" w:rsidRPr="00000000" w14:paraId="0000003E">
      <w:pPr>
        <w:jc w:val="both"/>
        <w:rPr>
          <w:sz w:val="34"/>
          <w:szCs w:val="34"/>
        </w:rPr>
      </w:pPr>
      <w:r w:rsidDel="00000000" w:rsidR="00000000" w:rsidRPr="00000000">
        <w:rPr>
          <w:sz w:val="34"/>
          <w:szCs w:val="34"/>
          <w:rtl w:val="0"/>
        </w:rPr>
        <w:t xml:space="preserve">   - Ad Frequency Management</w:t>
      </w:r>
    </w:p>
    <w:p w:rsidR="00000000" w:rsidDel="00000000" w:rsidP="00000000" w:rsidRDefault="00000000" w:rsidRPr="00000000" w14:paraId="0000003F">
      <w:pPr>
        <w:jc w:val="both"/>
        <w:rPr>
          <w:sz w:val="34"/>
          <w:szCs w:val="34"/>
        </w:rPr>
      </w:pPr>
      <w:r w:rsidDel="00000000" w:rsidR="00000000" w:rsidRPr="00000000">
        <w:rPr>
          <w:rtl w:val="0"/>
        </w:rPr>
      </w:r>
    </w:p>
    <w:p w:rsidR="00000000" w:rsidDel="00000000" w:rsidP="00000000" w:rsidRDefault="00000000" w:rsidRPr="00000000" w14:paraId="00000040">
      <w:pPr>
        <w:jc w:val="both"/>
        <w:rPr>
          <w:b w:val="1"/>
          <w:sz w:val="44"/>
          <w:szCs w:val="44"/>
        </w:rPr>
      </w:pPr>
      <w:r w:rsidDel="00000000" w:rsidR="00000000" w:rsidRPr="00000000">
        <w:rPr>
          <w:b w:val="1"/>
          <w:sz w:val="44"/>
          <w:szCs w:val="44"/>
          <w:rtl w:val="0"/>
        </w:rPr>
        <w:t xml:space="preserve">**Monitoring and Analyzing Ad Performance**</w:t>
      </w:r>
    </w:p>
    <w:p w:rsidR="00000000" w:rsidDel="00000000" w:rsidP="00000000" w:rsidRDefault="00000000" w:rsidRPr="00000000" w14:paraId="00000041">
      <w:pPr>
        <w:jc w:val="both"/>
        <w:rPr>
          <w:sz w:val="34"/>
          <w:szCs w:val="34"/>
        </w:rPr>
      </w:pPr>
      <w:r w:rsidDel="00000000" w:rsidR="00000000" w:rsidRPr="00000000">
        <w:rPr>
          <w:rtl w:val="0"/>
        </w:rPr>
      </w:r>
    </w:p>
    <w:p w:rsidR="00000000" w:rsidDel="00000000" w:rsidP="00000000" w:rsidRDefault="00000000" w:rsidRPr="00000000" w14:paraId="00000042">
      <w:pPr>
        <w:jc w:val="both"/>
        <w:rPr>
          <w:b w:val="1"/>
          <w:sz w:val="34"/>
          <w:szCs w:val="34"/>
        </w:rPr>
      </w:pPr>
      <w:r w:rsidDel="00000000" w:rsidR="00000000" w:rsidRPr="00000000">
        <w:rPr>
          <w:sz w:val="34"/>
          <w:szCs w:val="34"/>
          <w:rtl w:val="0"/>
        </w:rPr>
        <w:t xml:space="preserve">9. </w:t>
      </w:r>
      <w:r w:rsidDel="00000000" w:rsidR="00000000" w:rsidRPr="00000000">
        <w:rPr>
          <w:b w:val="1"/>
          <w:sz w:val="34"/>
          <w:szCs w:val="34"/>
          <w:rtl w:val="0"/>
        </w:rPr>
        <w:t xml:space="preserve">Tracking Performance Metrics</w:t>
      </w:r>
    </w:p>
    <w:p w:rsidR="00000000" w:rsidDel="00000000" w:rsidP="00000000" w:rsidRDefault="00000000" w:rsidRPr="00000000" w14:paraId="00000043">
      <w:pPr>
        <w:jc w:val="both"/>
        <w:rPr>
          <w:sz w:val="34"/>
          <w:szCs w:val="34"/>
        </w:rPr>
      </w:pPr>
      <w:r w:rsidDel="00000000" w:rsidR="00000000" w:rsidRPr="00000000">
        <w:rPr>
          <w:sz w:val="34"/>
          <w:szCs w:val="34"/>
          <w:rtl w:val="0"/>
        </w:rPr>
        <w:t xml:space="preserve">   - Key Performance Indicators (KPIs)</w:t>
      </w:r>
    </w:p>
    <w:p w:rsidR="00000000" w:rsidDel="00000000" w:rsidP="00000000" w:rsidRDefault="00000000" w:rsidRPr="00000000" w14:paraId="00000044">
      <w:pPr>
        <w:jc w:val="both"/>
        <w:rPr>
          <w:sz w:val="34"/>
          <w:szCs w:val="34"/>
        </w:rPr>
      </w:pPr>
      <w:r w:rsidDel="00000000" w:rsidR="00000000" w:rsidRPr="00000000">
        <w:rPr>
          <w:sz w:val="34"/>
          <w:szCs w:val="34"/>
          <w:rtl w:val="0"/>
        </w:rPr>
        <w:t xml:space="preserve">   - Using Facebook Pixel for Conversion Tracking</w:t>
      </w:r>
    </w:p>
    <w:p w:rsidR="00000000" w:rsidDel="00000000" w:rsidP="00000000" w:rsidRDefault="00000000" w:rsidRPr="00000000" w14:paraId="00000045">
      <w:pPr>
        <w:jc w:val="both"/>
        <w:rPr>
          <w:sz w:val="34"/>
          <w:szCs w:val="34"/>
        </w:rPr>
      </w:pPr>
      <w:r w:rsidDel="00000000" w:rsidR="00000000" w:rsidRPr="00000000">
        <w:rPr>
          <w:sz w:val="34"/>
          <w:szCs w:val="34"/>
          <w:rtl w:val="0"/>
        </w:rPr>
        <w:t xml:space="preserve">   - Analyzing Data in Ads Manager</w:t>
      </w:r>
    </w:p>
    <w:p w:rsidR="00000000" w:rsidDel="00000000" w:rsidP="00000000" w:rsidRDefault="00000000" w:rsidRPr="00000000" w14:paraId="00000046">
      <w:pPr>
        <w:jc w:val="both"/>
        <w:rPr>
          <w:sz w:val="34"/>
          <w:szCs w:val="34"/>
        </w:rPr>
      </w:pPr>
      <w:r w:rsidDel="00000000" w:rsidR="00000000" w:rsidRPr="00000000">
        <w:rPr>
          <w:rtl w:val="0"/>
        </w:rPr>
      </w:r>
    </w:p>
    <w:p w:rsidR="00000000" w:rsidDel="00000000" w:rsidP="00000000" w:rsidRDefault="00000000" w:rsidRPr="00000000" w14:paraId="00000047">
      <w:pPr>
        <w:jc w:val="both"/>
        <w:rPr>
          <w:b w:val="1"/>
          <w:sz w:val="34"/>
          <w:szCs w:val="34"/>
        </w:rPr>
      </w:pPr>
      <w:r w:rsidDel="00000000" w:rsidR="00000000" w:rsidRPr="00000000">
        <w:rPr>
          <w:sz w:val="34"/>
          <w:szCs w:val="34"/>
          <w:rtl w:val="0"/>
        </w:rPr>
        <w:t xml:space="preserve">10. </w:t>
      </w:r>
      <w:r w:rsidDel="00000000" w:rsidR="00000000" w:rsidRPr="00000000">
        <w:rPr>
          <w:b w:val="1"/>
          <w:sz w:val="34"/>
          <w:szCs w:val="34"/>
          <w:rtl w:val="0"/>
        </w:rPr>
        <w:t xml:space="preserve">Interpreting Performance Insights</w:t>
      </w:r>
    </w:p>
    <w:p w:rsidR="00000000" w:rsidDel="00000000" w:rsidP="00000000" w:rsidRDefault="00000000" w:rsidRPr="00000000" w14:paraId="00000048">
      <w:pPr>
        <w:jc w:val="both"/>
        <w:rPr>
          <w:sz w:val="34"/>
          <w:szCs w:val="34"/>
        </w:rPr>
      </w:pPr>
      <w:r w:rsidDel="00000000" w:rsidR="00000000" w:rsidRPr="00000000">
        <w:rPr>
          <w:sz w:val="34"/>
          <w:szCs w:val="34"/>
          <w:rtl w:val="0"/>
        </w:rPr>
        <w:t xml:space="preserve">    - Understanding Ad Metrics (CTR, CPC, ROAS, etc.)</w:t>
      </w:r>
    </w:p>
    <w:p w:rsidR="00000000" w:rsidDel="00000000" w:rsidP="00000000" w:rsidRDefault="00000000" w:rsidRPr="00000000" w14:paraId="00000049">
      <w:pPr>
        <w:jc w:val="both"/>
        <w:rPr>
          <w:sz w:val="34"/>
          <w:szCs w:val="34"/>
        </w:rPr>
      </w:pPr>
      <w:r w:rsidDel="00000000" w:rsidR="00000000" w:rsidRPr="00000000">
        <w:rPr>
          <w:sz w:val="34"/>
          <w:szCs w:val="34"/>
          <w:rtl w:val="0"/>
        </w:rPr>
        <w:t xml:space="preserve">    - Identifying Trends and Patterns</w:t>
      </w:r>
    </w:p>
    <w:p w:rsidR="00000000" w:rsidDel="00000000" w:rsidP="00000000" w:rsidRDefault="00000000" w:rsidRPr="00000000" w14:paraId="0000004A">
      <w:pPr>
        <w:jc w:val="both"/>
        <w:rPr>
          <w:sz w:val="34"/>
          <w:szCs w:val="34"/>
        </w:rPr>
      </w:pPr>
      <w:r w:rsidDel="00000000" w:rsidR="00000000" w:rsidRPr="00000000">
        <w:rPr>
          <w:sz w:val="34"/>
          <w:szCs w:val="34"/>
          <w:rtl w:val="0"/>
        </w:rPr>
        <w:t xml:space="preserve">    - Making Data-Driven Decisions</w:t>
      </w:r>
    </w:p>
    <w:p w:rsidR="00000000" w:rsidDel="00000000" w:rsidP="00000000" w:rsidRDefault="00000000" w:rsidRPr="00000000" w14:paraId="0000004B">
      <w:pPr>
        <w:jc w:val="both"/>
        <w:rPr>
          <w:sz w:val="34"/>
          <w:szCs w:val="34"/>
        </w:rPr>
      </w:pPr>
      <w:r w:rsidDel="00000000" w:rsidR="00000000" w:rsidRPr="00000000">
        <w:rPr>
          <w:rtl w:val="0"/>
        </w:rPr>
      </w:r>
    </w:p>
    <w:p w:rsidR="00000000" w:rsidDel="00000000" w:rsidP="00000000" w:rsidRDefault="00000000" w:rsidRPr="00000000" w14:paraId="0000004C">
      <w:pPr>
        <w:jc w:val="both"/>
        <w:rPr>
          <w:b w:val="1"/>
          <w:sz w:val="44"/>
          <w:szCs w:val="44"/>
        </w:rPr>
      </w:pPr>
      <w:r w:rsidDel="00000000" w:rsidR="00000000" w:rsidRPr="00000000">
        <w:rPr>
          <w:b w:val="1"/>
          <w:sz w:val="44"/>
          <w:szCs w:val="44"/>
          <w:rtl w:val="0"/>
        </w:rPr>
        <w:t xml:space="preserve">**Advanced Tactics and Strategies**</w:t>
      </w:r>
    </w:p>
    <w:p w:rsidR="00000000" w:rsidDel="00000000" w:rsidP="00000000" w:rsidRDefault="00000000" w:rsidRPr="00000000" w14:paraId="0000004D">
      <w:pPr>
        <w:jc w:val="both"/>
        <w:rPr>
          <w:b w:val="1"/>
          <w:sz w:val="44"/>
          <w:szCs w:val="44"/>
        </w:rPr>
      </w:pPr>
      <w:r w:rsidDel="00000000" w:rsidR="00000000" w:rsidRPr="00000000">
        <w:rPr>
          <w:rtl w:val="0"/>
        </w:rPr>
      </w:r>
    </w:p>
    <w:p w:rsidR="00000000" w:rsidDel="00000000" w:rsidP="00000000" w:rsidRDefault="00000000" w:rsidRPr="00000000" w14:paraId="0000004E">
      <w:pPr>
        <w:jc w:val="both"/>
        <w:rPr>
          <w:b w:val="1"/>
          <w:sz w:val="34"/>
          <w:szCs w:val="34"/>
        </w:rPr>
      </w:pPr>
      <w:r w:rsidDel="00000000" w:rsidR="00000000" w:rsidRPr="00000000">
        <w:rPr>
          <w:sz w:val="34"/>
          <w:szCs w:val="34"/>
          <w:rtl w:val="0"/>
        </w:rPr>
        <w:t xml:space="preserve">11. </w:t>
      </w:r>
      <w:r w:rsidDel="00000000" w:rsidR="00000000" w:rsidRPr="00000000">
        <w:rPr>
          <w:b w:val="1"/>
          <w:sz w:val="34"/>
          <w:szCs w:val="34"/>
          <w:rtl w:val="0"/>
        </w:rPr>
        <w:t xml:space="preserve">Advanced Audience Targeting Techniques</w:t>
      </w:r>
    </w:p>
    <w:p w:rsidR="00000000" w:rsidDel="00000000" w:rsidP="00000000" w:rsidRDefault="00000000" w:rsidRPr="00000000" w14:paraId="0000004F">
      <w:pPr>
        <w:jc w:val="both"/>
        <w:rPr>
          <w:sz w:val="34"/>
          <w:szCs w:val="34"/>
        </w:rPr>
      </w:pPr>
      <w:r w:rsidDel="00000000" w:rsidR="00000000" w:rsidRPr="00000000">
        <w:rPr>
          <w:sz w:val="34"/>
          <w:szCs w:val="34"/>
          <w:rtl w:val="0"/>
        </w:rPr>
        <w:t xml:space="preserve">    - Lookalike Audiences</w:t>
      </w:r>
    </w:p>
    <w:p w:rsidR="00000000" w:rsidDel="00000000" w:rsidP="00000000" w:rsidRDefault="00000000" w:rsidRPr="00000000" w14:paraId="00000050">
      <w:pPr>
        <w:jc w:val="both"/>
        <w:rPr>
          <w:sz w:val="34"/>
          <w:szCs w:val="34"/>
        </w:rPr>
      </w:pPr>
      <w:r w:rsidDel="00000000" w:rsidR="00000000" w:rsidRPr="00000000">
        <w:rPr>
          <w:sz w:val="34"/>
          <w:szCs w:val="34"/>
          <w:rtl w:val="0"/>
        </w:rPr>
        <w:t xml:space="preserve">    - Custom Audience Segmentation</w:t>
      </w:r>
    </w:p>
    <w:p w:rsidR="00000000" w:rsidDel="00000000" w:rsidP="00000000" w:rsidRDefault="00000000" w:rsidRPr="00000000" w14:paraId="00000051">
      <w:pPr>
        <w:jc w:val="both"/>
        <w:rPr>
          <w:sz w:val="34"/>
          <w:szCs w:val="34"/>
        </w:rPr>
      </w:pPr>
      <w:r w:rsidDel="00000000" w:rsidR="00000000" w:rsidRPr="00000000">
        <w:rPr>
          <w:sz w:val="34"/>
          <w:szCs w:val="34"/>
          <w:rtl w:val="0"/>
        </w:rPr>
        <w:t xml:space="preserve">    - Retargeting Strategies</w:t>
      </w:r>
    </w:p>
    <w:p w:rsidR="00000000" w:rsidDel="00000000" w:rsidP="00000000" w:rsidRDefault="00000000" w:rsidRPr="00000000" w14:paraId="00000052">
      <w:pPr>
        <w:jc w:val="both"/>
        <w:rPr>
          <w:sz w:val="34"/>
          <w:szCs w:val="34"/>
        </w:rPr>
      </w:pPr>
      <w:r w:rsidDel="00000000" w:rsidR="00000000" w:rsidRPr="00000000">
        <w:rPr>
          <w:rtl w:val="0"/>
        </w:rPr>
      </w:r>
    </w:p>
    <w:p w:rsidR="00000000" w:rsidDel="00000000" w:rsidP="00000000" w:rsidRDefault="00000000" w:rsidRPr="00000000" w14:paraId="00000053">
      <w:pPr>
        <w:jc w:val="both"/>
        <w:rPr>
          <w:b w:val="1"/>
          <w:sz w:val="34"/>
          <w:szCs w:val="34"/>
        </w:rPr>
      </w:pPr>
      <w:r w:rsidDel="00000000" w:rsidR="00000000" w:rsidRPr="00000000">
        <w:rPr>
          <w:sz w:val="34"/>
          <w:szCs w:val="34"/>
          <w:rtl w:val="0"/>
        </w:rPr>
        <w:t xml:space="preserve">12. </w:t>
      </w:r>
      <w:r w:rsidDel="00000000" w:rsidR="00000000" w:rsidRPr="00000000">
        <w:rPr>
          <w:b w:val="1"/>
          <w:sz w:val="34"/>
          <w:szCs w:val="34"/>
          <w:rtl w:val="0"/>
        </w:rPr>
        <w:t xml:space="preserve">Ad Creative Testing and Optimization</w:t>
      </w:r>
    </w:p>
    <w:p w:rsidR="00000000" w:rsidDel="00000000" w:rsidP="00000000" w:rsidRDefault="00000000" w:rsidRPr="00000000" w14:paraId="00000054">
      <w:pPr>
        <w:jc w:val="both"/>
        <w:rPr>
          <w:sz w:val="34"/>
          <w:szCs w:val="34"/>
        </w:rPr>
      </w:pPr>
      <w:r w:rsidDel="00000000" w:rsidR="00000000" w:rsidRPr="00000000">
        <w:rPr>
          <w:sz w:val="34"/>
          <w:szCs w:val="34"/>
          <w:rtl w:val="0"/>
        </w:rPr>
        <w:t xml:space="preserve">    - A/B Testing Ad Elements</w:t>
      </w:r>
    </w:p>
    <w:p w:rsidR="00000000" w:rsidDel="00000000" w:rsidP="00000000" w:rsidRDefault="00000000" w:rsidRPr="00000000" w14:paraId="00000055">
      <w:pPr>
        <w:jc w:val="both"/>
        <w:rPr>
          <w:sz w:val="34"/>
          <w:szCs w:val="34"/>
        </w:rPr>
      </w:pPr>
      <w:r w:rsidDel="00000000" w:rsidR="00000000" w:rsidRPr="00000000">
        <w:rPr>
          <w:sz w:val="34"/>
          <w:szCs w:val="34"/>
          <w:rtl w:val="0"/>
        </w:rPr>
        <w:t xml:space="preserve">    - Dynamic Creative Optimization (DCO)</w:t>
      </w:r>
    </w:p>
    <w:p w:rsidR="00000000" w:rsidDel="00000000" w:rsidP="00000000" w:rsidRDefault="00000000" w:rsidRPr="00000000" w14:paraId="00000056">
      <w:pPr>
        <w:jc w:val="both"/>
        <w:rPr>
          <w:sz w:val="34"/>
          <w:szCs w:val="34"/>
        </w:rPr>
      </w:pPr>
      <w:r w:rsidDel="00000000" w:rsidR="00000000" w:rsidRPr="00000000">
        <w:rPr>
          <w:sz w:val="34"/>
          <w:szCs w:val="34"/>
          <w:rtl w:val="0"/>
        </w:rPr>
        <w:t xml:space="preserve">    - Creative Refresh Strategies</w:t>
      </w:r>
    </w:p>
    <w:p w:rsidR="00000000" w:rsidDel="00000000" w:rsidP="00000000" w:rsidRDefault="00000000" w:rsidRPr="00000000" w14:paraId="00000057">
      <w:pPr>
        <w:jc w:val="both"/>
        <w:rPr>
          <w:sz w:val="34"/>
          <w:szCs w:val="34"/>
        </w:rPr>
      </w:pPr>
      <w:r w:rsidDel="00000000" w:rsidR="00000000" w:rsidRPr="00000000">
        <w:rPr>
          <w:rtl w:val="0"/>
        </w:rPr>
      </w:r>
    </w:p>
    <w:p w:rsidR="00000000" w:rsidDel="00000000" w:rsidP="00000000" w:rsidRDefault="00000000" w:rsidRPr="00000000" w14:paraId="00000058">
      <w:pPr>
        <w:jc w:val="both"/>
        <w:rPr>
          <w:b w:val="1"/>
          <w:sz w:val="34"/>
          <w:szCs w:val="34"/>
        </w:rPr>
      </w:pPr>
      <w:r w:rsidDel="00000000" w:rsidR="00000000" w:rsidRPr="00000000">
        <w:rPr>
          <w:sz w:val="34"/>
          <w:szCs w:val="34"/>
          <w:rtl w:val="0"/>
        </w:rPr>
        <w:t xml:space="preserve">13. </w:t>
      </w:r>
      <w:r w:rsidDel="00000000" w:rsidR="00000000" w:rsidRPr="00000000">
        <w:rPr>
          <w:b w:val="1"/>
          <w:sz w:val="34"/>
          <w:szCs w:val="34"/>
          <w:rtl w:val="0"/>
        </w:rPr>
        <w:t xml:space="preserve">Scaling Your Ad Campaigns</w:t>
      </w:r>
    </w:p>
    <w:p w:rsidR="00000000" w:rsidDel="00000000" w:rsidP="00000000" w:rsidRDefault="00000000" w:rsidRPr="00000000" w14:paraId="00000059">
      <w:pPr>
        <w:jc w:val="both"/>
        <w:rPr>
          <w:sz w:val="34"/>
          <w:szCs w:val="34"/>
        </w:rPr>
      </w:pPr>
      <w:r w:rsidDel="00000000" w:rsidR="00000000" w:rsidRPr="00000000">
        <w:rPr>
          <w:sz w:val="34"/>
          <w:szCs w:val="34"/>
          <w:rtl w:val="0"/>
        </w:rPr>
        <w:t xml:space="preserve">    - Scaling Strategies for Successful Campaigns</w:t>
      </w:r>
    </w:p>
    <w:p w:rsidR="00000000" w:rsidDel="00000000" w:rsidP="00000000" w:rsidRDefault="00000000" w:rsidRPr="00000000" w14:paraId="0000005A">
      <w:pPr>
        <w:jc w:val="both"/>
        <w:rPr>
          <w:sz w:val="34"/>
          <w:szCs w:val="34"/>
        </w:rPr>
      </w:pPr>
      <w:r w:rsidDel="00000000" w:rsidR="00000000" w:rsidRPr="00000000">
        <w:rPr>
          <w:sz w:val="34"/>
          <w:szCs w:val="34"/>
          <w:rtl w:val="0"/>
        </w:rPr>
        <w:t xml:space="preserve">    - Budget Allocation Techniques</w:t>
      </w:r>
    </w:p>
    <w:p w:rsidR="00000000" w:rsidDel="00000000" w:rsidP="00000000" w:rsidRDefault="00000000" w:rsidRPr="00000000" w14:paraId="0000005B">
      <w:pPr>
        <w:jc w:val="both"/>
        <w:rPr>
          <w:sz w:val="34"/>
          <w:szCs w:val="34"/>
        </w:rPr>
      </w:pPr>
      <w:r w:rsidDel="00000000" w:rsidR="00000000" w:rsidRPr="00000000">
        <w:rPr>
          <w:sz w:val="34"/>
          <w:szCs w:val="34"/>
          <w:rtl w:val="0"/>
        </w:rPr>
        <w:t xml:space="preserve">    - Expanding Target Audience Reach</w:t>
      </w:r>
    </w:p>
    <w:p w:rsidR="00000000" w:rsidDel="00000000" w:rsidP="00000000" w:rsidRDefault="00000000" w:rsidRPr="00000000" w14:paraId="0000005C">
      <w:pPr>
        <w:jc w:val="both"/>
        <w:rPr>
          <w:b w:val="1"/>
          <w:sz w:val="44"/>
          <w:szCs w:val="44"/>
        </w:rPr>
      </w:pPr>
      <w:r w:rsidDel="00000000" w:rsidR="00000000" w:rsidRPr="00000000">
        <w:rPr>
          <w:rtl w:val="0"/>
        </w:rPr>
      </w:r>
    </w:p>
    <w:p w:rsidR="00000000" w:rsidDel="00000000" w:rsidP="00000000" w:rsidRDefault="00000000" w:rsidRPr="00000000" w14:paraId="0000005D">
      <w:pPr>
        <w:jc w:val="both"/>
        <w:rPr>
          <w:b w:val="1"/>
          <w:sz w:val="44"/>
          <w:szCs w:val="44"/>
        </w:rPr>
      </w:pPr>
      <w:r w:rsidDel="00000000" w:rsidR="00000000" w:rsidRPr="00000000">
        <w:rPr>
          <w:b w:val="1"/>
          <w:sz w:val="44"/>
          <w:szCs w:val="44"/>
          <w:rtl w:val="0"/>
        </w:rPr>
        <w:t xml:space="preserve">**Troubleshooting and Best Practices**</w:t>
      </w:r>
    </w:p>
    <w:p w:rsidR="00000000" w:rsidDel="00000000" w:rsidP="00000000" w:rsidRDefault="00000000" w:rsidRPr="00000000" w14:paraId="0000005E">
      <w:pPr>
        <w:jc w:val="both"/>
        <w:rPr>
          <w:sz w:val="34"/>
          <w:szCs w:val="34"/>
        </w:rPr>
      </w:pPr>
      <w:r w:rsidDel="00000000" w:rsidR="00000000" w:rsidRPr="00000000">
        <w:rPr>
          <w:rtl w:val="0"/>
        </w:rPr>
      </w:r>
    </w:p>
    <w:p w:rsidR="00000000" w:rsidDel="00000000" w:rsidP="00000000" w:rsidRDefault="00000000" w:rsidRPr="00000000" w14:paraId="0000005F">
      <w:pPr>
        <w:jc w:val="both"/>
        <w:rPr>
          <w:b w:val="1"/>
          <w:sz w:val="34"/>
          <w:szCs w:val="34"/>
        </w:rPr>
      </w:pPr>
      <w:r w:rsidDel="00000000" w:rsidR="00000000" w:rsidRPr="00000000">
        <w:rPr>
          <w:sz w:val="34"/>
          <w:szCs w:val="34"/>
          <w:rtl w:val="0"/>
        </w:rPr>
        <w:t xml:space="preserve">14. </w:t>
      </w:r>
      <w:r w:rsidDel="00000000" w:rsidR="00000000" w:rsidRPr="00000000">
        <w:rPr>
          <w:b w:val="1"/>
          <w:sz w:val="34"/>
          <w:szCs w:val="34"/>
          <w:rtl w:val="0"/>
        </w:rPr>
        <w:t xml:space="preserve">Common Facebook Ads Challenges</w:t>
      </w:r>
    </w:p>
    <w:p w:rsidR="00000000" w:rsidDel="00000000" w:rsidP="00000000" w:rsidRDefault="00000000" w:rsidRPr="00000000" w14:paraId="00000060">
      <w:pPr>
        <w:jc w:val="both"/>
        <w:rPr>
          <w:sz w:val="34"/>
          <w:szCs w:val="34"/>
        </w:rPr>
      </w:pPr>
      <w:r w:rsidDel="00000000" w:rsidR="00000000" w:rsidRPr="00000000">
        <w:rPr>
          <w:sz w:val="34"/>
          <w:szCs w:val="34"/>
          <w:rtl w:val="0"/>
        </w:rPr>
        <w:t xml:space="preserve">    - Ad Rejection and Policy Violations</w:t>
      </w:r>
    </w:p>
    <w:p w:rsidR="00000000" w:rsidDel="00000000" w:rsidP="00000000" w:rsidRDefault="00000000" w:rsidRPr="00000000" w14:paraId="00000061">
      <w:pPr>
        <w:jc w:val="both"/>
        <w:rPr>
          <w:sz w:val="34"/>
          <w:szCs w:val="34"/>
        </w:rPr>
      </w:pPr>
      <w:r w:rsidDel="00000000" w:rsidR="00000000" w:rsidRPr="00000000">
        <w:rPr>
          <w:sz w:val="34"/>
          <w:szCs w:val="34"/>
          <w:rtl w:val="0"/>
        </w:rPr>
        <w:t xml:space="preserve">    - Low Ad Relevance Scores</w:t>
      </w:r>
    </w:p>
    <w:p w:rsidR="00000000" w:rsidDel="00000000" w:rsidP="00000000" w:rsidRDefault="00000000" w:rsidRPr="00000000" w14:paraId="00000062">
      <w:pPr>
        <w:jc w:val="both"/>
        <w:rPr>
          <w:sz w:val="34"/>
          <w:szCs w:val="34"/>
        </w:rPr>
      </w:pPr>
      <w:r w:rsidDel="00000000" w:rsidR="00000000" w:rsidRPr="00000000">
        <w:rPr>
          <w:sz w:val="34"/>
          <w:szCs w:val="34"/>
          <w:rtl w:val="0"/>
        </w:rPr>
        <w:t xml:space="preserve">    - Ad Performance Decline</w:t>
      </w:r>
    </w:p>
    <w:p w:rsidR="00000000" w:rsidDel="00000000" w:rsidP="00000000" w:rsidRDefault="00000000" w:rsidRPr="00000000" w14:paraId="00000063">
      <w:pPr>
        <w:jc w:val="both"/>
        <w:rPr>
          <w:sz w:val="34"/>
          <w:szCs w:val="34"/>
        </w:rPr>
      </w:pPr>
      <w:r w:rsidDel="00000000" w:rsidR="00000000" w:rsidRPr="00000000">
        <w:rPr>
          <w:rtl w:val="0"/>
        </w:rPr>
      </w:r>
    </w:p>
    <w:p w:rsidR="00000000" w:rsidDel="00000000" w:rsidP="00000000" w:rsidRDefault="00000000" w:rsidRPr="00000000" w14:paraId="00000064">
      <w:pPr>
        <w:jc w:val="both"/>
        <w:rPr>
          <w:b w:val="1"/>
          <w:sz w:val="34"/>
          <w:szCs w:val="34"/>
        </w:rPr>
      </w:pPr>
      <w:r w:rsidDel="00000000" w:rsidR="00000000" w:rsidRPr="00000000">
        <w:rPr>
          <w:sz w:val="34"/>
          <w:szCs w:val="34"/>
          <w:rtl w:val="0"/>
        </w:rPr>
        <w:t xml:space="preserve">15. </w:t>
      </w:r>
      <w:r w:rsidDel="00000000" w:rsidR="00000000" w:rsidRPr="00000000">
        <w:rPr>
          <w:b w:val="1"/>
          <w:sz w:val="34"/>
          <w:szCs w:val="34"/>
          <w:rtl w:val="0"/>
        </w:rPr>
        <w:t xml:space="preserve">Best Practices for Successful Facebook Advertising</w:t>
      </w:r>
    </w:p>
    <w:p w:rsidR="00000000" w:rsidDel="00000000" w:rsidP="00000000" w:rsidRDefault="00000000" w:rsidRPr="00000000" w14:paraId="00000065">
      <w:pPr>
        <w:jc w:val="both"/>
        <w:rPr>
          <w:sz w:val="34"/>
          <w:szCs w:val="34"/>
        </w:rPr>
      </w:pPr>
      <w:r w:rsidDel="00000000" w:rsidR="00000000" w:rsidRPr="00000000">
        <w:rPr>
          <w:sz w:val="34"/>
          <w:szCs w:val="34"/>
          <w:rtl w:val="0"/>
        </w:rPr>
        <w:t xml:space="preserve">    - Ad Creative Guidelines</w:t>
      </w:r>
    </w:p>
    <w:p w:rsidR="00000000" w:rsidDel="00000000" w:rsidP="00000000" w:rsidRDefault="00000000" w:rsidRPr="00000000" w14:paraId="00000066">
      <w:pPr>
        <w:jc w:val="both"/>
        <w:rPr>
          <w:sz w:val="34"/>
          <w:szCs w:val="34"/>
        </w:rPr>
      </w:pPr>
      <w:r w:rsidDel="00000000" w:rsidR="00000000" w:rsidRPr="00000000">
        <w:rPr>
          <w:sz w:val="34"/>
          <w:szCs w:val="34"/>
          <w:rtl w:val="0"/>
        </w:rPr>
        <w:t xml:space="preserve">    - Ad Policy Compliance</w:t>
      </w:r>
    </w:p>
    <w:p w:rsidR="00000000" w:rsidDel="00000000" w:rsidP="00000000" w:rsidRDefault="00000000" w:rsidRPr="00000000" w14:paraId="00000067">
      <w:pPr>
        <w:jc w:val="both"/>
        <w:rPr>
          <w:sz w:val="34"/>
          <w:szCs w:val="34"/>
        </w:rPr>
      </w:pPr>
      <w:r w:rsidDel="00000000" w:rsidR="00000000" w:rsidRPr="00000000">
        <w:rPr>
          <w:sz w:val="34"/>
          <w:szCs w:val="34"/>
          <w:rtl w:val="0"/>
        </w:rPr>
        <w:t xml:space="preserve">    - Continuous Learning and Adaptation</w:t>
      </w:r>
    </w:p>
    <w:p w:rsidR="00000000" w:rsidDel="00000000" w:rsidP="00000000" w:rsidRDefault="00000000" w:rsidRPr="00000000" w14:paraId="00000068">
      <w:pPr>
        <w:jc w:val="both"/>
        <w:rPr>
          <w:sz w:val="34"/>
          <w:szCs w:val="34"/>
        </w:rPr>
      </w:pPr>
      <w:r w:rsidDel="00000000" w:rsidR="00000000" w:rsidRPr="00000000">
        <w:rPr>
          <w:rtl w:val="0"/>
        </w:rPr>
      </w:r>
    </w:p>
    <w:p w:rsidR="00000000" w:rsidDel="00000000" w:rsidP="00000000" w:rsidRDefault="00000000" w:rsidRPr="00000000" w14:paraId="00000069">
      <w:pPr>
        <w:jc w:val="both"/>
        <w:rPr>
          <w:sz w:val="34"/>
          <w:szCs w:val="34"/>
        </w:rPr>
      </w:pPr>
      <w:r w:rsidDel="00000000" w:rsidR="00000000" w:rsidRPr="00000000">
        <w:rPr>
          <w:rtl w:val="0"/>
        </w:rPr>
      </w:r>
    </w:p>
    <w:p w:rsidR="00000000" w:rsidDel="00000000" w:rsidP="00000000" w:rsidRDefault="00000000" w:rsidRPr="00000000" w14:paraId="0000006A">
      <w:pPr>
        <w:jc w:val="both"/>
        <w:rPr>
          <w:sz w:val="34"/>
          <w:szCs w:val="34"/>
        </w:rPr>
      </w:pPr>
      <w:r w:rsidDel="00000000" w:rsidR="00000000" w:rsidRPr="00000000">
        <w:rPr>
          <w:rtl w:val="0"/>
        </w:rPr>
      </w:r>
    </w:p>
    <w:p w:rsidR="00000000" w:rsidDel="00000000" w:rsidP="00000000" w:rsidRDefault="00000000" w:rsidRPr="00000000" w14:paraId="0000006B">
      <w:pPr>
        <w:jc w:val="both"/>
        <w:rPr>
          <w:sz w:val="34"/>
          <w:szCs w:val="34"/>
        </w:rPr>
      </w:pPr>
      <w:r w:rsidDel="00000000" w:rsidR="00000000" w:rsidRPr="00000000">
        <w:rPr>
          <w:rtl w:val="0"/>
        </w:rPr>
      </w:r>
    </w:p>
    <w:p w:rsidR="00000000" w:rsidDel="00000000" w:rsidP="00000000" w:rsidRDefault="00000000" w:rsidRPr="00000000" w14:paraId="0000006C">
      <w:pPr>
        <w:jc w:val="both"/>
        <w:rPr>
          <w:sz w:val="34"/>
          <w:szCs w:val="34"/>
        </w:rPr>
      </w:pPr>
      <w:r w:rsidDel="00000000" w:rsidR="00000000" w:rsidRPr="00000000">
        <w:rPr>
          <w:rtl w:val="0"/>
        </w:rPr>
      </w:r>
    </w:p>
    <w:p w:rsidR="00000000" w:rsidDel="00000000" w:rsidP="00000000" w:rsidRDefault="00000000" w:rsidRPr="00000000" w14:paraId="0000006D">
      <w:pPr>
        <w:jc w:val="both"/>
        <w:rPr>
          <w:sz w:val="34"/>
          <w:szCs w:val="34"/>
        </w:rPr>
      </w:pPr>
      <w:r w:rsidDel="00000000" w:rsidR="00000000" w:rsidRPr="00000000">
        <w:rPr>
          <w:rtl w:val="0"/>
        </w:rPr>
      </w:r>
    </w:p>
    <w:p w:rsidR="00000000" w:rsidDel="00000000" w:rsidP="00000000" w:rsidRDefault="00000000" w:rsidRPr="00000000" w14:paraId="0000006E">
      <w:pPr>
        <w:jc w:val="both"/>
        <w:rPr>
          <w:sz w:val="34"/>
          <w:szCs w:val="34"/>
        </w:rPr>
      </w:pPr>
      <w:r w:rsidDel="00000000" w:rsidR="00000000" w:rsidRPr="00000000">
        <w:rPr>
          <w:rtl w:val="0"/>
        </w:rPr>
      </w:r>
    </w:p>
    <w:p w:rsidR="00000000" w:rsidDel="00000000" w:rsidP="00000000" w:rsidRDefault="00000000" w:rsidRPr="00000000" w14:paraId="0000006F">
      <w:pPr>
        <w:jc w:val="both"/>
        <w:rPr>
          <w:sz w:val="34"/>
          <w:szCs w:val="34"/>
        </w:rPr>
      </w:pPr>
      <w:r w:rsidDel="00000000" w:rsidR="00000000" w:rsidRPr="00000000">
        <w:rPr>
          <w:rtl w:val="0"/>
        </w:rPr>
      </w:r>
    </w:p>
    <w:p w:rsidR="00000000" w:rsidDel="00000000" w:rsidP="00000000" w:rsidRDefault="00000000" w:rsidRPr="00000000" w14:paraId="00000070">
      <w:pPr>
        <w:jc w:val="both"/>
        <w:rPr>
          <w:sz w:val="34"/>
          <w:szCs w:val="34"/>
        </w:rPr>
      </w:pPr>
      <w:r w:rsidDel="00000000" w:rsidR="00000000" w:rsidRPr="00000000">
        <w:rPr>
          <w:rtl w:val="0"/>
        </w:rPr>
      </w:r>
    </w:p>
    <w:p w:rsidR="00000000" w:rsidDel="00000000" w:rsidP="00000000" w:rsidRDefault="00000000" w:rsidRPr="00000000" w14:paraId="00000071">
      <w:pPr>
        <w:jc w:val="both"/>
        <w:rPr>
          <w:sz w:val="34"/>
          <w:szCs w:val="34"/>
        </w:rPr>
      </w:pPr>
      <w:r w:rsidDel="00000000" w:rsidR="00000000" w:rsidRPr="00000000">
        <w:rPr>
          <w:rtl w:val="0"/>
        </w:rPr>
      </w:r>
    </w:p>
    <w:p w:rsidR="00000000" w:rsidDel="00000000" w:rsidP="00000000" w:rsidRDefault="00000000" w:rsidRPr="00000000" w14:paraId="00000072">
      <w:pPr>
        <w:jc w:val="both"/>
        <w:rPr>
          <w:sz w:val="34"/>
          <w:szCs w:val="34"/>
        </w:rPr>
      </w:pPr>
      <w:r w:rsidDel="00000000" w:rsidR="00000000" w:rsidRPr="00000000">
        <w:rPr>
          <w:rtl w:val="0"/>
        </w:rPr>
      </w:r>
    </w:p>
    <w:p w:rsidR="00000000" w:rsidDel="00000000" w:rsidP="00000000" w:rsidRDefault="00000000" w:rsidRPr="00000000" w14:paraId="00000073">
      <w:pPr>
        <w:jc w:val="both"/>
        <w:rPr>
          <w:sz w:val="34"/>
          <w:szCs w:val="34"/>
        </w:rPr>
      </w:pPr>
      <w:r w:rsidDel="00000000" w:rsidR="00000000" w:rsidRPr="00000000">
        <w:rPr>
          <w:rtl w:val="0"/>
        </w:rPr>
      </w:r>
    </w:p>
    <w:p w:rsidR="00000000" w:rsidDel="00000000" w:rsidP="00000000" w:rsidRDefault="00000000" w:rsidRPr="00000000" w14:paraId="00000074">
      <w:pPr>
        <w:jc w:val="both"/>
        <w:rPr>
          <w:sz w:val="34"/>
          <w:szCs w:val="34"/>
        </w:rPr>
      </w:pPr>
      <w:r w:rsidDel="00000000" w:rsidR="00000000" w:rsidRPr="00000000">
        <w:rPr>
          <w:rtl w:val="0"/>
        </w:rPr>
      </w:r>
    </w:p>
    <w:p w:rsidR="00000000" w:rsidDel="00000000" w:rsidP="00000000" w:rsidRDefault="00000000" w:rsidRPr="00000000" w14:paraId="00000075">
      <w:pPr>
        <w:jc w:val="both"/>
        <w:rPr>
          <w:sz w:val="34"/>
          <w:szCs w:val="34"/>
        </w:rPr>
      </w:pPr>
      <w:r w:rsidDel="00000000" w:rsidR="00000000" w:rsidRPr="00000000">
        <w:rPr>
          <w:rtl w:val="0"/>
        </w:rPr>
      </w:r>
    </w:p>
    <w:p w:rsidR="00000000" w:rsidDel="00000000" w:rsidP="00000000" w:rsidRDefault="00000000" w:rsidRPr="00000000" w14:paraId="00000076">
      <w:pPr>
        <w:jc w:val="both"/>
        <w:rPr>
          <w:sz w:val="34"/>
          <w:szCs w:val="34"/>
        </w:rPr>
      </w:pPr>
      <w:r w:rsidDel="00000000" w:rsidR="00000000" w:rsidRPr="00000000">
        <w:rPr>
          <w:rtl w:val="0"/>
        </w:rPr>
      </w:r>
    </w:p>
    <w:p w:rsidR="00000000" w:rsidDel="00000000" w:rsidP="00000000" w:rsidRDefault="00000000" w:rsidRPr="00000000" w14:paraId="00000077">
      <w:pPr>
        <w:jc w:val="both"/>
        <w:rPr>
          <w:b w:val="1"/>
          <w:sz w:val="60"/>
          <w:szCs w:val="60"/>
        </w:rPr>
      </w:pPr>
      <w:r w:rsidDel="00000000" w:rsidR="00000000" w:rsidRPr="00000000">
        <w:rPr>
          <w:sz w:val="34"/>
          <w:szCs w:val="34"/>
          <w:rtl w:val="0"/>
        </w:rPr>
        <w:t xml:space="preserve">   </w:t>
      </w:r>
      <w:r w:rsidDel="00000000" w:rsidR="00000000" w:rsidRPr="00000000">
        <w:rPr>
          <w:b w:val="1"/>
          <w:sz w:val="60"/>
          <w:szCs w:val="60"/>
          <w:rtl w:val="0"/>
        </w:rPr>
        <w:t xml:space="preserve">Introduction to Facebook Ads</w:t>
      </w:r>
    </w:p>
    <w:p w:rsidR="00000000" w:rsidDel="00000000" w:rsidP="00000000" w:rsidRDefault="00000000" w:rsidRPr="00000000" w14:paraId="00000078">
      <w:pPr>
        <w:jc w:val="both"/>
        <w:rPr>
          <w:b w:val="1"/>
          <w:sz w:val="60"/>
          <w:szCs w:val="60"/>
        </w:rPr>
      </w:pPr>
      <w:r w:rsidDel="00000000" w:rsidR="00000000" w:rsidRPr="00000000">
        <w:rPr>
          <w:rtl w:val="0"/>
        </w:rPr>
      </w:r>
    </w:p>
    <w:p w:rsidR="00000000" w:rsidDel="00000000" w:rsidP="00000000" w:rsidRDefault="00000000" w:rsidRPr="00000000" w14:paraId="00000079">
      <w:pPr>
        <w:jc w:val="both"/>
        <w:rPr>
          <w:sz w:val="34"/>
          <w:szCs w:val="34"/>
        </w:rPr>
      </w:pPr>
      <w:r w:rsidDel="00000000" w:rsidR="00000000" w:rsidRPr="00000000">
        <w:rPr>
          <w:sz w:val="34"/>
          <w:szCs w:val="34"/>
          <w:rtl w:val="0"/>
        </w:rPr>
        <w:t xml:space="preserve">In the vast digital landscape, Facebook ads have revolutionized the way businesses connect with their target audience. They go beyond mere sponsored posts, offering a dynamic platform for advertisers to reach billions of users worldwide. In this introductory section, we'll delve into the essence of Facebook ads, their pivotal role in modern marketing strategies, and the evolutionary journey that has shaped Facebook advertising into what it is today.</w:t>
      </w:r>
    </w:p>
    <w:p w:rsidR="00000000" w:rsidDel="00000000" w:rsidP="00000000" w:rsidRDefault="00000000" w:rsidRPr="00000000" w14:paraId="0000007A">
      <w:pPr>
        <w:jc w:val="both"/>
        <w:rPr>
          <w:sz w:val="34"/>
          <w:szCs w:val="34"/>
        </w:rPr>
      </w:pPr>
      <w:r w:rsidDel="00000000" w:rsidR="00000000" w:rsidRPr="00000000">
        <w:rPr>
          <w:rtl w:val="0"/>
        </w:rPr>
      </w:r>
    </w:p>
    <w:p w:rsidR="00000000" w:rsidDel="00000000" w:rsidP="00000000" w:rsidRDefault="00000000" w:rsidRPr="00000000" w14:paraId="0000007B">
      <w:pPr>
        <w:jc w:val="both"/>
        <w:rPr>
          <w:b w:val="1"/>
          <w:sz w:val="34"/>
          <w:szCs w:val="34"/>
        </w:rPr>
      </w:pPr>
      <w:r w:rsidDel="00000000" w:rsidR="00000000" w:rsidRPr="00000000">
        <w:rPr>
          <w:b w:val="1"/>
          <w:sz w:val="34"/>
          <w:szCs w:val="34"/>
          <w:rtl w:val="0"/>
        </w:rPr>
        <w:t xml:space="preserve">What are Facebook Ads?</w:t>
      </w:r>
    </w:p>
    <w:p w:rsidR="00000000" w:rsidDel="00000000" w:rsidP="00000000" w:rsidRDefault="00000000" w:rsidRPr="00000000" w14:paraId="0000007C">
      <w:pPr>
        <w:jc w:val="both"/>
        <w:rPr>
          <w:sz w:val="34"/>
          <w:szCs w:val="34"/>
        </w:rPr>
      </w:pPr>
      <w:r w:rsidDel="00000000" w:rsidR="00000000" w:rsidRPr="00000000">
        <w:rPr>
          <w:rtl w:val="0"/>
        </w:rPr>
      </w:r>
    </w:p>
    <w:p w:rsidR="00000000" w:rsidDel="00000000" w:rsidP="00000000" w:rsidRDefault="00000000" w:rsidRPr="00000000" w14:paraId="0000007D">
      <w:pPr>
        <w:jc w:val="both"/>
        <w:rPr>
          <w:sz w:val="34"/>
          <w:szCs w:val="34"/>
        </w:rPr>
      </w:pPr>
      <w:r w:rsidDel="00000000" w:rsidR="00000000" w:rsidRPr="00000000">
        <w:rPr>
          <w:sz w:val="34"/>
          <w:szCs w:val="34"/>
          <w:rtl w:val="0"/>
        </w:rPr>
        <w:t xml:space="preserve">Facebook ads are paid messages that businesses, organizations, and individuals utilize to reach specific audiences on the Facebook platform and its affiliated networks, such as Instagram and Audience Network. These ads come in various formats, including images, videos, carousels, slideshows, and collections, each tailored to capture users' attention and drive engagement. Unlike traditional advertising methods, Facebook ads leverage the platform's sophisticated targeting capabilities to deliver personalized content to users based on their demographics, interests, behaviors, and interactions.</w:t>
      </w:r>
    </w:p>
    <w:p w:rsidR="00000000" w:rsidDel="00000000" w:rsidP="00000000" w:rsidRDefault="00000000" w:rsidRPr="00000000" w14:paraId="0000007E">
      <w:pPr>
        <w:jc w:val="both"/>
        <w:rPr>
          <w:sz w:val="34"/>
          <w:szCs w:val="34"/>
        </w:rPr>
      </w:pPr>
      <w:r w:rsidDel="00000000" w:rsidR="00000000" w:rsidRPr="00000000">
        <w:rPr>
          <w:rtl w:val="0"/>
        </w:rPr>
      </w:r>
    </w:p>
    <w:p w:rsidR="00000000" w:rsidDel="00000000" w:rsidP="00000000" w:rsidRDefault="00000000" w:rsidRPr="00000000" w14:paraId="0000007F">
      <w:pPr>
        <w:jc w:val="both"/>
        <w:rPr>
          <w:b w:val="1"/>
          <w:sz w:val="34"/>
          <w:szCs w:val="34"/>
        </w:rPr>
      </w:pPr>
      <w:r w:rsidDel="00000000" w:rsidR="00000000" w:rsidRPr="00000000">
        <w:rPr>
          <w:rtl w:val="0"/>
        </w:rPr>
      </w:r>
    </w:p>
    <w:p w:rsidR="00000000" w:rsidDel="00000000" w:rsidP="00000000" w:rsidRDefault="00000000" w:rsidRPr="00000000" w14:paraId="00000080">
      <w:pPr>
        <w:jc w:val="both"/>
        <w:rPr>
          <w:b w:val="1"/>
          <w:sz w:val="34"/>
          <w:szCs w:val="34"/>
        </w:rPr>
      </w:pPr>
      <w:r w:rsidDel="00000000" w:rsidR="00000000" w:rsidRPr="00000000">
        <w:rPr>
          <w:rtl w:val="0"/>
        </w:rPr>
      </w:r>
    </w:p>
    <w:p w:rsidR="00000000" w:rsidDel="00000000" w:rsidP="00000000" w:rsidRDefault="00000000" w:rsidRPr="00000000" w14:paraId="00000081">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082">
      <w:pPr>
        <w:jc w:val="both"/>
        <w:rPr>
          <w:b w:val="1"/>
          <w:sz w:val="34"/>
          <w:szCs w:val="34"/>
        </w:rPr>
      </w:pPr>
      <w:r w:rsidDel="00000000" w:rsidR="00000000" w:rsidRPr="00000000">
        <w:rPr>
          <w:rtl w:val="0"/>
        </w:rPr>
      </w:r>
    </w:p>
    <w:p w:rsidR="00000000" w:rsidDel="00000000" w:rsidP="00000000" w:rsidRDefault="00000000" w:rsidRPr="00000000" w14:paraId="00000083">
      <w:pPr>
        <w:jc w:val="both"/>
        <w:rPr>
          <w:sz w:val="34"/>
          <w:szCs w:val="34"/>
        </w:rPr>
      </w:pPr>
      <w:r w:rsidDel="00000000" w:rsidR="00000000" w:rsidRPr="00000000">
        <w:rPr>
          <w:sz w:val="34"/>
          <w:szCs w:val="34"/>
          <w:rtl w:val="0"/>
        </w:rPr>
        <w:t xml:space="preserve">Imagine you own a boutique clothing store specializing in eco-friendly fashion. With Facebook ads, you can create visually stunning carousel ads showcasing your latest sustainable clothing collection and target them specifically to environmentally conscious consumers interested in ethical fashion and sustainable living. This precision targeting ensures that your ads are seen by the right audience, maximizing your chances of driving meaningful engagement and conversions.</w:t>
      </w:r>
    </w:p>
    <w:p w:rsidR="00000000" w:rsidDel="00000000" w:rsidP="00000000" w:rsidRDefault="00000000" w:rsidRPr="00000000" w14:paraId="00000084">
      <w:pPr>
        <w:jc w:val="both"/>
        <w:rPr>
          <w:sz w:val="34"/>
          <w:szCs w:val="34"/>
        </w:rPr>
      </w:pPr>
      <w:r w:rsidDel="00000000" w:rsidR="00000000" w:rsidRPr="00000000">
        <w:rPr>
          <w:rtl w:val="0"/>
        </w:rPr>
      </w:r>
    </w:p>
    <w:p w:rsidR="00000000" w:rsidDel="00000000" w:rsidP="00000000" w:rsidRDefault="00000000" w:rsidRPr="00000000" w14:paraId="00000085">
      <w:pPr>
        <w:jc w:val="both"/>
        <w:rPr>
          <w:b w:val="1"/>
          <w:sz w:val="34"/>
          <w:szCs w:val="34"/>
        </w:rPr>
      </w:pPr>
      <w:r w:rsidDel="00000000" w:rsidR="00000000" w:rsidRPr="00000000">
        <w:rPr>
          <w:b w:val="1"/>
          <w:sz w:val="34"/>
          <w:szCs w:val="34"/>
          <w:rtl w:val="0"/>
        </w:rPr>
        <w:t xml:space="preserve">Importance of Facebook Ads</w:t>
      </w:r>
    </w:p>
    <w:p w:rsidR="00000000" w:rsidDel="00000000" w:rsidP="00000000" w:rsidRDefault="00000000" w:rsidRPr="00000000" w14:paraId="00000086">
      <w:pPr>
        <w:jc w:val="both"/>
        <w:rPr>
          <w:b w:val="1"/>
          <w:sz w:val="34"/>
          <w:szCs w:val="34"/>
        </w:rPr>
      </w:pPr>
      <w:r w:rsidDel="00000000" w:rsidR="00000000" w:rsidRPr="00000000">
        <w:rPr>
          <w:rtl w:val="0"/>
        </w:rPr>
      </w:r>
    </w:p>
    <w:p w:rsidR="00000000" w:rsidDel="00000000" w:rsidP="00000000" w:rsidRDefault="00000000" w:rsidRPr="00000000" w14:paraId="00000087">
      <w:pPr>
        <w:jc w:val="both"/>
        <w:rPr>
          <w:sz w:val="34"/>
          <w:szCs w:val="34"/>
        </w:rPr>
      </w:pPr>
      <w:r w:rsidDel="00000000" w:rsidR="00000000" w:rsidRPr="00000000">
        <w:rPr>
          <w:sz w:val="34"/>
          <w:szCs w:val="34"/>
          <w:rtl w:val="0"/>
        </w:rPr>
        <w:t xml:space="preserve">The importance of Facebook ads in today's marketing landscape cannot be overstated. With over a million+ active users worldwide, Facebook offers an unparalleled opportunity for businesses to expand their reach, build brand awareness, and drive sales. Unlike traditional advertising channels, Facebook ads provide advertisers with extensive targeting options, allowing them to reach highly relevant audiences with tailored messaging. Moreover, the platform's robust analytics tools enable advertisers to track the performance of their ads in real-time, optimize campaigns for maximum ROI, and make data-driven decisions to continuously improve their advertising strategies.</w:t>
      </w:r>
    </w:p>
    <w:p w:rsidR="00000000" w:rsidDel="00000000" w:rsidP="00000000" w:rsidRDefault="00000000" w:rsidRPr="00000000" w14:paraId="00000088">
      <w:pPr>
        <w:jc w:val="both"/>
        <w:rPr>
          <w:sz w:val="34"/>
          <w:szCs w:val="34"/>
        </w:rPr>
      </w:pPr>
      <w:r w:rsidDel="00000000" w:rsidR="00000000" w:rsidRPr="00000000">
        <w:rPr>
          <w:rtl w:val="0"/>
        </w:rPr>
      </w:r>
    </w:p>
    <w:p w:rsidR="00000000" w:rsidDel="00000000" w:rsidP="00000000" w:rsidRDefault="00000000" w:rsidRPr="00000000" w14:paraId="00000089">
      <w:pPr>
        <w:jc w:val="both"/>
        <w:rPr>
          <w:sz w:val="34"/>
          <w:szCs w:val="34"/>
        </w:rPr>
      </w:pPr>
      <w:r w:rsidDel="00000000" w:rsidR="00000000" w:rsidRPr="00000000">
        <w:rPr>
          <w:rtl w:val="0"/>
        </w:rPr>
      </w:r>
    </w:p>
    <w:p w:rsidR="00000000" w:rsidDel="00000000" w:rsidP="00000000" w:rsidRDefault="00000000" w:rsidRPr="00000000" w14:paraId="0000008A">
      <w:pPr>
        <w:jc w:val="both"/>
        <w:rPr>
          <w:sz w:val="34"/>
          <w:szCs w:val="34"/>
        </w:rPr>
      </w:pPr>
      <w:r w:rsidDel="00000000" w:rsidR="00000000" w:rsidRPr="00000000">
        <w:rPr>
          <w:b w:val="1"/>
          <w:sz w:val="34"/>
          <w:szCs w:val="34"/>
          <w:rtl w:val="0"/>
        </w:rPr>
        <w:t xml:space="preserve">Example</w:t>
      </w:r>
      <w:r w:rsidDel="00000000" w:rsidR="00000000" w:rsidRPr="00000000">
        <w:rPr>
          <w:sz w:val="34"/>
          <w:szCs w:val="34"/>
          <w:rtl w:val="0"/>
        </w:rPr>
        <w:t xml:space="preserve">:</w:t>
      </w:r>
    </w:p>
    <w:p w:rsidR="00000000" w:rsidDel="00000000" w:rsidP="00000000" w:rsidRDefault="00000000" w:rsidRPr="00000000" w14:paraId="0000008B">
      <w:pPr>
        <w:jc w:val="both"/>
        <w:rPr>
          <w:sz w:val="34"/>
          <w:szCs w:val="34"/>
        </w:rPr>
      </w:pPr>
      <w:r w:rsidDel="00000000" w:rsidR="00000000" w:rsidRPr="00000000">
        <w:rPr>
          <w:rtl w:val="0"/>
        </w:rPr>
      </w:r>
    </w:p>
    <w:p w:rsidR="00000000" w:rsidDel="00000000" w:rsidP="00000000" w:rsidRDefault="00000000" w:rsidRPr="00000000" w14:paraId="0000008C">
      <w:pPr>
        <w:jc w:val="both"/>
        <w:rPr>
          <w:sz w:val="34"/>
          <w:szCs w:val="34"/>
        </w:rPr>
      </w:pPr>
      <w:r w:rsidDel="00000000" w:rsidR="00000000" w:rsidRPr="00000000">
        <w:rPr>
          <w:sz w:val="34"/>
          <w:szCs w:val="34"/>
          <w:rtl w:val="0"/>
        </w:rPr>
        <w:t xml:space="preserve">Consider a startup launching a new mobile app designed to simplify meal planning and grocery shopping. By leveraging Facebook ads, the startup can target busy parents aged 25-45, who are interested in cooking, health, and parenting. With compelling ad creative highlighting the app's features and benefits, the startup can drive app downloads and subscriptions, effectively reaching their target audience and generating valuable leads and revenue.</w:t>
      </w:r>
    </w:p>
    <w:p w:rsidR="00000000" w:rsidDel="00000000" w:rsidP="00000000" w:rsidRDefault="00000000" w:rsidRPr="00000000" w14:paraId="0000008D">
      <w:pPr>
        <w:jc w:val="both"/>
        <w:rPr>
          <w:sz w:val="34"/>
          <w:szCs w:val="34"/>
        </w:rPr>
      </w:pPr>
      <w:r w:rsidDel="00000000" w:rsidR="00000000" w:rsidRPr="00000000">
        <w:rPr>
          <w:rtl w:val="0"/>
        </w:rPr>
      </w:r>
    </w:p>
    <w:p w:rsidR="00000000" w:rsidDel="00000000" w:rsidP="00000000" w:rsidRDefault="00000000" w:rsidRPr="00000000" w14:paraId="0000008E">
      <w:pPr>
        <w:jc w:val="both"/>
        <w:rPr>
          <w:b w:val="1"/>
          <w:sz w:val="34"/>
          <w:szCs w:val="34"/>
        </w:rPr>
      </w:pPr>
      <w:r w:rsidDel="00000000" w:rsidR="00000000" w:rsidRPr="00000000">
        <w:rPr>
          <w:b w:val="1"/>
          <w:sz w:val="34"/>
          <w:szCs w:val="34"/>
          <w:rtl w:val="0"/>
        </w:rPr>
        <w:t xml:space="preserve">Evolution of Facebook Advertising</w:t>
      </w:r>
    </w:p>
    <w:p w:rsidR="00000000" w:rsidDel="00000000" w:rsidP="00000000" w:rsidRDefault="00000000" w:rsidRPr="00000000" w14:paraId="0000008F">
      <w:pPr>
        <w:jc w:val="both"/>
        <w:rPr>
          <w:sz w:val="34"/>
          <w:szCs w:val="34"/>
        </w:rPr>
      </w:pPr>
      <w:r w:rsidDel="00000000" w:rsidR="00000000" w:rsidRPr="00000000">
        <w:rPr>
          <w:rtl w:val="0"/>
        </w:rPr>
      </w:r>
    </w:p>
    <w:p w:rsidR="00000000" w:rsidDel="00000000" w:rsidP="00000000" w:rsidRDefault="00000000" w:rsidRPr="00000000" w14:paraId="00000090">
      <w:pPr>
        <w:jc w:val="both"/>
        <w:rPr>
          <w:sz w:val="34"/>
          <w:szCs w:val="34"/>
        </w:rPr>
      </w:pPr>
      <w:r w:rsidDel="00000000" w:rsidR="00000000" w:rsidRPr="00000000">
        <w:rPr>
          <w:sz w:val="34"/>
          <w:szCs w:val="34"/>
          <w:rtl w:val="0"/>
        </w:rPr>
        <w:t xml:space="preserve">Facebook advertising has undergone significant evolution since its inception, adapting to the ever-changing digital landscape and shifting consumer behaviors. What began as a simple platform for connecting friends and sharing updates has evolved into a multifaceted advertising ecosystem, offering advertisers unprecedented opportunities for audience targeting, engagement, and conversion.</w:t>
      </w:r>
    </w:p>
    <w:p w:rsidR="00000000" w:rsidDel="00000000" w:rsidP="00000000" w:rsidRDefault="00000000" w:rsidRPr="00000000" w14:paraId="00000091">
      <w:pPr>
        <w:jc w:val="both"/>
        <w:rPr>
          <w:sz w:val="34"/>
          <w:szCs w:val="34"/>
        </w:rPr>
      </w:pPr>
      <w:r w:rsidDel="00000000" w:rsidR="00000000" w:rsidRPr="00000000">
        <w:rPr>
          <w:rtl w:val="0"/>
        </w:rPr>
      </w:r>
    </w:p>
    <w:p w:rsidR="00000000" w:rsidDel="00000000" w:rsidP="00000000" w:rsidRDefault="00000000" w:rsidRPr="00000000" w14:paraId="00000092">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093">
      <w:pPr>
        <w:jc w:val="both"/>
        <w:rPr>
          <w:b w:val="1"/>
          <w:sz w:val="34"/>
          <w:szCs w:val="34"/>
        </w:rPr>
      </w:pPr>
      <w:r w:rsidDel="00000000" w:rsidR="00000000" w:rsidRPr="00000000">
        <w:rPr>
          <w:rtl w:val="0"/>
        </w:rPr>
      </w:r>
    </w:p>
    <w:p w:rsidR="00000000" w:rsidDel="00000000" w:rsidP="00000000" w:rsidRDefault="00000000" w:rsidRPr="00000000" w14:paraId="00000094">
      <w:pPr>
        <w:jc w:val="both"/>
        <w:rPr>
          <w:sz w:val="34"/>
          <w:szCs w:val="34"/>
        </w:rPr>
      </w:pPr>
      <w:r w:rsidDel="00000000" w:rsidR="00000000" w:rsidRPr="00000000">
        <w:rPr>
          <w:sz w:val="34"/>
          <w:szCs w:val="34"/>
          <w:rtl w:val="0"/>
        </w:rPr>
        <w:t xml:space="preserve">In the early days of Facebook advertising, businesses primarily relied on static image ads and basic targeting options to reach their audience. However, with advancements in ad technology and the introduction of features such as dynamic ads, augmented reality ads, and lead generation forms, advertisers now have a plethora of tools at their disposal to create immersive ad experiences and drive meaningful interactions with their audience.</w:t>
      </w:r>
    </w:p>
    <w:p w:rsidR="00000000" w:rsidDel="00000000" w:rsidP="00000000" w:rsidRDefault="00000000" w:rsidRPr="00000000" w14:paraId="00000095">
      <w:pPr>
        <w:jc w:val="both"/>
        <w:rPr>
          <w:sz w:val="34"/>
          <w:szCs w:val="34"/>
        </w:rPr>
      </w:pPr>
      <w:r w:rsidDel="00000000" w:rsidR="00000000" w:rsidRPr="00000000">
        <w:rPr>
          <w:rtl w:val="0"/>
        </w:rPr>
      </w:r>
    </w:p>
    <w:p w:rsidR="00000000" w:rsidDel="00000000" w:rsidP="00000000" w:rsidRDefault="00000000" w:rsidRPr="00000000" w14:paraId="00000096">
      <w:pPr>
        <w:jc w:val="both"/>
        <w:rPr>
          <w:sz w:val="34"/>
          <w:szCs w:val="34"/>
        </w:rPr>
      </w:pPr>
      <w:r w:rsidDel="00000000" w:rsidR="00000000" w:rsidRPr="00000000">
        <w:rPr>
          <w:sz w:val="34"/>
          <w:szCs w:val="34"/>
          <w:rtl w:val="0"/>
        </w:rPr>
        <w:t xml:space="preserve">---</w:t>
      </w:r>
    </w:p>
    <w:p w:rsidR="00000000" w:rsidDel="00000000" w:rsidP="00000000" w:rsidRDefault="00000000" w:rsidRPr="00000000" w14:paraId="00000097">
      <w:pPr>
        <w:jc w:val="both"/>
        <w:rPr>
          <w:sz w:val="34"/>
          <w:szCs w:val="34"/>
        </w:rPr>
      </w:pPr>
      <w:r w:rsidDel="00000000" w:rsidR="00000000" w:rsidRPr="00000000">
        <w:rPr>
          <w:sz w:val="34"/>
          <w:szCs w:val="34"/>
          <w:rtl w:val="0"/>
        </w:rPr>
        <w:t xml:space="preserve">This introductory section sets the stage for the comprehensive exploration of Facebook advertising that follows in the ebook. It provides readers with a solid understanding of the fundamental concepts behind Facebook ads, their significance in the marketing landscape, and the evolutionary journey that has shaped Facebook advertising into a powerhouse of digital advertising.</w:t>
      </w:r>
    </w:p>
    <w:p w:rsidR="00000000" w:rsidDel="00000000" w:rsidP="00000000" w:rsidRDefault="00000000" w:rsidRPr="00000000" w14:paraId="00000098">
      <w:pPr>
        <w:jc w:val="both"/>
        <w:rPr>
          <w:sz w:val="34"/>
          <w:szCs w:val="34"/>
        </w:rPr>
      </w:pPr>
      <w:r w:rsidDel="00000000" w:rsidR="00000000" w:rsidRPr="00000000">
        <w:rPr>
          <w:rtl w:val="0"/>
        </w:rPr>
      </w:r>
    </w:p>
    <w:p w:rsidR="00000000" w:rsidDel="00000000" w:rsidP="00000000" w:rsidRDefault="00000000" w:rsidRPr="00000000" w14:paraId="00000099">
      <w:pPr>
        <w:jc w:val="both"/>
        <w:rPr>
          <w:sz w:val="34"/>
          <w:szCs w:val="34"/>
        </w:rPr>
      </w:pPr>
      <w:r w:rsidDel="00000000" w:rsidR="00000000" w:rsidRPr="00000000">
        <w:rPr>
          <w:rtl w:val="0"/>
        </w:rPr>
      </w:r>
    </w:p>
    <w:p w:rsidR="00000000" w:rsidDel="00000000" w:rsidP="00000000" w:rsidRDefault="00000000" w:rsidRPr="00000000" w14:paraId="0000009A">
      <w:pPr>
        <w:jc w:val="both"/>
        <w:rPr>
          <w:sz w:val="34"/>
          <w:szCs w:val="34"/>
        </w:rPr>
      </w:pPr>
      <w:r w:rsidDel="00000000" w:rsidR="00000000" w:rsidRPr="00000000">
        <w:rPr>
          <w:rtl w:val="0"/>
        </w:rPr>
      </w:r>
    </w:p>
    <w:p w:rsidR="00000000" w:rsidDel="00000000" w:rsidP="00000000" w:rsidRDefault="00000000" w:rsidRPr="00000000" w14:paraId="0000009B">
      <w:pPr>
        <w:jc w:val="both"/>
        <w:rPr>
          <w:sz w:val="34"/>
          <w:szCs w:val="34"/>
        </w:rPr>
      </w:pPr>
      <w:r w:rsidDel="00000000" w:rsidR="00000000" w:rsidRPr="00000000">
        <w:rPr>
          <w:rtl w:val="0"/>
        </w:rPr>
      </w:r>
    </w:p>
    <w:p w:rsidR="00000000" w:rsidDel="00000000" w:rsidP="00000000" w:rsidRDefault="00000000" w:rsidRPr="00000000" w14:paraId="0000009C">
      <w:pPr>
        <w:jc w:val="both"/>
        <w:rPr>
          <w:sz w:val="34"/>
          <w:szCs w:val="34"/>
        </w:rPr>
      </w:pPr>
      <w:r w:rsidDel="00000000" w:rsidR="00000000" w:rsidRPr="00000000">
        <w:rPr>
          <w:rtl w:val="0"/>
        </w:rPr>
      </w:r>
    </w:p>
    <w:p w:rsidR="00000000" w:rsidDel="00000000" w:rsidP="00000000" w:rsidRDefault="00000000" w:rsidRPr="00000000" w14:paraId="0000009D">
      <w:pPr>
        <w:jc w:val="both"/>
        <w:rPr>
          <w:sz w:val="34"/>
          <w:szCs w:val="34"/>
        </w:rPr>
      </w:pPr>
      <w:r w:rsidDel="00000000" w:rsidR="00000000" w:rsidRPr="00000000">
        <w:rPr>
          <w:rtl w:val="0"/>
        </w:rPr>
      </w:r>
    </w:p>
    <w:p w:rsidR="00000000" w:rsidDel="00000000" w:rsidP="00000000" w:rsidRDefault="00000000" w:rsidRPr="00000000" w14:paraId="0000009E">
      <w:pPr>
        <w:jc w:val="both"/>
        <w:rPr>
          <w:sz w:val="34"/>
          <w:szCs w:val="34"/>
        </w:rPr>
      </w:pPr>
      <w:r w:rsidDel="00000000" w:rsidR="00000000" w:rsidRPr="00000000">
        <w:rPr>
          <w:rtl w:val="0"/>
        </w:rPr>
      </w:r>
    </w:p>
    <w:p w:rsidR="00000000" w:rsidDel="00000000" w:rsidP="00000000" w:rsidRDefault="00000000" w:rsidRPr="00000000" w14:paraId="0000009F">
      <w:pPr>
        <w:jc w:val="both"/>
        <w:rPr>
          <w:sz w:val="34"/>
          <w:szCs w:val="34"/>
        </w:rPr>
      </w:pPr>
      <w:r w:rsidDel="00000000" w:rsidR="00000000" w:rsidRPr="00000000">
        <w:rPr>
          <w:rtl w:val="0"/>
        </w:rPr>
      </w:r>
    </w:p>
    <w:p w:rsidR="00000000" w:rsidDel="00000000" w:rsidP="00000000" w:rsidRDefault="00000000" w:rsidRPr="00000000" w14:paraId="000000A0">
      <w:pPr>
        <w:jc w:val="both"/>
        <w:rPr>
          <w:sz w:val="34"/>
          <w:szCs w:val="34"/>
        </w:rPr>
      </w:pPr>
      <w:r w:rsidDel="00000000" w:rsidR="00000000" w:rsidRPr="00000000">
        <w:rPr>
          <w:rtl w:val="0"/>
        </w:rPr>
      </w:r>
    </w:p>
    <w:p w:rsidR="00000000" w:rsidDel="00000000" w:rsidP="00000000" w:rsidRDefault="00000000" w:rsidRPr="00000000" w14:paraId="000000A1">
      <w:pPr>
        <w:jc w:val="both"/>
        <w:rPr>
          <w:sz w:val="34"/>
          <w:szCs w:val="34"/>
        </w:rPr>
      </w:pPr>
      <w:r w:rsidDel="00000000" w:rsidR="00000000" w:rsidRPr="00000000">
        <w:rPr>
          <w:rtl w:val="0"/>
        </w:rPr>
      </w:r>
    </w:p>
    <w:p w:rsidR="00000000" w:rsidDel="00000000" w:rsidP="00000000" w:rsidRDefault="00000000" w:rsidRPr="00000000" w14:paraId="000000A2">
      <w:pPr>
        <w:jc w:val="both"/>
        <w:rPr>
          <w:sz w:val="34"/>
          <w:szCs w:val="34"/>
        </w:rPr>
      </w:pPr>
      <w:r w:rsidDel="00000000" w:rsidR="00000000" w:rsidRPr="00000000">
        <w:rPr>
          <w:rtl w:val="0"/>
        </w:rPr>
      </w:r>
    </w:p>
    <w:p w:rsidR="00000000" w:rsidDel="00000000" w:rsidP="00000000" w:rsidRDefault="00000000" w:rsidRPr="00000000" w14:paraId="000000A3">
      <w:pPr>
        <w:jc w:val="both"/>
        <w:rPr>
          <w:sz w:val="34"/>
          <w:szCs w:val="34"/>
        </w:rPr>
      </w:pPr>
      <w:r w:rsidDel="00000000" w:rsidR="00000000" w:rsidRPr="00000000">
        <w:rPr>
          <w:rtl w:val="0"/>
        </w:rPr>
      </w:r>
    </w:p>
    <w:p w:rsidR="00000000" w:rsidDel="00000000" w:rsidP="00000000" w:rsidRDefault="00000000" w:rsidRPr="00000000" w14:paraId="000000A4">
      <w:pPr>
        <w:jc w:val="both"/>
        <w:rPr>
          <w:sz w:val="34"/>
          <w:szCs w:val="34"/>
        </w:rPr>
      </w:pPr>
      <w:r w:rsidDel="00000000" w:rsidR="00000000" w:rsidRPr="00000000">
        <w:rPr>
          <w:rtl w:val="0"/>
        </w:rPr>
      </w:r>
    </w:p>
    <w:p w:rsidR="00000000" w:rsidDel="00000000" w:rsidP="00000000" w:rsidRDefault="00000000" w:rsidRPr="00000000" w14:paraId="000000A5">
      <w:pPr>
        <w:jc w:val="both"/>
        <w:rPr>
          <w:sz w:val="34"/>
          <w:szCs w:val="34"/>
        </w:rPr>
      </w:pPr>
      <w:r w:rsidDel="00000000" w:rsidR="00000000" w:rsidRPr="00000000">
        <w:rPr>
          <w:rtl w:val="0"/>
        </w:rPr>
      </w:r>
    </w:p>
    <w:p w:rsidR="00000000" w:rsidDel="00000000" w:rsidP="00000000" w:rsidRDefault="00000000" w:rsidRPr="00000000" w14:paraId="000000A6">
      <w:pPr>
        <w:jc w:val="both"/>
        <w:rPr>
          <w:sz w:val="34"/>
          <w:szCs w:val="34"/>
        </w:rPr>
      </w:pPr>
      <w:r w:rsidDel="00000000" w:rsidR="00000000" w:rsidRPr="00000000">
        <w:rPr>
          <w:rtl w:val="0"/>
        </w:rPr>
      </w:r>
    </w:p>
    <w:p w:rsidR="00000000" w:rsidDel="00000000" w:rsidP="00000000" w:rsidRDefault="00000000" w:rsidRPr="00000000" w14:paraId="000000A7">
      <w:pPr>
        <w:jc w:val="both"/>
        <w:rPr>
          <w:sz w:val="34"/>
          <w:szCs w:val="34"/>
        </w:rPr>
      </w:pPr>
      <w:r w:rsidDel="00000000" w:rsidR="00000000" w:rsidRPr="00000000">
        <w:rPr>
          <w:rtl w:val="0"/>
        </w:rPr>
      </w:r>
    </w:p>
    <w:p w:rsidR="00000000" w:rsidDel="00000000" w:rsidP="00000000" w:rsidRDefault="00000000" w:rsidRPr="00000000" w14:paraId="000000A8">
      <w:pPr>
        <w:jc w:val="both"/>
        <w:rPr>
          <w:b w:val="1"/>
          <w:sz w:val="54"/>
          <w:szCs w:val="54"/>
        </w:rPr>
      </w:pPr>
      <w:r w:rsidDel="00000000" w:rsidR="00000000" w:rsidRPr="00000000">
        <w:rPr>
          <w:b w:val="1"/>
          <w:sz w:val="54"/>
          <w:szCs w:val="54"/>
          <w:rtl w:val="0"/>
        </w:rPr>
        <w:t xml:space="preserve">Getting Started with Facebook Ads</w:t>
      </w:r>
    </w:p>
    <w:p w:rsidR="00000000" w:rsidDel="00000000" w:rsidP="00000000" w:rsidRDefault="00000000" w:rsidRPr="00000000" w14:paraId="000000A9">
      <w:pPr>
        <w:jc w:val="both"/>
        <w:rPr>
          <w:sz w:val="34"/>
          <w:szCs w:val="34"/>
        </w:rPr>
      </w:pPr>
      <w:r w:rsidDel="00000000" w:rsidR="00000000" w:rsidRPr="00000000">
        <w:rPr>
          <w:rtl w:val="0"/>
        </w:rPr>
      </w:r>
    </w:p>
    <w:p w:rsidR="00000000" w:rsidDel="00000000" w:rsidP="00000000" w:rsidRDefault="00000000" w:rsidRPr="00000000" w14:paraId="000000AA">
      <w:pPr>
        <w:jc w:val="both"/>
        <w:rPr>
          <w:sz w:val="34"/>
          <w:szCs w:val="34"/>
        </w:rPr>
      </w:pPr>
      <w:r w:rsidDel="00000000" w:rsidR="00000000" w:rsidRPr="00000000">
        <w:rPr>
          <w:sz w:val="34"/>
          <w:szCs w:val="34"/>
          <w:rtl w:val="0"/>
        </w:rPr>
        <w:t xml:space="preserve">Embarking on your Facebook advertising journey requires laying a solid foundation. In this section, we'll walk you through the essential steps to set up your Facebook Ads account and create your first ad campaign. From creating a Business Manager account to defining your ad objectives and targeting your audience, you'll learn how to navigate the intricacies of Facebook advertising to achieve your marketing goals effectively.</w:t>
      </w:r>
    </w:p>
    <w:p w:rsidR="00000000" w:rsidDel="00000000" w:rsidP="00000000" w:rsidRDefault="00000000" w:rsidRPr="00000000" w14:paraId="000000AB">
      <w:pPr>
        <w:jc w:val="both"/>
        <w:rPr>
          <w:color w:val="0000ff"/>
          <w:sz w:val="36"/>
          <w:szCs w:val="36"/>
        </w:rPr>
      </w:pPr>
      <w:r w:rsidDel="00000000" w:rsidR="00000000" w:rsidRPr="00000000">
        <w:rPr>
          <w:rtl w:val="0"/>
        </w:rPr>
      </w:r>
    </w:p>
    <w:p w:rsidR="00000000" w:rsidDel="00000000" w:rsidP="00000000" w:rsidRDefault="00000000" w:rsidRPr="00000000" w14:paraId="000000AC">
      <w:pPr>
        <w:jc w:val="both"/>
        <w:rPr>
          <w:b w:val="1"/>
          <w:color w:val="0000ff"/>
          <w:sz w:val="36"/>
          <w:szCs w:val="36"/>
        </w:rPr>
      </w:pPr>
      <w:r w:rsidDel="00000000" w:rsidR="00000000" w:rsidRPr="00000000">
        <w:rPr>
          <w:b w:val="1"/>
          <w:color w:val="0000ff"/>
          <w:sz w:val="36"/>
          <w:szCs w:val="36"/>
          <w:rtl w:val="0"/>
        </w:rPr>
        <w:t xml:space="preserve">Setting Up Your Facebook Ads Account</w:t>
      </w:r>
    </w:p>
    <w:p w:rsidR="00000000" w:rsidDel="00000000" w:rsidP="00000000" w:rsidRDefault="00000000" w:rsidRPr="00000000" w14:paraId="000000AD">
      <w:pPr>
        <w:jc w:val="both"/>
        <w:rPr>
          <w:b w:val="1"/>
          <w:sz w:val="34"/>
          <w:szCs w:val="34"/>
        </w:rPr>
      </w:pPr>
      <w:r w:rsidDel="00000000" w:rsidR="00000000" w:rsidRPr="00000000">
        <w:rPr>
          <w:rtl w:val="0"/>
        </w:rPr>
      </w:r>
    </w:p>
    <w:p w:rsidR="00000000" w:rsidDel="00000000" w:rsidP="00000000" w:rsidRDefault="00000000" w:rsidRPr="00000000" w14:paraId="000000AE">
      <w:pPr>
        <w:jc w:val="both"/>
        <w:rPr>
          <w:sz w:val="34"/>
          <w:szCs w:val="34"/>
        </w:rPr>
      </w:pPr>
      <w:r w:rsidDel="00000000" w:rsidR="00000000" w:rsidRPr="00000000">
        <w:rPr>
          <w:sz w:val="34"/>
          <w:szCs w:val="34"/>
          <w:rtl w:val="0"/>
        </w:rPr>
        <w:t xml:space="preserve">Before diving into the world of Facebook advertising, it's crucial to set up your Ads Manager account and establish a solid foundation for your campaigns. Here's a step-by-step guide to getting started:</w:t>
      </w:r>
    </w:p>
    <w:p w:rsidR="00000000" w:rsidDel="00000000" w:rsidP="00000000" w:rsidRDefault="00000000" w:rsidRPr="00000000" w14:paraId="000000AF">
      <w:pPr>
        <w:jc w:val="both"/>
        <w:rPr>
          <w:sz w:val="34"/>
          <w:szCs w:val="34"/>
        </w:rPr>
      </w:pPr>
      <w:r w:rsidDel="00000000" w:rsidR="00000000" w:rsidRPr="00000000">
        <w:rPr>
          <w:rtl w:val="0"/>
        </w:rPr>
      </w:r>
    </w:p>
    <w:p w:rsidR="00000000" w:rsidDel="00000000" w:rsidP="00000000" w:rsidRDefault="00000000" w:rsidRPr="00000000" w14:paraId="000000B0">
      <w:pPr>
        <w:jc w:val="both"/>
        <w:rPr>
          <w:sz w:val="34"/>
          <w:szCs w:val="34"/>
        </w:rPr>
      </w:pPr>
      <w:r w:rsidDel="00000000" w:rsidR="00000000" w:rsidRPr="00000000">
        <w:rPr>
          <w:b w:val="1"/>
          <w:sz w:val="34"/>
          <w:szCs w:val="34"/>
          <w:rtl w:val="0"/>
        </w:rPr>
        <w:t xml:space="preserve">Creating a Business Manager Account:</w:t>
      </w:r>
      <w:r w:rsidDel="00000000" w:rsidR="00000000" w:rsidRPr="00000000">
        <w:rPr>
          <w:sz w:val="34"/>
          <w:szCs w:val="34"/>
          <w:rtl w:val="0"/>
        </w:rPr>
        <w:t xml:space="preserve"> The Business Manager serves as the central hub for managing your Facebook assets, including ad accounts, pages, and users. By creating a Business Manager account, you gain access to powerful tools and features for streamlined campaign management and collaboration.</w:t>
      </w:r>
    </w:p>
    <w:p w:rsidR="00000000" w:rsidDel="00000000" w:rsidP="00000000" w:rsidRDefault="00000000" w:rsidRPr="00000000" w14:paraId="000000B1">
      <w:pPr>
        <w:jc w:val="both"/>
        <w:rPr>
          <w:sz w:val="34"/>
          <w:szCs w:val="34"/>
        </w:rPr>
      </w:pPr>
      <w:r w:rsidDel="00000000" w:rsidR="00000000" w:rsidRPr="00000000">
        <w:rPr>
          <w:rtl w:val="0"/>
        </w:rPr>
      </w:r>
    </w:p>
    <w:p w:rsidR="00000000" w:rsidDel="00000000" w:rsidP="00000000" w:rsidRDefault="00000000" w:rsidRPr="00000000" w14:paraId="000000B2">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0B3">
      <w:pPr>
        <w:jc w:val="both"/>
        <w:rPr>
          <w:sz w:val="34"/>
          <w:szCs w:val="34"/>
        </w:rPr>
      </w:pPr>
      <w:r w:rsidDel="00000000" w:rsidR="00000000" w:rsidRPr="00000000">
        <w:rPr>
          <w:sz w:val="34"/>
          <w:szCs w:val="34"/>
          <w:rtl w:val="0"/>
        </w:rPr>
        <w:t xml:space="preserve">Suppose you run a digital marketing agency managing multiple client accounts. With Business Manager, you can easily organize and manage all your client accounts in one centralized location, ensuring efficient campaign management and seamless collaboration with team members.</w:t>
      </w:r>
    </w:p>
    <w:p w:rsidR="00000000" w:rsidDel="00000000" w:rsidP="00000000" w:rsidRDefault="00000000" w:rsidRPr="00000000" w14:paraId="000000B4">
      <w:pPr>
        <w:jc w:val="both"/>
        <w:rPr>
          <w:sz w:val="34"/>
          <w:szCs w:val="34"/>
        </w:rPr>
      </w:pPr>
      <w:r w:rsidDel="00000000" w:rsidR="00000000" w:rsidRPr="00000000">
        <w:rPr>
          <w:rtl w:val="0"/>
        </w:rPr>
      </w:r>
    </w:p>
    <w:p w:rsidR="00000000" w:rsidDel="00000000" w:rsidP="00000000" w:rsidRDefault="00000000" w:rsidRPr="00000000" w14:paraId="000000B5">
      <w:pPr>
        <w:jc w:val="both"/>
        <w:rPr>
          <w:sz w:val="34"/>
          <w:szCs w:val="34"/>
        </w:rPr>
      </w:pPr>
      <w:r w:rsidDel="00000000" w:rsidR="00000000" w:rsidRPr="00000000">
        <w:rPr>
          <w:b w:val="1"/>
          <w:sz w:val="34"/>
          <w:szCs w:val="34"/>
          <w:rtl w:val="0"/>
        </w:rPr>
        <w:t xml:space="preserve">Accessing Ads Manager:</w:t>
      </w:r>
      <w:r w:rsidDel="00000000" w:rsidR="00000000" w:rsidRPr="00000000">
        <w:rPr>
          <w:sz w:val="34"/>
          <w:szCs w:val="34"/>
          <w:rtl w:val="0"/>
        </w:rPr>
        <w:t xml:space="preserve"> Once you've set up your Business Manager account, you can access Ads Manager, Facebook's comprehensive advertising platform, where you'll create, manage, and monitor your ad campaigns. Ads Manager provides a user-friendly interface with robust features for ad creation, targeting, and performance tracking.</w:t>
      </w:r>
    </w:p>
    <w:p w:rsidR="00000000" w:rsidDel="00000000" w:rsidP="00000000" w:rsidRDefault="00000000" w:rsidRPr="00000000" w14:paraId="000000B6">
      <w:pPr>
        <w:jc w:val="both"/>
        <w:rPr>
          <w:sz w:val="34"/>
          <w:szCs w:val="34"/>
        </w:rPr>
      </w:pPr>
      <w:r w:rsidDel="00000000" w:rsidR="00000000" w:rsidRPr="00000000">
        <w:rPr>
          <w:rtl w:val="0"/>
        </w:rPr>
      </w:r>
    </w:p>
    <w:p w:rsidR="00000000" w:rsidDel="00000000" w:rsidP="00000000" w:rsidRDefault="00000000" w:rsidRPr="00000000" w14:paraId="000000B7">
      <w:pPr>
        <w:jc w:val="both"/>
        <w:rPr>
          <w:sz w:val="34"/>
          <w:szCs w:val="34"/>
        </w:rPr>
      </w:pPr>
      <w:r w:rsidDel="00000000" w:rsidR="00000000" w:rsidRPr="00000000">
        <w:rPr>
          <w:b w:val="1"/>
          <w:sz w:val="34"/>
          <w:szCs w:val="34"/>
          <w:rtl w:val="0"/>
        </w:rPr>
        <w:t xml:space="preserve">Example</w:t>
      </w:r>
      <w:r w:rsidDel="00000000" w:rsidR="00000000" w:rsidRPr="00000000">
        <w:rPr>
          <w:sz w:val="34"/>
          <w:szCs w:val="34"/>
          <w:rtl w:val="0"/>
        </w:rPr>
        <w:t xml:space="preserve">:</w:t>
      </w:r>
    </w:p>
    <w:p w:rsidR="00000000" w:rsidDel="00000000" w:rsidP="00000000" w:rsidRDefault="00000000" w:rsidRPr="00000000" w14:paraId="000000B8">
      <w:pPr>
        <w:jc w:val="both"/>
        <w:rPr>
          <w:sz w:val="34"/>
          <w:szCs w:val="34"/>
        </w:rPr>
      </w:pPr>
      <w:r w:rsidDel="00000000" w:rsidR="00000000" w:rsidRPr="00000000">
        <w:rPr>
          <w:sz w:val="34"/>
          <w:szCs w:val="34"/>
          <w:rtl w:val="0"/>
        </w:rPr>
        <w:t xml:space="preserve">As a small business owner, you can access Ads Manager to launch targeted ad campaigns promoting your products or services to your desired audience. With Ads Manager's intuitive interface, you can navigate through the various campaign settings and create ads tailored to your specific marketing objectives.</w:t>
      </w:r>
    </w:p>
    <w:p w:rsidR="00000000" w:rsidDel="00000000" w:rsidP="00000000" w:rsidRDefault="00000000" w:rsidRPr="00000000" w14:paraId="000000B9">
      <w:pPr>
        <w:jc w:val="both"/>
        <w:rPr>
          <w:sz w:val="34"/>
          <w:szCs w:val="34"/>
        </w:rPr>
      </w:pPr>
      <w:r w:rsidDel="00000000" w:rsidR="00000000" w:rsidRPr="00000000">
        <w:rPr>
          <w:rtl w:val="0"/>
        </w:rPr>
      </w:r>
    </w:p>
    <w:p w:rsidR="00000000" w:rsidDel="00000000" w:rsidP="00000000" w:rsidRDefault="00000000" w:rsidRPr="00000000" w14:paraId="000000BA">
      <w:pPr>
        <w:jc w:val="both"/>
        <w:rPr>
          <w:sz w:val="34"/>
          <w:szCs w:val="34"/>
        </w:rPr>
      </w:pPr>
      <w:r w:rsidDel="00000000" w:rsidR="00000000" w:rsidRPr="00000000">
        <w:rPr>
          <w:b w:val="1"/>
          <w:sz w:val="34"/>
          <w:szCs w:val="34"/>
          <w:rtl w:val="0"/>
        </w:rPr>
        <w:t xml:space="preserve">Understanding Account Structure: </w:t>
      </w:r>
      <w:r w:rsidDel="00000000" w:rsidR="00000000" w:rsidRPr="00000000">
        <w:rPr>
          <w:sz w:val="34"/>
          <w:szCs w:val="34"/>
          <w:rtl w:val="0"/>
        </w:rPr>
        <w:t xml:space="preserve">Facebook Ads accounts are organized hierarchically within the Business Manager, consisting of ad accounts, pages, and assets. Understanding the account structure is essential for efficient campaign management and access control.</w:t>
      </w:r>
    </w:p>
    <w:p w:rsidR="00000000" w:rsidDel="00000000" w:rsidP="00000000" w:rsidRDefault="00000000" w:rsidRPr="00000000" w14:paraId="000000BB">
      <w:pPr>
        <w:jc w:val="both"/>
        <w:rPr>
          <w:sz w:val="34"/>
          <w:szCs w:val="34"/>
        </w:rPr>
      </w:pPr>
      <w:r w:rsidDel="00000000" w:rsidR="00000000" w:rsidRPr="00000000">
        <w:rPr>
          <w:rtl w:val="0"/>
        </w:rPr>
      </w:r>
    </w:p>
    <w:p w:rsidR="00000000" w:rsidDel="00000000" w:rsidP="00000000" w:rsidRDefault="00000000" w:rsidRPr="00000000" w14:paraId="000000BC">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0BD">
      <w:pPr>
        <w:jc w:val="both"/>
        <w:rPr>
          <w:sz w:val="34"/>
          <w:szCs w:val="34"/>
        </w:rPr>
      </w:pPr>
      <w:r w:rsidDel="00000000" w:rsidR="00000000" w:rsidRPr="00000000">
        <w:rPr>
          <w:sz w:val="34"/>
          <w:szCs w:val="34"/>
          <w:rtl w:val="0"/>
        </w:rPr>
        <w:t xml:space="preserve">If you're a large enterprise with multiple business units or subsidiaries, you can use Business Manager to create separate ad accounts for each entity while maintaining centralized control and oversight. This organizational structure enables you to manage campaigns independently for each business unit while ensuring brand consistency and compliance with corporate guidelines.</w:t>
      </w:r>
    </w:p>
    <w:p w:rsidR="00000000" w:rsidDel="00000000" w:rsidP="00000000" w:rsidRDefault="00000000" w:rsidRPr="00000000" w14:paraId="000000BE">
      <w:pPr>
        <w:jc w:val="both"/>
        <w:rPr>
          <w:sz w:val="34"/>
          <w:szCs w:val="34"/>
        </w:rPr>
      </w:pPr>
      <w:r w:rsidDel="00000000" w:rsidR="00000000" w:rsidRPr="00000000">
        <w:rPr>
          <w:rtl w:val="0"/>
        </w:rPr>
      </w:r>
    </w:p>
    <w:p w:rsidR="00000000" w:rsidDel="00000000" w:rsidP="00000000" w:rsidRDefault="00000000" w:rsidRPr="00000000" w14:paraId="000000BF">
      <w:pPr>
        <w:jc w:val="both"/>
        <w:rPr>
          <w:b w:val="1"/>
          <w:color w:val="0000ff"/>
          <w:sz w:val="34"/>
          <w:szCs w:val="34"/>
        </w:rPr>
      </w:pPr>
      <w:r w:rsidDel="00000000" w:rsidR="00000000" w:rsidRPr="00000000">
        <w:rPr>
          <w:b w:val="1"/>
          <w:color w:val="0000ff"/>
          <w:sz w:val="34"/>
          <w:szCs w:val="34"/>
          <w:rtl w:val="0"/>
        </w:rPr>
        <w:t xml:space="preserve">Creating Your First Ad Campaign</w:t>
      </w:r>
    </w:p>
    <w:p w:rsidR="00000000" w:rsidDel="00000000" w:rsidP="00000000" w:rsidRDefault="00000000" w:rsidRPr="00000000" w14:paraId="000000C0">
      <w:pPr>
        <w:jc w:val="both"/>
        <w:rPr>
          <w:sz w:val="34"/>
          <w:szCs w:val="34"/>
        </w:rPr>
      </w:pPr>
      <w:r w:rsidDel="00000000" w:rsidR="00000000" w:rsidRPr="00000000">
        <w:rPr>
          <w:rtl w:val="0"/>
        </w:rPr>
      </w:r>
    </w:p>
    <w:p w:rsidR="00000000" w:rsidDel="00000000" w:rsidP="00000000" w:rsidRDefault="00000000" w:rsidRPr="00000000" w14:paraId="000000C1">
      <w:pPr>
        <w:jc w:val="both"/>
        <w:rPr>
          <w:sz w:val="34"/>
          <w:szCs w:val="34"/>
        </w:rPr>
      </w:pPr>
      <w:r w:rsidDel="00000000" w:rsidR="00000000" w:rsidRPr="00000000">
        <w:rPr>
          <w:sz w:val="34"/>
          <w:szCs w:val="34"/>
          <w:rtl w:val="0"/>
        </w:rPr>
        <w:t xml:space="preserve">With your Facebook Ads account set up, it's time to dive into creating your first ad campaign. Here's a step-by-step process to guide you through the process:</w:t>
      </w:r>
    </w:p>
    <w:p w:rsidR="00000000" w:rsidDel="00000000" w:rsidP="00000000" w:rsidRDefault="00000000" w:rsidRPr="00000000" w14:paraId="000000C2">
      <w:pPr>
        <w:jc w:val="both"/>
        <w:rPr>
          <w:sz w:val="34"/>
          <w:szCs w:val="34"/>
        </w:rPr>
      </w:pPr>
      <w:r w:rsidDel="00000000" w:rsidR="00000000" w:rsidRPr="00000000">
        <w:rPr>
          <w:rtl w:val="0"/>
        </w:rPr>
      </w:r>
    </w:p>
    <w:p w:rsidR="00000000" w:rsidDel="00000000" w:rsidP="00000000" w:rsidRDefault="00000000" w:rsidRPr="00000000" w14:paraId="000000C3">
      <w:pPr>
        <w:jc w:val="both"/>
        <w:rPr>
          <w:sz w:val="34"/>
          <w:szCs w:val="34"/>
        </w:rPr>
      </w:pPr>
      <w:r w:rsidDel="00000000" w:rsidR="00000000" w:rsidRPr="00000000">
        <w:rPr>
          <w:b w:val="1"/>
          <w:sz w:val="34"/>
          <w:szCs w:val="34"/>
          <w:rtl w:val="0"/>
        </w:rPr>
        <w:t xml:space="preserve">Choosing Ad Objectives:</w:t>
      </w:r>
      <w:r w:rsidDel="00000000" w:rsidR="00000000" w:rsidRPr="00000000">
        <w:rPr>
          <w:sz w:val="34"/>
          <w:szCs w:val="34"/>
          <w:rtl w:val="0"/>
        </w:rPr>
        <w:t xml:space="preserve"> The first step in creating an ad campaign is to define your objectives. Facebook offers a range of ad objectives tailored to different marketing goals, including awareness, consideration, and conversion.</w:t>
      </w:r>
    </w:p>
    <w:p w:rsidR="00000000" w:rsidDel="00000000" w:rsidP="00000000" w:rsidRDefault="00000000" w:rsidRPr="00000000" w14:paraId="000000C4">
      <w:pPr>
        <w:jc w:val="both"/>
        <w:rPr>
          <w:sz w:val="34"/>
          <w:szCs w:val="34"/>
        </w:rPr>
      </w:pPr>
      <w:r w:rsidDel="00000000" w:rsidR="00000000" w:rsidRPr="00000000">
        <w:rPr>
          <w:rtl w:val="0"/>
        </w:rPr>
      </w:r>
    </w:p>
    <w:p w:rsidR="00000000" w:rsidDel="00000000" w:rsidP="00000000" w:rsidRDefault="00000000" w:rsidRPr="00000000" w14:paraId="000000C5">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0C6">
      <w:pPr>
        <w:jc w:val="both"/>
        <w:rPr>
          <w:sz w:val="34"/>
          <w:szCs w:val="34"/>
        </w:rPr>
      </w:pPr>
      <w:r w:rsidDel="00000000" w:rsidR="00000000" w:rsidRPr="00000000">
        <w:rPr>
          <w:sz w:val="34"/>
          <w:szCs w:val="34"/>
          <w:rtl w:val="0"/>
        </w:rPr>
        <w:t xml:space="preserve">If you're launching a new product and aiming to generate buzz and excitement around its launch, you may choose the "Brand Awareness" objective to reach a broad audience and increase brand visibility. Alternatively, if your goal is to drive website traffic and generate leads, you might opt for the "Traffic" or "Lead Generation" objective to encourage users to visit your website and sign up for your offer.</w:t>
      </w:r>
    </w:p>
    <w:p w:rsidR="00000000" w:rsidDel="00000000" w:rsidP="00000000" w:rsidRDefault="00000000" w:rsidRPr="00000000" w14:paraId="000000C7">
      <w:pPr>
        <w:jc w:val="both"/>
        <w:rPr>
          <w:sz w:val="34"/>
          <w:szCs w:val="34"/>
        </w:rPr>
      </w:pPr>
      <w:r w:rsidDel="00000000" w:rsidR="00000000" w:rsidRPr="00000000">
        <w:rPr>
          <w:rtl w:val="0"/>
        </w:rPr>
      </w:r>
    </w:p>
    <w:p w:rsidR="00000000" w:rsidDel="00000000" w:rsidP="00000000" w:rsidRDefault="00000000" w:rsidRPr="00000000" w14:paraId="000000C8">
      <w:pPr>
        <w:jc w:val="both"/>
        <w:rPr>
          <w:sz w:val="34"/>
          <w:szCs w:val="34"/>
        </w:rPr>
      </w:pPr>
      <w:r w:rsidDel="00000000" w:rsidR="00000000" w:rsidRPr="00000000">
        <w:rPr>
          <w:b w:val="1"/>
          <w:sz w:val="34"/>
          <w:szCs w:val="34"/>
          <w:rtl w:val="0"/>
        </w:rPr>
        <w:t xml:space="preserve">Defining Target Audience:</w:t>
      </w:r>
      <w:r w:rsidDel="00000000" w:rsidR="00000000" w:rsidRPr="00000000">
        <w:rPr>
          <w:sz w:val="34"/>
          <w:szCs w:val="34"/>
          <w:rtl w:val="0"/>
        </w:rPr>
        <w:t xml:space="preserve"> Targeting the right audience is crucial for the success of your ad campaign. Facebook provides extensive targeting options based on demographics, interests, behaviors, and more, allowing you to reach users who are most likely to engage with your ads and take action.</w:t>
      </w:r>
    </w:p>
    <w:p w:rsidR="00000000" w:rsidDel="00000000" w:rsidP="00000000" w:rsidRDefault="00000000" w:rsidRPr="00000000" w14:paraId="000000C9">
      <w:pPr>
        <w:jc w:val="both"/>
        <w:rPr>
          <w:sz w:val="34"/>
          <w:szCs w:val="34"/>
        </w:rPr>
      </w:pPr>
      <w:r w:rsidDel="00000000" w:rsidR="00000000" w:rsidRPr="00000000">
        <w:rPr>
          <w:rtl w:val="0"/>
        </w:rPr>
      </w:r>
    </w:p>
    <w:p w:rsidR="00000000" w:rsidDel="00000000" w:rsidP="00000000" w:rsidRDefault="00000000" w:rsidRPr="00000000" w14:paraId="000000CA">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0CB">
      <w:pPr>
        <w:jc w:val="both"/>
        <w:rPr>
          <w:sz w:val="34"/>
          <w:szCs w:val="34"/>
        </w:rPr>
      </w:pPr>
      <w:r w:rsidDel="00000000" w:rsidR="00000000" w:rsidRPr="00000000">
        <w:rPr>
          <w:sz w:val="34"/>
          <w:szCs w:val="34"/>
          <w:rtl w:val="0"/>
        </w:rPr>
        <w:t xml:space="preserve">Suppose you're a fitness apparel brand targeting health-conscious individuals aged 18-34 who are interested in fitness and outdoor activities. With Facebook's targeting capabilities, you can narrow down your audience to reach users who match your ideal customer profile, ensuring that your ads resonate with the right audience and drive meaningful engagement.</w:t>
      </w:r>
    </w:p>
    <w:p w:rsidR="00000000" w:rsidDel="00000000" w:rsidP="00000000" w:rsidRDefault="00000000" w:rsidRPr="00000000" w14:paraId="000000CC">
      <w:pPr>
        <w:jc w:val="both"/>
        <w:rPr>
          <w:sz w:val="34"/>
          <w:szCs w:val="34"/>
        </w:rPr>
      </w:pPr>
      <w:r w:rsidDel="00000000" w:rsidR="00000000" w:rsidRPr="00000000">
        <w:rPr>
          <w:rtl w:val="0"/>
        </w:rPr>
      </w:r>
    </w:p>
    <w:p w:rsidR="00000000" w:rsidDel="00000000" w:rsidP="00000000" w:rsidRDefault="00000000" w:rsidRPr="00000000" w14:paraId="000000CD">
      <w:pPr>
        <w:jc w:val="both"/>
        <w:rPr>
          <w:sz w:val="34"/>
          <w:szCs w:val="34"/>
        </w:rPr>
      </w:pPr>
      <w:r w:rsidDel="00000000" w:rsidR="00000000" w:rsidRPr="00000000">
        <w:rPr>
          <w:b w:val="1"/>
          <w:sz w:val="34"/>
          <w:szCs w:val="34"/>
          <w:rtl w:val="0"/>
        </w:rPr>
        <w:t xml:space="preserve">Setting Budget and Schedule: </w:t>
      </w:r>
      <w:r w:rsidDel="00000000" w:rsidR="00000000" w:rsidRPr="00000000">
        <w:rPr>
          <w:sz w:val="34"/>
          <w:szCs w:val="34"/>
          <w:rtl w:val="0"/>
        </w:rPr>
        <w:t xml:space="preserve">Once you've defined your objectives and target audience, it's time to set your ad budget and schedule. Facebook offers flexibility in budgeting options, allowing you to set daily or lifetime budgets and specify the duration of your campaign.</w:t>
      </w:r>
    </w:p>
    <w:p w:rsidR="00000000" w:rsidDel="00000000" w:rsidP="00000000" w:rsidRDefault="00000000" w:rsidRPr="00000000" w14:paraId="000000CE">
      <w:pPr>
        <w:jc w:val="both"/>
        <w:rPr>
          <w:sz w:val="34"/>
          <w:szCs w:val="34"/>
        </w:rPr>
      </w:pPr>
      <w:r w:rsidDel="00000000" w:rsidR="00000000" w:rsidRPr="00000000">
        <w:rPr>
          <w:rtl w:val="0"/>
        </w:rPr>
      </w:r>
    </w:p>
    <w:p w:rsidR="00000000" w:rsidDel="00000000" w:rsidP="00000000" w:rsidRDefault="00000000" w:rsidRPr="00000000" w14:paraId="000000CF">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0D0">
      <w:pPr>
        <w:jc w:val="both"/>
        <w:rPr>
          <w:sz w:val="34"/>
          <w:szCs w:val="34"/>
        </w:rPr>
      </w:pPr>
      <w:r w:rsidDel="00000000" w:rsidR="00000000" w:rsidRPr="00000000">
        <w:rPr>
          <w:sz w:val="34"/>
          <w:szCs w:val="34"/>
          <w:rtl w:val="0"/>
        </w:rPr>
        <w:t xml:space="preserve">If you're running a limited-time promotion for your online store, you can set a daily budget of $50 and schedule your campaign to run for two weeks leading up to the promotion's end date. By allocating a specific budget and schedule, you can effectively manage your advertising spend and maximize the impact of your campaign within the specified timeframe.</w:t>
      </w:r>
    </w:p>
    <w:p w:rsidR="00000000" w:rsidDel="00000000" w:rsidP="00000000" w:rsidRDefault="00000000" w:rsidRPr="00000000" w14:paraId="000000D1">
      <w:pPr>
        <w:jc w:val="both"/>
        <w:rPr>
          <w:sz w:val="34"/>
          <w:szCs w:val="34"/>
        </w:rPr>
      </w:pPr>
      <w:r w:rsidDel="00000000" w:rsidR="00000000" w:rsidRPr="00000000">
        <w:rPr>
          <w:rtl w:val="0"/>
        </w:rPr>
      </w:r>
    </w:p>
    <w:p w:rsidR="00000000" w:rsidDel="00000000" w:rsidP="00000000" w:rsidRDefault="00000000" w:rsidRPr="00000000" w14:paraId="000000D2">
      <w:pPr>
        <w:jc w:val="both"/>
        <w:rPr>
          <w:sz w:val="34"/>
          <w:szCs w:val="34"/>
        </w:rPr>
      </w:pPr>
      <w:r w:rsidDel="00000000" w:rsidR="00000000" w:rsidRPr="00000000">
        <w:rPr>
          <w:sz w:val="34"/>
          <w:szCs w:val="34"/>
          <w:rtl w:val="0"/>
        </w:rPr>
        <w:t xml:space="preserve">---</w:t>
      </w:r>
    </w:p>
    <w:p w:rsidR="00000000" w:rsidDel="00000000" w:rsidP="00000000" w:rsidRDefault="00000000" w:rsidRPr="00000000" w14:paraId="000000D3">
      <w:pPr>
        <w:jc w:val="both"/>
        <w:rPr>
          <w:sz w:val="34"/>
          <w:szCs w:val="34"/>
        </w:rPr>
      </w:pPr>
      <w:r w:rsidDel="00000000" w:rsidR="00000000" w:rsidRPr="00000000">
        <w:rPr>
          <w:sz w:val="34"/>
          <w:szCs w:val="34"/>
          <w:rtl w:val="0"/>
        </w:rPr>
        <w:t xml:space="preserve">This section provides a comprehensive guide to getting started with Facebook Ads, covering everything from setting up your account to creating your first ad campaign. By following these steps, you'll lay the groundwork for successful Facebook advertising campaigns that drive results for your business or organization.</w:t>
      </w:r>
    </w:p>
    <w:p w:rsidR="00000000" w:rsidDel="00000000" w:rsidP="00000000" w:rsidRDefault="00000000" w:rsidRPr="00000000" w14:paraId="000000D4">
      <w:pPr>
        <w:jc w:val="both"/>
        <w:rPr>
          <w:sz w:val="34"/>
          <w:szCs w:val="34"/>
        </w:rPr>
      </w:pPr>
      <w:r w:rsidDel="00000000" w:rsidR="00000000" w:rsidRPr="00000000">
        <w:rPr>
          <w:rtl w:val="0"/>
        </w:rPr>
      </w:r>
    </w:p>
    <w:p w:rsidR="00000000" w:rsidDel="00000000" w:rsidP="00000000" w:rsidRDefault="00000000" w:rsidRPr="00000000" w14:paraId="000000D5">
      <w:pPr>
        <w:jc w:val="both"/>
        <w:rPr>
          <w:sz w:val="34"/>
          <w:szCs w:val="34"/>
        </w:rPr>
      </w:pPr>
      <w:r w:rsidDel="00000000" w:rsidR="00000000" w:rsidRPr="00000000">
        <w:rPr>
          <w:rtl w:val="0"/>
        </w:rPr>
      </w:r>
    </w:p>
    <w:p w:rsidR="00000000" w:rsidDel="00000000" w:rsidP="00000000" w:rsidRDefault="00000000" w:rsidRPr="00000000" w14:paraId="000000D6">
      <w:pPr>
        <w:jc w:val="both"/>
        <w:rPr>
          <w:sz w:val="34"/>
          <w:szCs w:val="34"/>
        </w:rPr>
      </w:pPr>
      <w:r w:rsidDel="00000000" w:rsidR="00000000" w:rsidRPr="00000000">
        <w:rPr>
          <w:rtl w:val="0"/>
        </w:rPr>
      </w:r>
    </w:p>
    <w:p w:rsidR="00000000" w:rsidDel="00000000" w:rsidP="00000000" w:rsidRDefault="00000000" w:rsidRPr="00000000" w14:paraId="000000D7">
      <w:pPr>
        <w:jc w:val="both"/>
        <w:rPr>
          <w:sz w:val="34"/>
          <w:szCs w:val="34"/>
        </w:rPr>
      </w:pPr>
      <w:r w:rsidDel="00000000" w:rsidR="00000000" w:rsidRPr="00000000">
        <w:rPr>
          <w:rtl w:val="0"/>
        </w:rPr>
      </w:r>
    </w:p>
    <w:p w:rsidR="00000000" w:rsidDel="00000000" w:rsidP="00000000" w:rsidRDefault="00000000" w:rsidRPr="00000000" w14:paraId="000000D8">
      <w:pPr>
        <w:jc w:val="both"/>
        <w:rPr>
          <w:sz w:val="34"/>
          <w:szCs w:val="34"/>
        </w:rPr>
      </w:pPr>
      <w:r w:rsidDel="00000000" w:rsidR="00000000" w:rsidRPr="00000000">
        <w:rPr>
          <w:rtl w:val="0"/>
        </w:rPr>
      </w:r>
    </w:p>
    <w:p w:rsidR="00000000" w:rsidDel="00000000" w:rsidP="00000000" w:rsidRDefault="00000000" w:rsidRPr="00000000" w14:paraId="000000D9">
      <w:pPr>
        <w:jc w:val="both"/>
        <w:rPr>
          <w:sz w:val="34"/>
          <w:szCs w:val="34"/>
        </w:rPr>
      </w:pPr>
      <w:r w:rsidDel="00000000" w:rsidR="00000000" w:rsidRPr="00000000">
        <w:rPr>
          <w:rtl w:val="0"/>
        </w:rPr>
      </w:r>
    </w:p>
    <w:p w:rsidR="00000000" w:rsidDel="00000000" w:rsidP="00000000" w:rsidRDefault="00000000" w:rsidRPr="00000000" w14:paraId="000000DA">
      <w:pPr>
        <w:jc w:val="both"/>
        <w:rPr>
          <w:sz w:val="34"/>
          <w:szCs w:val="34"/>
        </w:rPr>
      </w:pPr>
      <w:r w:rsidDel="00000000" w:rsidR="00000000" w:rsidRPr="00000000">
        <w:rPr>
          <w:rtl w:val="0"/>
        </w:rPr>
      </w:r>
    </w:p>
    <w:p w:rsidR="00000000" w:rsidDel="00000000" w:rsidP="00000000" w:rsidRDefault="00000000" w:rsidRPr="00000000" w14:paraId="000000DB">
      <w:pPr>
        <w:jc w:val="both"/>
        <w:rPr>
          <w:sz w:val="34"/>
          <w:szCs w:val="34"/>
        </w:rPr>
      </w:pPr>
      <w:r w:rsidDel="00000000" w:rsidR="00000000" w:rsidRPr="00000000">
        <w:rPr>
          <w:rtl w:val="0"/>
        </w:rPr>
      </w:r>
    </w:p>
    <w:p w:rsidR="00000000" w:rsidDel="00000000" w:rsidP="00000000" w:rsidRDefault="00000000" w:rsidRPr="00000000" w14:paraId="000000DC">
      <w:pPr>
        <w:jc w:val="both"/>
        <w:rPr>
          <w:sz w:val="34"/>
          <w:szCs w:val="34"/>
        </w:rPr>
      </w:pPr>
      <w:r w:rsidDel="00000000" w:rsidR="00000000" w:rsidRPr="00000000">
        <w:rPr>
          <w:rtl w:val="0"/>
        </w:rPr>
      </w:r>
    </w:p>
    <w:p w:rsidR="00000000" w:rsidDel="00000000" w:rsidP="00000000" w:rsidRDefault="00000000" w:rsidRPr="00000000" w14:paraId="000000DD">
      <w:pPr>
        <w:jc w:val="both"/>
        <w:rPr>
          <w:sz w:val="34"/>
          <w:szCs w:val="34"/>
        </w:rPr>
      </w:pPr>
      <w:r w:rsidDel="00000000" w:rsidR="00000000" w:rsidRPr="00000000">
        <w:rPr>
          <w:rtl w:val="0"/>
        </w:rPr>
      </w:r>
    </w:p>
    <w:p w:rsidR="00000000" w:rsidDel="00000000" w:rsidP="00000000" w:rsidRDefault="00000000" w:rsidRPr="00000000" w14:paraId="000000DE">
      <w:pPr>
        <w:jc w:val="both"/>
        <w:rPr>
          <w:sz w:val="34"/>
          <w:szCs w:val="34"/>
        </w:rPr>
      </w:pPr>
      <w:r w:rsidDel="00000000" w:rsidR="00000000" w:rsidRPr="00000000">
        <w:rPr>
          <w:rtl w:val="0"/>
        </w:rPr>
      </w:r>
    </w:p>
    <w:p w:rsidR="00000000" w:rsidDel="00000000" w:rsidP="00000000" w:rsidRDefault="00000000" w:rsidRPr="00000000" w14:paraId="000000DF">
      <w:pPr>
        <w:jc w:val="both"/>
        <w:rPr>
          <w:sz w:val="34"/>
          <w:szCs w:val="34"/>
        </w:rPr>
      </w:pPr>
      <w:r w:rsidDel="00000000" w:rsidR="00000000" w:rsidRPr="00000000">
        <w:rPr>
          <w:rtl w:val="0"/>
        </w:rPr>
      </w:r>
    </w:p>
    <w:p w:rsidR="00000000" w:rsidDel="00000000" w:rsidP="00000000" w:rsidRDefault="00000000" w:rsidRPr="00000000" w14:paraId="000000E0">
      <w:pPr>
        <w:jc w:val="both"/>
        <w:rPr>
          <w:sz w:val="34"/>
          <w:szCs w:val="34"/>
        </w:rPr>
      </w:pPr>
      <w:r w:rsidDel="00000000" w:rsidR="00000000" w:rsidRPr="00000000">
        <w:rPr>
          <w:rtl w:val="0"/>
        </w:rPr>
      </w:r>
    </w:p>
    <w:p w:rsidR="00000000" w:rsidDel="00000000" w:rsidP="00000000" w:rsidRDefault="00000000" w:rsidRPr="00000000" w14:paraId="000000E1">
      <w:pPr>
        <w:jc w:val="both"/>
        <w:rPr>
          <w:sz w:val="34"/>
          <w:szCs w:val="34"/>
        </w:rPr>
      </w:pPr>
      <w:r w:rsidDel="00000000" w:rsidR="00000000" w:rsidRPr="00000000">
        <w:rPr>
          <w:rtl w:val="0"/>
        </w:rPr>
      </w:r>
    </w:p>
    <w:p w:rsidR="00000000" w:rsidDel="00000000" w:rsidP="00000000" w:rsidRDefault="00000000" w:rsidRPr="00000000" w14:paraId="000000E2">
      <w:pPr>
        <w:jc w:val="both"/>
        <w:rPr>
          <w:sz w:val="34"/>
          <w:szCs w:val="34"/>
        </w:rPr>
      </w:pPr>
      <w:r w:rsidDel="00000000" w:rsidR="00000000" w:rsidRPr="00000000">
        <w:rPr>
          <w:rtl w:val="0"/>
        </w:rPr>
      </w:r>
    </w:p>
    <w:p w:rsidR="00000000" w:rsidDel="00000000" w:rsidP="00000000" w:rsidRDefault="00000000" w:rsidRPr="00000000" w14:paraId="000000E3">
      <w:pPr>
        <w:jc w:val="both"/>
        <w:rPr>
          <w:sz w:val="34"/>
          <w:szCs w:val="34"/>
        </w:rPr>
      </w:pPr>
      <w:r w:rsidDel="00000000" w:rsidR="00000000" w:rsidRPr="00000000">
        <w:rPr>
          <w:rtl w:val="0"/>
        </w:rPr>
      </w:r>
    </w:p>
    <w:p w:rsidR="00000000" w:rsidDel="00000000" w:rsidP="00000000" w:rsidRDefault="00000000" w:rsidRPr="00000000" w14:paraId="000000E4">
      <w:pPr>
        <w:jc w:val="both"/>
        <w:rPr>
          <w:sz w:val="34"/>
          <w:szCs w:val="34"/>
        </w:rPr>
      </w:pPr>
      <w:r w:rsidDel="00000000" w:rsidR="00000000" w:rsidRPr="00000000">
        <w:rPr>
          <w:rtl w:val="0"/>
        </w:rPr>
      </w:r>
    </w:p>
    <w:p w:rsidR="00000000" w:rsidDel="00000000" w:rsidP="00000000" w:rsidRDefault="00000000" w:rsidRPr="00000000" w14:paraId="000000E5">
      <w:pPr>
        <w:jc w:val="both"/>
        <w:rPr>
          <w:sz w:val="34"/>
          <w:szCs w:val="34"/>
        </w:rPr>
      </w:pPr>
      <w:r w:rsidDel="00000000" w:rsidR="00000000" w:rsidRPr="00000000">
        <w:rPr>
          <w:rtl w:val="0"/>
        </w:rPr>
      </w:r>
    </w:p>
    <w:p w:rsidR="00000000" w:rsidDel="00000000" w:rsidP="00000000" w:rsidRDefault="00000000" w:rsidRPr="00000000" w14:paraId="000000E6">
      <w:pPr>
        <w:jc w:val="both"/>
        <w:rPr>
          <w:sz w:val="34"/>
          <w:szCs w:val="34"/>
        </w:rPr>
      </w:pPr>
      <w:r w:rsidDel="00000000" w:rsidR="00000000" w:rsidRPr="00000000">
        <w:rPr>
          <w:rtl w:val="0"/>
        </w:rPr>
      </w:r>
    </w:p>
    <w:p w:rsidR="00000000" w:rsidDel="00000000" w:rsidP="00000000" w:rsidRDefault="00000000" w:rsidRPr="00000000" w14:paraId="000000E7">
      <w:pPr>
        <w:jc w:val="both"/>
        <w:rPr>
          <w:sz w:val="34"/>
          <w:szCs w:val="34"/>
        </w:rPr>
      </w:pPr>
      <w:r w:rsidDel="00000000" w:rsidR="00000000" w:rsidRPr="00000000">
        <w:rPr>
          <w:rtl w:val="0"/>
        </w:rPr>
      </w:r>
    </w:p>
    <w:p w:rsidR="00000000" w:rsidDel="00000000" w:rsidP="00000000" w:rsidRDefault="00000000" w:rsidRPr="00000000" w14:paraId="000000E8">
      <w:pPr>
        <w:jc w:val="both"/>
        <w:rPr>
          <w:sz w:val="34"/>
          <w:szCs w:val="34"/>
        </w:rPr>
      </w:pPr>
      <w:r w:rsidDel="00000000" w:rsidR="00000000" w:rsidRPr="00000000">
        <w:rPr>
          <w:rtl w:val="0"/>
        </w:rPr>
      </w:r>
    </w:p>
    <w:p w:rsidR="00000000" w:rsidDel="00000000" w:rsidP="00000000" w:rsidRDefault="00000000" w:rsidRPr="00000000" w14:paraId="000000E9">
      <w:pPr>
        <w:jc w:val="both"/>
        <w:rPr>
          <w:sz w:val="34"/>
          <w:szCs w:val="34"/>
        </w:rPr>
      </w:pPr>
      <w:r w:rsidDel="00000000" w:rsidR="00000000" w:rsidRPr="00000000">
        <w:rPr>
          <w:rtl w:val="0"/>
        </w:rPr>
      </w:r>
    </w:p>
    <w:p w:rsidR="00000000" w:rsidDel="00000000" w:rsidP="00000000" w:rsidRDefault="00000000" w:rsidRPr="00000000" w14:paraId="000000EA">
      <w:pPr>
        <w:jc w:val="both"/>
        <w:rPr>
          <w:b w:val="1"/>
          <w:sz w:val="58"/>
          <w:szCs w:val="58"/>
        </w:rPr>
      </w:pPr>
      <w:r w:rsidDel="00000000" w:rsidR="00000000" w:rsidRPr="00000000">
        <w:rPr>
          <w:b w:val="1"/>
          <w:sz w:val="58"/>
          <w:szCs w:val="58"/>
          <w:rtl w:val="0"/>
        </w:rPr>
        <w:t xml:space="preserve">Understanding Ad Components</w:t>
      </w:r>
    </w:p>
    <w:p w:rsidR="00000000" w:rsidDel="00000000" w:rsidP="00000000" w:rsidRDefault="00000000" w:rsidRPr="00000000" w14:paraId="000000EB">
      <w:pPr>
        <w:jc w:val="both"/>
        <w:rPr>
          <w:b w:val="1"/>
          <w:sz w:val="58"/>
          <w:szCs w:val="58"/>
        </w:rPr>
      </w:pPr>
      <w:r w:rsidDel="00000000" w:rsidR="00000000" w:rsidRPr="00000000">
        <w:rPr>
          <w:rtl w:val="0"/>
        </w:rPr>
      </w:r>
    </w:p>
    <w:p w:rsidR="00000000" w:rsidDel="00000000" w:rsidP="00000000" w:rsidRDefault="00000000" w:rsidRPr="00000000" w14:paraId="000000EC">
      <w:pPr>
        <w:jc w:val="both"/>
        <w:rPr>
          <w:sz w:val="34"/>
          <w:szCs w:val="34"/>
        </w:rPr>
      </w:pPr>
      <w:r w:rsidDel="00000000" w:rsidR="00000000" w:rsidRPr="00000000">
        <w:rPr>
          <w:sz w:val="34"/>
          <w:szCs w:val="34"/>
          <w:rtl w:val="0"/>
        </w:rPr>
        <w:t xml:space="preserve">In the realm of Facebook advertising, understanding the various ad components is essential for creating compelling and effective ad campaigns. From choosing the right ad format to crafting engaging ad creative, this section will equip you with the knowledge and skills to leverage Facebook's ad capabilities to their fullest potential.</w:t>
      </w:r>
    </w:p>
    <w:p w:rsidR="00000000" w:rsidDel="00000000" w:rsidP="00000000" w:rsidRDefault="00000000" w:rsidRPr="00000000" w14:paraId="000000ED">
      <w:pPr>
        <w:jc w:val="both"/>
        <w:rPr>
          <w:b w:val="1"/>
          <w:sz w:val="34"/>
          <w:szCs w:val="34"/>
        </w:rPr>
      </w:pPr>
      <w:r w:rsidDel="00000000" w:rsidR="00000000" w:rsidRPr="00000000">
        <w:rPr>
          <w:rtl w:val="0"/>
        </w:rPr>
      </w:r>
    </w:p>
    <w:p w:rsidR="00000000" w:rsidDel="00000000" w:rsidP="00000000" w:rsidRDefault="00000000" w:rsidRPr="00000000" w14:paraId="000000EE">
      <w:pPr>
        <w:jc w:val="both"/>
        <w:rPr>
          <w:b w:val="1"/>
          <w:color w:val="0000ff"/>
          <w:sz w:val="34"/>
          <w:szCs w:val="34"/>
        </w:rPr>
      </w:pPr>
      <w:r w:rsidDel="00000000" w:rsidR="00000000" w:rsidRPr="00000000">
        <w:rPr>
          <w:b w:val="1"/>
          <w:color w:val="0000ff"/>
          <w:sz w:val="34"/>
          <w:szCs w:val="34"/>
          <w:rtl w:val="0"/>
        </w:rPr>
        <w:t xml:space="preserve">Ad Formats and Placement Options</w:t>
      </w:r>
    </w:p>
    <w:p w:rsidR="00000000" w:rsidDel="00000000" w:rsidP="00000000" w:rsidRDefault="00000000" w:rsidRPr="00000000" w14:paraId="000000EF">
      <w:pPr>
        <w:jc w:val="both"/>
        <w:rPr>
          <w:b w:val="1"/>
          <w:sz w:val="34"/>
          <w:szCs w:val="34"/>
        </w:rPr>
      </w:pPr>
      <w:r w:rsidDel="00000000" w:rsidR="00000000" w:rsidRPr="00000000">
        <w:rPr>
          <w:rtl w:val="0"/>
        </w:rPr>
      </w:r>
    </w:p>
    <w:p w:rsidR="00000000" w:rsidDel="00000000" w:rsidP="00000000" w:rsidRDefault="00000000" w:rsidRPr="00000000" w14:paraId="000000F0">
      <w:pPr>
        <w:jc w:val="both"/>
        <w:rPr>
          <w:sz w:val="34"/>
          <w:szCs w:val="34"/>
        </w:rPr>
      </w:pPr>
      <w:r w:rsidDel="00000000" w:rsidR="00000000" w:rsidRPr="00000000">
        <w:rPr>
          <w:sz w:val="34"/>
          <w:szCs w:val="34"/>
          <w:rtl w:val="0"/>
        </w:rPr>
        <w:t xml:space="preserve">Facebook offers a diverse range of ad formats and placement options to cater to different advertising goals and audience preferences. Let's explore the key components:</w:t>
      </w:r>
    </w:p>
    <w:p w:rsidR="00000000" w:rsidDel="00000000" w:rsidP="00000000" w:rsidRDefault="00000000" w:rsidRPr="00000000" w14:paraId="000000F1">
      <w:pPr>
        <w:jc w:val="both"/>
        <w:rPr>
          <w:sz w:val="34"/>
          <w:szCs w:val="34"/>
        </w:rPr>
      </w:pPr>
      <w:r w:rsidDel="00000000" w:rsidR="00000000" w:rsidRPr="00000000">
        <w:rPr>
          <w:rtl w:val="0"/>
        </w:rPr>
      </w:r>
    </w:p>
    <w:p w:rsidR="00000000" w:rsidDel="00000000" w:rsidP="00000000" w:rsidRDefault="00000000" w:rsidRPr="00000000" w14:paraId="000000F2">
      <w:pPr>
        <w:jc w:val="both"/>
        <w:rPr>
          <w:b w:val="1"/>
          <w:sz w:val="34"/>
          <w:szCs w:val="34"/>
        </w:rPr>
      </w:pPr>
      <w:r w:rsidDel="00000000" w:rsidR="00000000" w:rsidRPr="00000000">
        <w:rPr>
          <w:b w:val="1"/>
          <w:sz w:val="34"/>
          <w:szCs w:val="34"/>
          <w:rtl w:val="0"/>
        </w:rPr>
        <w:t xml:space="preserve">Types of Ad Formats:</w:t>
      </w:r>
    </w:p>
    <w:p w:rsidR="00000000" w:rsidDel="00000000" w:rsidP="00000000" w:rsidRDefault="00000000" w:rsidRPr="00000000" w14:paraId="000000F3">
      <w:pPr>
        <w:jc w:val="both"/>
        <w:rPr>
          <w:sz w:val="34"/>
          <w:szCs w:val="34"/>
        </w:rPr>
      </w:pPr>
      <w:r w:rsidDel="00000000" w:rsidR="00000000" w:rsidRPr="00000000">
        <w:rPr>
          <w:rtl w:val="0"/>
        </w:rPr>
      </w:r>
    </w:p>
    <w:p w:rsidR="00000000" w:rsidDel="00000000" w:rsidP="00000000" w:rsidRDefault="00000000" w:rsidRPr="00000000" w14:paraId="000000F4">
      <w:pPr>
        <w:jc w:val="both"/>
        <w:rPr>
          <w:sz w:val="34"/>
          <w:szCs w:val="34"/>
        </w:rPr>
      </w:pPr>
      <w:r w:rsidDel="00000000" w:rsidR="00000000" w:rsidRPr="00000000">
        <w:rPr>
          <w:sz w:val="34"/>
          <w:szCs w:val="34"/>
          <w:rtl w:val="0"/>
        </w:rPr>
        <w:t xml:space="preserve">1. </w:t>
      </w:r>
      <w:r w:rsidDel="00000000" w:rsidR="00000000" w:rsidRPr="00000000">
        <w:rPr>
          <w:b w:val="1"/>
          <w:sz w:val="34"/>
          <w:szCs w:val="34"/>
          <w:rtl w:val="0"/>
        </w:rPr>
        <w:t xml:space="preserve">Image Ads:</w:t>
      </w:r>
      <w:r w:rsidDel="00000000" w:rsidR="00000000" w:rsidRPr="00000000">
        <w:rPr>
          <w:sz w:val="34"/>
          <w:szCs w:val="34"/>
          <w:rtl w:val="0"/>
        </w:rPr>
        <w:t xml:space="preserve"> Single images that capture attention and convey your message effectively. Ideal for promoting products, events, or special offers.</w:t>
      </w:r>
    </w:p>
    <w:p w:rsidR="00000000" w:rsidDel="00000000" w:rsidP="00000000" w:rsidRDefault="00000000" w:rsidRPr="00000000" w14:paraId="000000F5">
      <w:pPr>
        <w:jc w:val="both"/>
        <w:rPr>
          <w:sz w:val="34"/>
          <w:szCs w:val="34"/>
        </w:rPr>
      </w:pPr>
      <w:r w:rsidDel="00000000" w:rsidR="00000000" w:rsidRPr="00000000">
        <w:rPr>
          <w:rtl w:val="0"/>
        </w:rPr>
      </w:r>
    </w:p>
    <w:p w:rsidR="00000000" w:rsidDel="00000000" w:rsidP="00000000" w:rsidRDefault="00000000" w:rsidRPr="00000000" w14:paraId="000000F6">
      <w:pPr>
        <w:jc w:val="both"/>
        <w:rPr>
          <w:sz w:val="34"/>
          <w:szCs w:val="34"/>
        </w:rPr>
      </w:pPr>
      <w:r w:rsidDel="00000000" w:rsidR="00000000" w:rsidRPr="00000000">
        <w:rPr>
          <w:sz w:val="34"/>
          <w:szCs w:val="34"/>
          <w:rtl w:val="0"/>
        </w:rPr>
        <w:t xml:space="preserve">2. </w:t>
      </w:r>
      <w:r w:rsidDel="00000000" w:rsidR="00000000" w:rsidRPr="00000000">
        <w:rPr>
          <w:b w:val="1"/>
          <w:sz w:val="34"/>
          <w:szCs w:val="34"/>
          <w:rtl w:val="0"/>
        </w:rPr>
        <w:t xml:space="preserve">Video Ads</w:t>
      </w:r>
      <w:r w:rsidDel="00000000" w:rsidR="00000000" w:rsidRPr="00000000">
        <w:rPr>
          <w:sz w:val="34"/>
          <w:szCs w:val="34"/>
          <w:rtl w:val="0"/>
        </w:rPr>
        <w:t xml:space="preserve">: Engaging videos that showcase your brand story, products, or services. Video ads have the power to captivate audiences and drive higher engagement.</w:t>
      </w:r>
    </w:p>
    <w:p w:rsidR="00000000" w:rsidDel="00000000" w:rsidP="00000000" w:rsidRDefault="00000000" w:rsidRPr="00000000" w14:paraId="000000F7">
      <w:pPr>
        <w:jc w:val="both"/>
        <w:rPr>
          <w:sz w:val="34"/>
          <w:szCs w:val="34"/>
        </w:rPr>
      </w:pPr>
      <w:r w:rsidDel="00000000" w:rsidR="00000000" w:rsidRPr="00000000">
        <w:rPr>
          <w:rtl w:val="0"/>
        </w:rPr>
      </w:r>
    </w:p>
    <w:p w:rsidR="00000000" w:rsidDel="00000000" w:rsidP="00000000" w:rsidRDefault="00000000" w:rsidRPr="00000000" w14:paraId="000000F8">
      <w:pPr>
        <w:jc w:val="both"/>
        <w:rPr>
          <w:sz w:val="34"/>
          <w:szCs w:val="34"/>
        </w:rPr>
      </w:pPr>
      <w:r w:rsidDel="00000000" w:rsidR="00000000" w:rsidRPr="00000000">
        <w:rPr>
          <w:sz w:val="34"/>
          <w:szCs w:val="34"/>
          <w:rtl w:val="0"/>
        </w:rPr>
        <w:t xml:space="preserve">3. </w:t>
      </w:r>
      <w:r w:rsidDel="00000000" w:rsidR="00000000" w:rsidRPr="00000000">
        <w:rPr>
          <w:b w:val="1"/>
          <w:sz w:val="34"/>
          <w:szCs w:val="34"/>
          <w:rtl w:val="0"/>
        </w:rPr>
        <w:t xml:space="preserve">Carousel Ads: </w:t>
      </w:r>
      <w:r w:rsidDel="00000000" w:rsidR="00000000" w:rsidRPr="00000000">
        <w:rPr>
          <w:sz w:val="34"/>
          <w:szCs w:val="34"/>
          <w:rtl w:val="0"/>
        </w:rPr>
        <w:t xml:space="preserve">Multi-image or multi-video ads that allow you to showcase multiple products or features within a single ad unit. Carousel ads are highly interactive and can increase user engagement.</w:t>
      </w:r>
    </w:p>
    <w:p w:rsidR="00000000" w:rsidDel="00000000" w:rsidP="00000000" w:rsidRDefault="00000000" w:rsidRPr="00000000" w14:paraId="000000F9">
      <w:pPr>
        <w:jc w:val="both"/>
        <w:rPr>
          <w:sz w:val="34"/>
          <w:szCs w:val="34"/>
        </w:rPr>
      </w:pPr>
      <w:r w:rsidDel="00000000" w:rsidR="00000000" w:rsidRPr="00000000">
        <w:rPr>
          <w:rtl w:val="0"/>
        </w:rPr>
      </w:r>
    </w:p>
    <w:p w:rsidR="00000000" w:rsidDel="00000000" w:rsidP="00000000" w:rsidRDefault="00000000" w:rsidRPr="00000000" w14:paraId="000000FA">
      <w:pPr>
        <w:jc w:val="both"/>
        <w:rPr>
          <w:sz w:val="34"/>
          <w:szCs w:val="34"/>
        </w:rPr>
      </w:pPr>
      <w:r w:rsidDel="00000000" w:rsidR="00000000" w:rsidRPr="00000000">
        <w:rPr>
          <w:sz w:val="34"/>
          <w:szCs w:val="34"/>
          <w:rtl w:val="0"/>
        </w:rPr>
        <w:t xml:space="preserve">4. </w:t>
      </w:r>
      <w:r w:rsidDel="00000000" w:rsidR="00000000" w:rsidRPr="00000000">
        <w:rPr>
          <w:b w:val="1"/>
          <w:sz w:val="34"/>
          <w:szCs w:val="34"/>
          <w:rtl w:val="0"/>
        </w:rPr>
        <w:t xml:space="preserve">Slideshow Ads:</w:t>
      </w:r>
      <w:r w:rsidDel="00000000" w:rsidR="00000000" w:rsidRPr="00000000">
        <w:rPr>
          <w:sz w:val="34"/>
          <w:szCs w:val="34"/>
          <w:rtl w:val="0"/>
        </w:rPr>
        <w:t xml:space="preserve"> Lightweight video-like ads created from a series of static images. Slideshow ads are an effective way to convey your message in regions with slower internet connections.</w:t>
      </w:r>
    </w:p>
    <w:p w:rsidR="00000000" w:rsidDel="00000000" w:rsidP="00000000" w:rsidRDefault="00000000" w:rsidRPr="00000000" w14:paraId="000000FB">
      <w:pPr>
        <w:jc w:val="both"/>
        <w:rPr>
          <w:sz w:val="34"/>
          <w:szCs w:val="34"/>
        </w:rPr>
      </w:pPr>
      <w:r w:rsidDel="00000000" w:rsidR="00000000" w:rsidRPr="00000000">
        <w:rPr>
          <w:rtl w:val="0"/>
        </w:rPr>
      </w:r>
    </w:p>
    <w:p w:rsidR="00000000" w:rsidDel="00000000" w:rsidP="00000000" w:rsidRDefault="00000000" w:rsidRPr="00000000" w14:paraId="000000FC">
      <w:pPr>
        <w:jc w:val="both"/>
        <w:rPr>
          <w:sz w:val="34"/>
          <w:szCs w:val="34"/>
        </w:rPr>
      </w:pPr>
      <w:r w:rsidDel="00000000" w:rsidR="00000000" w:rsidRPr="00000000">
        <w:rPr>
          <w:sz w:val="34"/>
          <w:szCs w:val="34"/>
          <w:rtl w:val="0"/>
        </w:rPr>
        <w:t xml:space="preserve">5. </w:t>
      </w:r>
      <w:r w:rsidDel="00000000" w:rsidR="00000000" w:rsidRPr="00000000">
        <w:rPr>
          <w:b w:val="1"/>
          <w:sz w:val="34"/>
          <w:szCs w:val="34"/>
          <w:rtl w:val="0"/>
        </w:rPr>
        <w:t xml:space="preserve">Collection Ads:</w:t>
      </w:r>
      <w:r w:rsidDel="00000000" w:rsidR="00000000" w:rsidRPr="00000000">
        <w:rPr>
          <w:sz w:val="34"/>
          <w:szCs w:val="34"/>
          <w:rtl w:val="0"/>
        </w:rPr>
        <w:t xml:space="preserve"> Immersive ad experiences that combine images or videos with product catalogs. Collection ads are designed to inspire users to explore and shop products directly from the ad.</w:t>
      </w:r>
    </w:p>
    <w:p w:rsidR="00000000" w:rsidDel="00000000" w:rsidP="00000000" w:rsidRDefault="00000000" w:rsidRPr="00000000" w14:paraId="000000FD">
      <w:pPr>
        <w:jc w:val="both"/>
        <w:rPr>
          <w:sz w:val="34"/>
          <w:szCs w:val="34"/>
        </w:rPr>
      </w:pPr>
      <w:r w:rsidDel="00000000" w:rsidR="00000000" w:rsidRPr="00000000">
        <w:rPr>
          <w:rtl w:val="0"/>
        </w:rPr>
      </w:r>
    </w:p>
    <w:p w:rsidR="00000000" w:rsidDel="00000000" w:rsidP="00000000" w:rsidRDefault="00000000" w:rsidRPr="00000000" w14:paraId="000000FE">
      <w:pPr>
        <w:jc w:val="both"/>
        <w:rPr>
          <w:b w:val="1"/>
          <w:sz w:val="34"/>
          <w:szCs w:val="34"/>
        </w:rPr>
      </w:pPr>
      <w:r w:rsidDel="00000000" w:rsidR="00000000" w:rsidRPr="00000000">
        <w:rPr>
          <w:b w:val="1"/>
          <w:sz w:val="34"/>
          <w:szCs w:val="34"/>
          <w:rtl w:val="0"/>
        </w:rPr>
        <w:t xml:space="preserve">Ad Placement:</w:t>
      </w:r>
    </w:p>
    <w:p w:rsidR="00000000" w:rsidDel="00000000" w:rsidP="00000000" w:rsidRDefault="00000000" w:rsidRPr="00000000" w14:paraId="000000FF">
      <w:pPr>
        <w:jc w:val="both"/>
        <w:rPr>
          <w:sz w:val="34"/>
          <w:szCs w:val="34"/>
        </w:rPr>
      </w:pPr>
      <w:r w:rsidDel="00000000" w:rsidR="00000000" w:rsidRPr="00000000">
        <w:rPr>
          <w:rtl w:val="0"/>
        </w:rPr>
      </w:r>
    </w:p>
    <w:p w:rsidR="00000000" w:rsidDel="00000000" w:rsidP="00000000" w:rsidRDefault="00000000" w:rsidRPr="00000000" w14:paraId="00000100">
      <w:pPr>
        <w:jc w:val="both"/>
        <w:rPr>
          <w:sz w:val="34"/>
          <w:szCs w:val="34"/>
        </w:rPr>
      </w:pPr>
      <w:r w:rsidDel="00000000" w:rsidR="00000000" w:rsidRPr="00000000">
        <w:rPr>
          <w:sz w:val="34"/>
          <w:szCs w:val="34"/>
          <w:rtl w:val="0"/>
        </w:rPr>
        <w:t xml:space="preserve">1. </w:t>
      </w:r>
      <w:r w:rsidDel="00000000" w:rsidR="00000000" w:rsidRPr="00000000">
        <w:rPr>
          <w:b w:val="1"/>
          <w:sz w:val="34"/>
          <w:szCs w:val="34"/>
          <w:rtl w:val="0"/>
        </w:rPr>
        <w:t xml:space="preserve">News Feed:</w:t>
      </w:r>
      <w:r w:rsidDel="00000000" w:rsidR="00000000" w:rsidRPr="00000000">
        <w:rPr>
          <w:sz w:val="34"/>
          <w:szCs w:val="34"/>
          <w:rtl w:val="0"/>
        </w:rPr>
        <w:t xml:space="preserve"> Ads that appear directly in users' News Feeds as they scroll through their Facebook or Instagram feeds. News Feed ads blend seamlessly with organic content, making them highly visible to users.</w:t>
      </w:r>
    </w:p>
    <w:p w:rsidR="00000000" w:rsidDel="00000000" w:rsidP="00000000" w:rsidRDefault="00000000" w:rsidRPr="00000000" w14:paraId="00000101">
      <w:pPr>
        <w:jc w:val="both"/>
        <w:rPr>
          <w:sz w:val="34"/>
          <w:szCs w:val="34"/>
        </w:rPr>
      </w:pPr>
      <w:r w:rsidDel="00000000" w:rsidR="00000000" w:rsidRPr="00000000">
        <w:rPr>
          <w:rtl w:val="0"/>
        </w:rPr>
      </w:r>
    </w:p>
    <w:p w:rsidR="00000000" w:rsidDel="00000000" w:rsidP="00000000" w:rsidRDefault="00000000" w:rsidRPr="00000000" w14:paraId="00000102">
      <w:pPr>
        <w:jc w:val="both"/>
        <w:rPr>
          <w:sz w:val="34"/>
          <w:szCs w:val="34"/>
        </w:rPr>
      </w:pPr>
      <w:r w:rsidDel="00000000" w:rsidR="00000000" w:rsidRPr="00000000">
        <w:rPr>
          <w:sz w:val="34"/>
          <w:szCs w:val="34"/>
          <w:rtl w:val="0"/>
        </w:rPr>
        <w:t xml:space="preserve">2. </w:t>
      </w:r>
      <w:r w:rsidDel="00000000" w:rsidR="00000000" w:rsidRPr="00000000">
        <w:rPr>
          <w:b w:val="1"/>
          <w:sz w:val="34"/>
          <w:szCs w:val="34"/>
          <w:rtl w:val="0"/>
        </w:rPr>
        <w:t xml:space="preserve">Stories:</w:t>
      </w:r>
      <w:r w:rsidDel="00000000" w:rsidR="00000000" w:rsidRPr="00000000">
        <w:rPr>
          <w:sz w:val="34"/>
          <w:szCs w:val="34"/>
          <w:rtl w:val="0"/>
        </w:rPr>
        <w:t xml:space="preserve"> Full-screen, vertical ads that appear within users' Stories on Facebook, Instagram, or Messenger. Stories ads offer a highly immersive and interactive ad experience.</w:t>
      </w:r>
    </w:p>
    <w:p w:rsidR="00000000" w:rsidDel="00000000" w:rsidP="00000000" w:rsidRDefault="00000000" w:rsidRPr="00000000" w14:paraId="00000103">
      <w:pPr>
        <w:jc w:val="both"/>
        <w:rPr>
          <w:sz w:val="34"/>
          <w:szCs w:val="34"/>
        </w:rPr>
      </w:pPr>
      <w:r w:rsidDel="00000000" w:rsidR="00000000" w:rsidRPr="00000000">
        <w:rPr>
          <w:rtl w:val="0"/>
        </w:rPr>
      </w:r>
    </w:p>
    <w:p w:rsidR="00000000" w:rsidDel="00000000" w:rsidP="00000000" w:rsidRDefault="00000000" w:rsidRPr="00000000" w14:paraId="00000104">
      <w:pPr>
        <w:jc w:val="both"/>
        <w:rPr>
          <w:sz w:val="34"/>
          <w:szCs w:val="34"/>
        </w:rPr>
      </w:pPr>
      <w:r w:rsidDel="00000000" w:rsidR="00000000" w:rsidRPr="00000000">
        <w:rPr>
          <w:sz w:val="34"/>
          <w:szCs w:val="34"/>
          <w:rtl w:val="0"/>
        </w:rPr>
        <w:t xml:space="preserve">3. </w:t>
      </w:r>
      <w:r w:rsidDel="00000000" w:rsidR="00000000" w:rsidRPr="00000000">
        <w:rPr>
          <w:b w:val="1"/>
          <w:sz w:val="34"/>
          <w:szCs w:val="34"/>
          <w:rtl w:val="0"/>
        </w:rPr>
        <w:t xml:space="preserve">Marketplace:</w:t>
      </w:r>
      <w:r w:rsidDel="00000000" w:rsidR="00000000" w:rsidRPr="00000000">
        <w:rPr>
          <w:sz w:val="34"/>
          <w:szCs w:val="34"/>
          <w:rtl w:val="0"/>
        </w:rPr>
        <w:t xml:space="preserve"> Ads that appear within the Marketplace section of Facebook, allowing businesses to reach users who are actively browsing and searching for products or services.</w:t>
      </w:r>
    </w:p>
    <w:p w:rsidR="00000000" w:rsidDel="00000000" w:rsidP="00000000" w:rsidRDefault="00000000" w:rsidRPr="00000000" w14:paraId="00000105">
      <w:pPr>
        <w:jc w:val="both"/>
        <w:rPr>
          <w:sz w:val="34"/>
          <w:szCs w:val="34"/>
        </w:rPr>
      </w:pPr>
      <w:r w:rsidDel="00000000" w:rsidR="00000000" w:rsidRPr="00000000">
        <w:rPr>
          <w:rtl w:val="0"/>
        </w:rPr>
      </w:r>
    </w:p>
    <w:p w:rsidR="00000000" w:rsidDel="00000000" w:rsidP="00000000" w:rsidRDefault="00000000" w:rsidRPr="00000000" w14:paraId="00000106">
      <w:pPr>
        <w:jc w:val="both"/>
        <w:rPr>
          <w:sz w:val="34"/>
          <w:szCs w:val="34"/>
        </w:rPr>
      </w:pPr>
      <w:r w:rsidDel="00000000" w:rsidR="00000000" w:rsidRPr="00000000">
        <w:rPr>
          <w:sz w:val="34"/>
          <w:szCs w:val="34"/>
          <w:rtl w:val="0"/>
        </w:rPr>
        <w:t xml:space="preserve">4. </w:t>
      </w:r>
      <w:r w:rsidDel="00000000" w:rsidR="00000000" w:rsidRPr="00000000">
        <w:rPr>
          <w:b w:val="1"/>
          <w:sz w:val="34"/>
          <w:szCs w:val="34"/>
          <w:rtl w:val="0"/>
        </w:rPr>
        <w:t xml:space="preserve">Audience Network: </w:t>
      </w:r>
      <w:r w:rsidDel="00000000" w:rsidR="00000000" w:rsidRPr="00000000">
        <w:rPr>
          <w:sz w:val="34"/>
          <w:szCs w:val="34"/>
          <w:rtl w:val="0"/>
        </w:rPr>
        <w:t xml:space="preserve">Ads that appear on third-party apps and websites within Facebook's Audience Network. Audience Network ads extend the reach of your campaigns beyond the Facebook platform, reaching users across various digital properties.</w:t>
      </w:r>
    </w:p>
    <w:p w:rsidR="00000000" w:rsidDel="00000000" w:rsidP="00000000" w:rsidRDefault="00000000" w:rsidRPr="00000000" w14:paraId="00000107">
      <w:pPr>
        <w:jc w:val="both"/>
        <w:rPr>
          <w:sz w:val="34"/>
          <w:szCs w:val="34"/>
        </w:rPr>
      </w:pPr>
      <w:r w:rsidDel="00000000" w:rsidR="00000000" w:rsidRPr="00000000">
        <w:rPr>
          <w:rtl w:val="0"/>
        </w:rPr>
      </w:r>
    </w:p>
    <w:p w:rsidR="00000000" w:rsidDel="00000000" w:rsidP="00000000" w:rsidRDefault="00000000" w:rsidRPr="00000000" w14:paraId="00000108">
      <w:pPr>
        <w:jc w:val="both"/>
        <w:rPr>
          <w:b w:val="1"/>
          <w:color w:val="0000ff"/>
          <w:sz w:val="34"/>
          <w:szCs w:val="34"/>
        </w:rPr>
      </w:pPr>
      <w:r w:rsidDel="00000000" w:rsidR="00000000" w:rsidRPr="00000000">
        <w:rPr>
          <w:b w:val="1"/>
          <w:color w:val="0000ff"/>
          <w:sz w:val="34"/>
          <w:szCs w:val="34"/>
          <w:rtl w:val="0"/>
        </w:rPr>
        <w:t xml:space="preserve">Crafting Compelling Ad Creative</w:t>
      </w:r>
    </w:p>
    <w:p w:rsidR="00000000" w:rsidDel="00000000" w:rsidP="00000000" w:rsidRDefault="00000000" w:rsidRPr="00000000" w14:paraId="00000109">
      <w:pPr>
        <w:jc w:val="both"/>
        <w:rPr>
          <w:sz w:val="34"/>
          <w:szCs w:val="34"/>
        </w:rPr>
      </w:pPr>
      <w:r w:rsidDel="00000000" w:rsidR="00000000" w:rsidRPr="00000000">
        <w:rPr>
          <w:rtl w:val="0"/>
        </w:rPr>
      </w:r>
    </w:p>
    <w:p w:rsidR="00000000" w:rsidDel="00000000" w:rsidP="00000000" w:rsidRDefault="00000000" w:rsidRPr="00000000" w14:paraId="0000010A">
      <w:pPr>
        <w:jc w:val="both"/>
        <w:rPr>
          <w:sz w:val="34"/>
          <w:szCs w:val="34"/>
        </w:rPr>
      </w:pPr>
      <w:r w:rsidDel="00000000" w:rsidR="00000000" w:rsidRPr="00000000">
        <w:rPr>
          <w:sz w:val="34"/>
          <w:szCs w:val="34"/>
          <w:rtl w:val="0"/>
        </w:rPr>
        <w:t xml:space="preserve">Once you've chosen the right ad format and placement for your campaign, it's time to craft compelling ad creative that captures attention and drives action. Here are some best practices to consider:</w:t>
      </w:r>
    </w:p>
    <w:p w:rsidR="00000000" w:rsidDel="00000000" w:rsidP="00000000" w:rsidRDefault="00000000" w:rsidRPr="00000000" w14:paraId="0000010B">
      <w:pPr>
        <w:jc w:val="both"/>
        <w:rPr>
          <w:sz w:val="34"/>
          <w:szCs w:val="34"/>
        </w:rPr>
      </w:pPr>
      <w:r w:rsidDel="00000000" w:rsidR="00000000" w:rsidRPr="00000000">
        <w:rPr>
          <w:rtl w:val="0"/>
        </w:rPr>
      </w:r>
    </w:p>
    <w:p w:rsidR="00000000" w:rsidDel="00000000" w:rsidP="00000000" w:rsidRDefault="00000000" w:rsidRPr="00000000" w14:paraId="0000010C">
      <w:pPr>
        <w:jc w:val="both"/>
        <w:rPr>
          <w:b w:val="1"/>
          <w:sz w:val="34"/>
          <w:szCs w:val="34"/>
        </w:rPr>
      </w:pPr>
      <w:r w:rsidDel="00000000" w:rsidR="00000000" w:rsidRPr="00000000">
        <w:rPr>
          <w:b w:val="1"/>
          <w:sz w:val="34"/>
          <w:szCs w:val="34"/>
          <w:rtl w:val="0"/>
        </w:rPr>
        <w:t xml:space="preserve">Design Best Practices:</w:t>
      </w:r>
    </w:p>
    <w:p w:rsidR="00000000" w:rsidDel="00000000" w:rsidP="00000000" w:rsidRDefault="00000000" w:rsidRPr="00000000" w14:paraId="0000010D">
      <w:pPr>
        <w:jc w:val="both"/>
        <w:rPr>
          <w:b w:val="1"/>
          <w:sz w:val="34"/>
          <w:szCs w:val="34"/>
        </w:rPr>
      </w:pPr>
      <w:r w:rsidDel="00000000" w:rsidR="00000000" w:rsidRPr="00000000">
        <w:rPr>
          <w:rtl w:val="0"/>
        </w:rPr>
      </w:r>
    </w:p>
    <w:p w:rsidR="00000000" w:rsidDel="00000000" w:rsidP="00000000" w:rsidRDefault="00000000" w:rsidRPr="00000000" w14:paraId="0000010E">
      <w:pPr>
        <w:jc w:val="both"/>
        <w:rPr>
          <w:sz w:val="34"/>
          <w:szCs w:val="34"/>
        </w:rPr>
      </w:pPr>
      <w:r w:rsidDel="00000000" w:rsidR="00000000" w:rsidRPr="00000000">
        <w:rPr>
          <w:sz w:val="34"/>
          <w:szCs w:val="34"/>
          <w:rtl w:val="0"/>
        </w:rPr>
        <w:t xml:space="preserve">- Use high-quality images or videos that resonate with your target audience and align with your brand identity.</w:t>
      </w:r>
    </w:p>
    <w:p w:rsidR="00000000" w:rsidDel="00000000" w:rsidP="00000000" w:rsidRDefault="00000000" w:rsidRPr="00000000" w14:paraId="0000010F">
      <w:pPr>
        <w:jc w:val="both"/>
        <w:rPr>
          <w:sz w:val="34"/>
          <w:szCs w:val="34"/>
        </w:rPr>
      </w:pPr>
      <w:r w:rsidDel="00000000" w:rsidR="00000000" w:rsidRPr="00000000">
        <w:rPr>
          <w:sz w:val="34"/>
          <w:szCs w:val="34"/>
          <w:rtl w:val="0"/>
        </w:rPr>
        <w:t xml:space="preserve">- Ensure that your ad creative is visually appealing and eye-catching to grab users' attention as they scroll through their feeds.</w:t>
      </w:r>
    </w:p>
    <w:p w:rsidR="00000000" w:rsidDel="00000000" w:rsidP="00000000" w:rsidRDefault="00000000" w:rsidRPr="00000000" w14:paraId="00000110">
      <w:pPr>
        <w:jc w:val="both"/>
        <w:rPr>
          <w:sz w:val="34"/>
          <w:szCs w:val="34"/>
        </w:rPr>
      </w:pPr>
      <w:r w:rsidDel="00000000" w:rsidR="00000000" w:rsidRPr="00000000">
        <w:rPr>
          <w:sz w:val="34"/>
          <w:szCs w:val="34"/>
          <w:rtl w:val="0"/>
        </w:rPr>
        <w:t xml:space="preserve">- Incorporate brand elements such as logos, colors, and fonts to maintain consistency across your ad campaigns.</w:t>
      </w:r>
    </w:p>
    <w:p w:rsidR="00000000" w:rsidDel="00000000" w:rsidP="00000000" w:rsidRDefault="00000000" w:rsidRPr="00000000" w14:paraId="00000111">
      <w:pPr>
        <w:jc w:val="both"/>
        <w:rPr>
          <w:sz w:val="34"/>
          <w:szCs w:val="34"/>
        </w:rPr>
      </w:pPr>
      <w:r w:rsidDel="00000000" w:rsidR="00000000" w:rsidRPr="00000000">
        <w:rPr>
          <w:rtl w:val="0"/>
        </w:rPr>
      </w:r>
    </w:p>
    <w:p w:rsidR="00000000" w:rsidDel="00000000" w:rsidP="00000000" w:rsidRDefault="00000000" w:rsidRPr="00000000" w14:paraId="00000112">
      <w:pPr>
        <w:jc w:val="both"/>
        <w:rPr>
          <w:b w:val="1"/>
          <w:sz w:val="34"/>
          <w:szCs w:val="34"/>
        </w:rPr>
      </w:pPr>
      <w:r w:rsidDel="00000000" w:rsidR="00000000" w:rsidRPr="00000000">
        <w:rPr>
          <w:b w:val="1"/>
          <w:sz w:val="34"/>
          <w:szCs w:val="34"/>
          <w:rtl w:val="0"/>
        </w:rPr>
        <w:t xml:space="preserve">Writing Effective Ad Copy:</w:t>
      </w:r>
    </w:p>
    <w:p w:rsidR="00000000" w:rsidDel="00000000" w:rsidP="00000000" w:rsidRDefault="00000000" w:rsidRPr="00000000" w14:paraId="00000113">
      <w:pPr>
        <w:jc w:val="both"/>
        <w:rPr>
          <w:sz w:val="34"/>
          <w:szCs w:val="34"/>
        </w:rPr>
      </w:pPr>
      <w:r w:rsidDel="00000000" w:rsidR="00000000" w:rsidRPr="00000000">
        <w:rPr>
          <w:rtl w:val="0"/>
        </w:rPr>
      </w:r>
    </w:p>
    <w:p w:rsidR="00000000" w:rsidDel="00000000" w:rsidP="00000000" w:rsidRDefault="00000000" w:rsidRPr="00000000" w14:paraId="00000114">
      <w:pPr>
        <w:jc w:val="both"/>
        <w:rPr>
          <w:sz w:val="34"/>
          <w:szCs w:val="34"/>
        </w:rPr>
      </w:pPr>
      <w:r w:rsidDel="00000000" w:rsidR="00000000" w:rsidRPr="00000000">
        <w:rPr>
          <w:sz w:val="34"/>
          <w:szCs w:val="34"/>
          <w:rtl w:val="0"/>
        </w:rPr>
        <w:t xml:space="preserve">- Keep your ad copy concise, clear, and compelling. Focus on highlighting the key benefits or value propositions of your product or service.</w:t>
      </w:r>
    </w:p>
    <w:p w:rsidR="00000000" w:rsidDel="00000000" w:rsidP="00000000" w:rsidRDefault="00000000" w:rsidRPr="00000000" w14:paraId="00000115">
      <w:pPr>
        <w:jc w:val="both"/>
        <w:rPr>
          <w:sz w:val="34"/>
          <w:szCs w:val="34"/>
        </w:rPr>
      </w:pPr>
      <w:r w:rsidDel="00000000" w:rsidR="00000000" w:rsidRPr="00000000">
        <w:rPr>
          <w:sz w:val="34"/>
          <w:szCs w:val="34"/>
          <w:rtl w:val="0"/>
        </w:rPr>
        <w:t xml:space="preserve">- Use persuasive language and compelling storytelling to evoke emotion and drive engagement.</w:t>
      </w:r>
    </w:p>
    <w:p w:rsidR="00000000" w:rsidDel="00000000" w:rsidP="00000000" w:rsidRDefault="00000000" w:rsidRPr="00000000" w14:paraId="00000116">
      <w:pPr>
        <w:jc w:val="both"/>
        <w:rPr>
          <w:sz w:val="34"/>
          <w:szCs w:val="34"/>
        </w:rPr>
      </w:pPr>
      <w:r w:rsidDel="00000000" w:rsidR="00000000" w:rsidRPr="00000000">
        <w:rPr>
          <w:sz w:val="34"/>
          <w:szCs w:val="34"/>
          <w:rtl w:val="0"/>
        </w:rPr>
        <w:t xml:space="preserve">- Include a clear call-to-action (CTA) prompting users to take the desired action, whether it's to learn more, shop now, or sign up.</w:t>
      </w:r>
    </w:p>
    <w:p w:rsidR="00000000" w:rsidDel="00000000" w:rsidP="00000000" w:rsidRDefault="00000000" w:rsidRPr="00000000" w14:paraId="00000117">
      <w:pPr>
        <w:jc w:val="both"/>
        <w:rPr>
          <w:b w:val="1"/>
          <w:sz w:val="34"/>
          <w:szCs w:val="34"/>
        </w:rPr>
      </w:pPr>
      <w:r w:rsidDel="00000000" w:rsidR="00000000" w:rsidRPr="00000000">
        <w:rPr>
          <w:rtl w:val="0"/>
        </w:rPr>
      </w:r>
    </w:p>
    <w:p w:rsidR="00000000" w:rsidDel="00000000" w:rsidP="00000000" w:rsidRDefault="00000000" w:rsidRPr="00000000" w14:paraId="00000118">
      <w:pPr>
        <w:jc w:val="both"/>
        <w:rPr>
          <w:b w:val="1"/>
          <w:sz w:val="34"/>
          <w:szCs w:val="34"/>
        </w:rPr>
      </w:pPr>
      <w:r w:rsidDel="00000000" w:rsidR="00000000" w:rsidRPr="00000000">
        <w:rPr>
          <w:b w:val="1"/>
          <w:sz w:val="34"/>
          <w:szCs w:val="34"/>
          <w:rtl w:val="0"/>
        </w:rPr>
        <w:t xml:space="preserve">Incorporating Calls-to-Action (CTAs):</w:t>
      </w:r>
    </w:p>
    <w:p w:rsidR="00000000" w:rsidDel="00000000" w:rsidP="00000000" w:rsidRDefault="00000000" w:rsidRPr="00000000" w14:paraId="00000119">
      <w:pPr>
        <w:jc w:val="both"/>
        <w:rPr>
          <w:b w:val="1"/>
          <w:sz w:val="34"/>
          <w:szCs w:val="34"/>
        </w:rPr>
      </w:pPr>
      <w:r w:rsidDel="00000000" w:rsidR="00000000" w:rsidRPr="00000000">
        <w:rPr>
          <w:rtl w:val="0"/>
        </w:rPr>
      </w:r>
    </w:p>
    <w:p w:rsidR="00000000" w:rsidDel="00000000" w:rsidP="00000000" w:rsidRDefault="00000000" w:rsidRPr="00000000" w14:paraId="0000011A">
      <w:pPr>
        <w:jc w:val="both"/>
        <w:rPr>
          <w:sz w:val="34"/>
          <w:szCs w:val="34"/>
        </w:rPr>
      </w:pPr>
      <w:r w:rsidDel="00000000" w:rsidR="00000000" w:rsidRPr="00000000">
        <w:rPr>
          <w:sz w:val="34"/>
          <w:szCs w:val="34"/>
          <w:rtl w:val="0"/>
        </w:rPr>
        <w:t xml:space="preserve">- Choose a CTA that aligns with your campaign objectives and encourages users to take action.</w:t>
      </w:r>
    </w:p>
    <w:p w:rsidR="00000000" w:rsidDel="00000000" w:rsidP="00000000" w:rsidRDefault="00000000" w:rsidRPr="00000000" w14:paraId="0000011B">
      <w:pPr>
        <w:jc w:val="both"/>
        <w:rPr>
          <w:sz w:val="34"/>
          <w:szCs w:val="34"/>
        </w:rPr>
      </w:pPr>
      <w:r w:rsidDel="00000000" w:rsidR="00000000" w:rsidRPr="00000000">
        <w:rPr>
          <w:sz w:val="34"/>
          <w:szCs w:val="34"/>
          <w:rtl w:val="0"/>
        </w:rPr>
        <w:t xml:space="preserve">- Place the CTA prominently within your ad creative to ensure it's easily visible and clickable.</w:t>
      </w:r>
    </w:p>
    <w:p w:rsidR="00000000" w:rsidDel="00000000" w:rsidP="00000000" w:rsidRDefault="00000000" w:rsidRPr="00000000" w14:paraId="0000011C">
      <w:pPr>
        <w:jc w:val="both"/>
        <w:rPr>
          <w:sz w:val="34"/>
          <w:szCs w:val="34"/>
        </w:rPr>
      </w:pPr>
      <w:r w:rsidDel="00000000" w:rsidR="00000000" w:rsidRPr="00000000">
        <w:rPr>
          <w:sz w:val="34"/>
          <w:szCs w:val="34"/>
          <w:rtl w:val="0"/>
        </w:rPr>
        <w:t xml:space="preserve">- Experiment with different CTAs to see which ones resonate best with your audience and drive the highest conversion rates.</w:t>
      </w:r>
    </w:p>
    <w:p w:rsidR="00000000" w:rsidDel="00000000" w:rsidP="00000000" w:rsidRDefault="00000000" w:rsidRPr="00000000" w14:paraId="0000011D">
      <w:pPr>
        <w:jc w:val="both"/>
        <w:rPr>
          <w:sz w:val="34"/>
          <w:szCs w:val="34"/>
        </w:rPr>
      </w:pPr>
      <w:r w:rsidDel="00000000" w:rsidR="00000000" w:rsidRPr="00000000">
        <w:rPr>
          <w:rtl w:val="0"/>
        </w:rPr>
      </w:r>
    </w:p>
    <w:p w:rsidR="00000000" w:rsidDel="00000000" w:rsidP="00000000" w:rsidRDefault="00000000" w:rsidRPr="00000000" w14:paraId="0000011E">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11F">
      <w:pPr>
        <w:jc w:val="both"/>
        <w:rPr>
          <w:sz w:val="34"/>
          <w:szCs w:val="34"/>
        </w:rPr>
      </w:pPr>
      <w:r w:rsidDel="00000000" w:rsidR="00000000" w:rsidRPr="00000000">
        <w:rPr>
          <w:rtl w:val="0"/>
        </w:rPr>
      </w:r>
    </w:p>
    <w:p w:rsidR="00000000" w:rsidDel="00000000" w:rsidP="00000000" w:rsidRDefault="00000000" w:rsidRPr="00000000" w14:paraId="00000120">
      <w:pPr>
        <w:jc w:val="both"/>
        <w:rPr>
          <w:sz w:val="34"/>
          <w:szCs w:val="34"/>
        </w:rPr>
      </w:pPr>
      <w:r w:rsidDel="00000000" w:rsidR="00000000" w:rsidRPr="00000000">
        <w:rPr>
          <w:sz w:val="34"/>
          <w:szCs w:val="34"/>
          <w:rtl w:val="0"/>
        </w:rPr>
        <w:t xml:space="preserve">Imagine you're a travel agency promoting a holiday package to a tropical destination. For your Facebook ad campaign, you decide to use a carousel ad format to showcase stunning images of the destination's beaches, activities, and accommodations. In the ad copy, you craft a compelling message inviting users to "Escape to Paradise" and highlighting the benefits of booking their dream vacation. You incorporate a clear CTA, prompting users to "Book Now" to take advantage of limited-time offers.</w:t>
      </w:r>
    </w:p>
    <w:p w:rsidR="00000000" w:rsidDel="00000000" w:rsidP="00000000" w:rsidRDefault="00000000" w:rsidRPr="00000000" w14:paraId="00000121">
      <w:pPr>
        <w:jc w:val="both"/>
        <w:rPr>
          <w:sz w:val="34"/>
          <w:szCs w:val="34"/>
        </w:rPr>
      </w:pPr>
      <w:r w:rsidDel="00000000" w:rsidR="00000000" w:rsidRPr="00000000">
        <w:rPr>
          <w:rtl w:val="0"/>
        </w:rPr>
      </w:r>
    </w:p>
    <w:p w:rsidR="00000000" w:rsidDel="00000000" w:rsidP="00000000" w:rsidRDefault="00000000" w:rsidRPr="00000000" w14:paraId="00000122">
      <w:pPr>
        <w:jc w:val="both"/>
        <w:rPr>
          <w:sz w:val="34"/>
          <w:szCs w:val="34"/>
        </w:rPr>
      </w:pPr>
      <w:r w:rsidDel="00000000" w:rsidR="00000000" w:rsidRPr="00000000">
        <w:rPr>
          <w:sz w:val="34"/>
          <w:szCs w:val="34"/>
          <w:rtl w:val="0"/>
        </w:rPr>
        <w:t xml:space="preserve">---</w:t>
      </w:r>
    </w:p>
    <w:p w:rsidR="00000000" w:rsidDel="00000000" w:rsidP="00000000" w:rsidRDefault="00000000" w:rsidRPr="00000000" w14:paraId="00000123">
      <w:pPr>
        <w:jc w:val="both"/>
        <w:rPr>
          <w:sz w:val="34"/>
          <w:szCs w:val="34"/>
        </w:rPr>
      </w:pPr>
      <w:r w:rsidDel="00000000" w:rsidR="00000000" w:rsidRPr="00000000">
        <w:rPr>
          <w:sz w:val="34"/>
          <w:szCs w:val="34"/>
          <w:rtl w:val="0"/>
        </w:rPr>
        <w:t xml:space="preserve">Understanding the key components of Facebook ads, including ad formats and placement options, is essential for creating impactful ad campaigns that resonate with your target audience. By following best practices for ad creative design, copywriting, and CTAs, you can maximize the effectiveness of your Facebook advertising efforts and drive meaningful results for your business or organization.</w:t>
      </w:r>
    </w:p>
    <w:p w:rsidR="00000000" w:rsidDel="00000000" w:rsidP="00000000" w:rsidRDefault="00000000" w:rsidRPr="00000000" w14:paraId="00000124">
      <w:pPr>
        <w:jc w:val="both"/>
        <w:rPr>
          <w:sz w:val="34"/>
          <w:szCs w:val="34"/>
        </w:rPr>
      </w:pPr>
      <w:r w:rsidDel="00000000" w:rsidR="00000000" w:rsidRPr="00000000">
        <w:rPr>
          <w:rtl w:val="0"/>
        </w:rPr>
      </w:r>
    </w:p>
    <w:p w:rsidR="00000000" w:rsidDel="00000000" w:rsidP="00000000" w:rsidRDefault="00000000" w:rsidRPr="00000000" w14:paraId="00000125">
      <w:pPr>
        <w:jc w:val="both"/>
        <w:rPr>
          <w:sz w:val="34"/>
          <w:szCs w:val="34"/>
        </w:rPr>
      </w:pPr>
      <w:r w:rsidDel="00000000" w:rsidR="00000000" w:rsidRPr="00000000">
        <w:rPr>
          <w:rtl w:val="0"/>
        </w:rPr>
      </w:r>
    </w:p>
    <w:p w:rsidR="00000000" w:rsidDel="00000000" w:rsidP="00000000" w:rsidRDefault="00000000" w:rsidRPr="00000000" w14:paraId="00000126">
      <w:pPr>
        <w:jc w:val="both"/>
        <w:rPr>
          <w:sz w:val="34"/>
          <w:szCs w:val="34"/>
        </w:rPr>
      </w:pPr>
      <w:r w:rsidDel="00000000" w:rsidR="00000000" w:rsidRPr="00000000">
        <w:rPr>
          <w:rtl w:val="0"/>
        </w:rPr>
      </w:r>
    </w:p>
    <w:p w:rsidR="00000000" w:rsidDel="00000000" w:rsidP="00000000" w:rsidRDefault="00000000" w:rsidRPr="00000000" w14:paraId="00000127">
      <w:pPr>
        <w:jc w:val="both"/>
        <w:rPr>
          <w:sz w:val="34"/>
          <w:szCs w:val="34"/>
        </w:rPr>
      </w:pPr>
      <w:r w:rsidDel="00000000" w:rsidR="00000000" w:rsidRPr="00000000">
        <w:rPr>
          <w:rtl w:val="0"/>
        </w:rPr>
      </w:r>
    </w:p>
    <w:p w:rsidR="00000000" w:rsidDel="00000000" w:rsidP="00000000" w:rsidRDefault="00000000" w:rsidRPr="00000000" w14:paraId="00000128">
      <w:pPr>
        <w:jc w:val="both"/>
        <w:rPr>
          <w:sz w:val="34"/>
          <w:szCs w:val="34"/>
        </w:rPr>
      </w:pPr>
      <w:r w:rsidDel="00000000" w:rsidR="00000000" w:rsidRPr="00000000">
        <w:rPr>
          <w:rtl w:val="0"/>
        </w:rPr>
      </w:r>
    </w:p>
    <w:p w:rsidR="00000000" w:rsidDel="00000000" w:rsidP="00000000" w:rsidRDefault="00000000" w:rsidRPr="00000000" w14:paraId="00000129">
      <w:pPr>
        <w:jc w:val="both"/>
        <w:rPr>
          <w:sz w:val="34"/>
          <w:szCs w:val="34"/>
        </w:rPr>
      </w:pPr>
      <w:r w:rsidDel="00000000" w:rsidR="00000000" w:rsidRPr="00000000">
        <w:rPr>
          <w:rtl w:val="0"/>
        </w:rPr>
      </w:r>
    </w:p>
    <w:p w:rsidR="00000000" w:rsidDel="00000000" w:rsidP="00000000" w:rsidRDefault="00000000" w:rsidRPr="00000000" w14:paraId="0000012A">
      <w:pPr>
        <w:jc w:val="both"/>
        <w:rPr>
          <w:sz w:val="34"/>
          <w:szCs w:val="34"/>
        </w:rPr>
      </w:pPr>
      <w:r w:rsidDel="00000000" w:rsidR="00000000" w:rsidRPr="00000000">
        <w:rPr>
          <w:rtl w:val="0"/>
        </w:rPr>
      </w:r>
    </w:p>
    <w:p w:rsidR="00000000" w:rsidDel="00000000" w:rsidP="00000000" w:rsidRDefault="00000000" w:rsidRPr="00000000" w14:paraId="0000012B">
      <w:pPr>
        <w:jc w:val="both"/>
        <w:rPr>
          <w:sz w:val="34"/>
          <w:szCs w:val="34"/>
        </w:rPr>
      </w:pPr>
      <w:r w:rsidDel="00000000" w:rsidR="00000000" w:rsidRPr="00000000">
        <w:rPr>
          <w:rtl w:val="0"/>
        </w:rPr>
      </w:r>
    </w:p>
    <w:p w:rsidR="00000000" w:rsidDel="00000000" w:rsidP="00000000" w:rsidRDefault="00000000" w:rsidRPr="00000000" w14:paraId="0000012C">
      <w:pPr>
        <w:jc w:val="both"/>
        <w:rPr>
          <w:sz w:val="34"/>
          <w:szCs w:val="34"/>
        </w:rPr>
      </w:pPr>
      <w:r w:rsidDel="00000000" w:rsidR="00000000" w:rsidRPr="00000000">
        <w:rPr>
          <w:rtl w:val="0"/>
        </w:rPr>
      </w:r>
    </w:p>
    <w:p w:rsidR="00000000" w:rsidDel="00000000" w:rsidP="00000000" w:rsidRDefault="00000000" w:rsidRPr="00000000" w14:paraId="0000012D">
      <w:pPr>
        <w:jc w:val="both"/>
        <w:rPr>
          <w:sz w:val="34"/>
          <w:szCs w:val="34"/>
        </w:rPr>
      </w:pPr>
      <w:r w:rsidDel="00000000" w:rsidR="00000000" w:rsidRPr="00000000">
        <w:rPr>
          <w:rtl w:val="0"/>
        </w:rPr>
      </w:r>
    </w:p>
    <w:p w:rsidR="00000000" w:rsidDel="00000000" w:rsidP="00000000" w:rsidRDefault="00000000" w:rsidRPr="00000000" w14:paraId="0000012E">
      <w:pPr>
        <w:jc w:val="both"/>
        <w:rPr>
          <w:sz w:val="34"/>
          <w:szCs w:val="34"/>
        </w:rPr>
      </w:pPr>
      <w:r w:rsidDel="00000000" w:rsidR="00000000" w:rsidRPr="00000000">
        <w:rPr>
          <w:rtl w:val="0"/>
        </w:rPr>
      </w:r>
    </w:p>
    <w:p w:rsidR="00000000" w:rsidDel="00000000" w:rsidP="00000000" w:rsidRDefault="00000000" w:rsidRPr="00000000" w14:paraId="0000012F">
      <w:pPr>
        <w:jc w:val="both"/>
        <w:rPr>
          <w:sz w:val="34"/>
          <w:szCs w:val="34"/>
        </w:rPr>
      </w:pPr>
      <w:r w:rsidDel="00000000" w:rsidR="00000000" w:rsidRPr="00000000">
        <w:rPr>
          <w:rtl w:val="0"/>
        </w:rPr>
      </w:r>
    </w:p>
    <w:p w:rsidR="00000000" w:rsidDel="00000000" w:rsidP="00000000" w:rsidRDefault="00000000" w:rsidRPr="00000000" w14:paraId="00000130">
      <w:pPr>
        <w:jc w:val="both"/>
        <w:rPr>
          <w:sz w:val="34"/>
          <w:szCs w:val="34"/>
        </w:rPr>
      </w:pPr>
      <w:r w:rsidDel="00000000" w:rsidR="00000000" w:rsidRPr="00000000">
        <w:rPr>
          <w:rtl w:val="0"/>
        </w:rPr>
      </w:r>
    </w:p>
    <w:p w:rsidR="00000000" w:rsidDel="00000000" w:rsidP="00000000" w:rsidRDefault="00000000" w:rsidRPr="00000000" w14:paraId="00000131">
      <w:pPr>
        <w:jc w:val="both"/>
        <w:rPr>
          <w:sz w:val="34"/>
          <w:szCs w:val="34"/>
        </w:rPr>
      </w:pPr>
      <w:r w:rsidDel="00000000" w:rsidR="00000000" w:rsidRPr="00000000">
        <w:rPr>
          <w:rtl w:val="0"/>
        </w:rPr>
      </w:r>
    </w:p>
    <w:p w:rsidR="00000000" w:rsidDel="00000000" w:rsidP="00000000" w:rsidRDefault="00000000" w:rsidRPr="00000000" w14:paraId="00000132">
      <w:pPr>
        <w:jc w:val="both"/>
        <w:rPr>
          <w:sz w:val="34"/>
          <w:szCs w:val="34"/>
        </w:rPr>
      </w:pPr>
      <w:r w:rsidDel="00000000" w:rsidR="00000000" w:rsidRPr="00000000">
        <w:rPr>
          <w:rtl w:val="0"/>
        </w:rPr>
      </w:r>
    </w:p>
    <w:p w:rsidR="00000000" w:rsidDel="00000000" w:rsidP="00000000" w:rsidRDefault="00000000" w:rsidRPr="00000000" w14:paraId="00000133">
      <w:pPr>
        <w:jc w:val="both"/>
        <w:rPr>
          <w:sz w:val="34"/>
          <w:szCs w:val="34"/>
        </w:rPr>
      </w:pPr>
      <w:r w:rsidDel="00000000" w:rsidR="00000000" w:rsidRPr="00000000">
        <w:rPr>
          <w:rtl w:val="0"/>
        </w:rPr>
      </w:r>
    </w:p>
    <w:p w:rsidR="00000000" w:rsidDel="00000000" w:rsidP="00000000" w:rsidRDefault="00000000" w:rsidRPr="00000000" w14:paraId="00000134">
      <w:pPr>
        <w:jc w:val="both"/>
        <w:rPr>
          <w:sz w:val="34"/>
          <w:szCs w:val="34"/>
        </w:rPr>
      </w:pPr>
      <w:r w:rsidDel="00000000" w:rsidR="00000000" w:rsidRPr="00000000">
        <w:rPr>
          <w:rtl w:val="0"/>
        </w:rPr>
      </w:r>
    </w:p>
    <w:p w:rsidR="00000000" w:rsidDel="00000000" w:rsidP="00000000" w:rsidRDefault="00000000" w:rsidRPr="00000000" w14:paraId="00000135">
      <w:pPr>
        <w:jc w:val="both"/>
        <w:rPr>
          <w:sz w:val="34"/>
          <w:szCs w:val="34"/>
        </w:rPr>
      </w:pPr>
      <w:r w:rsidDel="00000000" w:rsidR="00000000" w:rsidRPr="00000000">
        <w:rPr>
          <w:rtl w:val="0"/>
        </w:rPr>
      </w:r>
    </w:p>
    <w:p w:rsidR="00000000" w:rsidDel="00000000" w:rsidP="00000000" w:rsidRDefault="00000000" w:rsidRPr="00000000" w14:paraId="00000136">
      <w:pPr>
        <w:jc w:val="both"/>
        <w:rPr>
          <w:sz w:val="34"/>
          <w:szCs w:val="34"/>
        </w:rPr>
      </w:pPr>
      <w:r w:rsidDel="00000000" w:rsidR="00000000" w:rsidRPr="00000000">
        <w:rPr>
          <w:rtl w:val="0"/>
        </w:rPr>
      </w:r>
    </w:p>
    <w:p w:rsidR="00000000" w:rsidDel="00000000" w:rsidP="00000000" w:rsidRDefault="00000000" w:rsidRPr="00000000" w14:paraId="00000137">
      <w:pPr>
        <w:jc w:val="both"/>
        <w:rPr>
          <w:sz w:val="34"/>
          <w:szCs w:val="34"/>
        </w:rPr>
      </w:pPr>
      <w:r w:rsidDel="00000000" w:rsidR="00000000" w:rsidRPr="00000000">
        <w:rPr>
          <w:rtl w:val="0"/>
        </w:rPr>
      </w:r>
    </w:p>
    <w:p w:rsidR="00000000" w:rsidDel="00000000" w:rsidP="00000000" w:rsidRDefault="00000000" w:rsidRPr="00000000" w14:paraId="00000138">
      <w:pPr>
        <w:jc w:val="both"/>
        <w:rPr>
          <w:b w:val="1"/>
          <w:sz w:val="60"/>
          <w:szCs w:val="60"/>
        </w:rPr>
      </w:pPr>
      <w:r w:rsidDel="00000000" w:rsidR="00000000" w:rsidRPr="00000000">
        <w:rPr>
          <w:sz w:val="34"/>
          <w:szCs w:val="34"/>
          <w:rtl w:val="0"/>
        </w:rPr>
        <w:t xml:space="preserve">       </w:t>
      </w:r>
      <w:r w:rsidDel="00000000" w:rsidR="00000000" w:rsidRPr="00000000">
        <w:rPr>
          <w:b w:val="1"/>
          <w:sz w:val="60"/>
          <w:szCs w:val="60"/>
          <w:rtl w:val="0"/>
        </w:rPr>
        <w:t xml:space="preserve">Optimizing Ad Performance</w:t>
      </w:r>
    </w:p>
    <w:p w:rsidR="00000000" w:rsidDel="00000000" w:rsidP="00000000" w:rsidRDefault="00000000" w:rsidRPr="00000000" w14:paraId="00000139">
      <w:pPr>
        <w:jc w:val="both"/>
        <w:rPr>
          <w:sz w:val="34"/>
          <w:szCs w:val="34"/>
        </w:rPr>
      </w:pPr>
      <w:r w:rsidDel="00000000" w:rsidR="00000000" w:rsidRPr="00000000">
        <w:rPr>
          <w:rtl w:val="0"/>
        </w:rPr>
      </w:r>
    </w:p>
    <w:p w:rsidR="00000000" w:rsidDel="00000000" w:rsidP="00000000" w:rsidRDefault="00000000" w:rsidRPr="00000000" w14:paraId="0000013A">
      <w:pPr>
        <w:jc w:val="both"/>
        <w:rPr>
          <w:sz w:val="34"/>
          <w:szCs w:val="34"/>
        </w:rPr>
      </w:pPr>
      <w:r w:rsidDel="00000000" w:rsidR="00000000" w:rsidRPr="00000000">
        <w:rPr>
          <w:sz w:val="34"/>
          <w:szCs w:val="34"/>
          <w:rtl w:val="0"/>
        </w:rPr>
        <w:t xml:space="preserve">To ensure the success of your Facebook ad campaigns, it's essential to optimize their performance continually. This involves strategic budgeting, precise audience targeting, and efficient ad scheduling. In this section, we'll explore various optimization strategies to help you maximize the effectiveness of your Facebook ads.</w:t>
      </w:r>
    </w:p>
    <w:p w:rsidR="00000000" w:rsidDel="00000000" w:rsidP="00000000" w:rsidRDefault="00000000" w:rsidRPr="00000000" w14:paraId="0000013B">
      <w:pPr>
        <w:jc w:val="both"/>
        <w:rPr>
          <w:b w:val="1"/>
          <w:sz w:val="34"/>
          <w:szCs w:val="34"/>
        </w:rPr>
      </w:pPr>
      <w:r w:rsidDel="00000000" w:rsidR="00000000" w:rsidRPr="00000000">
        <w:rPr>
          <w:rtl w:val="0"/>
        </w:rPr>
      </w:r>
    </w:p>
    <w:p w:rsidR="00000000" w:rsidDel="00000000" w:rsidP="00000000" w:rsidRDefault="00000000" w:rsidRPr="00000000" w14:paraId="0000013C">
      <w:pPr>
        <w:jc w:val="both"/>
        <w:rPr>
          <w:b w:val="1"/>
          <w:color w:val="0000ff"/>
          <w:sz w:val="34"/>
          <w:szCs w:val="34"/>
        </w:rPr>
      </w:pPr>
      <w:r w:rsidDel="00000000" w:rsidR="00000000" w:rsidRPr="00000000">
        <w:rPr>
          <w:b w:val="1"/>
          <w:color w:val="0000ff"/>
          <w:sz w:val="34"/>
          <w:szCs w:val="34"/>
          <w:rtl w:val="0"/>
        </w:rPr>
        <w:t xml:space="preserve">Budgeting and Bidding Strategies</w:t>
      </w:r>
    </w:p>
    <w:p w:rsidR="00000000" w:rsidDel="00000000" w:rsidP="00000000" w:rsidRDefault="00000000" w:rsidRPr="00000000" w14:paraId="0000013D">
      <w:pPr>
        <w:jc w:val="both"/>
        <w:rPr>
          <w:b w:val="1"/>
          <w:color w:val="0000ff"/>
          <w:sz w:val="34"/>
          <w:szCs w:val="34"/>
        </w:rPr>
      </w:pPr>
      <w:r w:rsidDel="00000000" w:rsidR="00000000" w:rsidRPr="00000000">
        <w:rPr>
          <w:rtl w:val="0"/>
        </w:rPr>
      </w:r>
    </w:p>
    <w:p w:rsidR="00000000" w:rsidDel="00000000" w:rsidP="00000000" w:rsidRDefault="00000000" w:rsidRPr="00000000" w14:paraId="0000013E">
      <w:pPr>
        <w:jc w:val="both"/>
        <w:rPr>
          <w:sz w:val="34"/>
          <w:szCs w:val="34"/>
        </w:rPr>
      </w:pPr>
      <w:r w:rsidDel="00000000" w:rsidR="00000000" w:rsidRPr="00000000">
        <w:rPr>
          <w:sz w:val="34"/>
          <w:szCs w:val="34"/>
          <w:rtl w:val="0"/>
        </w:rPr>
        <w:t xml:space="preserve">Effective budgeting and bidding strategies are crucial for achieving your advertising goals while maximizing your return on investment (ROI). Here's how to optimize your ad budget and bidding strategy:</w:t>
      </w:r>
    </w:p>
    <w:p w:rsidR="00000000" w:rsidDel="00000000" w:rsidP="00000000" w:rsidRDefault="00000000" w:rsidRPr="00000000" w14:paraId="0000013F">
      <w:pPr>
        <w:jc w:val="both"/>
        <w:rPr>
          <w:sz w:val="34"/>
          <w:szCs w:val="34"/>
        </w:rPr>
      </w:pPr>
      <w:r w:rsidDel="00000000" w:rsidR="00000000" w:rsidRPr="00000000">
        <w:rPr>
          <w:rtl w:val="0"/>
        </w:rPr>
      </w:r>
    </w:p>
    <w:p w:rsidR="00000000" w:rsidDel="00000000" w:rsidP="00000000" w:rsidRDefault="00000000" w:rsidRPr="00000000" w14:paraId="00000140">
      <w:pPr>
        <w:jc w:val="both"/>
        <w:rPr>
          <w:b w:val="1"/>
          <w:sz w:val="34"/>
          <w:szCs w:val="34"/>
        </w:rPr>
      </w:pPr>
      <w:r w:rsidDel="00000000" w:rsidR="00000000" w:rsidRPr="00000000">
        <w:rPr>
          <w:b w:val="1"/>
          <w:sz w:val="34"/>
          <w:szCs w:val="34"/>
          <w:rtl w:val="0"/>
        </w:rPr>
        <w:t xml:space="preserve">Setting Ad Budgets:</w:t>
      </w:r>
    </w:p>
    <w:p w:rsidR="00000000" w:rsidDel="00000000" w:rsidP="00000000" w:rsidRDefault="00000000" w:rsidRPr="00000000" w14:paraId="00000141">
      <w:pPr>
        <w:jc w:val="both"/>
        <w:rPr>
          <w:sz w:val="34"/>
          <w:szCs w:val="34"/>
        </w:rPr>
      </w:pPr>
      <w:r w:rsidDel="00000000" w:rsidR="00000000" w:rsidRPr="00000000">
        <w:rPr>
          <w:rtl w:val="0"/>
        </w:rPr>
      </w:r>
    </w:p>
    <w:p w:rsidR="00000000" w:rsidDel="00000000" w:rsidP="00000000" w:rsidRDefault="00000000" w:rsidRPr="00000000" w14:paraId="00000142">
      <w:pPr>
        <w:jc w:val="both"/>
        <w:rPr>
          <w:sz w:val="34"/>
          <w:szCs w:val="34"/>
        </w:rPr>
      </w:pPr>
      <w:r w:rsidDel="00000000" w:rsidR="00000000" w:rsidRPr="00000000">
        <w:rPr>
          <w:sz w:val="34"/>
          <w:szCs w:val="34"/>
          <w:rtl w:val="0"/>
        </w:rPr>
        <w:t xml:space="preserve">- Determine your overall advertising budget based on your campaign objectives, business goals, and resources.</w:t>
      </w:r>
    </w:p>
    <w:p w:rsidR="00000000" w:rsidDel="00000000" w:rsidP="00000000" w:rsidRDefault="00000000" w:rsidRPr="00000000" w14:paraId="00000143">
      <w:pPr>
        <w:jc w:val="both"/>
        <w:rPr>
          <w:sz w:val="34"/>
          <w:szCs w:val="34"/>
        </w:rPr>
      </w:pPr>
      <w:r w:rsidDel="00000000" w:rsidR="00000000" w:rsidRPr="00000000">
        <w:rPr>
          <w:sz w:val="34"/>
          <w:szCs w:val="34"/>
          <w:rtl w:val="0"/>
        </w:rPr>
        <w:t xml:space="preserve">- Allocate your budget strategically across different campaigns and ad sets, focusing on high-priority objectives and target audiences.</w:t>
      </w:r>
    </w:p>
    <w:p w:rsidR="00000000" w:rsidDel="00000000" w:rsidP="00000000" w:rsidRDefault="00000000" w:rsidRPr="00000000" w14:paraId="00000144">
      <w:pPr>
        <w:jc w:val="both"/>
        <w:rPr>
          <w:sz w:val="34"/>
          <w:szCs w:val="34"/>
        </w:rPr>
      </w:pPr>
      <w:r w:rsidDel="00000000" w:rsidR="00000000" w:rsidRPr="00000000">
        <w:rPr>
          <w:rtl w:val="0"/>
        </w:rPr>
      </w:r>
    </w:p>
    <w:p w:rsidR="00000000" w:rsidDel="00000000" w:rsidP="00000000" w:rsidRDefault="00000000" w:rsidRPr="00000000" w14:paraId="00000145">
      <w:pPr>
        <w:jc w:val="both"/>
        <w:rPr>
          <w:sz w:val="34"/>
          <w:szCs w:val="34"/>
        </w:rPr>
      </w:pPr>
      <w:r w:rsidDel="00000000" w:rsidR="00000000" w:rsidRPr="00000000">
        <w:rPr>
          <w:rtl w:val="0"/>
        </w:rPr>
      </w:r>
    </w:p>
    <w:p w:rsidR="00000000" w:rsidDel="00000000" w:rsidP="00000000" w:rsidRDefault="00000000" w:rsidRPr="00000000" w14:paraId="00000146">
      <w:pPr>
        <w:jc w:val="both"/>
        <w:rPr>
          <w:sz w:val="34"/>
          <w:szCs w:val="34"/>
        </w:rPr>
      </w:pPr>
      <w:r w:rsidDel="00000000" w:rsidR="00000000" w:rsidRPr="00000000">
        <w:rPr>
          <w:rtl w:val="0"/>
        </w:rPr>
      </w:r>
    </w:p>
    <w:p w:rsidR="00000000" w:rsidDel="00000000" w:rsidP="00000000" w:rsidRDefault="00000000" w:rsidRPr="00000000" w14:paraId="00000147">
      <w:pPr>
        <w:jc w:val="both"/>
        <w:rPr>
          <w:sz w:val="34"/>
          <w:szCs w:val="34"/>
        </w:rPr>
      </w:pPr>
      <w:r w:rsidDel="00000000" w:rsidR="00000000" w:rsidRPr="00000000">
        <w:rPr>
          <w:rtl w:val="0"/>
        </w:rPr>
      </w:r>
    </w:p>
    <w:p w:rsidR="00000000" w:rsidDel="00000000" w:rsidP="00000000" w:rsidRDefault="00000000" w:rsidRPr="00000000" w14:paraId="00000148">
      <w:pPr>
        <w:jc w:val="both"/>
        <w:rPr>
          <w:sz w:val="34"/>
          <w:szCs w:val="34"/>
        </w:rPr>
      </w:pPr>
      <w:r w:rsidDel="00000000" w:rsidR="00000000" w:rsidRPr="00000000">
        <w:rPr>
          <w:rtl w:val="0"/>
        </w:rPr>
      </w:r>
    </w:p>
    <w:p w:rsidR="00000000" w:rsidDel="00000000" w:rsidP="00000000" w:rsidRDefault="00000000" w:rsidRPr="00000000" w14:paraId="00000149">
      <w:pPr>
        <w:jc w:val="both"/>
        <w:rPr>
          <w:b w:val="1"/>
          <w:sz w:val="34"/>
          <w:szCs w:val="34"/>
        </w:rPr>
      </w:pPr>
      <w:r w:rsidDel="00000000" w:rsidR="00000000" w:rsidRPr="00000000">
        <w:rPr>
          <w:b w:val="1"/>
          <w:sz w:val="34"/>
          <w:szCs w:val="34"/>
          <w:rtl w:val="0"/>
        </w:rPr>
        <w:t xml:space="preserve">Choosing Bidding Strategies:</w:t>
      </w:r>
    </w:p>
    <w:p w:rsidR="00000000" w:rsidDel="00000000" w:rsidP="00000000" w:rsidRDefault="00000000" w:rsidRPr="00000000" w14:paraId="0000014A">
      <w:pPr>
        <w:jc w:val="both"/>
        <w:rPr>
          <w:sz w:val="34"/>
          <w:szCs w:val="34"/>
        </w:rPr>
      </w:pPr>
      <w:r w:rsidDel="00000000" w:rsidR="00000000" w:rsidRPr="00000000">
        <w:rPr>
          <w:rtl w:val="0"/>
        </w:rPr>
      </w:r>
    </w:p>
    <w:p w:rsidR="00000000" w:rsidDel="00000000" w:rsidP="00000000" w:rsidRDefault="00000000" w:rsidRPr="00000000" w14:paraId="0000014B">
      <w:pPr>
        <w:jc w:val="both"/>
        <w:rPr>
          <w:sz w:val="34"/>
          <w:szCs w:val="34"/>
        </w:rPr>
      </w:pPr>
      <w:r w:rsidDel="00000000" w:rsidR="00000000" w:rsidRPr="00000000">
        <w:rPr>
          <w:sz w:val="34"/>
          <w:szCs w:val="34"/>
          <w:rtl w:val="0"/>
        </w:rPr>
        <w:t xml:space="preserve">- Cost Per Click (CPC): Pay for each click on your ad. Suitable for campaigns focused on driving website traffic or lead generation.</w:t>
      </w:r>
    </w:p>
    <w:p w:rsidR="00000000" w:rsidDel="00000000" w:rsidP="00000000" w:rsidRDefault="00000000" w:rsidRPr="00000000" w14:paraId="0000014C">
      <w:pPr>
        <w:jc w:val="both"/>
        <w:rPr>
          <w:sz w:val="34"/>
          <w:szCs w:val="34"/>
        </w:rPr>
      </w:pPr>
      <w:r w:rsidDel="00000000" w:rsidR="00000000" w:rsidRPr="00000000">
        <w:rPr>
          <w:sz w:val="34"/>
          <w:szCs w:val="34"/>
          <w:rtl w:val="0"/>
        </w:rPr>
        <w:t xml:space="preserve">- Cost Per Mille (CPM): Pay for every thousand impressions of your ad. Ideal for campaigns aimed at increasing brand awareness and visibility.</w:t>
      </w:r>
    </w:p>
    <w:p w:rsidR="00000000" w:rsidDel="00000000" w:rsidP="00000000" w:rsidRDefault="00000000" w:rsidRPr="00000000" w14:paraId="0000014D">
      <w:pPr>
        <w:jc w:val="both"/>
        <w:rPr>
          <w:sz w:val="34"/>
          <w:szCs w:val="34"/>
        </w:rPr>
      </w:pPr>
      <w:r w:rsidDel="00000000" w:rsidR="00000000" w:rsidRPr="00000000">
        <w:rPr>
          <w:sz w:val="34"/>
          <w:szCs w:val="34"/>
          <w:rtl w:val="0"/>
        </w:rPr>
        <w:t xml:space="preserve">- Cost Per Action (CPA): Pay for specific actions taken by users, such as purchases, sign-ups, or app installs. Suitable for campaigns focused on driving conversions.</w:t>
      </w:r>
    </w:p>
    <w:p w:rsidR="00000000" w:rsidDel="00000000" w:rsidP="00000000" w:rsidRDefault="00000000" w:rsidRPr="00000000" w14:paraId="0000014E">
      <w:pPr>
        <w:jc w:val="both"/>
        <w:rPr>
          <w:b w:val="1"/>
          <w:sz w:val="34"/>
          <w:szCs w:val="34"/>
        </w:rPr>
      </w:pPr>
      <w:r w:rsidDel="00000000" w:rsidR="00000000" w:rsidRPr="00000000">
        <w:rPr>
          <w:rtl w:val="0"/>
        </w:rPr>
      </w:r>
    </w:p>
    <w:p w:rsidR="00000000" w:rsidDel="00000000" w:rsidP="00000000" w:rsidRDefault="00000000" w:rsidRPr="00000000" w14:paraId="0000014F">
      <w:pPr>
        <w:jc w:val="both"/>
        <w:rPr>
          <w:b w:val="1"/>
          <w:sz w:val="34"/>
          <w:szCs w:val="34"/>
        </w:rPr>
      </w:pPr>
      <w:r w:rsidDel="00000000" w:rsidR="00000000" w:rsidRPr="00000000">
        <w:rPr>
          <w:b w:val="1"/>
          <w:sz w:val="34"/>
          <w:szCs w:val="34"/>
          <w:rtl w:val="0"/>
        </w:rPr>
        <w:t xml:space="preserve">Bid Optimization Techniques:</w:t>
      </w:r>
    </w:p>
    <w:p w:rsidR="00000000" w:rsidDel="00000000" w:rsidP="00000000" w:rsidRDefault="00000000" w:rsidRPr="00000000" w14:paraId="00000150">
      <w:pPr>
        <w:jc w:val="both"/>
        <w:rPr>
          <w:sz w:val="34"/>
          <w:szCs w:val="34"/>
        </w:rPr>
      </w:pPr>
      <w:r w:rsidDel="00000000" w:rsidR="00000000" w:rsidRPr="00000000">
        <w:rPr>
          <w:rtl w:val="0"/>
        </w:rPr>
      </w:r>
    </w:p>
    <w:p w:rsidR="00000000" w:rsidDel="00000000" w:rsidP="00000000" w:rsidRDefault="00000000" w:rsidRPr="00000000" w14:paraId="00000151">
      <w:pPr>
        <w:jc w:val="both"/>
        <w:rPr>
          <w:sz w:val="34"/>
          <w:szCs w:val="34"/>
        </w:rPr>
      </w:pPr>
      <w:r w:rsidDel="00000000" w:rsidR="00000000" w:rsidRPr="00000000">
        <w:rPr>
          <w:sz w:val="34"/>
          <w:szCs w:val="34"/>
          <w:rtl w:val="0"/>
        </w:rPr>
        <w:t xml:space="preserve">- Monitor your ad performance regularly and adjust your bids based on real-time data and insights.</w:t>
      </w:r>
    </w:p>
    <w:p w:rsidR="00000000" w:rsidDel="00000000" w:rsidP="00000000" w:rsidRDefault="00000000" w:rsidRPr="00000000" w14:paraId="00000152">
      <w:pPr>
        <w:jc w:val="both"/>
        <w:rPr>
          <w:sz w:val="34"/>
          <w:szCs w:val="34"/>
        </w:rPr>
      </w:pPr>
      <w:r w:rsidDel="00000000" w:rsidR="00000000" w:rsidRPr="00000000">
        <w:rPr>
          <w:sz w:val="34"/>
          <w:szCs w:val="34"/>
          <w:rtl w:val="0"/>
        </w:rPr>
        <w:t xml:space="preserve">- Experiment with different bidding strategies to find the most cost-effective approach for achieving your campaign objectives.</w:t>
      </w:r>
    </w:p>
    <w:p w:rsidR="00000000" w:rsidDel="00000000" w:rsidP="00000000" w:rsidRDefault="00000000" w:rsidRPr="00000000" w14:paraId="00000153">
      <w:pPr>
        <w:jc w:val="both"/>
        <w:rPr>
          <w:sz w:val="34"/>
          <w:szCs w:val="34"/>
        </w:rPr>
      </w:pPr>
      <w:r w:rsidDel="00000000" w:rsidR="00000000" w:rsidRPr="00000000">
        <w:rPr>
          <w:sz w:val="34"/>
          <w:szCs w:val="34"/>
          <w:rtl w:val="0"/>
        </w:rPr>
        <w:t xml:space="preserve">- Utilize automated bidding options, such as Facebook's Target Cost or Lowest Cost, to optimize your bids and maximize your ad's reach and impact.</w:t>
      </w:r>
    </w:p>
    <w:p w:rsidR="00000000" w:rsidDel="00000000" w:rsidP="00000000" w:rsidRDefault="00000000" w:rsidRPr="00000000" w14:paraId="00000154">
      <w:pPr>
        <w:jc w:val="both"/>
        <w:rPr>
          <w:sz w:val="34"/>
          <w:szCs w:val="34"/>
        </w:rPr>
      </w:pPr>
      <w:r w:rsidDel="00000000" w:rsidR="00000000" w:rsidRPr="00000000">
        <w:rPr>
          <w:rtl w:val="0"/>
        </w:rPr>
      </w:r>
    </w:p>
    <w:p w:rsidR="00000000" w:rsidDel="00000000" w:rsidP="00000000" w:rsidRDefault="00000000" w:rsidRPr="00000000" w14:paraId="00000155">
      <w:pPr>
        <w:jc w:val="both"/>
        <w:rPr>
          <w:b w:val="1"/>
          <w:sz w:val="34"/>
          <w:szCs w:val="34"/>
        </w:rPr>
      </w:pPr>
      <w:r w:rsidDel="00000000" w:rsidR="00000000" w:rsidRPr="00000000">
        <w:rPr>
          <w:rtl w:val="0"/>
        </w:rPr>
      </w:r>
    </w:p>
    <w:p w:rsidR="00000000" w:rsidDel="00000000" w:rsidP="00000000" w:rsidRDefault="00000000" w:rsidRPr="00000000" w14:paraId="00000156">
      <w:pPr>
        <w:jc w:val="both"/>
        <w:rPr>
          <w:b w:val="1"/>
          <w:color w:val="0000ff"/>
          <w:sz w:val="34"/>
          <w:szCs w:val="34"/>
        </w:rPr>
      </w:pPr>
      <w:r w:rsidDel="00000000" w:rsidR="00000000" w:rsidRPr="00000000">
        <w:rPr>
          <w:b w:val="1"/>
          <w:color w:val="0000ff"/>
          <w:sz w:val="34"/>
          <w:szCs w:val="34"/>
          <w:rtl w:val="0"/>
        </w:rPr>
        <w:t xml:space="preserve">Targeting Your Audience Effectively</w:t>
      </w:r>
    </w:p>
    <w:p w:rsidR="00000000" w:rsidDel="00000000" w:rsidP="00000000" w:rsidRDefault="00000000" w:rsidRPr="00000000" w14:paraId="00000157">
      <w:pPr>
        <w:jc w:val="both"/>
        <w:rPr>
          <w:color w:val="0000ff"/>
          <w:sz w:val="34"/>
          <w:szCs w:val="34"/>
        </w:rPr>
      </w:pPr>
      <w:r w:rsidDel="00000000" w:rsidR="00000000" w:rsidRPr="00000000">
        <w:rPr>
          <w:rtl w:val="0"/>
        </w:rPr>
      </w:r>
    </w:p>
    <w:p w:rsidR="00000000" w:rsidDel="00000000" w:rsidP="00000000" w:rsidRDefault="00000000" w:rsidRPr="00000000" w14:paraId="00000158">
      <w:pPr>
        <w:jc w:val="both"/>
        <w:rPr>
          <w:sz w:val="34"/>
          <w:szCs w:val="34"/>
        </w:rPr>
      </w:pPr>
      <w:r w:rsidDel="00000000" w:rsidR="00000000" w:rsidRPr="00000000">
        <w:rPr>
          <w:sz w:val="34"/>
          <w:szCs w:val="34"/>
          <w:rtl w:val="0"/>
        </w:rPr>
        <w:t xml:space="preserve">Precise audience targeting is essential for reaching the right users with your ads and maximizing their effectiveness. Here are some targeting techniques to optimize your audience selection:</w:t>
      </w:r>
    </w:p>
    <w:p w:rsidR="00000000" w:rsidDel="00000000" w:rsidP="00000000" w:rsidRDefault="00000000" w:rsidRPr="00000000" w14:paraId="00000159">
      <w:pPr>
        <w:jc w:val="both"/>
        <w:rPr>
          <w:sz w:val="34"/>
          <w:szCs w:val="34"/>
        </w:rPr>
      </w:pPr>
      <w:r w:rsidDel="00000000" w:rsidR="00000000" w:rsidRPr="00000000">
        <w:rPr>
          <w:rtl w:val="0"/>
        </w:rPr>
      </w:r>
    </w:p>
    <w:p w:rsidR="00000000" w:rsidDel="00000000" w:rsidP="00000000" w:rsidRDefault="00000000" w:rsidRPr="00000000" w14:paraId="0000015A">
      <w:pPr>
        <w:jc w:val="both"/>
        <w:rPr>
          <w:b w:val="1"/>
          <w:sz w:val="34"/>
          <w:szCs w:val="34"/>
        </w:rPr>
      </w:pPr>
      <w:r w:rsidDel="00000000" w:rsidR="00000000" w:rsidRPr="00000000">
        <w:rPr>
          <w:b w:val="1"/>
          <w:sz w:val="34"/>
          <w:szCs w:val="34"/>
          <w:rtl w:val="0"/>
        </w:rPr>
        <w:t xml:space="preserve">Demographic Targeting:</w:t>
      </w:r>
    </w:p>
    <w:p w:rsidR="00000000" w:rsidDel="00000000" w:rsidP="00000000" w:rsidRDefault="00000000" w:rsidRPr="00000000" w14:paraId="0000015B">
      <w:pPr>
        <w:jc w:val="both"/>
        <w:rPr>
          <w:sz w:val="34"/>
          <w:szCs w:val="34"/>
        </w:rPr>
      </w:pPr>
      <w:r w:rsidDel="00000000" w:rsidR="00000000" w:rsidRPr="00000000">
        <w:rPr>
          <w:rtl w:val="0"/>
        </w:rPr>
      </w:r>
    </w:p>
    <w:p w:rsidR="00000000" w:rsidDel="00000000" w:rsidP="00000000" w:rsidRDefault="00000000" w:rsidRPr="00000000" w14:paraId="0000015C">
      <w:pPr>
        <w:jc w:val="both"/>
        <w:rPr>
          <w:sz w:val="34"/>
          <w:szCs w:val="34"/>
        </w:rPr>
      </w:pPr>
      <w:r w:rsidDel="00000000" w:rsidR="00000000" w:rsidRPr="00000000">
        <w:rPr>
          <w:sz w:val="34"/>
          <w:szCs w:val="34"/>
          <w:rtl w:val="0"/>
        </w:rPr>
        <w:t xml:space="preserve">- Define your target audience based on demographic factors such as age, gender, location, language, education, and income level.</w:t>
      </w:r>
    </w:p>
    <w:p w:rsidR="00000000" w:rsidDel="00000000" w:rsidP="00000000" w:rsidRDefault="00000000" w:rsidRPr="00000000" w14:paraId="0000015D">
      <w:pPr>
        <w:jc w:val="both"/>
        <w:rPr>
          <w:sz w:val="34"/>
          <w:szCs w:val="34"/>
        </w:rPr>
      </w:pPr>
      <w:r w:rsidDel="00000000" w:rsidR="00000000" w:rsidRPr="00000000">
        <w:rPr>
          <w:sz w:val="34"/>
          <w:szCs w:val="34"/>
          <w:rtl w:val="0"/>
        </w:rPr>
        <w:t xml:space="preserve">- Tailor your ad creative and messaging to resonate with the specific demographics of your target audience.</w:t>
      </w:r>
    </w:p>
    <w:p w:rsidR="00000000" w:rsidDel="00000000" w:rsidP="00000000" w:rsidRDefault="00000000" w:rsidRPr="00000000" w14:paraId="0000015E">
      <w:pPr>
        <w:jc w:val="both"/>
        <w:rPr>
          <w:sz w:val="34"/>
          <w:szCs w:val="34"/>
        </w:rPr>
      </w:pPr>
      <w:r w:rsidDel="00000000" w:rsidR="00000000" w:rsidRPr="00000000">
        <w:rPr>
          <w:rtl w:val="0"/>
        </w:rPr>
      </w:r>
    </w:p>
    <w:p w:rsidR="00000000" w:rsidDel="00000000" w:rsidP="00000000" w:rsidRDefault="00000000" w:rsidRPr="00000000" w14:paraId="0000015F">
      <w:pPr>
        <w:jc w:val="both"/>
        <w:rPr>
          <w:b w:val="1"/>
          <w:sz w:val="34"/>
          <w:szCs w:val="34"/>
        </w:rPr>
      </w:pPr>
      <w:r w:rsidDel="00000000" w:rsidR="00000000" w:rsidRPr="00000000">
        <w:rPr>
          <w:b w:val="1"/>
          <w:sz w:val="34"/>
          <w:szCs w:val="34"/>
          <w:rtl w:val="0"/>
        </w:rPr>
        <w:t xml:space="preserve">Interest-Based Targeting:</w:t>
      </w:r>
    </w:p>
    <w:p w:rsidR="00000000" w:rsidDel="00000000" w:rsidP="00000000" w:rsidRDefault="00000000" w:rsidRPr="00000000" w14:paraId="00000160">
      <w:pPr>
        <w:jc w:val="both"/>
        <w:rPr>
          <w:sz w:val="34"/>
          <w:szCs w:val="34"/>
        </w:rPr>
      </w:pPr>
      <w:r w:rsidDel="00000000" w:rsidR="00000000" w:rsidRPr="00000000">
        <w:rPr>
          <w:rtl w:val="0"/>
        </w:rPr>
      </w:r>
    </w:p>
    <w:p w:rsidR="00000000" w:rsidDel="00000000" w:rsidP="00000000" w:rsidRDefault="00000000" w:rsidRPr="00000000" w14:paraId="00000161">
      <w:pPr>
        <w:jc w:val="both"/>
        <w:rPr>
          <w:sz w:val="34"/>
          <w:szCs w:val="34"/>
        </w:rPr>
      </w:pPr>
      <w:r w:rsidDel="00000000" w:rsidR="00000000" w:rsidRPr="00000000">
        <w:rPr>
          <w:sz w:val="34"/>
          <w:szCs w:val="34"/>
          <w:rtl w:val="0"/>
        </w:rPr>
        <w:t xml:space="preserve">- Target users based on their interests, hobbies, and affinities. Leverage Facebook's extensive interest targeting options to reach users with relevant interests related to your products or services.</w:t>
      </w:r>
    </w:p>
    <w:p w:rsidR="00000000" w:rsidDel="00000000" w:rsidP="00000000" w:rsidRDefault="00000000" w:rsidRPr="00000000" w14:paraId="00000162">
      <w:pPr>
        <w:jc w:val="both"/>
        <w:rPr>
          <w:sz w:val="34"/>
          <w:szCs w:val="34"/>
        </w:rPr>
      </w:pPr>
      <w:r w:rsidDel="00000000" w:rsidR="00000000" w:rsidRPr="00000000">
        <w:rPr>
          <w:sz w:val="34"/>
          <w:szCs w:val="34"/>
          <w:rtl w:val="0"/>
        </w:rPr>
        <w:t xml:space="preserve">- Identify and target niche interests and hobbies that align with your brand or offer to reach highly engaged and receptive audiences.</w:t>
      </w:r>
    </w:p>
    <w:p w:rsidR="00000000" w:rsidDel="00000000" w:rsidP="00000000" w:rsidRDefault="00000000" w:rsidRPr="00000000" w14:paraId="00000163">
      <w:pPr>
        <w:jc w:val="both"/>
        <w:rPr>
          <w:sz w:val="34"/>
          <w:szCs w:val="34"/>
        </w:rPr>
      </w:pPr>
      <w:r w:rsidDel="00000000" w:rsidR="00000000" w:rsidRPr="00000000">
        <w:rPr>
          <w:rtl w:val="0"/>
        </w:rPr>
      </w:r>
    </w:p>
    <w:p w:rsidR="00000000" w:rsidDel="00000000" w:rsidP="00000000" w:rsidRDefault="00000000" w:rsidRPr="00000000" w14:paraId="00000164">
      <w:pPr>
        <w:jc w:val="both"/>
        <w:rPr>
          <w:b w:val="1"/>
          <w:sz w:val="34"/>
          <w:szCs w:val="34"/>
        </w:rPr>
      </w:pPr>
      <w:r w:rsidDel="00000000" w:rsidR="00000000" w:rsidRPr="00000000">
        <w:rPr>
          <w:b w:val="1"/>
          <w:sz w:val="34"/>
          <w:szCs w:val="34"/>
          <w:rtl w:val="0"/>
        </w:rPr>
        <w:t xml:space="preserve">Behavioral Targeting:</w:t>
      </w:r>
    </w:p>
    <w:p w:rsidR="00000000" w:rsidDel="00000000" w:rsidP="00000000" w:rsidRDefault="00000000" w:rsidRPr="00000000" w14:paraId="00000165">
      <w:pPr>
        <w:jc w:val="both"/>
        <w:rPr>
          <w:sz w:val="34"/>
          <w:szCs w:val="34"/>
        </w:rPr>
      </w:pPr>
      <w:r w:rsidDel="00000000" w:rsidR="00000000" w:rsidRPr="00000000">
        <w:rPr>
          <w:rtl w:val="0"/>
        </w:rPr>
      </w:r>
    </w:p>
    <w:p w:rsidR="00000000" w:rsidDel="00000000" w:rsidP="00000000" w:rsidRDefault="00000000" w:rsidRPr="00000000" w14:paraId="00000166">
      <w:pPr>
        <w:jc w:val="both"/>
        <w:rPr>
          <w:sz w:val="34"/>
          <w:szCs w:val="34"/>
        </w:rPr>
      </w:pPr>
      <w:r w:rsidDel="00000000" w:rsidR="00000000" w:rsidRPr="00000000">
        <w:rPr>
          <w:sz w:val="34"/>
          <w:szCs w:val="34"/>
          <w:rtl w:val="0"/>
        </w:rPr>
        <w:t xml:space="preserve">- Target users based on their behaviors, such as purchase behavior, device usage, travel behavior, and digital activities.</w:t>
      </w:r>
    </w:p>
    <w:p w:rsidR="00000000" w:rsidDel="00000000" w:rsidP="00000000" w:rsidRDefault="00000000" w:rsidRPr="00000000" w14:paraId="00000167">
      <w:pPr>
        <w:jc w:val="both"/>
        <w:rPr>
          <w:sz w:val="34"/>
          <w:szCs w:val="34"/>
        </w:rPr>
      </w:pPr>
      <w:r w:rsidDel="00000000" w:rsidR="00000000" w:rsidRPr="00000000">
        <w:rPr>
          <w:sz w:val="34"/>
          <w:szCs w:val="34"/>
          <w:rtl w:val="0"/>
        </w:rPr>
        <w:t xml:space="preserve">- Use behavioral targeting to reach users who exhibit specific behaviors indicative of their interests, preferences, and purchase intent.</w:t>
      </w:r>
    </w:p>
    <w:p w:rsidR="00000000" w:rsidDel="00000000" w:rsidP="00000000" w:rsidRDefault="00000000" w:rsidRPr="00000000" w14:paraId="00000168">
      <w:pPr>
        <w:jc w:val="both"/>
        <w:rPr>
          <w:sz w:val="34"/>
          <w:szCs w:val="34"/>
        </w:rPr>
      </w:pPr>
      <w:r w:rsidDel="00000000" w:rsidR="00000000" w:rsidRPr="00000000">
        <w:rPr>
          <w:rtl w:val="0"/>
        </w:rPr>
      </w:r>
    </w:p>
    <w:p w:rsidR="00000000" w:rsidDel="00000000" w:rsidP="00000000" w:rsidRDefault="00000000" w:rsidRPr="00000000" w14:paraId="00000169">
      <w:pPr>
        <w:jc w:val="both"/>
        <w:rPr>
          <w:b w:val="1"/>
          <w:sz w:val="34"/>
          <w:szCs w:val="34"/>
        </w:rPr>
      </w:pPr>
      <w:r w:rsidDel="00000000" w:rsidR="00000000" w:rsidRPr="00000000">
        <w:rPr>
          <w:b w:val="1"/>
          <w:sz w:val="34"/>
          <w:szCs w:val="34"/>
          <w:rtl w:val="0"/>
        </w:rPr>
        <w:t xml:space="preserve">Ad Scheduling and Delivery Optimization</w:t>
      </w:r>
    </w:p>
    <w:p w:rsidR="00000000" w:rsidDel="00000000" w:rsidP="00000000" w:rsidRDefault="00000000" w:rsidRPr="00000000" w14:paraId="0000016A">
      <w:pPr>
        <w:jc w:val="both"/>
        <w:rPr>
          <w:b w:val="1"/>
          <w:sz w:val="34"/>
          <w:szCs w:val="34"/>
        </w:rPr>
      </w:pPr>
      <w:r w:rsidDel="00000000" w:rsidR="00000000" w:rsidRPr="00000000">
        <w:rPr>
          <w:rtl w:val="0"/>
        </w:rPr>
      </w:r>
    </w:p>
    <w:p w:rsidR="00000000" w:rsidDel="00000000" w:rsidP="00000000" w:rsidRDefault="00000000" w:rsidRPr="00000000" w14:paraId="0000016B">
      <w:pPr>
        <w:jc w:val="both"/>
        <w:rPr>
          <w:sz w:val="34"/>
          <w:szCs w:val="34"/>
        </w:rPr>
      </w:pPr>
      <w:r w:rsidDel="00000000" w:rsidR="00000000" w:rsidRPr="00000000">
        <w:rPr>
          <w:sz w:val="34"/>
          <w:szCs w:val="34"/>
          <w:rtl w:val="0"/>
        </w:rPr>
        <w:t xml:space="preserve">Strategic ad scheduling and delivery optimization ensure that your ads are delivered to the right audience at the right time for maximum impact. Here's how to optimize your ad scheduling and delivery:</w:t>
      </w:r>
    </w:p>
    <w:p w:rsidR="00000000" w:rsidDel="00000000" w:rsidP="00000000" w:rsidRDefault="00000000" w:rsidRPr="00000000" w14:paraId="0000016C">
      <w:pPr>
        <w:jc w:val="both"/>
        <w:rPr>
          <w:sz w:val="34"/>
          <w:szCs w:val="34"/>
        </w:rPr>
      </w:pPr>
      <w:r w:rsidDel="00000000" w:rsidR="00000000" w:rsidRPr="00000000">
        <w:rPr>
          <w:rtl w:val="0"/>
        </w:rPr>
      </w:r>
    </w:p>
    <w:p w:rsidR="00000000" w:rsidDel="00000000" w:rsidP="00000000" w:rsidRDefault="00000000" w:rsidRPr="00000000" w14:paraId="0000016D">
      <w:pPr>
        <w:jc w:val="both"/>
        <w:rPr>
          <w:b w:val="1"/>
          <w:sz w:val="34"/>
          <w:szCs w:val="34"/>
        </w:rPr>
      </w:pPr>
      <w:r w:rsidDel="00000000" w:rsidR="00000000" w:rsidRPr="00000000">
        <w:rPr>
          <w:b w:val="1"/>
          <w:sz w:val="34"/>
          <w:szCs w:val="34"/>
          <w:rtl w:val="0"/>
        </w:rPr>
        <w:t xml:space="preserve">Ad Scheduling Strategies:</w:t>
      </w:r>
    </w:p>
    <w:p w:rsidR="00000000" w:rsidDel="00000000" w:rsidP="00000000" w:rsidRDefault="00000000" w:rsidRPr="00000000" w14:paraId="0000016E">
      <w:pPr>
        <w:jc w:val="both"/>
        <w:rPr>
          <w:b w:val="1"/>
          <w:sz w:val="34"/>
          <w:szCs w:val="34"/>
        </w:rPr>
      </w:pPr>
      <w:r w:rsidDel="00000000" w:rsidR="00000000" w:rsidRPr="00000000">
        <w:rPr>
          <w:rtl w:val="0"/>
        </w:rPr>
      </w:r>
    </w:p>
    <w:p w:rsidR="00000000" w:rsidDel="00000000" w:rsidP="00000000" w:rsidRDefault="00000000" w:rsidRPr="00000000" w14:paraId="0000016F">
      <w:pPr>
        <w:jc w:val="both"/>
        <w:rPr>
          <w:sz w:val="34"/>
          <w:szCs w:val="34"/>
        </w:rPr>
      </w:pPr>
      <w:r w:rsidDel="00000000" w:rsidR="00000000" w:rsidRPr="00000000">
        <w:rPr>
          <w:sz w:val="34"/>
          <w:szCs w:val="34"/>
          <w:rtl w:val="0"/>
        </w:rPr>
        <w:t xml:space="preserve">- Schedule your ads to run during peak times when your target audience is most active and likely to engage with your content.</w:t>
      </w:r>
    </w:p>
    <w:p w:rsidR="00000000" w:rsidDel="00000000" w:rsidP="00000000" w:rsidRDefault="00000000" w:rsidRPr="00000000" w14:paraId="00000170">
      <w:pPr>
        <w:jc w:val="both"/>
        <w:rPr>
          <w:sz w:val="34"/>
          <w:szCs w:val="34"/>
        </w:rPr>
      </w:pPr>
      <w:r w:rsidDel="00000000" w:rsidR="00000000" w:rsidRPr="00000000">
        <w:rPr>
          <w:sz w:val="34"/>
          <w:szCs w:val="34"/>
          <w:rtl w:val="0"/>
        </w:rPr>
        <w:t xml:space="preserve">- Use Facebook's ad scheduling feature to specify the days and times when you want your ads to be shown, allowing you to control the timing and frequency of your ad delivery.</w:t>
      </w:r>
    </w:p>
    <w:p w:rsidR="00000000" w:rsidDel="00000000" w:rsidP="00000000" w:rsidRDefault="00000000" w:rsidRPr="00000000" w14:paraId="00000171">
      <w:pPr>
        <w:jc w:val="both"/>
        <w:rPr>
          <w:sz w:val="34"/>
          <w:szCs w:val="34"/>
        </w:rPr>
      </w:pPr>
      <w:r w:rsidDel="00000000" w:rsidR="00000000" w:rsidRPr="00000000">
        <w:rPr>
          <w:rtl w:val="0"/>
        </w:rPr>
      </w:r>
    </w:p>
    <w:p w:rsidR="00000000" w:rsidDel="00000000" w:rsidP="00000000" w:rsidRDefault="00000000" w:rsidRPr="00000000" w14:paraId="00000172">
      <w:pPr>
        <w:jc w:val="both"/>
        <w:rPr>
          <w:b w:val="1"/>
          <w:sz w:val="34"/>
          <w:szCs w:val="34"/>
        </w:rPr>
      </w:pPr>
      <w:r w:rsidDel="00000000" w:rsidR="00000000" w:rsidRPr="00000000">
        <w:rPr>
          <w:b w:val="1"/>
          <w:sz w:val="34"/>
          <w:szCs w:val="34"/>
          <w:rtl w:val="0"/>
        </w:rPr>
        <w:t xml:space="preserve">Delivery Optimization Options:</w:t>
      </w:r>
    </w:p>
    <w:p w:rsidR="00000000" w:rsidDel="00000000" w:rsidP="00000000" w:rsidRDefault="00000000" w:rsidRPr="00000000" w14:paraId="00000173">
      <w:pPr>
        <w:jc w:val="both"/>
        <w:rPr>
          <w:sz w:val="34"/>
          <w:szCs w:val="34"/>
        </w:rPr>
      </w:pPr>
      <w:r w:rsidDel="00000000" w:rsidR="00000000" w:rsidRPr="00000000">
        <w:rPr>
          <w:rtl w:val="0"/>
        </w:rPr>
      </w:r>
    </w:p>
    <w:p w:rsidR="00000000" w:rsidDel="00000000" w:rsidP="00000000" w:rsidRDefault="00000000" w:rsidRPr="00000000" w14:paraId="00000174">
      <w:pPr>
        <w:jc w:val="both"/>
        <w:rPr>
          <w:sz w:val="34"/>
          <w:szCs w:val="34"/>
        </w:rPr>
      </w:pPr>
      <w:r w:rsidDel="00000000" w:rsidR="00000000" w:rsidRPr="00000000">
        <w:rPr>
          <w:sz w:val="34"/>
          <w:szCs w:val="34"/>
          <w:rtl w:val="0"/>
        </w:rPr>
        <w:t xml:space="preserve">- Choose delivery optimization options that align with your campaign objectives, such as Reach, Brand Awareness, Link Clicks, or Conversions.</w:t>
      </w:r>
    </w:p>
    <w:p w:rsidR="00000000" w:rsidDel="00000000" w:rsidP="00000000" w:rsidRDefault="00000000" w:rsidRPr="00000000" w14:paraId="00000175">
      <w:pPr>
        <w:jc w:val="both"/>
        <w:rPr>
          <w:sz w:val="34"/>
          <w:szCs w:val="34"/>
        </w:rPr>
      </w:pPr>
      <w:r w:rsidDel="00000000" w:rsidR="00000000" w:rsidRPr="00000000">
        <w:rPr>
          <w:sz w:val="34"/>
          <w:szCs w:val="34"/>
          <w:rtl w:val="0"/>
        </w:rPr>
        <w:t xml:space="preserve">- Optimize your ad delivery settings to prioritize specific actions or outcomes that are most valuable to your business, such as maximizing reach, engagement, or conversions.</w:t>
      </w:r>
    </w:p>
    <w:p w:rsidR="00000000" w:rsidDel="00000000" w:rsidP="00000000" w:rsidRDefault="00000000" w:rsidRPr="00000000" w14:paraId="00000176">
      <w:pPr>
        <w:jc w:val="both"/>
        <w:rPr>
          <w:sz w:val="34"/>
          <w:szCs w:val="34"/>
        </w:rPr>
      </w:pPr>
      <w:r w:rsidDel="00000000" w:rsidR="00000000" w:rsidRPr="00000000">
        <w:rPr>
          <w:rtl w:val="0"/>
        </w:rPr>
      </w:r>
    </w:p>
    <w:p w:rsidR="00000000" w:rsidDel="00000000" w:rsidP="00000000" w:rsidRDefault="00000000" w:rsidRPr="00000000" w14:paraId="00000177">
      <w:pPr>
        <w:jc w:val="both"/>
        <w:rPr>
          <w:sz w:val="34"/>
          <w:szCs w:val="34"/>
        </w:rPr>
      </w:pPr>
      <w:r w:rsidDel="00000000" w:rsidR="00000000" w:rsidRPr="00000000">
        <w:rPr>
          <w:rtl w:val="0"/>
        </w:rPr>
      </w:r>
    </w:p>
    <w:p w:rsidR="00000000" w:rsidDel="00000000" w:rsidP="00000000" w:rsidRDefault="00000000" w:rsidRPr="00000000" w14:paraId="00000178">
      <w:pPr>
        <w:jc w:val="both"/>
        <w:rPr>
          <w:sz w:val="34"/>
          <w:szCs w:val="34"/>
        </w:rPr>
      </w:pPr>
      <w:r w:rsidDel="00000000" w:rsidR="00000000" w:rsidRPr="00000000">
        <w:rPr>
          <w:rtl w:val="0"/>
        </w:rPr>
      </w:r>
    </w:p>
    <w:p w:rsidR="00000000" w:rsidDel="00000000" w:rsidP="00000000" w:rsidRDefault="00000000" w:rsidRPr="00000000" w14:paraId="00000179">
      <w:pPr>
        <w:jc w:val="both"/>
        <w:rPr>
          <w:b w:val="1"/>
          <w:sz w:val="34"/>
          <w:szCs w:val="34"/>
        </w:rPr>
      </w:pPr>
      <w:r w:rsidDel="00000000" w:rsidR="00000000" w:rsidRPr="00000000">
        <w:rPr>
          <w:b w:val="1"/>
          <w:sz w:val="34"/>
          <w:szCs w:val="34"/>
          <w:rtl w:val="0"/>
        </w:rPr>
        <w:t xml:space="preserve">Ad Frequency Management:</w:t>
      </w:r>
    </w:p>
    <w:p w:rsidR="00000000" w:rsidDel="00000000" w:rsidP="00000000" w:rsidRDefault="00000000" w:rsidRPr="00000000" w14:paraId="0000017A">
      <w:pPr>
        <w:jc w:val="both"/>
        <w:rPr>
          <w:b w:val="1"/>
          <w:sz w:val="34"/>
          <w:szCs w:val="34"/>
        </w:rPr>
      </w:pPr>
      <w:r w:rsidDel="00000000" w:rsidR="00000000" w:rsidRPr="00000000">
        <w:rPr>
          <w:rtl w:val="0"/>
        </w:rPr>
      </w:r>
    </w:p>
    <w:p w:rsidR="00000000" w:rsidDel="00000000" w:rsidP="00000000" w:rsidRDefault="00000000" w:rsidRPr="00000000" w14:paraId="0000017B">
      <w:pPr>
        <w:jc w:val="both"/>
        <w:rPr>
          <w:sz w:val="34"/>
          <w:szCs w:val="34"/>
        </w:rPr>
      </w:pPr>
      <w:r w:rsidDel="00000000" w:rsidR="00000000" w:rsidRPr="00000000">
        <w:rPr>
          <w:sz w:val="34"/>
          <w:szCs w:val="34"/>
          <w:rtl w:val="0"/>
        </w:rPr>
        <w:t xml:space="preserve">- Monitor the frequency at which your ads are shown to users to avoid ad fatigue and audience saturation.</w:t>
      </w:r>
    </w:p>
    <w:p w:rsidR="00000000" w:rsidDel="00000000" w:rsidP="00000000" w:rsidRDefault="00000000" w:rsidRPr="00000000" w14:paraId="0000017C">
      <w:pPr>
        <w:jc w:val="both"/>
        <w:rPr>
          <w:sz w:val="34"/>
          <w:szCs w:val="34"/>
        </w:rPr>
      </w:pPr>
      <w:r w:rsidDel="00000000" w:rsidR="00000000" w:rsidRPr="00000000">
        <w:rPr>
          <w:sz w:val="34"/>
          <w:szCs w:val="34"/>
          <w:rtl w:val="0"/>
        </w:rPr>
        <w:t xml:space="preserve">- Set frequency caps to limit the number of times a user sees your ad within a specified time period, preventing overexposure and ensuring a positive user experience.</w:t>
      </w:r>
    </w:p>
    <w:p w:rsidR="00000000" w:rsidDel="00000000" w:rsidP="00000000" w:rsidRDefault="00000000" w:rsidRPr="00000000" w14:paraId="0000017D">
      <w:pPr>
        <w:jc w:val="both"/>
        <w:rPr>
          <w:b w:val="1"/>
          <w:sz w:val="34"/>
          <w:szCs w:val="34"/>
        </w:rPr>
      </w:pPr>
      <w:r w:rsidDel="00000000" w:rsidR="00000000" w:rsidRPr="00000000">
        <w:rPr>
          <w:rtl w:val="0"/>
        </w:rPr>
      </w:r>
    </w:p>
    <w:p w:rsidR="00000000" w:rsidDel="00000000" w:rsidP="00000000" w:rsidRDefault="00000000" w:rsidRPr="00000000" w14:paraId="0000017E">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17F">
      <w:pPr>
        <w:jc w:val="both"/>
        <w:rPr>
          <w:b w:val="1"/>
          <w:sz w:val="34"/>
          <w:szCs w:val="34"/>
        </w:rPr>
      </w:pPr>
      <w:r w:rsidDel="00000000" w:rsidR="00000000" w:rsidRPr="00000000">
        <w:rPr>
          <w:rtl w:val="0"/>
        </w:rPr>
      </w:r>
    </w:p>
    <w:p w:rsidR="00000000" w:rsidDel="00000000" w:rsidP="00000000" w:rsidRDefault="00000000" w:rsidRPr="00000000" w14:paraId="00000180">
      <w:pPr>
        <w:jc w:val="both"/>
        <w:rPr>
          <w:sz w:val="34"/>
          <w:szCs w:val="34"/>
        </w:rPr>
      </w:pPr>
      <w:r w:rsidDel="00000000" w:rsidR="00000000" w:rsidRPr="00000000">
        <w:rPr>
          <w:sz w:val="34"/>
          <w:szCs w:val="34"/>
          <w:rtl w:val="0"/>
        </w:rPr>
        <w:t xml:space="preserve">Imagine you're a fashion retailer launching a new collection for the upcoming season. To maximize the effectiveness of your Facebook ad campaign, you allocate a portion of your advertising budget to target users aged 18-35, located in major metropolitan areas, who have expressed an interest in fashion and shopping. You set up multiple ad sets with different bidding strategies, including CPC for website traffic campaigns and CPA for conversion-focused campaigns. Additionally, you schedule your ads to run during evenings and weekends when your target audience is most likely to be active on Facebook, ensuring optimal ad delivery and engagement.</w:t>
      </w:r>
    </w:p>
    <w:p w:rsidR="00000000" w:rsidDel="00000000" w:rsidP="00000000" w:rsidRDefault="00000000" w:rsidRPr="00000000" w14:paraId="00000181">
      <w:pPr>
        <w:jc w:val="both"/>
        <w:rPr>
          <w:sz w:val="34"/>
          <w:szCs w:val="34"/>
        </w:rPr>
      </w:pPr>
      <w:r w:rsidDel="00000000" w:rsidR="00000000" w:rsidRPr="00000000">
        <w:rPr>
          <w:rtl w:val="0"/>
        </w:rPr>
      </w:r>
    </w:p>
    <w:p w:rsidR="00000000" w:rsidDel="00000000" w:rsidP="00000000" w:rsidRDefault="00000000" w:rsidRPr="00000000" w14:paraId="00000182">
      <w:pPr>
        <w:jc w:val="both"/>
        <w:rPr>
          <w:sz w:val="34"/>
          <w:szCs w:val="34"/>
        </w:rPr>
      </w:pPr>
      <w:r w:rsidDel="00000000" w:rsidR="00000000" w:rsidRPr="00000000">
        <w:rPr>
          <w:sz w:val="34"/>
          <w:szCs w:val="34"/>
          <w:rtl w:val="0"/>
        </w:rPr>
        <w:t xml:space="preserve">---</w:t>
      </w:r>
    </w:p>
    <w:p w:rsidR="00000000" w:rsidDel="00000000" w:rsidP="00000000" w:rsidRDefault="00000000" w:rsidRPr="00000000" w14:paraId="00000183">
      <w:pPr>
        <w:jc w:val="both"/>
        <w:rPr>
          <w:sz w:val="34"/>
          <w:szCs w:val="34"/>
        </w:rPr>
      </w:pPr>
      <w:r w:rsidDel="00000000" w:rsidR="00000000" w:rsidRPr="00000000">
        <w:rPr>
          <w:sz w:val="34"/>
          <w:szCs w:val="34"/>
          <w:rtl w:val="0"/>
        </w:rPr>
        <w:t xml:space="preserve">By implementing strategic budgeting, precise audience targeting, and efficient ad scheduling, you can optimize the performance of your Facebook ad campaigns and achieve your advertising objectives effectively. These optimization techniques will help you maximize your ad's reach, engagement, and conversion potential, driving meaningful results for your business or organization.</w:t>
      </w:r>
    </w:p>
    <w:p w:rsidR="00000000" w:rsidDel="00000000" w:rsidP="00000000" w:rsidRDefault="00000000" w:rsidRPr="00000000" w14:paraId="00000184">
      <w:pPr>
        <w:jc w:val="both"/>
        <w:rPr>
          <w:sz w:val="34"/>
          <w:szCs w:val="34"/>
        </w:rPr>
      </w:pPr>
      <w:r w:rsidDel="00000000" w:rsidR="00000000" w:rsidRPr="00000000">
        <w:rPr>
          <w:rtl w:val="0"/>
        </w:rPr>
      </w:r>
    </w:p>
    <w:p w:rsidR="00000000" w:rsidDel="00000000" w:rsidP="00000000" w:rsidRDefault="00000000" w:rsidRPr="00000000" w14:paraId="00000185">
      <w:pPr>
        <w:jc w:val="both"/>
        <w:rPr>
          <w:sz w:val="34"/>
          <w:szCs w:val="34"/>
        </w:rPr>
      </w:pPr>
      <w:r w:rsidDel="00000000" w:rsidR="00000000" w:rsidRPr="00000000">
        <w:rPr>
          <w:rtl w:val="0"/>
        </w:rPr>
      </w:r>
    </w:p>
    <w:p w:rsidR="00000000" w:rsidDel="00000000" w:rsidP="00000000" w:rsidRDefault="00000000" w:rsidRPr="00000000" w14:paraId="00000186">
      <w:pPr>
        <w:jc w:val="both"/>
        <w:rPr>
          <w:sz w:val="34"/>
          <w:szCs w:val="34"/>
        </w:rPr>
      </w:pPr>
      <w:r w:rsidDel="00000000" w:rsidR="00000000" w:rsidRPr="00000000">
        <w:rPr>
          <w:rtl w:val="0"/>
        </w:rPr>
      </w:r>
    </w:p>
    <w:p w:rsidR="00000000" w:rsidDel="00000000" w:rsidP="00000000" w:rsidRDefault="00000000" w:rsidRPr="00000000" w14:paraId="00000187">
      <w:pPr>
        <w:jc w:val="both"/>
        <w:rPr>
          <w:sz w:val="34"/>
          <w:szCs w:val="34"/>
        </w:rPr>
      </w:pPr>
      <w:r w:rsidDel="00000000" w:rsidR="00000000" w:rsidRPr="00000000">
        <w:rPr>
          <w:rtl w:val="0"/>
        </w:rPr>
      </w:r>
    </w:p>
    <w:p w:rsidR="00000000" w:rsidDel="00000000" w:rsidP="00000000" w:rsidRDefault="00000000" w:rsidRPr="00000000" w14:paraId="00000188">
      <w:pPr>
        <w:jc w:val="both"/>
        <w:rPr>
          <w:sz w:val="34"/>
          <w:szCs w:val="34"/>
        </w:rPr>
      </w:pPr>
      <w:r w:rsidDel="00000000" w:rsidR="00000000" w:rsidRPr="00000000">
        <w:rPr>
          <w:rtl w:val="0"/>
        </w:rPr>
      </w:r>
    </w:p>
    <w:p w:rsidR="00000000" w:rsidDel="00000000" w:rsidP="00000000" w:rsidRDefault="00000000" w:rsidRPr="00000000" w14:paraId="00000189">
      <w:pPr>
        <w:jc w:val="both"/>
        <w:rPr>
          <w:sz w:val="34"/>
          <w:szCs w:val="34"/>
        </w:rPr>
      </w:pPr>
      <w:r w:rsidDel="00000000" w:rsidR="00000000" w:rsidRPr="00000000">
        <w:rPr>
          <w:rtl w:val="0"/>
        </w:rPr>
      </w:r>
    </w:p>
    <w:p w:rsidR="00000000" w:rsidDel="00000000" w:rsidP="00000000" w:rsidRDefault="00000000" w:rsidRPr="00000000" w14:paraId="0000018A">
      <w:pPr>
        <w:jc w:val="both"/>
        <w:rPr>
          <w:sz w:val="34"/>
          <w:szCs w:val="34"/>
        </w:rPr>
      </w:pPr>
      <w:r w:rsidDel="00000000" w:rsidR="00000000" w:rsidRPr="00000000">
        <w:rPr>
          <w:rtl w:val="0"/>
        </w:rPr>
      </w:r>
    </w:p>
    <w:p w:rsidR="00000000" w:rsidDel="00000000" w:rsidP="00000000" w:rsidRDefault="00000000" w:rsidRPr="00000000" w14:paraId="0000018B">
      <w:pPr>
        <w:jc w:val="both"/>
        <w:rPr>
          <w:sz w:val="34"/>
          <w:szCs w:val="34"/>
        </w:rPr>
      </w:pPr>
      <w:r w:rsidDel="00000000" w:rsidR="00000000" w:rsidRPr="00000000">
        <w:rPr>
          <w:rtl w:val="0"/>
        </w:rPr>
      </w:r>
    </w:p>
    <w:p w:rsidR="00000000" w:rsidDel="00000000" w:rsidP="00000000" w:rsidRDefault="00000000" w:rsidRPr="00000000" w14:paraId="0000018C">
      <w:pPr>
        <w:jc w:val="both"/>
        <w:rPr>
          <w:sz w:val="34"/>
          <w:szCs w:val="34"/>
        </w:rPr>
      </w:pPr>
      <w:r w:rsidDel="00000000" w:rsidR="00000000" w:rsidRPr="00000000">
        <w:rPr>
          <w:rtl w:val="0"/>
        </w:rPr>
      </w:r>
    </w:p>
    <w:p w:rsidR="00000000" w:rsidDel="00000000" w:rsidP="00000000" w:rsidRDefault="00000000" w:rsidRPr="00000000" w14:paraId="0000018D">
      <w:pPr>
        <w:jc w:val="both"/>
        <w:rPr>
          <w:sz w:val="34"/>
          <w:szCs w:val="34"/>
        </w:rPr>
      </w:pPr>
      <w:r w:rsidDel="00000000" w:rsidR="00000000" w:rsidRPr="00000000">
        <w:rPr>
          <w:rtl w:val="0"/>
        </w:rPr>
      </w:r>
    </w:p>
    <w:p w:rsidR="00000000" w:rsidDel="00000000" w:rsidP="00000000" w:rsidRDefault="00000000" w:rsidRPr="00000000" w14:paraId="0000018E">
      <w:pPr>
        <w:jc w:val="both"/>
        <w:rPr>
          <w:sz w:val="34"/>
          <w:szCs w:val="34"/>
        </w:rPr>
      </w:pPr>
      <w:r w:rsidDel="00000000" w:rsidR="00000000" w:rsidRPr="00000000">
        <w:rPr>
          <w:rtl w:val="0"/>
        </w:rPr>
      </w:r>
    </w:p>
    <w:p w:rsidR="00000000" w:rsidDel="00000000" w:rsidP="00000000" w:rsidRDefault="00000000" w:rsidRPr="00000000" w14:paraId="0000018F">
      <w:pPr>
        <w:jc w:val="both"/>
        <w:rPr>
          <w:sz w:val="34"/>
          <w:szCs w:val="34"/>
        </w:rPr>
      </w:pPr>
      <w:r w:rsidDel="00000000" w:rsidR="00000000" w:rsidRPr="00000000">
        <w:rPr>
          <w:rtl w:val="0"/>
        </w:rPr>
      </w:r>
    </w:p>
    <w:p w:rsidR="00000000" w:rsidDel="00000000" w:rsidP="00000000" w:rsidRDefault="00000000" w:rsidRPr="00000000" w14:paraId="00000190">
      <w:pPr>
        <w:jc w:val="both"/>
        <w:rPr>
          <w:sz w:val="34"/>
          <w:szCs w:val="34"/>
        </w:rPr>
      </w:pPr>
      <w:r w:rsidDel="00000000" w:rsidR="00000000" w:rsidRPr="00000000">
        <w:rPr>
          <w:rtl w:val="0"/>
        </w:rPr>
      </w:r>
    </w:p>
    <w:p w:rsidR="00000000" w:rsidDel="00000000" w:rsidP="00000000" w:rsidRDefault="00000000" w:rsidRPr="00000000" w14:paraId="00000191">
      <w:pPr>
        <w:jc w:val="both"/>
        <w:rPr>
          <w:sz w:val="34"/>
          <w:szCs w:val="34"/>
        </w:rPr>
      </w:pPr>
      <w:r w:rsidDel="00000000" w:rsidR="00000000" w:rsidRPr="00000000">
        <w:rPr>
          <w:rtl w:val="0"/>
        </w:rPr>
      </w:r>
    </w:p>
    <w:p w:rsidR="00000000" w:rsidDel="00000000" w:rsidP="00000000" w:rsidRDefault="00000000" w:rsidRPr="00000000" w14:paraId="00000192">
      <w:pPr>
        <w:jc w:val="both"/>
        <w:rPr>
          <w:sz w:val="34"/>
          <w:szCs w:val="34"/>
        </w:rPr>
      </w:pPr>
      <w:r w:rsidDel="00000000" w:rsidR="00000000" w:rsidRPr="00000000">
        <w:rPr>
          <w:rtl w:val="0"/>
        </w:rPr>
      </w:r>
    </w:p>
    <w:p w:rsidR="00000000" w:rsidDel="00000000" w:rsidP="00000000" w:rsidRDefault="00000000" w:rsidRPr="00000000" w14:paraId="00000193">
      <w:pPr>
        <w:jc w:val="both"/>
        <w:rPr>
          <w:sz w:val="34"/>
          <w:szCs w:val="34"/>
        </w:rPr>
      </w:pPr>
      <w:r w:rsidDel="00000000" w:rsidR="00000000" w:rsidRPr="00000000">
        <w:rPr>
          <w:rtl w:val="0"/>
        </w:rPr>
      </w:r>
    </w:p>
    <w:p w:rsidR="00000000" w:rsidDel="00000000" w:rsidP="00000000" w:rsidRDefault="00000000" w:rsidRPr="00000000" w14:paraId="00000194">
      <w:pPr>
        <w:jc w:val="both"/>
        <w:rPr>
          <w:sz w:val="34"/>
          <w:szCs w:val="34"/>
        </w:rPr>
      </w:pPr>
      <w:r w:rsidDel="00000000" w:rsidR="00000000" w:rsidRPr="00000000">
        <w:rPr>
          <w:rtl w:val="0"/>
        </w:rPr>
      </w:r>
    </w:p>
    <w:p w:rsidR="00000000" w:rsidDel="00000000" w:rsidP="00000000" w:rsidRDefault="00000000" w:rsidRPr="00000000" w14:paraId="00000195">
      <w:pPr>
        <w:jc w:val="both"/>
        <w:rPr>
          <w:sz w:val="34"/>
          <w:szCs w:val="34"/>
        </w:rPr>
      </w:pPr>
      <w:r w:rsidDel="00000000" w:rsidR="00000000" w:rsidRPr="00000000">
        <w:rPr>
          <w:rtl w:val="0"/>
        </w:rPr>
      </w:r>
    </w:p>
    <w:p w:rsidR="00000000" w:rsidDel="00000000" w:rsidP="00000000" w:rsidRDefault="00000000" w:rsidRPr="00000000" w14:paraId="00000196">
      <w:pPr>
        <w:jc w:val="both"/>
        <w:rPr>
          <w:sz w:val="34"/>
          <w:szCs w:val="34"/>
        </w:rPr>
      </w:pPr>
      <w:r w:rsidDel="00000000" w:rsidR="00000000" w:rsidRPr="00000000">
        <w:rPr>
          <w:rtl w:val="0"/>
        </w:rPr>
      </w:r>
    </w:p>
    <w:p w:rsidR="00000000" w:rsidDel="00000000" w:rsidP="00000000" w:rsidRDefault="00000000" w:rsidRPr="00000000" w14:paraId="00000197">
      <w:pPr>
        <w:jc w:val="both"/>
        <w:rPr>
          <w:sz w:val="34"/>
          <w:szCs w:val="34"/>
        </w:rPr>
      </w:pPr>
      <w:r w:rsidDel="00000000" w:rsidR="00000000" w:rsidRPr="00000000">
        <w:rPr>
          <w:rtl w:val="0"/>
        </w:rPr>
      </w:r>
    </w:p>
    <w:p w:rsidR="00000000" w:rsidDel="00000000" w:rsidP="00000000" w:rsidRDefault="00000000" w:rsidRPr="00000000" w14:paraId="00000198">
      <w:pPr>
        <w:jc w:val="both"/>
        <w:rPr>
          <w:sz w:val="34"/>
          <w:szCs w:val="34"/>
        </w:rPr>
      </w:pPr>
      <w:r w:rsidDel="00000000" w:rsidR="00000000" w:rsidRPr="00000000">
        <w:rPr>
          <w:rtl w:val="0"/>
        </w:rPr>
      </w:r>
    </w:p>
    <w:p w:rsidR="00000000" w:rsidDel="00000000" w:rsidP="00000000" w:rsidRDefault="00000000" w:rsidRPr="00000000" w14:paraId="00000199">
      <w:pPr>
        <w:jc w:val="both"/>
        <w:rPr>
          <w:sz w:val="34"/>
          <w:szCs w:val="34"/>
        </w:rPr>
      </w:pPr>
      <w:r w:rsidDel="00000000" w:rsidR="00000000" w:rsidRPr="00000000">
        <w:rPr>
          <w:rtl w:val="0"/>
        </w:rPr>
      </w:r>
    </w:p>
    <w:p w:rsidR="00000000" w:rsidDel="00000000" w:rsidP="00000000" w:rsidRDefault="00000000" w:rsidRPr="00000000" w14:paraId="0000019A">
      <w:pPr>
        <w:jc w:val="both"/>
        <w:rPr>
          <w:sz w:val="34"/>
          <w:szCs w:val="34"/>
        </w:rPr>
      </w:pPr>
      <w:r w:rsidDel="00000000" w:rsidR="00000000" w:rsidRPr="00000000">
        <w:rPr>
          <w:rtl w:val="0"/>
        </w:rPr>
      </w:r>
    </w:p>
    <w:p w:rsidR="00000000" w:rsidDel="00000000" w:rsidP="00000000" w:rsidRDefault="00000000" w:rsidRPr="00000000" w14:paraId="0000019B">
      <w:pPr>
        <w:jc w:val="both"/>
        <w:rPr>
          <w:sz w:val="34"/>
          <w:szCs w:val="34"/>
        </w:rPr>
      </w:pPr>
      <w:r w:rsidDel="00000000" w:rsidR="00000000" w:rsidRPr="00000000">
        <w:rPr>
          <w:rtl w:val="0"/>
        </w:rPr>
      </w:r>
    </w:p>
    <w:p w:rsidR="00000000" w:rsidDel="00000000" w:rsidP="00000000" w:rsidRDefault="00000000" w:rsidRPr="00000000" w14:paraId="0000019C">
      <w:pPr>
        <w:jc w:val="both"/>
        <w:rPr>
          <w:sz w:val="34"/>
          <w:szCs w:val="34"/>
        </w:rPr>
      </w:pPr>
      <w:r w:rsidDel="00000000" w:rsidR="00000000" w:rsidRPr="00000000">
        <w:rPr>
          <w:rtl w:val="0"/>
        </w:rPr>
      </w:r>
    </w:p>
    <w:p w:rsidR="00000000" w:rsidDel="00000000" w:rsidP="00000000" w:rsidRDefault="00000000" w:rsidRPr="00000000" w14:paraId="0000019D">
      <w:pPr>
        <w:jc w:val="both"/>
        <w:rPr>
          <w:b w:val="1"/>
          <w:sz w:val="58"/>
          <w:szCs w:val="58"/>
        </w:rPr>
      </w:pPr>
      <w:r w:rsidDel="00000000" w:rsidR="00000000" w:rsidRPr="00000000">
        <w:rPr>
          <w:b w:val="1"/>
          <w:sz w:val="58"/>
          <w:szCs w:val="58"/>
          <w:rtl w:val="0"/>
        </w:rPr>
        <w:t xml:space="preserve">Monitoring and Analyzing Ad Performance</w:t>
      </w:r>
    </w:p>
    <w:p w:rsidR="00000000" w:rsidDel="00000000" w:rsidP="00000000" w:rsidRDefault="00000000" w:rsidRPr="00000000" w14:paraId="0000019E">
      <w:pPr>
        <w:jc w:val="both"/>
        <w:rPr>
          <w:sz w:val="34"/>
          <w:szCs w:val="34"/>
        </w:rPr>
      </w:pPr>
      <w:r w:rsidDel="00000000" w:rsidR="00000000" w:rsidRPr="00000000">
        <w:rPr>
          <w:rtl w:val="0"/>
        </w:rPr>
      </w:r>
    </w:p>
    <w:p w:rsidR="00000000" w:rsidDel="00000000" w:rsidP="00000000" w:rsidRDefault="00000000" w:rsidRPr="00000000" w14:paraId="0000019F">
      <w:pPr>
        <w:jc w:val="both"/>
        <w:rPr>
          <w:sz w:val="34"/>
          <w:szCs w:val="34"/>
        </w:rPr>
      </w:pPr>
      <w:r w:rsidDel="00000000" w:rsidR="00000000" w:rsidRPr="00000000">
        <w:rPr>
          <w:sz w:val="34"/>
          <w:szCs w:val="34"/>
          <w:rtl w:val="0"/>
        </w:rPr>
        <w:t xml:space="preserve">Monitoring and analyzing the performance of your Facebook ads is crucial for optimizing campaigns and maximizing ROI. In this section, we'll explore how to track performance metrics effectively and interpret insights to make data-driven decisions.</w:t>
      </w:r>
    </w:p>
    <w:p w:rsidR="00000000" w:rsidDel="00000000" w:rsidP="00000000" w:rsidRDefault="00000000" w:rsidRPr="00000000" w14:paraId="000001A0">
      <w:pPr>
        <w:jc w:val="both"/>
        <w:rPr>
          <w:b w:val="1"/>
          <w:color w:val="0000ff"/>
          <w:sz w:val="34"/>
          <w:szCs w:val="34"/>
        </w:rPr>
      </w:pPr>
      <w:r w:rsidDel="00000000" w:rsidR="00000000" w:rsidRPr="00000000">
        <w:rPr>
          <w:rtl w:val="0"/>
        </w:rPr>
      </w:r>
    </w:p>
    <w:p w:rsidR="00000000" w:rsidDel="00000000" w:rsidP="00000000" w:rsidRDefault="00000000" w:rsidRPr="00000000" w14:paraId="000001A1">
      <w:pPr>
        <w:jc w:val="both"/>
        <w:rPr>
          <w:b w:val="1"/>
          <w:color w:val="0000ff"/>
          <w:sz w:val="34"/>
          <w:szCs w:val="34"/>
        </w:rPr>
      </w:pPr>
      <w:r w:rsidDel="00000000" w:rsidR="00000000" w:rsidRPr="00000000">
        <w:rPr>
          <w:b w:val="1"/>
          <w:color w:val="0000ff"/>
          <w:sz w:val="34"/>
          <w:szCs w:val="34"/>
          <w:rtl w:val="0"/>
        </w:rPr>
        <w:t xml:space="preserve">Tracking Performance Metrics</w:t>
      </w:r>
    </w:p>
    <w:p w:rsidR="00000000" w:rsidDel="00000000" w:rsidP="00000000" w:rsidRDefault="00000000" w:rsidRPr="00000000" w14:paraId="000001A2">
      <w:pPr>
        <w:jc w:val="both"/>
        <w:rPr>
          <w:sz w:val="34"/>
          <w:szCs w:val="34"/>
        </w:rPr>
      </w:pPr>
      <w:r w:rsidDel="00000000" w:rsidR="00000000" w:rsidRPr="00000000">
        <w:rPr>
          <w:rtl w:val="0"/>
        </w:rPr>
      </w:r>
    </w:p>
    <w:p w:rsidR="00000000" w:rsidDel="00000000" w:rsidP="00000000" w:rsidRDefault="00000000" w:rsidRPr="00000000" w14:paraId="000001A3">
      <w:pPr>
        <w:jc w:val="both"/>
        <w:rPr>
          <w:b w:val="1"/>
          <w:sz w:val="34"/>
          <w:szCs w:val="34"/>
        </w:rPr>
      </w:pPr>
      <w:r w:rsidDel="00000000" w:rsidR="00000000" w:rsidRPr="00000000">
        <w:rPr>
          <w:b w:val="1"/>
          <w:sz w:val="34"/>
          <w:szCs w:val="34"/>
          <w:rtl w:val="0"/>
        </w:rPr>
        <w:t xml:space="preserve">Key Performance Indicators (KPIs):</w:t>
      </w:r>
    </w:p>
    <w:p w:rsidR="00000000" w:rsidDel="00000000" w:rsidP="00000000" w:rsidRDefault="00000000" w:rsidRPr="00000000" w14:paraId="000001A4">
      <w:pPr>
        <w:jc w:val="both"/>
        <w:rPr>
          <w:b w:val="1"/>
          <w:sz w:val="34"/>
          <w:szCs w:val="34"/>
        </w:rPr>
      </w:pPr>
      <w:r w:rsidDel="00000000" w:rsidR="00000000" w:rsidRPr="00000000">
        <w:rPr>
          <w:rtl w:val="0"/>
        </w:rPr>
      </w:r>
    </w:p>
    <w:p w:rsidR="00000000" w:rsidDel="00000000" w:rsidP="00000000" w:rsidRDefault="00000000" w:rsidRPr="00000000" w14:paraId="000001A5">
      <w:pPr>
        <w:jc w:val="both"/>
        <w:rPr>
          <w:sz w:val="34"/>
          <w:szCs w:val="34"/>
        </w:rPr>
      </w:pPr>
      <w:r w:rsidDel="00000000" w:rsidR="00000000" w:rsidRPr="00000000">
        <w:rPr>
          <w:sz w:val="34"/>
          <w:szCs w:val="34"/>
          <w:rtl w:val="0"/>
        </w:rPr>
        <w:t xml:space="preserve">- Identify KPIs aligned with your campaign objectives, such as reach, engagement, conversions, or ROI.</w:t>
      </w:r>
    </w:p>
    <w:p w:rsidR="00000000" w:rsidDel="00000000" w:rsidP="00000000" w:rsidRDefault="00000000" w:rsidRPr="00000000" w14:paraId="000001A6">
      <w:pPr>
        <w:jc w:val="both"/>
        <w:rPr>
          <w:sz w:val="34"/>
          <w:szCs w:val="34"/>
        </w:rPr>
      </w:pPr>
      <w:r w:rsidDel="00000000" w:rsidR="00000000" w:rsidRPr="00000000">
        <w:rPr>
          <w:sz w:val="34"/>
          <w:szCs w:val="34"/>
          <w:rtl w:val="0"/>
        </w:rPr>
        <w:t xml:space="preserve">- Track KPIs regularly to measure the effectiveness of your ads and gauge progress towards your goals.</w:t>
      </w:r>
    </w:p>
    <w:p w:rsidR="00000000" w:rsidDel="00000000" w:rsidP="00000000" w:rsidRDefault="00000000" w:rsidRPr="00000000" w14:paraId="000001A7">
      <w:pPr>
        <w:jc w:val="both"/>
        <w:rPr>
          <w:sz w:val="34"/>
          <w:szCs w:val="34"/>
        </w:rPr>
      </w:pPr>
      <w:r w:rsidDel="00000000" w:rsidR="00000000" w:rsidRPr="00000000">
        <w:rPr>
          <w:rtl w:val="0"/>
        </w:rPr>
      </w:r>
    </w:p>
    <w:p w:rsidR="00000000" w:rsidDel="00000000" w:rsidP="00000000" w:rsidRDefault="00000000" w:rsidRPr="00000000" w14:paraId="000001A8">
      <w:pPr>
        <w:jc w:val="both"/>
        <w:rPr>
          <w:b w:val="1"/>
          <w:sz w:val="34"/>
          <w:szCs w:val="34"/>
        </w:rPr>
      </w:pPr>
      <w:r w:rsidDel="00000000" w:rsidR="00000000" w:rsidRPr="00000000">
        <w:rPr>
          <w:b w:val="1"/>
          <w:sz w:val="34"/>
          <w:szCs w:val="34"/>
          <w:rtl w:val="0"/>
        </w:rPr>
        <w:t xml:space="preserve">Using Facebook Pixel for Conversion Tracking:</w:t>
      </w:r>
    </w:p>
    <w:p w:rsidR="00000000" w:rsidDel="00000000" w:rsidP="00000000" w:rsidRDefault="00000000" w:rsidRPr="00000000" w14:paraId="000001A9">
      <w:pPr>
        <w:jc w:val="both"/>
        <w:rPr>
          <w:sz w:val="34"/>
          <w:szCs w:val="34"/>
        </w:rPr>
      </w:pPr>
      <w:r w:rsidDel="00000000" w:rsidR="00000000" w:rsidRPr="00000000">
        <w:rPr>
          <w:rtl w:val="0"/>
        </w:rPr>
      </w:r>
    </w:p>
    <w:p w:rsidR="00000000" w:rsidDel="00000000" w:rsidP="00000000" w:rsidRDefault="00000000" w:rsidRPr="00000000" w14:paraId="000001AA">
      <w:pPr>
        <w:jc w:val="both"/>
        <w:rPr>
          <w:sz w:val="34"/>
          <w:szCs w:val="34"/>
        </w:rPr>
      </w:pPr>
      <w:r w:rsidDel="00000000" w:rsidR="00000000" w:rsidRPr="00000000">
        <w:rPr>
          <w:sz w:val="34"/>
          <w:szCs w:val="34"/>
          <w:rtl w:val="0"/>
        </w:rPr>
        <w:t xml:space="preserve">- Install Facebook Pixel on your website to track user actions, such as purchases, sign-ups, or downloads.</w:t>
      </w:r>
    </w:p>
    <w:p w:rsidR="00000000" w:rsidDel="00000000" w:rsidP="00000000" w:rsidRDefault="00000000" w:rsidRPr="00000000" w14:paraId="000001AB">
      <w:pPr>
        <w:jc w:val="both"/>
        <w:rPr>
          <w:sz w:val="34"/>
          <w:szCs w:val="34"/>
        </w:rPr>
      </w:pPr>
      <w:r w:rsidDel="00000000" w:rsidR="00000000" w:rsidRPr="00000000">
        <w:rPr>
          <w:sz w:val="34"/>
          <w:szCs w:val="34"/>
          <w:rtl w:val="0"/>
        </w:rPr>
        <w:t xml:space="preserve">- Leverage Pixel data to attribute conversions to specific ad campaigns and optimize targeting and bidding strategies accordingly.</w:t>
      </w:r>
    </w:p>
    <w:p w:rsidR="00000000" w:rsidDel="00000000" w:rsidP="00000000" w:rsidRDefault="00000000" w:rsidRPr="00000000" w14:paraId="000001AC">
      <w:pPr>
        <w:jc w:val="both"/>
        <w:rPr>
          <w:sz w:val="34"/>
          <w:szCs w:val="34"/>
        </w:rPr>
      </w:pPr>
      <w:r w:rsidDel="00000000" w:rsidR="00000000" w:rsidRPr="00000000">
        <w:rPr>
          <w:rtl w:val="0"/>
        </w:rPr>
      </w:r>
    </w:p>
    <w:p w:rsidR="00000000" w:rsidDel="00000000" w:rsidP="00000000" w:rsidRDefault="00000000" w:rsidRPr="00000000" w14:paraId="000001AD">
      <w:pPr>
        <w:jc w:val="both"/>
        <w:rPr>
          <w:b w:val="1"/>
          <w:sz w:val="34"/>
          <w:szCs w:val="34"/>
        </w:rPr>
      </w:pPr>
      <w:r w:rsidDel="00000000" w:rsidR="00000000" w:rsidRPr="00000000">
        <w:rPr>
          <w:b w:val="1"/>
          <w:sz w:val="34"/>
          <w:szCs w:val="34"/>
          <w:rtl w:val="0"/>
        </w:rPr>
        <w:t xml:space="preserve">Analyzing Data in Ads Manager:</w:t>
      </w:r>
    </w:p>
    <w:p w:rsidR="00000000" w:rsidDel="00000000" w:rsidP="00000000" w:rsidRDefault="00000000" w:rsidRPr="00000000" w14:paraId="000001AE">
      <w:pPr>
        <w:jc w:val="both"/>
        <w:rPr>
          <w:sz w:val="34"/>
          <w:szCs w:val="34"/>
        </w:rPr>
      </w:pPr>
      <w:r w:rsidDel="00000000" w:rsidR="00000000" w:rsidRPr="00000000">
        <w:rPr>
          <w:rtl w:val="0"/>
        </w:rPr>
      </w:r>
    </w:p>
    <w:p w:rsidR="00000000" w:rsidDel="00000000" w:rsidP="00000000" w:rsidRDefault="00000000" w:rsidRPr="00000000" w14:paraId="000001AF">
      <w:pPr>
        <w:jc w:val="both"/>
        <w:rPr>
          <w:sz w:val="34"/>
          <w:szCs w:val="34"/>
        </w:rPr>
      </w:pPr>
      <w:r w:rsidDel="00000000" w:rsidR="00000000" w:rsidRPr="00000000">
        <w:rPr>
          <w:sz w:val="34"/>
          <w:szCs w:val="34"/>
          <w:rtl w:val="0"/>
        </w:rPr>
        <w:t xml:space="preserve">- Utilize Facebook's Ads Manager to access comprehensive data and analytics for your ad campaigns.</w:t>
      </w:r>
    </w:p>
    <w:p w:rsidR="00000000" w:rsidDel="00000000" w:rsidP="00000000" w:rsidRDefault="00000000" w:rsidRPr="00000000" w14:paraId="000001B0">
      <w:pPr>
        <w:jc w:val="both"/>
        <w:rPr>
          <w:sz w:val="34"/>
          <w:szCs w:val="34"/>
        </w:rPr>
      </w:pPr>
      <w:r w:rsidDel="00000000" w:rsidR="00000000" w:rsidRPr="00000000">
        <w:rPr>
          <w:sz w:val="34"/>
          <w:szCs w:val="34"/>
          <w:rtl w:val="0"/>
        </w:rPr>
        <w:t xml:space="preserve">- Dive into detailed performance metrics, audience insights, and demographic data to gain actionable insights.</w:t>
      </w:r>
    </w:p>
    <w:p w:rsidR="00000000" w:rsidDel="00000000" w:rsidP="00000000" w:rsidRDefault="00000000" w:rsidRPr="00000000" w14:paraId="000001B1">
      <w:pPr>
        <w:jc w:val="both"/>
        <w:rPr>
          <w:sz w:val="34"/>
          <w:szCs w:val="34"/>
        </w:rPr>
      </w:pPr>
      <w:r w:rsidDel="00000000" w:rsidR="00000000" w:rsidRPr="00000000">
        <w:rPr>
          <w:rtl w:val="0"/>
        </w:rPr>
      </w:r>
    </w:p>
    <w:p w:rsidR="00000000" w:rsidDel="00000000" w:rsidP="00000000" w:rsidRDefault="00000000" w:rsidRPr="00000000" w14:paraId="000001B2">
      <w:pPr>
        <w:jc w:val="both"/>
        <w:rPr>
          <w:b w:val="1"/>
          <w:color w:val="0000ff"/>
          <w:sz w:val="34"/>
          <w:szCs w:val="34"/>
        </w:rPr>
      </w:pPr>
      <w:r w:rsidDel="00000000" w:rsidR="00000000" w:rsidRPr="00000000">
        <w:rPr>
          <w:b w:val="1"/>
          <w:color w:val="0000ff"/>
          <w:sz w:val="34"/>
          <w:szCs w:val="34"/>
          <w:rtl w:val="0"/>
        </w:rPr>
        <w:t xml:space="preserve">Interpreting Performance Insights</w:t>
      </w:r>
    </w:p>
    <w:p w:rsidR="00000000" w:rsidDel="00000000" w:rsidP="00000000" w:rsidRDefault="00000000" w:rsidRPr="00000000" w14:paraId="000001B3">
      <w:pPr>
        <w:jc w:val="both"/>
        <w:rPr>
          <w:b w:val="1"/>
          <w:sz w:val="34"/>
          <w:szCs w:val="34"/>
        </w:rPr>
      </w:pPr>
      <w:r w:rsidDel="00000000" w:rsidR="00000000" w:rsidRPr="00000000">
        <w:rPr>
          <w:rtl w:val="0"/>
        </w:rPr>
      </w:r>
    </w:p>
    <w:p w:rsidR="00000000" w:rsidDel="00000000" w:rsidP="00000000" w:rsidRDefault="00000000" w:rsidRPr="00000000" w14:paraId="000001B4">
      <w:pPr>
        <w:jc w:val="both"/>
        <w:rPr>
          <w:b w:val="1"/>
          <w:sz w:val="34"/>
          <w:szCs w:val="34"/>
        </w:rPr>
      </w:pPr>
      <w:r w:rsidDel="00000000" w:rsidR="00000000" w:rsidRPr="00000000">
        <w:rPr>
          <w:b w:val="1"/>
          <w:sz w:val="34"/>
          <w:szCs w:val="34"/>
          <w:rtl w:val="0"/>
        </w:rPr>
        <w:t xml:space="preserve">Understanding Ad Metrics (CTR, CPC, ROAS, etc.):</w:t>
      </w:r>
    </w:p>
    <w:p w:rsidR="00000000" w:rsidDel="00000000" w:rsidP="00000000" w:rsidRDefault="00000000" w:rsidRPr="00000000" w14:paraId="000001B5">
      <w:pPr>
        <w:jc w:val="both"/>
        <w:rPr>
          <w:sz w:val="34"/>
          <w:szCs w:val="34"/>
        </w:rPr>
      </w:pPr>
      <w:r w:rsidDel="00000000" w:rsidR="00000000" w:rsidRPr="00000000">
        <w:rPr>
          <w:rtl w:val="0"/>
        </w:rPr>
      </w:r>
    </w:p>
    <w:p w:rsidR="00000000" w:rsidDel="00000000" w:rsidP="00000000" w:rsidRDefault="00000000" w:rsidRPr="00000000" w14:paraId="000001B6">
      <w:pPr>
        <w:jc w:val="both"/>
        <w:rPr>
          <w:sz w:val="34"/>
          <w:szCs w:val="34"/>
        </w:rPr>
      </w:pPr>
      <w:r w:rsidDel="00000000" w:rsidR="00000000" w:rsidRPr="00000000">
        <w:rPr>
          <w:sz w:val="34"/>
          <w:szCs w:val="34"/>
          <w:rtl w:val="0"/>
        </w:rPr>
        <w:t xml:space="preserve">- Click-Through Rate (CTR): Measures the percentage of users who clicked on your ad after seeing it. A higher CTR indicates greater ad engagement.</w:t>
      </w:r>
    </w:p>
    <w:p w:rsidR="00000000" w:rsidDel="00000000" w:rsidP="00000000" w:rsidRDefault="00000000" w:rsidRPr="00000000" w14:paraId="000001B7">
      <w:pPr>
        <w:jc w:val="both"/>
        <w:rPr>
          <w:sz w:val="34"/>
          <w:szCs w:val="34"/>
        </w:rPr>
      </w:pPr>
      <w:r w:rsidDel="00000000" w:rsidR="00000000" w:rsidRPr="00000000">
        <w:rPr>
          <w:sz w:val="34"/>
          <w:szCs w:val="34"/>
          <w:rtl w:val="0"/>
        </w:rPr>
        <w:t xml:space="preserve">  </w:t>
      </w:r>
    </w:p>
    <w:p w:rsidR="00000000" w:rsidDel="00000000" w:rsidP="00000000" w:rsidRDefault="00000000" w:rsidRPr="00000000" w14:paraId="000001B8">
      <w:pPr>
        <w:jc w:val="both"/>
        <w:rPr>
          <w:b w:val="1"/>
          <w:sz w:val="34"/>
          <w:szCs w:val="34"/>
        </w:rPr>
      </w:pPr>
      <w:r w:rsidDel="00000000" w:rsidR="00000000" w:rsidRPr="00000000">
        <w:rPr>
          <w:sz w:val="34"/>
          <w:szCs w:val="34"/>
          <w:rtl w:val="0"/>
        </w:rPr>
        <w:t xml:space="preserve">  </w:t>
      </w:r>
      <w:r w:rsidDel="00000000" w:rsidR="00000000" w:rsidRPr="00000000">
        <w:rPr>
          <w:b w:val="1"/>
          <w:sz w:val="34"/>
          <w:szCs w:val="34"/>
          <w:rtl w:val="0"/>
        </w:rPr>
        <w:t xml:space="preserve">Example:</w:t>
      </w:r>
    </w:p>
    <w:p w:rsidR="00000000" w:rsidDel="00000000" w:rsidP="00000000" w:rsidRDefault="00000000" w:rsidRPr="00000000" w14:paraId="000001B9">
      <w:pPr>
        <w:jc w:val="both"/>
        <w:rPr>
          <w:sz w:val="34"/>
          <w:szCs w:val="34"/>
        </w:rPr>
      </w:pPr>
      <w:r w:rsidDel="00000000" w:rsidR="00000000" w:rsidRPr="00000000">
        <w:rPr>
          <w:sz w:val="34"/>
          <w:szCs w:val="34"/>
          <w:rtl w:val="0"/>
        </w:rPr>
        <w:t xml:space="preserve">  If your ad receives 100 impressions and 10 clicks, the CTR would be 10%.</w:t>
      </w:r>
    </w:p>
    <w:p w:rsidR="00000000" w:rsidDel="00000000" w:rsidP="00000000" w:rsidRDefault="00000000" w:rsidRPr="00000000" w14:paraId="000001BA">
      <w:pPr>
        <w:jc w:val="both"/>
        <w:rPr>
          <w:sz w:val="34"/>
          <w:szCs w:val="34"/>
        </w:rPr>
      </w:pPr>
      <w:r w:rsidDel="00000000" w:rsidR="00000000" w:rsidRPr="00000000">
        <w:rPr>
          <w:rtl w:val="0"/>
        </w:rPr>
      </w:r>
    </w:p>
    <w:p w:rsidR="00000000" w:rsidDel="00000000" w:rsidP="00000000" w:rsidRDefault="00000000" w:rsidRPr="00000000" w14:paraId="000001BB">
      <w:pPr>
        <w:jc w:val="both"/>
        <w:rPr>
          <w:sz w:val="34"/>
          <w:szCs w:val="34"/>
        </w:rPr>
      </w:pPr>
      <w:r w:rsidDel="00000000" w:rsidR="00000000" w:rsidRPr="00000000">
        <w:rPr>
          <w:sz w:val="34"/>
          <w:szCs w:val="34"/>
          <w:rtl w:val="0"/>
        </w:rPr>
        <w:t xml:space="preserve">- Cost Per Click (CPC): The average cost per click on your ad. Lower CPC indicates more efficient ad spend.</w:t>
      </w:r>
    </w:p>
    <w:p w:rsidR="00000000" w:rsidDel="00000000" w:rsidP="00000000" w:rsidRDefault="00000000" w:rsidRPr="00000000" w14:paraId="000001BC">
      <w:pPr>
        <w:jc w:val="both"/>
        <w:rPr>
          <w:sz w:val="34"/>
          <w:szCs w:val="34"/>
        </w:rPr>
      </w:pPr>
      <w:r w:rsidDel="00000000" w:rsidR="00000000" w:rsidRPr="00000000">
        <w:rPr>
          <w:sz w:val="34"/>
          <w:szCs w:val="34"/>
          <w:rtl w:val="0"/>
        </w:rPr>
        <w:t xml:space="preserve">  </w:t>
      </w:r>
    </w:p>
    <w:p w:rsidR="00000000" w:rsidDel="00000000" w:rsidP="00000000" w:rsidRDefault="00000000" w:rsidRPr="00000000" w14:paraId="000001BD">
      <w:pPr>
        <w:jc w:val="both"/>
        <w:rPr>
          <w:b w:val="1"/>
          <w:sz w:val="34"/>
          <w:szCs w:val="34"/>
        </w:rPr>
      </w:pPr>
      <w:r w:rsidDel="00000000" w:rsidR="00000000" w:rsidRPr="00000000">
        <w:rPr>
          <w:sz w:val="34"/>
          <w:szCs w:val="34"/>
          <w:rtl w:val="0"/>
        </w:rPr>
        <w:t xml:space="preserve">  </w:t>
      </w:r>
      <w:r w:rsidDel="00000000" w:rsidR="00000000" w:rsidRPr="00000000">
        <w:rPr>
          <w:b w:val="1"/>
          <w:sz w:val="34"/>
          <w:szCs w:val="34"/>
          <w:rtl w:val="0"/>
        </w:rPr>
        <w:t xml:space="preserve">Example:</w:t>
      </w:r>
    </w:p>
    <w:p w:rsidR="00000000" w:rsidDel="00000000" w:rsidP="00000000" w:rsidRDefault="00000000" w:rsidRPr="00000000" w14:paraId="000001BE">
      <w:pPr>
        <w:jc w:val="both"/>
        <w:rPr>
          <w:sz w:val="34"/>
          <w:szCs w:val="34"/>
        </w:rPr>
      </w:pPr>
      <w:r w:rsidDel="00000000" w:rsidR="00000000" w:rsidRPr="00000000">
        <w:rPr>
          <w:sz w:val="34"/>
          <w:szCs w:val="34"/>
          <w:rtl w:val="0"/>
        </w:rPr>
        <w:t xml:space="preserve">  If you spent $100 on an ad campaign that generated 50 clicks, the CPC would be $2.</w:t>
      </w:r>
    </w:p>
    <w:p w:rsidR="00000000" w:rsidDel="00000000" w:rsidP="00000000" w:rsidRDefault="00000000" w:rsidRPr="00000000" w14:paraId="000001BF">
      <w:pPr>
        <w:jc w:val="both"/>
        <w:rPr>
          <w:sz w:val="34"/>
          <w:szCs w:val="34"/>
        </w:rPr>
      </w:pPr>
      <w:r w:rsidDel="00000000" w:rsidR="00000000" w:rsidRPr="00000000">
        <w:rPr>
          <w:rtl w:val="0"/>
        </w:rPr>
      </w:r>
    </w:p>
    <w:p w:rsidR="00000000" w:rsidDel="00000000" w:rsidP="00000000" w:rsidRDefault="00000000" w:rsidRPr="00000000" w14:paraId="000001C0">
      <w:pPr>
        <w:jc w:val="both"/>
        <w:rPr>
          <w:sz w:val="34"/>
          <w:szCs w:val="34"/>
        </w:rPr>
      </w:pPr>
      <w:r w:rsidDel="00000000" w:rsidR="00000000" w:rsidRPr="00000000">
        <w:rPr>
          <w:sz w:val="34"/>
          <w:szCs w:val="34"/>
          <w:rtl w:val="0"/>
        </w:rPr>
        <w:t xml:space="preserve">- </w:t>
      </w:r>
      <w:r w:rsidDel="00000000" w:rsidR="00000000" w:rsidRPr="00000000">
        <w:rPr>
          <w:b w:val="1"/>
          <w:sz w:val="34"/>
          <w:szCs w:val="34"/>
          <w:rtl w:val="0"/>
        </w:rPr>
        <w:t xml:space="preserve">Return on Ad Spend (ROAS):</w:t>
      </w:r>
      <w:r w:rsidDel="00000000" w:rsidR="00000000" w:rsidRPr="00000000">
        <w:rPr>
          <w:sz w:val="34"/>
          <w:szCs w:val="34"/>
          <w:rtl w:val="0"/>
        </w:rPr>
        <w:t xml:space="preserve"> Measures the revenue generated for every dollar spent on advertising. A higher ROAS indicates better campaign profitability.</w:t>
      </w:r>
    </w:p>
    <w:p w:rsidR="00000000" w:rsidDel="00000000" w:rsidP="00000000" w:rsidRDefault="00000000" w:rsidRPr="00000000" w14:paraId="000001C1">
      <w:pPr>
        <w:jc w:val="both"/>
        <w:rPr>
          <w:sz w:val="34"/>
          <w:szCs w:val="34"/>
        </w:rPr>
      </w:pPr>
      <w:r w:rsidDel="00000000" w:rsidR="00000000" w:rsidRPr="00000000">
        <w:rPr>
          <w:sz w:val="34"/>
          <w:szCs w:val="34"/>
          <w:rtl w:val="0"/>
        </w:rPr>
        <w:t xml:space="preserve">  </w:t>
      </w:r>
    </w:p>
    <w:p w:rsidR="00000000" w:rsidDel="00000000" w:rsidP="00000000" w:rsidRDefault="00000000" w:rsidRPr="00000000" w14:paraId="000001C2">
      <w:pPr>
        <w:jc w:val="both"/>
        <w:rPr>
          <w:b w:val="1"/>
          <w:sz w:val="34"/>
          <w:szCs w:val="34"/>
        </w:rPr>
      </w:pPr>
      <w:r w:rsidDel="00000000" w:rsidR="00000000" w:rsidRPr="00000000">
        <w:rPr>
          <w:sz w:val="34"/>
          <w:szCs w:val="34"/>
          <w:rtl w:val="0"/>
        </w:rPr>
        <w:t xml:space="preserve">  </w:t>
      </w:r>
      <w:r w:rsidDel="00000000" w:rsidR="00000000" w:rsidRPr="00000000">
        <w:rPr>
          <w:b w:val="1"/>
          <w:sz w:val="34"/>
          <w:szCs w:val="34"/>
          <w:rtl w:val="0"/>
        </w:rPr>
        <w:t xml:space="preserve">Example:</w:t>
      </w:r>
    </w:p>
    <w:p w:rsidR="00000000" w:rsidDel="00000000" w:rsidP="00000000" w:rsidRDefault="00000000" w:rsidRPr="00000000" w14:paraId="000001C3">
      <w:pPr>
        <w:jc w:val="both"/>
        <w:rPr>
          <w:sz w:val="34"/>
          <w:szCs w:val="34"/>
        </w:rPr>
      </w:pPr>
      <w:r w:rsidDel="00000000" w:rsidR="00000000" w:rsidRPr="00000000">
        <w:rPr>
          <w:sz w:val="34"/>
          <w:szCs w:val="34"/>
          <w:rtl w:val="0"/>
        </w:rPr>
        <w:t xml:space="preserve">  If your ad campaign generated $500 in revenue and you spent $100 on ads, the ROAS would be 5x ($500 / $100).</w:t>
      </w:r>
    </w:p>
    <w:p w:rsidR="00000000" w:rsidDel="00000000" w:rsidP="00000000" w:rsidRDefault="00000000" w:rsidRPr="00000000" w14:paraId="000001C4">
      <w:pPr>
        <w:jc w:val="both"/>
        <w:rPr>
          <w:sz w:val="34"/>
          <w:szCs w:val="34"/>
        </w:rPr>
      </w:pPr>
      <w:r w:rsidDel="00000000" w:rsidR="00000000" w:rsidRPr="00000000">
        <w:rPr>
          <w:rtl w:val="0"/>
        </w:rPr>
      </w:r>
    </w:p>
    <w:p w:rsidR="00000000" w:rsidDel="00000000" w:rsidP="00000000" w:rsidRDefault="00000000" w:rsidRPr="00000000" w14:paraId="000001C5">
      <w:pPr>
        <w:jc w:val="both"/>
        <w:rPr>
          <w:b w:val="1"/>
          <w:sz w:val="34"/>
          <w:szCs w:val="34"/>
        </w:rPr>
      </w:pPr>
      <w:r w:rsidDel="00000000" w:rsidR="00000000" w:rsidRPr="00000000">
        <w:rPr>
          <w:b w:val="1"/>
          <w:sz w:val="34"/>
          <w:szCs w:val="34"/>
          <w:rtl w:val="0"/>
        </w:rPr>
        <w:t xml:space="preserve">Identifying Trends and Patterns:</w:t>
      </w:r>
    </w:p>
    <w:p w:rsidR="00000000" w:rsidDel="00000000" w:rsidP="00000000" w:rsidRDefault="00000000" w:rsidRPr="00000000" w14:paraId="000001C6">
      <w:pPr>
        <w:jc w:val="both"/>
        <w:rPr>
          <w:b w:val="1"/>
          <w:sz w:val="34"/>
          <w:szCs w:val="34"/>
        </w:rPr>
      </w:pPr>
      <w:r w:rsidDel="00000000" w:rsidR="00000000" w:rsidRPr="00000000">
        <w:rPr>
          <w:rtl w:val="0"/>
        </w:rPr>
      </w:r>
    </w:p>
    <w:p w:rsidR="00000000" w:rsidDel="00000000" w:rsidP="00000000" w:rsidRDefault="00000000" w:rsidRPr="00000000" w14:paraId="000001C7">
      <w:pPr>
        <w:jc w:val="both"/>
        <w:rPr>
          <w:sz w:val="34"/>
          <w:szCs w:val="34"/>
        </w:rPr>
      </w:pPr>
      <w:r w:rsidDel="00000000" w:rsidR="00000000" w:rsidRPr="00000000">
        <w:rPr>
          <w:sz w:val="34"/>
          <w:szCs w:val="34"/>
          <w:rtl w:val="0"/>
        </w:rPr>
        <w:t xml:space="preserve">- Look for trends and patterns in your ad performance data, such as peak engagement times, audience preferences, or seasonal variations.</w:t>
      </w:r>
    </w:p>
    <w:p w:rsidR="00000000" w:rsidDel="00000000" w:rsidP="00000000" w:rsidRDefault="00000000" w:rsidRPr="00000000" w14:paraId="000001C8">
      <w:pPr>
        <w:jc w:val="both"/>
        <w:rPr>
          <w:sz w:val="34"/>
          <w:szCs w:val="34"/>
        </w:rPr>
      </w:pPr>
      <w:r w:rsidDel="00000000" w:rsidR="00000000" w:rsidRPr="00000000">
        <w:rPr>
          <w:sz w:val="34"/>
          <w:szCs w:val="34"/>
          <w:rtl w:val="0"/>
        </w:rPr>
        <w:t xml:space="preserve">- Identify factors contributing to performance fluctuations and adjust your strategies accordingly.</w:t>
      </w:r>
    </w:p>
    <w:p w:rsidR="00000000" w:rsidDel="00000000" w:rsidP="00000000" w:rsidRDefault="00000000" w:rsidRPr="00000000" w14:paraId="000001C9">
      <w:pPr>
        <w:jc w:val="both"/>
        <w:rPr>
          <w:sz w:val="34"/>
          <w:szCs w:val="34"/>
        </w:rPr>
      </w:pPr>
      <w:r w:rsidDel="00000000" w:rsidR="00000000" w:rsidRPr="00000000">
        <w:rPr>
          <w:rtl w:val="0"/>
        </w:rPr>
      </w:r>
    </w:p>
    <w:p w:rsidR="00000000" w:rsidDel="00000000" w:rsidP="00000000" w:rsidRDefault="00000000" w:rsidRPr="00000000" w14:paraId="000001CA">
      <w:pPr>
        <w:jc w:val="both"/>
        <w:rPr>
          <w:b w:val="1"/>
          <w:sz w:val="34"/>
          <w:szCs w:val="34"/>
        </w:rPr>
      </w:pPr>
      <w:r w:rsidDel="00000000" w:rsidR="00000000" w:rsidRPr="00000000">
        <w:rPr>
          <w:b w:val="1"/>
          <w:sz w:val="34"/>
          <w:szCs w:val="34"/>
          <w:rtl w:val="0"/>
        </w:rPr>
        <w:t xml:space="preserve">Making Data-Driven Decisions:</w:t>
      </w:r>
    </w:p>
    <w:p w:rsidR="00000000" w:rsidDel="00000000" w:rsidP="00000000" w:rsidRDefault="00000000" w:rsidRPr="00000000" w14:paraId="000001CB">
      <w:pPr>
        <w:jc w:val="both"/>
        <w:rPr>
          <w:b w:val="1"/>
          <w:sz w:val="34"/>
          <w:szCs w:val="34"/>
        </w:rPr>
      </w:pPr>
      <w:r w:rsidDel="00000000" w:rsidR="00000000" w:rsidRPr="00000000">
        <w:rPr>
          <w:rtl w:val="0"/>
        </w:rPr>
      </w:r>
    </w:p>
    <w:p w:rsidR="00000000" w:rsidDel="00000000" w:rsidP="00000000" w:rsidRDefault="00000000" w:rsidRPr="00000000" w14:paraId="000001CC">
      <w:pPr>
        <w:jc w:val="both"/>
        <w:rPr>
          <w:sz w:val="34"/>
          <w:szCs w:val="34"/>
        </w:rPr>
      </w:pPr>
      <w:r w:rsidDel="00000000" w:rsidR="00000000" w:rsidRPr="00000000">
        <w:rPr>
          <w:sz w:val="34"/>
          <w:szCs w:val="34"/>
          <w:rtl w:val="0"/>
        </w:rPr>
        <w:t xml:space="preserve">- Use insights gathered from performance data to inform future campaign optimizations and strategy adjustments.</w:t>
      </w:r>
    </w:p>
    <w:p w:rsidR="00000000" w:rsidDel="00000000" w:rsidP="00000000" w:rsidRDefault="00000000" w:rsidRPr="00000000" w14:paraId="000001CD">
      <w:pPr>
        <w:jc w:val="both"/>
        <w:rPr>
          <w:sz w:val="34"/>
          <w:szCs w:val="34"/>
        </w:rPr>
      </w:pPr>
      <w:r w:rsidDel="00000000" w:rsidR="00000000" w:rsidRPr="00000000">
        <w:rPr>
          <w:sz w:val="34"/>
          <w:szCs w:val="34"/>
          <w:rtl w:val="0"/>
        </w:rPr>
        <w:t xml:space="preserve">- Test different ad creatives, targeting options, and bidding strategies based on data-driven insights to continually improve ad performance.</w:t>
      </w:r>
    </w:p>
    <w:p w:rsidR="00000000" w:rsidDel="00000000" w:rsidP="00000000" w:rsidRDefault="00000000" w:rsidRPr="00000000" w14:paraId="000001CE">
      <w:pPr>
        <w:jc w:val="both"/>
        <w:rPr>
          <w:sz w:val="34"/>
          <w:szCs w:val="34"/>
        </w:rPr>
      </w:pPr>
      <w:r w:rsidDel="00000000" w:rsidR="00000000" w:rsidRPr="00000000">
        <w:rPr>
          <w:rtl w:val="0"/>
        </w:rPr>
      </w:r>
    </w:p>
    <w:p w:rsidR="00000000" w:rsidDel="00000000" w:rsidP="00000000" w:rsidRDefault="00000000" w:rsidRPr="00000000" w14:paraId="000001CF">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1D0">
      <w:pPr>
        <w:jc w:val="both"/>
        <w:rPr>
          <w:sz w:val="34"/>
          <w:szCs w:val="34"/>
        </w:rPr>
      </w:pPr>
      <w:r w:rsidDel="00000000" w:rsidR="00000000" w:rsidRPr="00000000">
        <w:rPr>
          <w:rtl w:val="0"/>
        </w:rPr>
      </w:r>
    </w:p>
    <w:p w:rsidR="00000000" w:rsidDel="00000000" w:rsidP="00000000" w:rsidRDefault="00000000" w:rsidRPr="00000000" w14:paraId="000001D1">
      <w:pPr>
        <w:jc w:val="both"/>
        <w:rPr>
          <w:sz w:val="34"/>
          <w:szCs w:val="34"/>
        </w:rPr>
      </w:pPr>
      <w:r w:rsidDel="00000000" w:rsidR="00000000" w:rsidRPr="00000000">
        <w:rPr>
          <w:sz w:val="34"/>
          <w:szCs w:val="34"/>
          <w:rtl w:val="0"/>
        </w:rPr>
        <w:t xml:space="preserve">Suppose you're running a Facebook ad campaign for a clothing brand promoting a new collection. After analyzing performance metrics in Ads Manager, you notice that carousel ads featuring lifestyle images have a higher CTR compared to single-image ads. Armed with this insight, you decide to allocate more budget towards carousel ads and test different audience segments to further optimize targeting. Additionally, you observe that the highest engagement occurs on weekends, prompting you to adjust ad scheduling to prioritize delivery during peak engagement times.</w:t>
      </w:r>
    </w:p>
    <w:p w:rsidR="00000000" w:rsidDel="00000000" w:rsidP="00000000" w:rsidRDefault="00000000" w:rsidRPr="00000000" w14:paraId="000001D2">
      <w:pPr>
        <w:jc w:val="both"/>
        <w:rPr>
          <w:sz w:val="34"/>
          <w:szCs w:val="34"/>
        </w:rPr>
      </w:pPr>
      <w:r w:rsidDel="00000000" w:rsidR="00000000" w:rsidRPr="00000000">
        <w:rPr>
          <w:rtl w:val="0"/>
        </w:rPr>
      </w:r>
    </w:p>
    <w:p w:rsidR="00000000" w:rsidDel="00000000" w:rsidP="00000000" w:rsidRDefault="00000000" w:rsidRPr="00000000" w14:paraId="000001D3">
      <w:pPr>
        <w:jc w:val="both"/>
        <w:rPr>
          <w:sz w:val="34"/>
          <w:szCs w:val="34"/>
        </w:rPr>
      </w:pPr>
      <w:r w:rsidDel="00000000" w:rsidR="00000000" w:rsidRPr="00000000">
        <w:rPr>
          <w:sz w:val="34"/>
          <w:szCs w:val="34"/>
          <w:rtl w:val="0"/>
        </w:rPr>
        <w:t xml:space="preserve">---</w:t>
      </w:r>
    </w:p>
    <w:p w:rsidR="00000000" w:rsidDel="00000000" w:rsidP="00000000" w:rsidRDefault="00000000" w:rsidRPr="00000000" w14:paraId="000001D4">
      <w:pPr>
        <w:jc w:val="both"/>
        <w:rPr>
          <w:sz w:val="34"/>
          <w:szCs w:val="34"/>
        </w:rPr>
      </w:pPr>
      <w:r w:rsidDel="00000000" w:rsidR="00000000" w:rsidRPr="00000000">
        <w:rPr>
          <w:sz w:val="34"/>
          <w:szCs w:val="34"/>
          <w:rtl w:val="0"/>
        </w:rPr>
        <w:t xml:space="preserve">By diligently tracking performance metrics, interpreting insights, and making data-driven decisions, you can optimize the effectiveness of your Facebook ad campaigns and drive meaningful results for your business. Monitoring ad performance allows you to identify areas for improvement and implement strategic adjustments to maximize ROI and achieve your advertising goals.</w:t>
      </w:r>
    </w:p>
    <w:p w:rsidR="00000000" w:rsidDel="00000000" w:rsidP="00000000" w:rsidRDefault="00000000" w:rsidRPr="00000000" w14:paraId="000001D5">
      <w:pPr>
        <w:jc w:val="both"/>
        <w:rPr>
          <w:sz w:val="34"/>
          <w:szCs w:val="34"/>
        </w:rPr>
      </w:pPr>
      <w:r w:rsidDel="00000000" w:rsidR="00000000" w:rsidRPr="00000000">
        <w:rPr>
          <w:rtl w:val="0"/>
        </w:rPr>
      </w:r>
    </w:p>
    <w:p w:rsidR="00000000" w:rsidDel="00000000" w:rsidP="00000000" w:rsidRDefault="00000000" w:rsidRPr="00000000" w14:paraId="000001D6">
      <w:pPr>
        <w:jc w:val="both"/>
        <w:rPr>
          <w:sz w:val="34"/>
          <w:szCs w:val="34"/>
        </w:rPr>
      </w:pPr>
      <w:r w:rsidDel="00000000" w:rsidR="00000000" w:rsidRPr="00000000">
        <w:rPr>
          <w:rtl w:val="0"/>
        </w:rPr>
      </w:r>
    </w:p>
    <w:p w:rsidR="00000000" w:rsidDel="00000000" w:rsidP="00000000" w:rsidRDefault="00000000" w:rsidRPr="00000000" w14:paraId="000001D7">
      <w:pPr>
        <w:jc w:val="both"/>
        <w:rPr>
          <w:sz w:val="34"/>
          <w:szCs w:val="34"/>
        </w:rPr>
      </w:pPr>
      <w:r w:rsidDel="00000000" w:rsidR="00000000" w:rsidRPr="00000000">
        <w:rPr>
          <w:rtl w:val="0"/>
        </w:rPr>
      </w:r>
    </w:p>
    <w:p w:rsidR="00000000" w:rsidDel="00000000" w:rsidP="00000000" w:rsidRDefault="00000000" w:rsidRPr="00000000" w14:paraId="000001D8">
      <w:pPr>
        <w:jc w:val="both"/>
        <w:rPr>
          <w:sz w:val="34"/>
          <w:szCs w:val="34"/>
        </w:rPr>
      </w:pPr>
      <w:r w:rsidDel="00000000" w:rsidR="00000000" w:rsidRPr="00000000">
        <w:rPr>
          <w:rtl w:val="0"/>
        </w:rPr>
      </w:r>
    </w:p>
    <w:p w:rsidR="00000000" w:rsidDel="00000000" w:rsidP="00000000" w:rsidRDefault="00000000" w:rsidRPr="00000000" w14:paraId="000001D9">
      <w:pPr>
        <w:jc w:val="both"/>
        <w:rPr>
          <w:sz w:val="34"/>
          <w:szCs w:val="34"/>
        </w:rPr>
      </w:pPr>
      <w:r w:rsidDel="00000000" w:rsidR="00000000" w:rsidRPr="00000000">
        <w:rPr>
          <w:rtl w:val="0"/>
        </w:rPr>
      </w:r>
    </w:p>
    <w:p w:rsidR="00000000" w:rsidDel="00000000" w:rsidP="00000000" w:rsidRDefault="00000000" w:rsidRPr="00000000" w14:paraId="000001DA">
      <w:pPr>
        <w:jc w:val="both"/>
        <w:rPr>
          <w:sz w:val="34"/>
          <w:szCs w:val="34"/>
        </w:rPr>
      </w:pPr>
      <w:r w:rsidDel="00000000" w:rsidR="00000000" w:rsidRPr="00000000">
        <w:rPr>
          <w:rtl w:val="0"/>
        </w:rPr>
      </w:r>
    </w:p>
    <w:p w:rsidR="00000000" w:rsidDel="00000000" w:rsidP="00000000" w:rsidRDefault="00000000" w:rsidRPr="00000000" w14:paraId="000001DB">
      <w:pPr>
        <w:jc w:val="both"/>
        <w:rPr>
          <w:sz w:val="34"/>
          <w:szCs w:val="34"/>
        </w:rPr>
      </w:pPr>
      <w:r w:rsidDel="00000000" w:rsidR="00000000" w:rsidRPr="00000000">
        <w:rPr>
          <w:rtl w:val="0"/>
        </w:rPr>
      </w:r>
    </w:p>
    <w:p w:rsidR="00000000" w:rsidDel="00000000" w:rsidP="00000000" w:rsidRDefault="00000000" w:rsidRPr="00000000" w14:paraId="000001DC">
      <w:pPr>
        <w:jc w:val="both"/>
        <w:rPr>
          <w:b w:val="1"/>
          <w:sz w:val="60"/>
          <w:szCs w:val="60"/>
        </w:rPr>
      </w:pPr>
      <w:r w:rsidDel="00000000" w:rsidR="00000000" w:rsidRPr="00000000">
        <w:rPr>
          <w:b w:val="1"/>
          <w:sz w:val="60"/>
          <w:szCs w:val="60"/>
          <w:rtl w:val="0"/>
        </w:rPr>
        <w:t xml:space="preserve">Advanced Tactics and Strategies</w:t>
      </w:r>
    </w:p>
    <w:p w:rsidR="00000000" w:rsidDel="00000000" w:rsidP="00000000" w:rsidRDefault="00000000" w:rsidRPr="00000000" w14:paraId="000001DD">
      <w:pPr>
        <w:jc w:val="both"/>
        <w:rPr>
          <w:sz w:val="34"/>
          <w:szCs w:val="34"/>
        </w:rPr>
      </w:pPr>
      <w:r w:rsidDel="00000000" w:rsidR="00000000" w:rsidRPr="00000000">
        <w:rPr>
          <w:rtl w:val="0"/>
        </w:rPr>
      </w:r>
    </w:p>
    <w:p w:rsidR="00000000" w:rsidDel="00000000" w:rsidP="00000000" w:rsidRDefault="00000000" w:rsidRPr="00000000" w14:paraId="000001DE">
      <w:pPr>
        <w:jc w:val="both"/>
        <w:rPr>
          <w:sz w:val="34"/>
          <w:szCs w:val="34"/>
        </w:rPr>
      </w:pPr>
      <w:r w:rsidDel="00000000" w:rsidR="00000000" w:rsidRPr="00000000">
        <w:rPr>
          <w:sz w:val="34"/>
          <w:szCs w:val="34"/>
          <w:rtl w:val="0"/>
        </w:rPr>
        <w:t xml:space="preserve">Elevate your Facebook advertising game with advanced audience targeting, creative testing, and scaling strategies. In this section, we'll explore techniques to refine your targeting, optimize ad creatives, and effectively scale your campaigns.</w:t>
      </w:r>
    </w:p>
    <w:p w:rsidR="00000000" w:rsidDel="00000000" w:rsidP="00000000" w:rsidRDefault="00000000" w:rsidRPr="00000000" w14:paraId="000001DF">
      <w:pPr>
        <w:jc w:val="both"/>
        <w:rPr>
          <w:sz w:val="34"/>
          <w:szCs w:val="34"/>
        </w:rPr>
      </w:pPr>
      <w:r w:rsidDel="00000000" w:rsidR="00000000" w:rsidRPr="00000000">
        <w:rPr>
          <w:rtl w:val="0"/>
        </w:rPr>
      </w:r>
    </w:p>
    <w:p w:rsidR="00000000" w:rsidDel="00000000" w:rsidP="00000000" w:rsidRDefault="00000000" w:rsidRPr="00000000" w14:paraId="000001E0">
      <w:pPr>
        <w:jc w:val="both"/>
        <w:rPr>
          <w:b w:val="1"/>
          <w:color w:val="0000ff"/>
          <w:sz w:val="36"/>
          <w:szCs w:val="36"/>
        </w:rPr>
      </w:pPr>
      <w:r w:rsidDel="00000000" w:rsidR="00000000" w:rsidRPr="00000000">
        <w:rPr>
          <w:b w:val="1"/>
          <w:color w:val="0000ff"/>
          <w:sz w:val="36"/>
          <w:szCs w:val="36"/>
          <w:rtl w:val="0"/>
        </w:rPr>
        <w:t xml:space="preserve">Advanced Audience Targeting Techniques</w:t>
      </w:r>
    </w:p>
    <w:p w:rsidR="00000000" w:rsidDel="00000000" w:rsidP="00000000" w:rsidRDefault="00000000" w:rsidRPr="00000000" w14:paraId="000001E1">
      <w:pPr>
        <w:jc w:val="both"/>
        <w:rPr>
          <w:b w:val="1"/>
          <w:color w:val="0000ff"/>
          <w:sz w:val="36"/>
          <w:szCs w:val="36"/>
        </w:rPr>
      </w:pPr>
      <w:r w:rsidDel="00000000" w:rsidR="00000000" w:rsidRPr="00000000">
        <w:rPr>
          <w:rtl w:val="0"/>
        </w:rPr>
      </w:r>
    </w:p>
    <w:p w:rsidR="00000000" w:rsidDel="00000000" w:rsidP="00000000" w:rsidRDefault="00000000" w:rsidRPr="00000000" w14:paraId="000001E2">
      <w:pPr>
        <w:jc w:val="both"/>
        <w:rPr>
          <w:b w:val="1"/>
          <w:sz w:val="34"/>
          <w:szCs w:val="34"/>
        </w:rPr>
      </w:pPr>
      <w:r w:rsidDel="00000000" w:rsidR="00000000" w:rsidRPr="00000000">
        <w:rPr>
          <w:b w:val="1"/>
          <w:sz w:val="34"/>
          <w:szCs w:val="34"/>
          <w:rtl w:val="0"/>
        </w:rPr>
        <w:t xml:space="preserve">Lookalike Audiences:</w:t>
      </w:r>
    </w:p>
    <w:p w:rsidR="00000000" w:rsidDel="00000000" w:rsidP="00000000" w:rsidRDefault="00000000" w:rsidRPr="00000000" w14:paraId="000001E3">
      <w:pPr>
        <w:jc w:val="both"/>
        <w:rPr>
          <w:sz w:val="34"/>
          <w:szCs w:val="34"/>
        </w:rPr>
      </w:pPr>
      <w:r w:rsidDel="00000000" w:rsidR="00000000" w:rsidRPr="00000000">
        <w:rPr>
          <w:rtl w:val="0"/>
        </w:rPr>
      </w:r>
    </w:p>
    <w:p w:rsidR="00000000" w:rsidDel="00000000" w:rsidP="00000000" w:rsidRDefault="00000000" w:rsidRPr="00000000" w14:paraId="000001E4">
      <w:pPr>
        <w:jc w:val="both"/>
        <w:rPr>
          <w:sz w:val="34"/>
          <w:szCs w:val="34"/>
        </w:rPr>
      </w:pPr>
      <w:r w:rsidDel="00000000" w:rsidR="00000000" w:rsidRPr="00000000">
        <w:rPr>
          <w:sz w:val="34"/>
          <w:szCs w:val="34"/>
          <w:rtl w:val="0"/>
        </w:rPr>
        <w:t xml:space="preserve">- Create Lookalike Audiences based on characteristics of your existing customers. Facebook identifies users with similar traits, behaviors, and interests, expanding your reach to a highly relevant audience.</w:t>
      </w:r>
    </w:p>
    <w:p w:rsidR="00000000" w:rsidDel="00000000" w:rsidP="00000000" w:rsidRDefault="00000000" w:rsidRPr="00000000" w14:paraId="000001E5">
      <w:pPr>
        <w:jc w:val="both"/>
        <w:rPr>
          <w:sz w:val="34"/>
          <w:szCs w:val="34"/>
        </w:rPr>
      </w:pPr>
      <w:r w:rsidDel="00000000" w:rsidR="00000000" w:rsidRPr="00000000">
        <w:rPr>
          <w:rtl w:val="0"/>
        </w:rPr>
      </w:r>
    </w:p>
    <w:p w:rsidR="00000000" w:rsidDel="00000000" w:rsidP="00000000" w:rsidRDefault="00000000" w:rsidRPr="00000000" w14:paraId="000001E6">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1E7">
      <w:pPr>
        <w:jc w:val="both"/>
        <w:rPr>
          <w:sz w:val="34"/>
          <w:szCs w:val="34"/>
        </w:rPr>
      </w:pPr>
      <w:r w:rsidDel="00000000" w:rsidR="00000000" w:rsidRPr="00000000">
        <w:rPr>
          <w:sz w:val="34"/>
          <w:szCs w:val="34"/>
          <w:rtl w:val="0"/>
        </w:rPr>
        <w:t xml:space="preserve">If you have a successful customer segment of previous online purchasers, creating a Lookalike Audience will help you target users who share similarities with this valuable group.</w:t>
      </w:r>
    </w:p>
    <w:p w:rsidR="00000000" w:rsidDel="00000000" w:rsidP="00000000" w:rsidRDefault="00000000" w:rsidRPr="00000000" w14:paraId="000001E8">
      <w:pPr>
        <w:jc w:val="both"/>
        <w:rPr>
          <w:sz w:val="34"/>
          <w:szCs w:val="34"/>
        </w:rPr>
      </w:pPr>
      <w:r w:rsidDel="00000000" w:rsidR="00000000" w:rsidRPr="00000000">
        <w:rPr>
          <w:rtl w:val="0"/>
        </w:rPr>
      </w:r>
    </w:p>
    <w:p w:rsidR="00000000" w:rsidDel="00000000" w:rsidP="00000000" w:rsidRDefault="00000000" w:rsidRPr="00000000" w14:paraId="000001E9">
      <w:pPr>
        <w:jc w:val="both"/>
        <w:rPr>
          <w:b w:val="1"/>
          <w:sz w:val="34"/>
          <w:szCs w:val="34"/>
        </w:rPr>
      </w:pPr>
      <w:r w:rsidDel="00000000" w:rsidR="00000000" w:rsidRPr="00000000">
        <w:rPr>
          <w:b w:val="1"/>
          <w:sz w:val="34"/>
          <w:szCs w:val="34"/>
          <w:rtl w:val="0"/>
        </w:rPr>
        <w:t xml:space="preserve">Custom Audience Segmentation:</w:t>
      </w:r>
    </w:p>
    <w:p w:rsidR="00000000" w:rsidDel="00000000" w:rsidP="00000000" w:rsidRDefault="00000000" w:rsidRPr="00000000" w14:paraId="000001EA">
      <w:pPr>
        <w:jc w:val="both"/>
        <w:rPr>
          <w:sz w:val="34"/>
          <w:szCs w:val="34"/>
        </w:rPr>
      </w:pPr>
      <w:r w:rsidDel="00000000" w:rsidR="00000000" w:rsidRPr="00000000">
        <w:rPr>
          <w:rtl w:val="0"/>
        </w:rPr>
      </w:r>
    </w:p>
    <w:p w:rsidR="00000000" w:rsidDel="00000000" w:rsidP="00000000" w:rsidRDefault="00000000" w:rsidRPr="00000000" w14:paraId="000001EB">
      <w:pPr>
        <w:jc w:val="both"/>
        <w:rPr>
          <w:sz w:val="34"/>
          <w:szCs w:val="34"/>
        </w:rPr>
      </w:pPr>
      <w:r w:rsidDel="00000000" w:rsidR="00000000" w:rsidRPr="00000000">
        <w:rPr>
          <w:sz w:val="34"/>
          <w:szCs w:val="34"/>
          <w:rtl w:val="0"/>
        </w:rPr>
        <w:t xml:space="preserve">- Segment your custom audience based on specific criteria such as purchase history, engagement level, or demographics. Tailor your ads to each segment for personalized targeting.</w:t>
      </w:r>
    </w:p>
    <w:p w:rsidR="00000000" w:rsidDel="00000000" w:rsidP="00000000" w:rsidRDefault="00000000" w:rsidRPr="00000000" w14:paraId="000001EC">
      <w:pPr>
        <w:jc w:val="both"/>
        <w:rPr>
          <w:sz w:val="34"/>
          <w:szCs w:val="34"/>
        </w:rPr>
      </w:pPr>
      <w:r w:rsidDel="00000000" w:rsidR="00000000" w:rsidRPr="00000000">
        <w:rPr>
          <w:rtl w:val="0"/>
        </w:rPr>
      </w:r>
    </w:p>
    <w:p w:rsidR="00000000" w:rsidDel="00000000" w:rsidP="00000000" w:rsidRDefault="00000000" w:rsidRPr="00000000" w14:paraId="000001ED">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1EE">
      <w:pPr>
        <w:jc w:val="both"/>
        <w:rPr>
          <w:sz w:val="34"/>
          <w:szCs w:val="34"/>
        </w:rPr>
      </w:pPr>
      <w:r w:rsidDel="00000000" w:rsidR="00000000" w:rsidRPr="00000000">
        <w:rPr>
          <w:sz w:val="34"/>
          <w:szCs w:val="34"/>
          <w:rtl w:val="0"/>
        </w:rPr>
        <w:t xml:space="preserve">Segmenting your audience into "Frequent Shoppers" and "Recent Customers" allows you to craft personalized messages and offers, enhancing relevance and engagement.</w:t>
      </w:r>
    </w:p>
    <w:p w:rsidR="00000000" w:rsidDel="00000000" w:rsidP="00000000" w:rsidRDefault="00000000" w:rsidRPr="00000000" w14:paraId="000001EF">
      <w:pPr>
        <w:jc w:val="both"/>
        <w:rPr>
          <w:b w:val="1"/>
          <w:sz w:val="34"/>
          <w:szCs w:val="34"/>
        </w:rPr>
      </w:pPr>
      <w:r w:rsidDel="00000000" w:rsidR="00000000" w:rsidRPr="00000000">
        <w:rPr>
          <w:rtl w:val="0"/>
        </w:rPr>
      </w:r>
    </w:p>
    <w:p w:rsidR="00000000" w:rsidDel="00000000" w:rsidP="00000000" w:rsidRDefault="00000000" w:rsidRPr="00000000" w14:paraId="000001F0">
      <w:pPr>
        <w:jc w:val="both"/>
        <w:rPr>
          <w:b w:val="1"/>
          <w:sz w:val="34"/>
          <w:szCs w:val="34"/>
        </w:rPr>
      </w:pPr>
      <w:r w:rsidDel="00000000" w:rsidR="00000000" w:rsidRPr="00000000">
        <w:rPr>
          <w:b w:val="1"/>
          <w:sz w:val="34"/>
          <w:szCs w:val="34"/>
          <w:rtl w:val="0"/>
        </w:rPr>
        <w:t xml:space="preserve">Retargeting Strategies:</w:t>
      </w:r>
    </w:p>
    <w:p w:rsidR="00000000" w:rsidDel="00000000" w:rsidP="00000000" w:rsidRDefault="00000000" w:rsidRPr="00000000" w14:paraId="000001F1">
      <w:pPr>
        <w:jc w:val="both"/>
        <w:rPr>
          <w:b w:val="1"/>
          <w:sz w:val="34"/>
          <w:szCs w:val="34"/>
        </w:rPr>
      </w:pPr>
      <w:r w:rsidDel="00000000" w:rsidR="00000000" w:rsidRPr="00000000">
        <w:rPr>
          <w:rtl w:val="0"/>
        </w:rPr>
      </w:r>
    </w:p>
    <w:p w:rsidR="00000000" w:rsidDel="00000000" w:rsidP="00000000" w:rsidRDefault="00000000" w:rsidRPr="00000000" w14:paraId="000001F2">
      <w:pPr>
        <w:jc w:val="both"/>
        <w:rPr>
          <w:sz w:val="34"/>
          <w:szCs w:val="34"/>
        </w:rPr>
      </w:pPr>
      <w:r w:rsidDel="00000000" w:rsidR="00000000" w:rsidRPr="00000000">
        <w:rPr>
          <w:sz w:val="34"/>
          <w:szCs w:val="34"/>
          <w:rtl w:val="0"/>
        </w:rPr>
        <w:t xml:space="preserve">- Implement retargeting campaigns to reach users who have interacted with your website or app. Show relevant ads to users who visited specific product pages or abandoned their shopping carts.</w:t>
      </w:r>
    </w:p>
    <w:p w:rsidR="00000000" w:rsidDel="00000000" w:rsidP="00000000" w:rsidRDefault="00000000" w:rsidRPr="00000000" w14:paraId="000001F3">
      <w:pPr>
        <w:jc w:val="both"/>
        <w:rPr>
          <w:b w:val="1"/>
          <w:sz w:val="34"/>
          <w:szCs w:val="34"/>
        </w:rPr>
      </w:pPr>
      <w:r w:rsidDel="00000000" w:rsidR="00000000" w:rsidRPr="00000000">
        <w:rPr>
          <w:rtl w:val="0"/>
        </w:rPr>
      </w:r>
    </w:p>
    <w:p w:rsidR="00000000" w:rsidDel="00000000" w:rsidP="00000000" w:rsidRDefault="00000000" w:rsidRPr="00000000" w14:paraId="000001F4">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1F5">
      <w:pPr>
        <w:jc w:val="both"/>
        <w:rPr>
          <w:sz w:val="34"/>
          <w:szCs w:val="34"/>
        </w:rPr>
      </w:pPr>
      <w:r w:rsidDel="00000000" w:rsidR="00000000" w:rsidRPr="00000000">
        <w:rPr>
          <w:sz w:val="34"/>
          <w:szCs w:val="34"/>
          <w:rtl w:val="0"/>
        </w:rPr>
        <w:t xml:space="preserve">If a user viewed a product on your website but didn't make a purchase, retargeting them with an ad showcasing the viewed product along with a special offer can encourage them to complete the purchase.</w:t>
      </w:r>
    </w:p>
    <w:p w:rsidR="00000000" w:rsidDel="00000000" w:rsidP="00000000" w:rsidRDefault="00000000" w:rsidRPr="00000000" w14:paraId="000001F6">
      <w:pPr>
        <w:jc w:val="both"/>
        <w:rPr>
          <w:sz w:val="34"/>
          <w:szCs w:val="34"/>
        </w:rPr>
      </w:pPr>
      <w:r w:rsidDel="00000000" w:rsidR="00000000" w:rsidRPr="00000000">
        <w:rPr>
          <w:rtl w:val="0"/>
        </w:rPr>
      </w:r>
    </w:p>
    <w:p w:rsidR="00000000" w:rsidDel="00000000" w:rsidP="00000000" w:rsidRDefault="00000000" w:rsidRPr="00000000" w14:paraId="000001F7">
      <w:pPr>
        <w:jc w:val="both"/>
        <w:rPr>
          <w:b w:val="1"/>
          <w:color w:val="0000ff"/>
          <w:sz w:val="34"/>
          <w:szCs w:val="34"/>
        </w:rPr>
      </w:pPr>
      <w:r w:rsidDel="00000000" w:rsidR="00000000" w:rsidRPr="00000000">
        <w:rPr>
          <w:b w:val="1"/>
          <w:color w:val="0000ff"/>
          <w:sz w:val="34"/>
          <w:szCs w:val="34"/>
          <w:rtl w:val="0"/>
        </w:rPr>
        <w:t xml:space="preserve">Ad Creative Testing and Optimization</w:t>
      </w:r>
    </w:p>
    <w:p w:rsidR="00000000" w:rsidDel="00000000" w:rsidP="00000000" w:rsidRDefault="00000000" w:rsidRPr="00000000" w14:paraId="000001F8">
      <w:pPr>
        <w:jc w:val="both"/>
        <w:rPr>
          <w:b w:val="1"/>
          <w:color w:val="0000ff"/>
          <w:sz w:val="34"/>
          <w:szCs w:val="34"/>
        </w:rPr>
      </w:pPr>
      <w:r w:rsidDel="00000000" w:rsidR="00000000" w:rsidRPr="00000000">
        <w:rPr>
          <w:rtl w:val="0"/>
        </w:rPr>
      </w:r>
    </w:p>
    <w:p w:rsidR="00000000" w:rsidDel="00000000" w:rsidP="00000000" w:rsidRDefault="00000000" w:rsidRPr="00000000" w14:paraId="000001F9">
      <w:pPr>
        <w:jc w:val="both"/>
        <w:rPr>
          <w:b w:val="1"/>
          <w:sz w:val="34"/>
          <w:szCs w:val="34"/>
        </w:rPr>
      </w:pPr>
      <w:r w:rsidDel="00000000" w:rsidR="00000000" w:rsidRPr="00000000">
        <w:rPr>
          <w:b w:val="1"/>
          <w:sz w:val="34"/>
          <w:szCs w:val="34"/>
          <w:rtl w:val="0"/>
        </w:rPr>
        <w:t xml:space="preserve">A/B Testing Ad Elements:</w:t>
      </w:r>
    </w:p>
    <w:p w:rsidR="00000000" w:rsidDel="00000000" w:rsidP="00000000" w:rsidRDefault="00000000" w:rsidRPr="00000000" w14:paraId="000001FA">
      <w:pPr>
        <w:jc w:val="both"/>
        <w:rPr>
          <w:sz w:val="34"/>
          <w:szCs w:val="34"/>
        </w:rPr>
      </w:pPr>
      <w:r w:rsidDel="00000000" w:rsidR="00000000" w:rsidRPr="00000000">
        <w:rPr>
          <w:rtl w:val="0"/>
        </w:rPr>
      </w:r>
    </w:p>
    <w:p w:rsidR="00000000" w:rsidDel="00000000" w:rsidP="00000000" w:rsidRDefault="00000000" w:rsidRPr="00000000" w14:paraId="000001FB">
      <w:pPr>
        <w:jc w:val="both"/>
        <w:rPr>
          <w:sz w:val="34"/>
          <w:szCs w:val="34"/>
        </w:rPr>
      </w:pPr>
      <w:r w:rsidDel="00000000" w:rsidR="00000000" w:rsidRPr="00000000">
        <w:rPr>
          <w:sz w:val="34"/>
          <w:szCs w:val="34"/>
          <w:rtl w:val="0"/>
        </w:rPr>
        <w:t xml:space="preserve">- Conduct A/B tests to compare different elements of your ads, such as headlines, images, or calls-to-action. Analyze performance metrics to identify the most effective variations.</w:t>
      </w:r>
    </w:p>
    <w:p w:rsidR="00000000" w:rsidDel="00000000" w:rsidP="00000000" w:rsidRDefault="00000000" w:rsidRPr="00000000" w14:paraId="000001FC">
      <w:pPr>
        <w:jc w:val="both"/>
        <w:rPr>
          <w:sz w:val="34"/>
          <w:szCs w:val="34"/>
        </w:rPr>
      </w:pPr>
      <w:r w:rsidDel="00000000" w:rsidR="00000000" w:rsidRPr="00000000">
        <w:rPr>
          <w:rtl w:val="0"/>
        </w:rPr>
      </w:r>
    </w:p>
    <w:p w:rsidR="00000000" w:rsidDel="00000000" w:rsidP="00000000" w:rsidRDefault="00000000" w:rsidRPr="00000000" w14:paraId="000001FD">
      <w:pPr>
        <w:jc w:val="both"/>
        <w:rPr>
          <w:b w:val="1"/>
          <w:sz w:val="34"/>
          <w:szCs w:val="34"/>
        </w:rPr>
      </w:pPr>
      <w:r w:rsidDel="00000000" w:rsidR="00000000" w:rsidRPr="00000000">
        <w:rPr>
          <w:rtl w:val="0"/>
        </w:rPr>
      </w:r>
    </w:p>
    <w:p w:rsidR="00000000" w:rsidDel="00000000" w:rsidP="00000000" w:rsidRDefault="00000000" w:rsidRPr="00000000" w14:paraId="000001FE">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1FF">
      <w:pPr>
        <w:jc w:val="both"/>
        <w:rPr>
          <w:sz w:val="34"/>
          <w:szCs w:val="34"/>
        </w:rPr>
      </w:pPr>
      <w:r w:rsidDel="00000000" w:rsidR="00000000" w:rsidRPr="00000000">
        <w:rPr>
          <w:sz w:val="34"/>
          <w:szCs w:val="34"/>
          <w:rtl w:val="0"/>
        </w:rPr>
        <w:t xml:space="preserve">Test two different headlines in separate ad sets to determine which one generates a higher CTR. Use the winning headline in future campaigns for improved engagement.</w:t>
      </w:r>
    </w:p>
    <w:p w:rsidR="00000000" w:rsidDel="00000000" w:rsidP="00000000" w:rsidRDefault="00000000" w:rsidRPr="00000000" w14:paraId="00000200">
      <w:pPr>
        <w:jc w:val="both"/>
        <w:rPr>
          <w:b w:val="1"/>
          <w:sz w:val="34"/>
          <w:szCs w:val="34"/>
        </w:rPr>
      </w:pPr>
      <w:r w:rsidDel="00000000" w:rsidR="00000000" w:rsidRPr="00000000">
        <w:rPr>
          <w:rtl w:val="0"/>
        </w:rPr>
      </w:r>
    </w:p>
    <w:p w:rsidR="00000000" w:rsidDel="00000000" w:rsidP="00000000" w:rsidRDefault="00000000" w:rsidRPr="00000000" w14:paraId="00000201">
      <w:pPr>
        <w:jc w:val="both"/>
        <w:rPr>
          <w:b w:val="1"/>
          <w:sz w:val="34"/>
          <w:szCs w:val="34"/>
        </w:rPr>
      </w:pPr>
      <w:r w:rsidDel="00000000" w:rsidR="00000000" w:rsidRPr="00000000">
        <w:rPr>
          <w:b w:val="1"/>
          <w:sz w:val="34"/>
          <w:szCs w:val="34"/>
          <w:rtl w:val="0"/>
        </w:rPr>
        <w:t xml:space="preserve">Dynamic Creative Optimization (DCO):</w:t>
      </w:r>
    </w:p>
    <w:p w:rsidR="00000000" w:rsidDel="00000000" w:rsidP="00000000" w:rsidRDefault="00000000" w:rsidRPr="00000000" w14:paraId="00000202">
      <w:pPr>
        <w:jc w:val="both"/>
        <w:rPr>
          <w:sz w:val="34"/>
          <w:szCs w:val="34"/>
        </w:rPr>
      </w:pPr>
      <w:r w:rsidDel="00000000" w:rsidR="00000000" w:rsidRPr="00000000">
        <w:rPr>
          <w:rtl w:val="0"/>
        </w:rPr>
      </w:r>
    </w:p>
    <w:p w:rsidR="00000000" w:rsidDel="00000000" w:rsidP="00000000" w:rsidRDefault="00000000" w:rsidRPr="00000000" w14:paraId="00000203">
      <w:pPr>
        <w:jc w:val="both"/>
        <w:rPr>
          <w:sz w:val="34"/>
          <w:szCs w:val="34"/>
        </w:rPr>
      </w:pPr>
      <w:r w:rsidDel="00000000" w:rsidR="00000000" w:rsidRPr="00000000">
        <w:rPr>
          <w:sz w:val="34"/>
          <w:szCs w:val="34"/>
          <w:rtl w:val="0"/>
        </w:rPr>
        <w:t xml:space="preserve">- Utilize DCO to automatically test and optimize multiple ad elements in real-time. Facebook dynamically combines images, copy, and other elements to deliver the most effective ad to each user.</w:t>
      </w:r>
    </w:p>
    <w:p w:rsidR="00000000" w:rsidDel="00000000" w:rsidP="00000000" w:rsidRDefault="00000000" w:rsidRPr="00000000" w14:paraId="00000204">
      <w:pPr>
        <w:jc w:val="both"/>
        <w:rPr>
          <w:b w:val="1"/>
          <w:sz w:val="34"/>
          <w:szCs w:val="34"/>
        </w:rPr>
      </w:pPr>
      <w:r w:rsidDel="00000000" w:rsidR="00000000" w:rsidRPr="00000000">
        <w:rPr>
          <w:rtl w:val="0"/>
        </w:rPr>
      </w:r>
    </w:p>
    <w:p w:rsidR="00000000" w:rsidDel="00000000" w:rsidP="00000000" w:rsidRDefault="00000000" w:rsidRPr="00000000" w14:paraId="00000205">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206">
      <w:pPr>
        <w:jc w:val="both"/>
        <w:rPr>
          <w:sz w:val="34"/>
          <w:szCs w:val="34"/>
        </w:rPr>
      </w:pPr>
      <w:r w:rsidDel="00000000" w:rsidR="00000000" w:rsidRPr="00000000">
        <w:rPr>
          <w:sz w:val="34"/>
          <w:szCs w:val="34"/>
          <w:rtl w:val="0"/>
        </w:rPr>
        <w:t xml:space="preserve">For an e-commerce store, DCO can dynamically showcase different product images and descriptions to users based on their preferences, increasing the likelihood of conversions.</w:t>
      </w:r>
    </w:p>
    <w:p w:rsidR="00000000" w:rsidDel="00000000" w:rsidP="00000000" w:rsidRDefault="00000000" w:rsidRPr="00000000" w14:paraId="00000207">
      <w:pPr>
        <w:jc w:val="both"/>
        <w:rPr>
          <w:b w:val="1"/>
          <w:sz w:val="34"/>
          <w:szCs w:val="34"/>
        </w:rPr>
      </w:pPr>
      <w:r w:rsidDel="00000000" w:rsidR="00000000" w:rsidRPr="00000000">
        <w:rPr>
          <w:rtl w:val="0"/>
        </w:rPr>
      </w:r>
    </w:p>
    <w:p w:rsidR="00000000" w:rsidDel="00000000" w:rsidP="00000000" w:rsidRDefault="00000000" w:rsidRPr="00000000" w14:paraId="00000208">
      <w:pPr>
        <w:jc w:val="both"/>
        <w:rPr>
          <w:b w:val="1"/>
          <w:sz w:val="34"/>
          <w:szCs w:val="34"/>
        </w:rPr>
      </w:pPr>
      <w:r w:rsidDel="00000000" w:rsidR="00000000" w:rsidRPr="00000000">
        <w:rPr>
          <w:b w:val="1"/>
          <w:sz w:val="34"/>
          <w:szCs w:val="34"/>
          <w:rtl w:val="0"/>
        </w:rPr>
        <w:t xml:space="preserve">Creative Refresh Strategies:</w:t>
      </w:r>
    </w:p>
    <w:p w:rsidR="00000000" w:rsidDel="00000000" w:rsidP="00000000" w:rsidRDefault="00000000" w:rsidRPr="00000000" w14:paraId="00000209">
      <w:pPr>
        <w:jc w:val="both"/>
        <w:rPr>
          <w:sz w:val="34"/>
          <w:szCs w:val="34"/>
        </w:rPr>
      </w:pPr>
      <w:r w:rsidDel="00000000" w:rsidR="00000000" w:rsidRPr="00000000">
        <w:rPr>
          <w:rtl w:val="0"/>
        </w:rPr>
      </w:r>
    </w:p>
    <w:p w:rsidR="00000000" w:rsidDel="00000000" w:rsidP="00000000" w:rsidRDefault="00000000" w:rsidRPr="00000000" w14:paraId="0000020A">
      <w:pPr>
        <w:jc w:val="both"/>
        <w:rPr>
          <w:sz w:val="34"/>
          <w:szCs w:val="34"/>
        </w:rPr>
      </w:pPr>
      <w:r w:rsidDel="00000000" w:rsidR="00000000" w:rsidRPr="00000000">
        <w:rPr>
          <w:sz w:val="34"/>
          <w:szCs w:val="34"/>
          <w:rtl w:val="0"/>
        </w:rPr>
        <w:t xml:space="preserve">- Regularly update ad creatives to prevent ad fatigue and maintain audience interest. Experiment with new visuals, copy, or formats to keep your content engaging.</w:t>
      </w:r>
    </w:p>
    <w:p w:rsidR="00000000" w:rsidDel="00000000" w:rsidP="00000000" w:rsidRDefault="00000000" w:rsidRPr="00000000" w14:paraId="0000020B">
      <w:pPr>
        <w:jc w:val="both"/>
        <w:rPr>
          <w:sz w:val="34"/>
          <w:szCs w:val="34"/>
        </w:rPr>
      </w:pPr>
      <w:r w:rsidDel="00000000" w:rsidR="00000000" w:rsidRPr="00000000">
        <w:rPr>
          <w:rtl w:val="0"/>
        </w:rPr>
      </w:r>
    </w:p>
    <w:p w:rsidR="00000000" w:rsidDel="00000000" w:rsidP="00000000" w:rsidRDefault="00000000" w:rsidRPr="00000000" w14:paraId="0000020C">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20D">
      <w:pPr>
        <w:jc w:val="both"/>
        <w:rPr>
          <w:sz w:val="34"/>
          <w:szCs w:val="34"/>
        </w:rPr>
      </w:pPr>
      <w:r w:rsidDel="00000000" w:rsidR="00000000" w:rsidRPr="00000000">
        <w:rPr>
          <w:sz w:val="34"/>
          <w:szCs w:val="34"/>
          <w:rtl w:val="0"/>
        </w:rPr>
        <w:t xml:space="preserve">If you've been running a successful ad featuring a product for a few weeks, refresh the creative by highlighting a different feature, using a new image, or incorporating customer testimonials to keep the content fresh and appealing.</w:t>
      </w:r>
    </w:p>
    <w:p w:rsidR="00000000" w:rsidDel="00000000" w:rsidP="00000000" w:rsidRDefault="00000000" w:rsidRPr="00000000" w14:paraId="0000020E">
      <w:pPr>
        <w:jc w:val="both"/>
        <w:rPr>
          <w:sz w:val="34"/>
          <w:szCs w:val="34"/>
        </w:rPr>
      </w:pPr>
      <w:r w:rsidDel="00000000" w:rsidR="00000000" w:rsidRPr="00000000">
        <w:rPr>
          <w:rtl w:val="0"/>
        </w:rPr>
      </w:r>
    </w:p>
    <w:p w:rsidR="00000000" w:rsidDel="00000000" w:rsidP="00000000" w:rsidRDefault="00000000" w:rsidRPr="00000000" w14:paraId="0000020F">
      <w:pPr>
        <w:jc w:val="both"/>
        <w:rPr>
          <w:b w:val="1"/>
          <w:color w:val="0000ff"/>
          <w:sz w:val="34"/>
          <w:szCs w:val="34"/>
        </w:rPr>
      </w:pPr>
      <w:r w:rsidDel="00000000" w:rsidR="00000000" w:rsidRPr="00000000">
        <w:rPr>
          <w:b w:val="1"/>
          <w:color w:val="0000ff"/>
          <w:sz w:val="34"/>
          <w:szCs w:val="34"/>
          <w:rtl w:val="0"/>
        </w:rPr>
        <w:t xml:space="preserve">Scaling Your Ad Campaigns</w:t>
      </w:r>
    </w:p>
    <w:p w:rsidR="00000000" w:rsidDel="00000000" w:rsidP="00000000" w:rsidRDefault="00000000" w:rsidRPr="00000000" w14:paraId="00000210">
      <w:pPr>
        <w:jc w:val="both"/>
        <w:rPr>
          <w:sz w:val="34"/>
          <w:szCs w:val="34"/>
        </w:rPr>
      </w:pPr>
      <w:r w:rsidDel="00000000" w:rsidR="00000000" w:rsidRPr="00000000">
        <w:rPr>
          <w:rtl w:val="0"/>
        </w:rPr>
      </w:r>
    </w:p>
    <w:p w:rsidR="00000000" w:rsidDel="00000000" w:rsidP="00000000" w:rsidRDefault="00000000" w:rsidRPr="00000000" w14:paraId="00000211">
      <w:pPr>
        <w:jc w:val="both"/>
        <w:rPr>
          <w:b w:val="1"/>
          <w:sz w:val="34"/>
          <w:szCs w:val="34"/>
        </w:rPr>
      </w:pPr>
      <w:r w:rsidDel="00000000" w:rsidR="00000000" w:rsidRPr="00000000">
        <w:rPr>
          <w:b w:val="1"/>
          <w:sz w:val="34"/>
          <w:szCs w:val="34"/>
          <w:rtl w:val="0"/>
        </w:rPr>
        <w:t xml:space="preserve">Scaling Strategies for Successful Campaigns:</w:t>
      </w:r>
    </w:p>
    <w:p w:rsidR="00000000" w:rsidDel="00000000" w:rsidP="00000000" w:rsidRDefault="00000000" w:rsidRPr="00000000" w14:paraId="00000212">
      <w:pPr>
        <w:jc w:val="both"/>
        <w:rPr>
          <w:sz w:val="34"/>
          <w:szCs w:val="34"/>
        </w:rPr>
      </w:pPr>
      <w:r w:rsidDel="00000000" w:rsidR="00000000" w:rsidRPr="00000000">
        <w:rPr>
          <w:rtl w:val="0"/>
        </w:rPr>
      </w:r>
    </w:p>
    <w:p w:rsidR="00000000" w:rsidDel="00000000" w:rsidP="00000000" w:rsidRDefault="00000000" w:rsidRPr="00000000" w14:paraId="00000213">
      <w:pPr>
        <w:jc w:val="both"/>
        <w:rPr>
          <w:sz w:val="34"/>
          <w:szCs w:val="34"/>
        </w:rPr>
      </w:pPr>
      <w:r w:rsidDel="00000000" w:rsidR="00000000" w:rsidRPr="00000000">
        <w:rPr>
          <w:sz w:val="34"/>
          <w:szCs w:val="34"/>
          <w:rtl w:val="0"/>
        </w:rPr>
        <w:t xml:space="preserve">- Identify high-performing ad sets and allocate additional budget to scale successful campaigns. Focus on campaigns with a strong ROI and potential for increased reach.</w:t>
      </w:r>
    </w:p>
    <w:p w:rsidR="00000000" w:rsidDel="00000000" w:rsidP="00000000" w:rsidRDefault="00000000" w:rsidRPr="00000000" w14:paraId="00000214">
      <w:pPr>
        <w:jc w:val="both"/>
        <w:rPr>
          <w:sz w:val="34"/>
          <w:szCs w:val="34"/>
        </w:rPr>
      </w:pPr>
      <w:r w:rsidDel="00000000" w:rsidR="00000000" w:rsidRPr="00000000">
        <w:rPr>
          <w:rtl w:val="0"/>
        </w:rPr>
      </w:r>
    </w:p>
    <w:p w:rsidR="00000000" w:rsidDel="00000000" w:rsidP="00000000" w:rsidRDefault="00000000" w:rsidRPr="00000000" w14:paraId="00000215">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216">
      <w:pPr>
        <w:jc w:val="both"/>
        <w:rPr>
          <w:sz w:val="34"/>
          <w:szCs w:val="34"/>
        </w:rPr>
      </w:pPr>
      <w:r w:rsidDel="00000000" w:rsidR="00000000" w:rsidRPr="00000000">
        <w:rPr>
          <w:sz w:val="34"/>
          <w:szCs w:val="34"/>
          <w:rtl w:val="0"/>
        </w:rPr>
        <w:t xml:space="preserve">If a particular ad set consistently generates a high ROAS, consider scaling by increasing the daily budget to capitalize on its success and reach a broader audience.</w:t>
      </w:r>
    </w:p>
    <w:p w:rsidR="00000000" w:rsidDel="00000000" w:rsidP="00000000" w:rsidRDefault="00000000" w:rsidRPr="00000000" w14:paraId="00000217">
      <w:pPr>
        <w:jc w:val="both"/>
        <w:rPr>
          <w:sz w:val="34"/>
          <w:szCs w:val="34"/>
        </w:rPr>
      </w:pPr>
      <w:r w:rsidDel="00000000" w:rsidR="00000000" w:rsidRPr="00000000">
        <w:rPr>
          <w:rtl w:val="0"/>
        </w:rPr>
      </w:r>
    </w:p>
    <w:p w:rsidR="00000000" w:rsidDel="00000000" w:rsidP="00000000" w:rsidRDefault="00000000" w:rsidRPr="00000000" w14:paraId="00000218">
      <w:pPr>
        <w:jc w:val="both"/>
        <w:rPr>
          <w:b w:val="1"/>
          <w:sz w:val="34"/>
          <w:szCs w:val="34"/>
        </w:rPr>
      </w:pPr>
      <w:r w:rsidDel="00000000" w:rsidR="00000000" w:rsidRPr="00000000">
        <w:rPr>
          <w:b w:val="1"/>
          <w:sz w:val="34"/>
          <w:szCs w:val="34"/>
          <w:rtl w:val="0"/>
        </w:rPr>
        <w:t xml:space="preserve">Budget Allocation Techniques:</w:t>
      </w:r>
    </w:p>
    <w:p w:rsidR="00000000" w:rsidDel="00000000" w:rsidP="00000000" w:rsidRDefault="00000000" w:rsidRPr="00000000" w14:paraId="00000219">
      <w:pPr>
        <w:jc w:val="both"/>
        <w:rPr>
          <w:b w:val="1"/>
          <w:sz w:val="34"/>
          <w:szCs w:val="34"/>
        </w:rPr>
      </w:pPr>
      <w:r w:rsidDel="00000000" w:rsidR="00000000" w:rsidRPr="00000000">
        <w:rPr>
          <w:rtl w:val="0"/>
        </w:rPr>
      </w:r>
    </w:p>
    <w:p w:rsidR="00000000" w:rsidDel="00000000" w:rsidP="00000000" w:rsidRDefault="00000000" w:rsidRPr="00000000" w14:paraId="0000021A">
      <w:pPr>
        <w:jc w:val="both"/>
        <w:rPr>
          <w:sz w:val="34"/>
          <w:szCs w:val="34"/>
        </w:rPr>
      </w:pPr>
      <w:r w:rsidDel="00000000" w:rsidR="00000000" w:rsidRPr="00000000">
        <w:rPr>
          <w:sz w:val="34"/>
          <w:szCs w:val="34"/>
          <w:rtl w:val="0"/>
        </w:rPr>
        <w:t xml:space="preserve">- Distribute your budget strategically across different campaigns, ad sets, or targeting options based on performance and business priorities. Prioritize budget allocation towards campaigns driving the highest value.</w:t>
      </w:r>
    </w:p>
    <w:p w:rsidR="00000000" w:rsidDel="00000000" w:rsidP="00000000" w:rsidRDefault="00000000" w:rsidRPr="00000000" w14:paraId="0000021B">
      <w:pPr>
        <w:jc w:val="both"/>
        <w:rPr>
          <w:sz w:val="34"/>
          <w:szCs w:val="34"/>
        </w:rPr>
      </w:pPr>
      <w:r w:rsidDel="00000000" w:rsidR="00000000" w:rsidRPr="00000000">
        <w:rPr>
          <w:rtl w:val="0"/>
        </w:rPr>
      </w:r>
    </w:p>
    <w:p w:rsidR="00000000" w:rsidDel="00000000" w:rsidP="00000000" w:rsidRDefault="00000000" w:rsidRPr="00000000" w14:paraId="0000021C">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21D">
      <w:pPr>
        <w:jc w:val="both"/>
        <w:rPr>
          <w:sz w:val="34"/>
          <w:szCs w:val="34"/>
        </w:rPr>
      </w:pPr>
      <w:r w:rsidDel="00000000" w:rsidR="00000000" w:rsidRPr="00000000">
        <w:rPr>
          <w:sz w:val="34"/>
          <w:szCs w:val="34"/>
          <w:rtl w:val="0"/>
        </w:rPr>
        <w:t xml:space="preserve">Allocate a larger budget to campaigns focused on driving conversions if your primary goal is to increase sales. Adjust budget allocation based on the desired outcome of each campaign.</w:t>
      </w:r>
    </w:p>
    <w:p w:rsidR="00000000" w:rsidDel="00000000" w:rsidP="00000000" w:rsidRDefault="00000000" w:rsidRPr="00000000" w14:paraId="0000021E">
      <w:pPr>
        <w:jc w:val="both"/>
        <w:rPr>
          <w:sz w:val="34"/>
          <w:szCs w:val="34"/>
        </w:rPr>
      </w:pPr>
      <w:r w:rsidDel="00000000" w:rsidR="00000000" w:rsidRPr="00000000">
        <w:rPr>
          <w:rtl w:val="0"/>
        </w:rPr>
      </w:r>
    </w:p>
    <w:p w:rsidR="00000000" w:rsidDel="00000000" w:rsidP="00000000" w:rsidRDefault="00000000" w:rsidRPr="00000000" w14:paraId="0000021F">
      <w:pPr>
        <w:jc w:val="both"/>
        <w:rPr>
          <w:b w:val="1"/>
          <w:sz w:val="34"/>
          <w:szCs w:val="34"/>
        </w:rPr>
      </w:pPr>
      <w:r w:rsidDel="00000000" w:rsidR="00000000" w:rsidRPr="00000000">
        <w:rPr>
          <w:rtl w:val="0"/>
        </w:rPr>
      </w:r>
    </w:p>
    <w:p w:rsidR="00000000" w:rsidDel="00000000" w:rsidP="00000000" w:rsidRDefault="00000000" w:rsidRPr="00000000" w14:paraId="00000220">
      <w:pPr>
        <w:jc w:val="both"/>
        <w:rPr>
          <w:b w:val="1"/>
          <w:sz w:val="34"/>
          <w:szCs w:val="34"/>
        </w:rPr>
      </w:pPr>
      <w:r w:rsidDel="00000000" w:rsidR="00000000" w:rsidRPr="00000000">
        <w:rPr>
          <w:rtl w:val="0"/>
        </w:rPr>
      </w:r>
    </w:p>
    <w:p w:rsidR="00000000" w:rsidDel="00000000" w:rsidP="00000000" w:rsidRDefault="00000000" w:rsidRPr="00000000" w14:paraId="00000221">
      <w:pPr>
        <w:jc w:val="both"/>
        <w:rPr>
          <w:b w:val="1"/>
          <w:sz w:val="34"/>
          <w:szCs w:val="34"/>
        </w:rPr>
      </w:pPr>
      <w:r w:rsidDel="00000000" w:rsidR="00000000" w:rsidRPr="00000000">
        <w:rPr>
          <w:b w:val="1"/>
          <w:sz w:val="34"/>
          <w:szCs w:val="34"/>
          <w:rtl w:val="0"/>
        </w:rPr>
        <w:t xml:space="preserve">Expanding Target Audience Reach:</w:t>
      </w:r>
    </w:p>
    <w:p w:rsidR="00000000" w:rsidDel="00000000" w:rsidP="00000000" w:rsidRDefault="00000000" w:rsidRPr="00000000" w14:paraId="00000222">
      <w:pPr>
        <w:jc w:val="both"/>
        <w:rPr>
          <w:sz w:val="34"/>
          <w:szCs w:val="34"/>
        </w:rPr>
      </w:pPr>
      <w:r w:rsidDel="00000000" w:rsidR="00000000" w:rsidRPr="00000000">
        <w:rPr>
          <w:rtl w:val="0"/>
        </w:rPr>
      </w:r>
    </w:p>
    <w:p w:rsidR="00000000" w:rsidDel="00000000" w:rsidP="00000000" w:rsidRDefault="00000000" w:rsidRPr="00000000" w14:paraId="00000223">
      <w:pPr>
        <w:jc w:val="both"/>
        <w:rPr>
          <w:sz w:val="34"/>
          <w:szCs w:val="34"/>
        </w:rPr>
      </w:pPr>
      <w:r w:rsidDel="00000000" w:rsidR="00000000" w:rsidRPr="00000000">
        <w:rPr>
          <w:sz w:val="34"/>
          <w:szCs w:val="34"/>
          <w:rtl w:val="0"/>
        </w:rPr>
        <w:t xml:space="preserve">- Experiment with broader audience targeting options, such as expanding age or interest ranges, to reach a larger audience while maintaining relevance.</w:t>
      </w:r>
    </w:p>
    <w:p w:rsidR="00000000" w:rsidDel="00000000" w:rsidP="00000000" w:rsidRDefault="00000000" w:rsidRPr="00000000" w14:paraId="00000224">
      <w:pPr>
        <w:jc w:val="both"/>
        <w:rPr>
          <w:sz w:val="34"/>
          <w:szCs w:val="34"/>
        </w:rPr>
      </w:pPr>
      <w:r w:rsidDel="00000000" w:rsidR="00000000" w:rsidRPr="00000000">
        <w:rPr>
          <w:rtl w:val="0"/>
        </w:rPr>
      </w:r>
    </w:p>
    <w:p w:rsidR="00000000" w:rsidDel="00000000" w:rsidP="00000000" w:rsidRDefault="00000000" w:rsidRPr="00000000" w14:paraId="00000225">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226">
      <w:pPr>
        <w:jc w:val="both"/>
        <w:rPr>
          <w:sz w:val="34"/>
          <w:szCs w:val="34"/>
        </w:rPr>
      </w:pPr>
      <w:r w:rsidDel="00000000" w:rsidR="00000000" w:rsidRPr="00000000">
        <w:rPr>
          <w:sz w:val="34"/>
          <w:szCs w:val="34"/>
          <w:rtl w:val="0"/>
        </w:rPr>
        <w:t xml:space="preserve">If your initial audience targeting focused on users aged 25-35 interested in fitness, consider expanding to 22-40 to test the impact on reach while monitoring engagement levels.</w:t>
      </w:r>
    </w:p>
    <w:p w:rsidR="00000000" w:rsidDel="00000000" w:rsidP="00000000" w:rsidRDefault="00000000" w:rsidRPr="00000000" w14:paraId="00000227">
      <w:pPr>
        <w:jc w:val="both"/>
        <w:rPr>
          <w:sz w:val="34"/>
          <w:szCs w:val="34"/>
        </w:rPr>
      </w:pPr>
      <w:r w:rsidDel="00000000" w:rsidR="00000000" w:rsidRPr="00000000">
        <w:rPr>
          <w:rtl w:val="0"/>
        </w:rPr>
      </w:r>
    </w:p>
    <w:p w:rsidR="00000000" w:rsidDel="00000000" w:rsidP="00000000" w:rsidRDefault="00000000" w:rsidRPr="00000000" w14:paraId="00000228">
      <w:pPr>
        <w:jc w:val="both"/>
        <w:rPr>
          <w:sz w:val="34"/>
          <w:szCs w:val="34"/>
        </w:rPr>
      </w:pPr>
      <w:r w:rsidDel="00000000" w:rsidR="00000000" w:rsidRPr="00000000">
        <w:rPr>
          <w:sz w:val="34"/>
          <w:szCs w:val="34"/>
          <w:rtl w:val="0"/>
        </w:rPr>
        <w:t xml:space="preserve">---</w:t>
      </w:r>
    </w:p>
    <w:p w:rsidR="00000000" w:rsidDel="00000000" w:rsidP="00000000" w:rsidRDefault="00000000" w:rsidRPr="00000000" w14:paraId="00000229">
      <w:pPr>
        <w:jc w:val="both"/>
        <w:rPr>
          <w:sz w:val="34"/>
          <w:szCs w:val="34"/>
        </w:rPr>
      </w:pPr>
      <w:r w:rsidDel="00000000" w:rsidR="00000000" w:rsidRPr="00000000">
        <w:rPr>
          <w:sz w:val="34"/>
          <w:szCs w:val="34"/>
          <w:rtl w:val="0"/>
        </w:rPr>
        <w:t xml:space="preserve">These advanced tactics and strategies empower you to refine your audience targeting, optimize creative elements, and effectively scale your Facebook ad campaigns. By implementing these techniques, you'll not only reach a wider and more engaged audience but also enhance the overall performance and impact of your advertising efforts.</w:t>
      </w:r>
    </w:p>
    <w:p w:rsidR="00000000" w:rsidDel="00000000" w:rsidP="00000000" w:rsidRDefault="00000000" w:rsidRPr="00000000" w14:paraId="0000022A">
      <w:pPr>
        <w:jc w:val="both"/>
        <w:rPr>
          <w:sz w:val="34"/>
          <w:szCs w:val="34"/>
        </w:rPr>
      </w:pPr>
      <w:r w:rsidDel="00000000" w:rsidR="00000000" w:rsidRPr="00000000">
        <w:rPr>
          <w:rtl w:val="0"/>
        </w:rPr>
      </w:r>
    </w:p>
    <w:p w:rsidR="00000000" w:rsidDel="00000000" w:rsidP="00000000" w:rsidRDefault="00000000" w:rsidRPr="00000000" w14:paraId="0000022B">
      <w:pPr>
        <w:jc w:val="both"/>
        <w:rPr>
          <w:sz w:val="34"/>
          <w:szCs w:val="34"/>
        </w:rPr>
      </w:pPr>
      <w:r w:rsidDel="00000000" w:rsidR="00000000" w:rsidRPr="00000000">
        <w:rPr>
          <w:rtl w:val="0"/>
        </w:rPr>
      </w:r>
    </w:p>
    <w:p w:rsidR="00000000" w:rsidDel="00000000" w:rsidP="00000000" w:rsidRDefault="00000000" w:rsidRPr="00000000" w14:paraId="0000022C">
      <w:pPr>
        <w:jc w:val="both"/>
        <w:rPr>
          <w:sz w:val="34"/>
          <w:szCs w:val="34"/>
        </w:rPr>
      </w:pPr>
      <w:r w:rsidDel="00000000" w:rsidR="00000000" w:rsidRPr="00000000">
        <w:rPr>
          <w:rtl w:val="0"/>
        </w:rPr>
      </w:r>
    </w:p>
    <w:p w:rsidR="00000000" w:rsidDel="00000000" w:rsidP="00000000" w:rsidRDefault="00000000" w:rsidRPr="00000000" w14:paraId="0000022D">
      <w:pPr>
        <w:jc w:val="both"/>
        <w:rPr>
          <w:sz w:val="34"/>
          <w:szCs w:val="34"/>
        </w:rPr>
      </w:pPr>
      <w:r w:rsidDel="00000000" w:rsidR="00000000" w:rsidRPr="00000000">
        <w:rPr>
          <w:rtl w:val="0"/>
        </w:rPr>
      </w:r>
    </w:p>
    <w:p w:rsidR="00000000" w:rsidDel="00000000" w:rsidP="00000000" w:rsidRDefault="00000000" w:rsidRPr="00000000" w14:paraId="0000022E">
      <w:pPr>
        <w:jc w:val="both"/>
        <w:rPr>
          <w:sz w:val="34"/>
          <w:szCs w:val="34"/>
        </w:rPr>
      </w:pPr>
      <w:r w:rsidDel="00000000" w:rsidR="00000000" w:rsidRPr="00000000">
        <w:rPr>
          <w:rtl w:val="0"/>
        </w:rPr>
      </w:r>
    </w:p>
    <w:p w:rsidR="00000000" w:rsidDel="00000000" w:rsidP="00000000" w:rsidRDefault="00000000" w:rsidRPr="00000000" w14:paraId="0000022F">
      <w:pPr>
        <w:jc w:val="both"/>
        <w:rPr>
          <w:sz w:val="34"/>
          <w:szCs w:val="34"/>
        </w:rPr>
      </w:pPr>
      <w:r w:rsidDel="00000000" w:rsidR="00000000" w:rsidRPr="00000000">
        <w:rPr>
          <w:rtl w:val="0"/>
        </w:rPr>
      </w:r>
    </w:p>
    <w:p w:rsidR="00000000" w:rsidDel="00000000" w:rsidP="00000000" w:rsidRDefault="00000000" w:rsidRPr="00000000" w14:paraId="00000230">
      <w:pPr>
        <w:jc w:val="both"/>
        <w:rPr>
          <w:sz w:val="34"/>
          <w:szCs w:val="34"/>
        </w:rPr>
      </w:pPr>
      <w:r w:rsidDel="00000000" w:rsidR="00000000" w:rsidRPr="00000000">
        <w:rPr>
          <w:rtl w:val="0"/>
        </w:rPr>
      </w:r>
    </w:p>
    <w:p w:rsidR="00000000" w:rsidDel="00000000" w:rsidP="00000000" w:rsidRDefault="00000000" w:rsidRPr="00000000" w14:paraId="00000231">
      <w:pPr>
        <w:jc w:val="both"/>
        <w:rPr>
          <w:sz w:val="34"/>
          <w:szCs w:val="34"/>
        </w:rPr>
      </w:pPr>
      <w:r w:rsidDel="00000000" w:rsidR="00000000" w:rsidRPr="00000000">
        <w:rPr>
          <w:rtl w:val="0"/>
        </w:rPr>
      </w:r>
    </w:p>
    <w:p w:rsidR="00000000" w:rsidDel="00000000" w:rsidP="00000000" w:rsidRDefault="00000000" w:rsidRPr="00000000" w14:paraId="00000232">
      <w:pPr>
        <w:jc w:val="both"/>
        <w:rPr>
          <w:sz w:val="34"/>
          <w:szCs w:val="34"/>
        </w:rPr>
      </w:pPr>
      <w:r w:rsidDel="00000000" w:rsidR="00000000" w:rsidRPr="00000000">
        <w:rPr>
          <w:rtl w:val="0"/>
        </w:rPr>
      </w:r>
    </w:p>
    <w:p w:rsidR="00000000" w:rsidDel="00000000" w:rsidP="00000000" w:rsidRDefault="00000000" w:rsidRPr="00000000" w14:paraId="00000233">
      <w:pPr>
        <w:jc w:val="both"/>
        <w:rPr>
          <w:sz w:val="34"/>
          <w:szCs w:val="34"/>
        </w:rPr>
      </w:pPr>
      <w:r w:rsidDel="00000000" w:rsidR="00000000" w:rsidRPr="00000000">
        <w:rPr>
          <w:rtl w:val="0"/>
        </w:rPr>
      </w:r>
    </w:p>
    <w:p w:rsidR="00000000" w:rsidDel="00000000" w:rsidP="00000000" w:rsidRDefault="00000000" w:rsidRPr="00000000" w14:paraId="00000234">
      <w:pPr>
        <w:jc w:val="both"/>
        <w:rPr>
          <w:sz w:val="34"/>
          <w:szCs w:val="34"/>
        </w:rPr>
      </w:pPr>
      <w:r w:rsidDel="00000000" w:rsidR="00000000" w:rsidRPr="00000000">
        <w:rPr>
          <w:rtl w:val="0"/>
        </w:rPr>
      </w:r>
    </w:p>
    <w:p w:rsidR="00000000" w:rsidDel="00000000" w:rsidP="00000000" w:rsidRDefault="00000000" w:rsidRPr="00000000" w14:paraId="00000235">
      <w:pPr>
        <w:jc w:val="both"/>
        <w:rPr>
          <w:sz w:val="34"/>
          <w:szCs w:val="34"/>
        </w:rPr>
      </w:pPr>
      <w:r w:rsidDel="00000000" w:rsidR="00000000" w:rsidRPr="00000000">
        <w:rPr>
          <w:rtl w:val="0"/>
        </w:rPr>
      </w:r>
    </w:p>
    <w:p w:rsidR="00000000" w:rsidDel="00000000" w:rsidP="00000000" w:rsidRDefault="00000000" w:rsidRPr="00000000" w14:paraId="00000236">
      <w:pPr>
        <w:jc w:val="both"/>
        <w:rPr>
          <w:b w:val="1"/>
          <w:sz w:val="60"/>
          <w:szCs w:val="60"/>
        </w:rPr>
      </w:pPr>
      <w:r w:rsidDel="00000000" w:rsidR="00000000" w:rsidRPr="00000000">
        <w:rPr>
          <w:b w:val="1"/>
          <w:sz w:val="60"/>
          <w:szCs w:val="60"/>
          <w:rtl w:val="0"/>
        </w:rPr>
        <w:t xml:space="preserve">Troubleshooting and Best Practices</w:t>
      </w:r>
    </w:p>
    <w:p w:rsidR="00000000" w:rsidDel="00000000" w:rsidP="00000000" w:rsidRDefault="00000000" w:rsidRPr="00000000" w14:paraId="00000237">
      <w:pPr>
        <w:jc w:val="both"/>
        <w:rPr>
          <w:sz w:val="34"/>
          <w:szCs w:val="34"/>
        </w:rPr>
      </w:pPr>
      <w:r w:rsidDel="00000000" w:rsidR="00000000" w:rsidRPr="00000000">
        <w:rPr>
          <w:rtl w:val="0"/>
        </w:rPr>
      </w:r>
    </w:p>
    <w:p w:rsidR="00000000" w:rsidDel="00000000" w:rsidP="00000000" w:rsidRDefault="00000000" w:rsidRPr="00000000" w14:paraId="00000238">
      <w:pPr>
        <w:jc w:val="both"/>
        <w:rPr>
          <w:sz w:val="34"/>
          <w:szCs w:val="34"/>
        </w:rPr>
      </w:pPr>
      <w:r w:rsidDel="00000000" w:rsidR="00000000" w:rsidRPr="00000000">
        <w:rPr>
          <w:sz w:val="34"/>
          <w:szCs w:val="34"/>
          <w:rtl w:val="0"/>
        </w:rPr>
        <w:t xml:space="preserve">Even the most well-planned Facebook ad campaigns can encounter challenges. In this section, we'll explore common issues and provide best practices to overcome them, ensuring your ads run smoothly and effectively.</w:t>
      </w:r>
    </w:p>
    <w:p w:rsidR="00000000" w:rsidDel="00000000" w:rsidP="00000000" w:rsidRDefault="00000000" w:rsidRPr="00000000" w14:paraId="00000239">
      <w:pPr>
        <w:jc w:val="both"/>
        <w:rPr>
          <w:sz w:val="34"/>
          <w:szCs w:val="34"/>
        </w:rPr>
      </w:pPr>
      <w:r w:rsidDel="00000000" w:rsidR="00000000" w:rsidRPr="00000000">
        <w:rPr>
          <w:rtl w:val="0"/>
        </w:rPr>
      </w:r>
    </w:p>
    <w:p w:rsidR="00000000" w:rsidDel="00000000" w:rsidP="00000000" w:rsidRDefault="00000000" w:rsidRPr="00000000" w14:paraId="0000023A">
      <w:pPr>
        <w:jc w:val="both"/>
        <w:rPr>
          <w:b w:val="1"/>
          <w:sz w:val="36"/>
          <w:szCs w:val="36"/>
        </w:rPr>
      </w:pPr>
      <w:r w:rsidDel="00000000" w:rsidR="00000000" w:rsidRPr="00000000">
        <w:rPr>
          <w:b w:val="1"/>
          <w:sz w:val="36"/>
          <w:szCs w:val="36"/>
          <w:rtl w:val="0"/>
        </w:rPr>
        <w:t xml:space="preserve">Common Facebook Ads Challenges</w:t>
      </w:r>
    </w:p>
    <w:p w:rsidR="00000000" w:rsidDel="00000000" w:rsidP="00000000" w:rsidRDefault="00000000" w:rsidRPr="00000000" w14:paraId="0000023B">
      <w:pPr>
        <w:jc w:val="both"/>
        <w:rPr>
          <w:sz w:val="34"/>
          <w:szCs w:val="34"/>
        </w:rPr>
      </w:pPr>
      <w:r w:rsidDel="00000000" w:rsidR="00000000" w:rsidRPr="00000000">
        <w:rPr>
          <w:rtl w:val="0"/>
        </w:rPr>
      </w:r>
    </w:p>
    <w:p w:rsidR="00000000" w:rsidDel="00000000" w:rsidP="00000000" w:rsidRDefault="00000000" w:rsidRPr="00000000" w14:paraId="0000023C">
      <w:pPr>
        <w:jc w:val="both"/>
        <w:rPr>
          <w:b w:val="1"/>
          <w:sz w:val="34"/>
          <w:szCs w:val="34"/>
        </w:rPr>
      </w:pPr>
      <w:r w:rsidDel="00000000" w:rsidR="00000000" w:rsidRPr="00000000">
        <w:rPr>
          <w:b w:val="1"/>
          <w:sz w:val="34"/>
          <w:szCs w:val="34"/>
          <w:rtl w:val="0"/>
        </w:rPr>
        <w:t xml:space="preserve">Ad Rejection and Policy Violations:</w:t>
      </w:r>
    </w:p>
    <w:p w:rsidR="00000000" w:rsidDel="00000000" w:rsidP="00000000" w:rsidRDefault="00000000" w:rsidRPr="00000000" w14:paraId="0000023D">
      <w:pPr>
        <w:jc w:val="both"/>
        <w:rPr>
          <w:b w:val="1"/>
          <w:sz w:val="34"/>
          <w:szCs w:val="34"/>
        </w:rPr>
      </w:pPr>
      <w:r w:rsidDel="00000000" w:rsidR="00000000" w:rsidRPr="00000000">
        <w:rPr>
          <w:rtl w:val="0"/>
        </w:rPr>
      </w:r>
    </w:p>
    <w:p w:rsidR="00000000" w:rsidDel="00000000" w:rsidP="00000000" w:rsidRDefault="00000000" w:rsidRPr="00000000" w14:paraId="0000023E">
      <w:pPr>
        <w:jc w:val="both"/>
        <w:rPr>
          <w:sz w:val="34"/>
          <w:szCs w:val="34"/>
        </w:rPr>
      </w:pPr>
      <w:r w:rsidDel="00000000" w:rsidR="00000000" w:rsidRPr="00000000">
        <w:rPr>
          <w:sz w:val="34"/>
          <w:szCs w:val="34"/>
          <w:rtl w:val="0"/>
        </w:rPr>
        <w:t xml:space="preserve">- Facebook has strict policies governing ad content, including restrictions on prohibited content like adult products, misleading claims, or sensitive topics.</w:t>
      </w:r>
    </w:p>
    <w:p w:rsidR="00000000" w:rsidDel="00000000" w:rsidP="00000000" w:rsidRDefault="00000000" w:rsidRPr="00000000" w14:paraId="0000023F">
      <w:pPr>
        <w:jc w:val="both"/>
        <w:rPr>
          <w:sz w:val="34"/>
          <w:szCs w:val="34"/>
        </w:rPr>
      </w:pPr>
      <w:r w:rsidDel="00000000" w:rsidR="00000000" w:rsidRPr="00000000">
        <w:rPr>
          <w:sz w:val="34"/>
          <w:szCs w:val="34"/>
          <w:rtl w:val="0"/>
        </w:rPr>
        <w:t xml:space="preserve">- Ads may be rejected or disapproved if they violate Facebook's policies, resulting in delayed or halted campaigns.</w:t>
      </w:r>
    </w:p>
    <w:p w:rsidR="00000000" w:rsidDel="00000000" w:rsidP="00000000" w:rsidRDefault="00000000" w:rsidRPr="00000000" w14:paraId="00000240">
      <w:pPr>
        <w:jc w:val="both"/>
        <w:rPr>
          <w:sz w:val="34"/>
          <w:szCs w:val="34"/>
        </w:rPr>
      </w:pPr>
      <w:r w:rsidDel="00000000" w:rsidR="00000000" w:rsidRPr="00000000">
        <w:rPr>
          <w:rtl w:val="0"/>
        </w:rPr>
      </w:r>
    </w:p>
    <w:p w:rsidR="00000000" w:rsidDel="00000000" w:rsidP="00000000" w:rsidRDefault="00000000" w:rsidRPr="00000000" w14:paraId="00000241">
      <w:pPr>
        <w:jc w:val="both"/>
        <w:rPr>
          <w:b w:val="1"/>
          <w:sz w:val="34"/>
          <w:szCs w:val="34"/>
        </w:rPr>
      </w:pPr>
      <w:r w:rsidDel="00000000" w:rsidR="00000000" w:rsidRPr="00000000">
        <w:rPr>
          <w:b w:val="1"/>
          <w:sz w:val="34"/>
          <w:szCs w:val="34"/>
          <w:rtl w:val="0"/>
        </w:rPr>
        <w:t xml:space="preserve">Low Ad Relevance Scores:</w:t>
      </w:r>
    </w:p>
    <w:p w:rsidR="00000000" w:rsidDel="00000000" w:rsidP="00000000" w:rsidRDefault="00000000" w:rsidRPr="00000000" w14:paraId="00000242">
      <w:pPr>
        <w:jc w:val="both"/>
        <w:rPr>
          <w:b w:val="1"/>
          <w:sz w:val="34"/>
          <w:szCs w:val="34"/>
        </w:rPr>
      </w:pPr>
      <w:r w:rsidDel="00000000" w:rsidR="00000000" w:rsidRPr="00000000">
        <w:rPr>
          <w:rtl w:val="0"/>
        </w:rPr>
      </w:r>
    </w:p>
    <w:p w:rsidR="00000000" w:rsidDel="00000000" w:rsidP="00000000" w:rsidRDefault="00000000" w:rsidRPr="00000000" w14:paraId="00000243">
      <w:pPr>
        <w:jc w:val="both"/>
        <w:rPr>
          <w:sz w:val="34"/>
          <w:szCs w:val="34"/>
        </w:rPr>
      </w:pPr>
      <w:r w:rsidDel="00000000" w:rsidR="00000000" w:rsidRPr="00000000">
        <w:rPr>
          <w:sz w:val="34"/>
          <w:szCs w:val="34"/>
          <w:rtl w:val="0"/>
        </w:rPr>
        <w:t xml:space="preserve">- Ad relevance scores measure the quality and relevance of your ads to the target audience. Low relevance scores can negatively impact ad performance and reach.</w:t>
      </w:r>
    </w:p>
    <w:p w:rsidR="00000000" w:rsidDel="00000000" w:rsidP="00000000" w:rsidRDefault="00000000" w:rsidRPr="00000000" w14:paraId="00000244">
      <w:pPr>
        <w:jc w:val="both"/>
        <w:rPr>
          <w:sz w:val="34"/>
          <w:szCs w:val="34"/>
        </w:rPr>
      </w:pPr>
      <w:r w:rsidDel="00000000" w:rsidR="00000000" w:rsidRPr="00000000">
        <w:rPr>
          <w:sz w:val="34"/>
          <w:szCs w:val="34"/>
          <w:rtl w:val="0"/>
        </w:rPr>
        <w:t xml:space="preserve">- Factors contributing to low relevance scores include poor targeting, irrelevant ad content, or mismatched audience preferences.</w:t>
      </w:r>
    </w:p>
    <w:p w:rsidR="00000000" w:rsidDel="00000000" w:rsidP="00000000" w:rsidRDefault="00000000" w:rsidRPr="00000000" w14:paraId="00000245">
      <w:pPr>
        <w:jc w:val="both"/>
        <w:rPr>
          <w:sz w:val="34"/>
          <w:szCs w:val="34"/>
        </w:rPr>
      </w:pPr>
      <w:r w:rsidDel="00000000" w:rsidR="00000000" w:rsidRPr="00000000">
        <w:rPr>
          <w:rtl w:val="0"/>
        </w:rPr>
      </w:r>
    </w:p>
    <w:p w:rsidR="00000000" w:rsidDel="00000000" w:rsidP="00000000" w:rsidRDefault="00000000" w:rsidRPr="00000000" w14:paraId="00000246">
      <w:pPr>
        <w:jc w:val="both"/>
        <w:rPr>
          <w:b w:val="1"/>
          <w:sz w:val="34"/>
          <w:szCs w:val="34"/>
        </w:rPr>
      </w:pPr>
      <w:r w:rsidDel="00000000" w:rsidR="00000000" w:rsidRPr="00000000">
        <w:rPr>
          <w:b w:val="1"/>
          <w:sz w:val="34"/>
          <w:szCs w:val="34"/>
          <w:rtl w:val="0"/>
        </w:rPr>
        <w:t xml:space="preserve">Ad Performance Decline:</w:t>
      </w:r>
    </w:p>
    <w:p w:rsidR="00000000" w:rsidDel="00000000" w:rsidP="00000000" w:rsidRDefault="00000000" w:rsidRPr="00000000" w14:paraId="00000247">
      <w:pPr>
        <w:jc w:val="both"/>
        <w:rPr>
          <w:b w:val="1"/>
          <w:sz w:val="34"/>
          <w:szCs w:val="34"/>
        </w:rPr>
      </w:pPr>
      <w:r w:rsidDel="00000000" w:rsidR="00000000" w:rsidRPr="00000000">
        <w:rPr>
          <w:rtl w:val="0"/>
        </w:rPr>
      </w:r>
    </w:p>
    <w:p w:rsidR="00000000" w:rsidDel="00000000" w:rsidP="00000000" w:rsidRDefault="00000000" w:rsidRPr="00000000" w14:paraId="00000248">
      <w:pPr>
        <w:jc w:val="both"/>
        <w:rPr>
          <w:sz w:val="34"/>
          <w:szCs w:val="34"/>
        </w:rPr>
      </w:pPr>
      <w:r w:rsidDel="00000000" w:rsidR="00000000" w:rsidRPr="00000000">
        <w:rPr>
          <w:sz w:val="34"/>
          <w:szCs w:val="34"/>
          <w:rtl w:val="0"/>
        </w:rPr>
        <w:t xml:space="preserve">- Ad performance can fluctuate due to various factors, including changes in audience behavior, market trends, or algorithm updates.</w:t>
      </w:r>
    </w:p>
    <w:p w:rsidR="00000000" w:rsidDel="00000000" w:rsidP="00000000" w:rsidRDefault="00000000" w:rsidRPr="00000000" w14:paraId="00000249">
      <w:pPr>
        <w:jc w:val="both"/>
        <w:rPr>
          <w:sz w:val="34"/>
          <w:szCs w:val="34"/>
        </w:rPr>
      </w:pPr>
      <w:r w:rsidDel="00000000" w:rsidR="00000000" w:rsidRPr="00000000">
        <w:rPr>
          <w:sz w:val="34"/>
          <w:szCs w:val="34"/>
          <w:rtl w:val="0"/>
        </w:rPr>
        <w:t xml:space="preserve">- Declining performance may indicate the need for adjustments to targeting, creative elements, or bidding strategies.</w:t>
      </w:r>
    </w:p>
    <w:p w:rsidR="00000000" w:rsidDel="00000000" w:rsidP="00000000" w:rsidRDefault="00000000" w:rsidRPr="00000000" w14:paraId="0000024A">
      <w:pPr>
        <w:jc w:val="both"/>
        <w:rPr>
          <w:sz w:val="34"/>
          <w:szCs w:val="34"/>
        </w:rPr>
      </w:pPr>
      <w:r w:rsidDel="00000000" w:rsidR="00000000" w:rsidRPr="00000000">
        <w:rPr>
          <w:rtl w:val="0"/>
        </w:rPr>
      </w:r>
    </w:p>
    <w:p w:rsidR="00000000" w:rsidDel="00000000" w:rsidP="00000000" w:rsidRDefault="00000000" w:rsidRPr="00000000" w14:paraId="0000024B">
      <w:pPr>
        <w:jc w:val="both"/>
        <w:rPr>
          <w:sz w:val="34"/>
          <w:szCs w:val="34"/>
        </w:rPr>
      </w:pPr>
      <w:r w:rsidDel="00000000" w:rsidR="00000000" w:rsidRPr="00000000">
        <w:rPr>
          <w:sz w:val="34"/>
          <w:szCs w:val="34"/>
          <w:rtl w:val="0"/>
        </w:rPr>
        <w:t xml:space="preserve">**Best Practices for Successful Facebook Advertising**</w:t>
      </w:r>
    </w:p>
    <w:p w:rsidR="00000000" w:rsidDel="00000000" w:rsidP="00000000" w:rsidRDefault="00000000" w:rsidRPr="00000000" w14:paraId="0000024C">
      <w:pPr>
        <w:jc w:val="both"/>
        <w:rPr>
          <w:sz w:val="34"/>
          <w:szCs w:val="34"/>
        </w:rPr>
      </w:pPr>
      <w:r w:rsidDel="00000000" w:rsidR="00000000" w:rsidRPr="00000000">
        <w:rPr>
          <w:rtl w:val="0"/>
        </w:rPr>
      </w:r>
    </w:p>
    <w:p w:rsidR="00000000" w:rsidDel="00000000" w:rsidP="00000000" w:rsidRDefault="00000000" w:rsidRPr="00000000" w14:paraId="0000024D">
      <w:pPr>
        <w:jc w:val="both"/>
        <w:rPr>
          <w:b w:val="1"/>
          <w:sz w:val="34"/>
          <w:szCs w:val="34"/>
        </w:rPr>
      </w:pPr>
      <w:r w:rsidDel="00000000" w:rsidR="00000000" w:rsidRPr="00000000">
        <w:rPr>
          <w:b w:val="1"/>
          <w:sz w:val="34"/>
          <w:szCs w:val="34"/>
          <w:rtl w:val="0"/>
        </w:rPr>
        <w:t xml:space="preserve">Ad Creative Guidelines:</w:t>
      </w:r>
    </w:p>
    <w:p w:rsidR="00000000" w:rsidDel="00000000" w:rsidP="00000000" w:rsidRDefault="00000000" w:rsidRPr="00000000" w14:paraId="0000024E">
      <w:pPr>
        <w:jc w:val="both"/>
        <w:rPr>
          <w:sz w:val="34"/>
          <w:szCs w:val="34"/>
        </w:rPr>
      </w:pPr>
      <w:r w:rsidDel="00000000" w:rsidR="00000000" w:rsidRPr="00000000">
        <w:rPr>
          <w:rtl w:val="0"/>
        </w:rPr>
      </w:r>
    </w:p>
    <w:p w:rsidR="00000000" w:rsidDel="00000000" w:rsidP="00000000" w:rsidRDefault="00000000" w:rsidRPr="00000000" w14:paraId="0000024F">
      <w:pPr>
        <w:jc w:val="both"/>
        <w:rPr>
          <w:sz w:val="34"/>
          <w:szCs w:val="34"/>
        </w:rPr>
      </w:pPr>
      <w:r w:rsidDel="00000000" w:rsidR="00000000" w:rsidRPr="00000000">
        <w:rPr>
          <w:sz w:val="34"/>
          <w:szCs w:val="34"/>
          <w:rtl w:val="0"/>
        </w:rPr>
        <w:t xml:space="preserve">- Create visually appealing and engaging ad creatives that capture attention and communicate your message effectively.</w:t>
      </w:r>
    </w:p>
    <w:p w:rsidR="00000000" w:rsidDel="00000000" w:rsidP="00000000" w:rsidRDefault="00000000" w:rsidRPr="00000000" w14:paraId="00000250">
      <w:pPr>
        <w:jc w:val="both"/>
        <w:rPr>
          <w:sz w:val="34"/>
          <w:szCs w:val="34"/>
        </w:rPr>
      </w:pPr>
      <w:r w:rsidDel="00000000" w:rsidR="00000000" w:rsidRPr="00000000">
        <w:rPr>
          <w:sz w:val="34"/>
          <w:szCs w:val="34"/>
          <w:rtl w:val="0"/>
        </w:rPr>
        <w:t xml:space="preserve">- Follow Facebook's ad creative guidelines, including image size, text-to-image ratio, and content restrictions, to ensure ad compliance and optimal performance.</w:t>
      </w:r>
    </w:p>
    <w:p w:rsidR="00000000" w:rsidDel="00000000" w:rsidP="00000000" w:rsidRDefault="00000000" w:rsidRPr="00000000" w14:paraId="00000251">
      <w:pPr>
        <w:jc w:val="both"/>
        <w:rPr>
          <w:sz w:val="34"/>
          <w:szCs w:val="34"/>
        </w:rPr>
      </w:pPr>
      <w:r w:rsidDel="00000000" w:rsidR="00000000" w:rsidRPr="00000000">
        <w:rPr>
          <w:rtl w:val="0"/>
        </w:rPr>
      </w:r>
    </w:p>
    <w:p w:rsidR="00000000" w:rsidDel="00000000" w:rsidP="00000000" w:rsidRDefault="00000000" w:rsidRPr="00000000" w14:paraId="00000252">
      <w:pPr>
        <w:jc w:val="both"/>
        <w:rPr>
          <w:b w:val="1"/>
          <w:sz w:val="34"/>
          <w:szCs w:val="34"/>
        </w:rPr>
      </w:pPr>
      <w:r w:rsidDel="00000000" w:rsidR="00000000" w:rsidRPr="00000000">
        <w:rPr>
          <w:b w:val="1"/>
          <w:sz w:val="34"/>
          <w:szCs w:val="34"/>
          <w:rtl w:val="0"/>
        </w:rPr>
        <w:t xml:space="preserve">Ad Policy Compliance:</w:t>
      </w:r>
    </w:p>
    <w:p w:rsidR="00000000" w:rsidDel="00000000" w:rsidP="00000000" w:rsidRDefault="00000000" w:rsidRPr="00000000" w14:paraId="00000253">
      <w:pPr>
        <w:jc w:val="both"/>
        <w:rPr>
          <w:sz w:val="34"/>
          <w:szCs w:val="34"/>
        </w:rPr>
      </w:pPr>
      <w:r w:rsidDel="00000000" w:rsidR="00000000" w:rsidRPr="00000000">
        <w:rPr>
          <w:rtl w:val="0"/>
        </w:rPr>
      </w:r>
    </w:p>
    <w:p w:rsidR="00000000" w:rsidDel="00000000" w:rsidP="00000000" w:rsidRDefault="00000000" w:rsidRPr="00000000" w14:paraId="00000254">
      <w:pPr>
        <w:jc w:val="both"/>
        <w:rPr>
          <w:sz w:val="34"/>
          <w:szCs w:val="34"/>
        </w:rPr>
      </w:pPr>
      <w:r w:rsidDel="00000000" w:rsidR="00000000" w:rsidRPr="00000000">
        <w:rPr>
          <w:sz w:val="34"/>
          <w:szCs w:val="34"/>
          <w:rtl w:val="0"/>
        </w:rPr>
        <w:t xml:space="preserve">- Familiarize yourself with Facebook's ad policies and guidelines to avoid ad rejection and policy violations.</w:t>
      </w:r>
    </w:p>
    <w:p w:rsidR="00000000" w:rsidDel="00000000" w:rsidP="00000000" w:rsidRDefault="00000000" w:rsidRPr="00000000" w14:paraId="00000255">
      <w:pPr>
        <w:jc w:val="both"/>
        <w:rPr>
          <w:sz w:val="34"/>
          <w:szCs w:val="34"/>
        </w:rPr>
      </w:pPr>
      <w:r w:rsidDel="00000000" w:rsidR="00000000" w:rsidRPr="00000000">
        <w:rPr>
          <w:sz w:val="34"/>
          <w:szCs w:val="34"/>
          <w:rtl w:val="0"/>
        </w:rPr>
        <w:t xml:space="preserve">- Regularly review and update ad content to ensure compliance with Facebook's advertising policies and community standards.</w:t>
      </w:r>
    </w:p>
    <w:p w:rsidR="00000000" w:rsidDel="00000000" w:rsidP="00000000" w:rsidRDefault="00000000" w:rsidRPr="00000000" w14:paraId="00000256">
      <w:pPr>
        <w:jc w:val="both"/>
        <w:rPr>
          <w:sz w:val="34"/>
          <w:szCs w:val="34"/>
        </w:rPr>
      </w:pPr>
      <w:r w:rsidDel="00000000" w:rsidR="00000000" w:rsidRPr="00000000">
        <w:rPr>
          <w:rtl w:val="0"/>
        </w:rPr>
      </w:r>
    </w:p>
    <w:p w:rsidR="00000000" w:rsidDel="00000000" w:rsidP="00000000" w:rsidRDefault="00000000" w:rsidRPr="00000000" w14:paraId="00000257">
      <w:pPr>
        <w:jc w:val="both"/>
        <w:rPr>
          <w:b w:val="1"/>
          <w:sz w:val="34"/>
          <w:szCs w:val="34"/>
        </w:rPr>
      </w:pPr>
      <w:r w:rsidDel="00000000" w:rsidR="00000000" w:rsidRPr="00000000">
        <w:rPr>
          <w:b w:val="1"/>
          <w:sz w:val="34"/>
          <w:szCs w:val="34"/>
          <w:rtl w:val="0"/>
        </w:rPr>
        <w:t xml:space="preserve">Continuous Learning and Adaptation:</w:t>
      </w:r>
    </w:p>
    <w:p w:rsidR="00000000" w:rsidDel="00000000" w:rsidP="00000000" w:rsidRDefault="00000000" w:rsidRPr="00000000" w14:paraId="00000258">
      <w:pPr>
        <w:jc w:val="both"/>
        <w:rPr>
          <w:b w:val="1"/>
          <w:sz w:val="34"/>
          <w:szCs w:val="34"/>
        </w:rPr>
      </w:pPr>
      <w:r w:rsidDel="00000000" w:rsidR="00000000" w:rsidRPr="00000000">
        <w:rPr>
          <w:rtl w:val="0"/>
        </w:rPr>
      </w:r>
    </w:p>
    <w:p w:rsidR="00000000" w:rsidDel="00000000" w:rsidP="00000000" w:rsidRDefault="00000000" w:rsidRPr="00000000" w14:paraId="00000259">
      <w:pPr>
        <w:jc w:val="both"/>
        <w:rPr>
          <w:sz w:val="34"/>
          <w:szCs w:val="34"/>
        </w:rPr>
      </w:pPr>
      <w:r w:rsidDel="00000000" w:rsidR="00000000" w:rsidRPr="00000000">
        <w:rPr>
          <w:sz w:val="34"/>
          <w:szCs w:val="34"/>
          <w:rtl w:val="0"/>
        </w:rPr>
        <w:t xml:space="preserve">- Stay informed about the latest trends, best practices, and updates in Facebook advertising.</w:t>
      </w:r>
    </w:p>
    <w:p w:rsidR="00000000" w:rsidDel="00000000" w:rsidP="00000000" w:rsidRDefault="00000000" w:rsidRPr="00000000" w14:paraId="0000025A">
      <w:pPr>
        <w:jc w:val="both"/>
        <w:rPr>
          <w:sz w:val="34"/>
          <w:szCs w:val="34"/>
        </w:rPr>
      </w:pPr>
      <w:r w:rsidDel="00000000" w:rsidR="00000000" w:rsidRPr="00000000">
        <w:rPr>
          <w:sz w:val="34"/>
          <w:szCs w:val="34"/>
          <w:rtl w:val="0"/>
        </w:rPr>
        <w:t xml:space="preserve">- Continuously monitor ad performance metrics and audience feedback to identify areas for improvement and optimization.</w:t>
      </w:r>
    </w:p>
    <w:p w:rsidR="00000000" w:rsidDel="00000000" w:rsidP="00000000" w:rsidRDefault="00000000" w:rsidRPr="00000000" w14:paraId="0000025B">
      <w:pPr>
        <w:jc w:val="both"/>
        <w:rPr>
          <w:sz w:val="34"/>
          <w:szCs w:val="34"/>
        </w:rPr>
      </w:pPr>
      <w:r w:rsidDel="00000000" w:rsidR="00000000" w:rsidRPr="00000000">
        <w:rPr>
          <w:rtl w:val="0"/>
        </w:rPr>
      </w:r>
    </w:p>
    <w:p w:rsidR="00000000" w:rsidDel="00000000" w:rsidP="00000000" w:rsidRDefault="00000000" w:rsidRPr="00000000" w14:paraId="0000025C">
      <w:pPr>
        <w:jc w:val="both"/>
        <w:rPr>
          <w:sz w:val="34"/>
          <w:szCs w:val="34"/>
        </w:rPr>
      </w:pPr>
      <w:r w:rsidDel="00000000" w:rsidR="00000000" w:rsidRPr="00000000">
        <w:rPr>
          <w:sz w:val="34"/>
          <w:szCs w:val="34"/>
          <w:rtl w:val="0"/>
        </w:rPr>
        <w:t xml:space="preserve">---</w:t>
      </w:r>
    </w:p>
    <w:p w:rsidR="00000000" w:rsidDel="00000000" w:rsidP="00000000" w:rsidRDefault="00000000" w:rsidRPr="00000000" w14:paraId="0000025D">
      <w:pPr>
        <w:jc w:val="both"/>
        <w:rPr>
          <w:sz w:val="34"/>
          <w:szCs w:val="34"/>
        </w:rPr>
      </w:pPr>
      <w:r w:rsidDel="00000000" w:rsidR="00000000" w:rsidRPr="00000000">
        <w:rPr>
          <w:sz w:val="34"/>
          <w:szCs w:val="34"/>
          <w:rtl w:val="0"/>
        </w:rPr>
        <w:t xml:space="preserve">By understanding common Facebook ads challenges and implementing best practices for successful advertising, you can navigate potential pitfalls and maximize the effectiveness of your campaigns. Adhering to ad policies, maintaining high ad relevance, and staying abreast of industry trends are essential for achieving long-term success in Facebook advertising.</w:t>
      </w:r>
    </w:p>
    <w:p w:rsidR="00000000" w:rsidDel="00000000" w:rsidP="00000000" w:rsidRDefault="00000000" w:rsidRPr="00000000" w14:paraId="0000025E">
      <w:pPr>
        <w:jc w:val="both"/>
        <w:rPr>
          <w:sz w:val="34"/>
          <w:szCs w:val="34"/>
        </w:rPr>
      </w:pPr>
      <w:r w:rsidDel="00000000" w:rsidR="00000000" w:rsidRPr="00000000">
        <w:rPr>
          <w:rtl w:val="0"/>
        </w:rPr>
      </w:r>
    </w:p>
    <w:p w:rsidR="00000000" w:rsidDel="00000000" w:rsidP="00000000" w:rsidRDefault="00000000" w:rsidRPr="00000000" w14:paraId="0000025F">
      <w:pPr>
        <w:jc w:val="both"/>
        <w:rPr>
          <w:sz w:val="34"/>
          <w:szCs w:val="34"/>
        </w:rPr>
      </w:pPr>
      <w:r w:rsidDel="00000000" w:rsidR="00000000" w:rsidRPr="00000000">
        <w:rPr>
          <w:rtl w:val="0"/>
        </w:rPr>
      </w:r>
    </w:p>
    <w:p w:rsidR="00000000" w:rsidDel="00000000" w:rsidP="00000000" w:rsidRDefault="00000000" w:rsidRPr="00000000" w14:paraId="00000260">
      <w:pPr>
        <w:jc w:val="both"/>
        <w:rPr>
          <w:sz w:val="34"/>
          <w:szCs w:val="34"/>
        </w:rPr>
      </w:pPr>
      <w:r w:rsidDel="00000000" w:rsidR="00000000" w:rsidRPr="00000000">
        <w:rPr>
          <w:rtl w:val="0"/>
        </w:rPr>
      </w:r>
    </w:p>
    <w:p w:rsidR="00000000" w:rsidDel="00000000" w:rsidP="00000000" w:rsidRDefault="00000000" w:rsidRPr="00000000" w14:paraId="00000261">
      <w:pPr>
        <w:jc w:val="both"/>
        <w:rPr>
          <w:sz w:val="34"/>
          <w:szCs w:val="34"/>
        </w:rPr>
      </w:pPr>
      <w:r w:rsidDel="00000000" w:rsidR="00000000" w:rsidRPr="00000000">
        <w:rPr>
          <w:rtl w:val="0"/>
        </w:rPr>
      </w:r>
    </w:p>
    <w:p w:rsidR="00000000" w:rsidDel="00000000" w:rsidP="00000000" w:rsidRDefault="00000000" w:rsidRPr="00000000" w14:paraId="00000262">
      <w:pPr>
        <w:jc w:val="both"/>
        <w:rPr>
          <w:sz w:val="34"/>
          <w:szCs w:val="34"/>
        </w:rPr>
      </w:pPr>
      <w:r w:rsidDel="00000000" w:rsidR="00000000" w:rsidRPr="00000000">
        <w:rPr>
          <w:rtl w:val="0"/>
        </w:rPr>
      </w:r>
    </w:p>
    <w:p w:rsidR="00000000" w:rsidDel="00000000" w:rsidP="00000000" w:rsidRDefault="00000000" w:rsidRPr="00000000" w14:paraId="00000263">
      <w:pPr>
        <w:jc w:val="both"/>
        <w:rPr>
          <w:sz w:val="34"/>
          <w:szCs w:val="34"/>
        </w:rPr>
      </w:pPr>
      <w:r w:rsidDel="00000000" w:rsidR="00000000" w:rsidRPr="00000000">
        <w:rPr>
          <w:rtl w:val="0"/>
        </w:rPr>
      </w:r>
    </w:p>
    <w:p w:rsidR="00000000" w:rsidDel="00000000" w:rsidP="00000000" w:rsidRDefault="00000000" w:rsidRPr="00000000" w14:paraId="00000264">
      <w:pPr>
        <w:jc w:val="both"/>
        <w:rPr>
          <w:sz w:val="34"/>
          <w:szCs w:val="34"/>
        </w:rPr>
      </w:pPr>
      <w:r w:rsidDel="00000000" w:rsidR="00000000" w:rsidRPr="00000000">
        <w:rPr>
          <w:rtl w:val="0"/>
        </w:rPr>
      </w:r>
    </w:p>
    <w:p w:rsidR="00000000" w:rsidDel="00000000" w:rsidP="00000000" w:rsidRDefault="00000000" w:rsidRPr="00000000" w14:paraId="00000265">
      <w:pPr>
        <w:jc w:val="both"/>
        <w:rPr>
          <w:sz w:val="34"/>
          <w:szCs w:val="34"/>
        </w:rPr>
      </w:pPr>
      <w:r w:rsidDel="00000000" w:rsidR="00000000" w:rsidRPr="00000000">
        <w:rPr>
          <w:rtl w:val="0"/>
        </w:rPr>
      </w:r>
    </w:p>
    <w:p w:rsidR="00000000" w:rsidDel="00000000" w:rsidP="00000000" w:rsidRDefault="00000000" w:rsidRPr="00000000" w14:paraId="00000266">
      <w:pPr>
        <w:jc w:val="both"/>
        <w:rPr>
          <w:sz w:val="34"/>
          <w:szCs w:val="34"/>
        </w:rPr>
      </w:pPr>
      <w:r w:rsidDel="00000000" w:rsidR="00000000" w:rsidRPr="00000000">
        <w:rPr>
          <w:rtl w:val="0"/>
        </w:rPr>
      </w:r>
    </w:p>
    <w:p w:rsidR="00000000" w:rsidDel="00000000" w:rsidP="00000000" w:rsidRDefault="00000000" w:rsidRPr="00000000" w14:paraId="00000267">
      <w:pPr>
        <w:jc w:val="both"/>
        <w:rPr>
          <w:b w:val="1"/>
          <w:sz w:val="34"/>
          <w:szCs w:val="34"/>
        </w:rPr>
      </w:pPr>
      <w:r w:rsidDel="00000000" w:rsidR="00000000" w:rsidRPr="00000000">
        <w:rPr>
          <w:rtl w:val="0"/>
        </w:rPr>
      </w:r>
    </w:p>
    <w:p w:rsidR="00000000" w:rsidDel="00000000" w:rsidP="00000000" w:rsidRDefault="00000000" w:rsidRPr="00000000" w14:paraId="00000268">
      <w:pPr>
        <w:jc w:val="both"/>
        <w:rPr>
          <w:b w:val="1"/>
          <w:sz w:val="60"/>
          <w:szCs w:val="60"/>
        </w:rPr>
      </w:pPr>
      <w:r w:rsidDel="00000000" w:rsidR="00000000" w:rsidRPr="00000000">
        <w:rPr>
          <w:b w:val="1"/>
          <w:sz w:val="34"/>
          <w:szCs w:val="34"/>
          <w:rtl w:val="0"/>
        </w:rPr>
        <w:t xml:space="preserve">                            </w:t>
      </w:r>
      <w:r w:rsidDel="00000000" w:rsidR="00000000" w:rsidRPr="00000000">
        <w:rPr>
          <w:b w:val="1"/>
          <w:sz w:val="60"/>
          <w:szCs w:val="60"/>
          <w:rtl w:val="0"/>
        </w:rPr>
        <w:t xml:space="preserve">Conclusion</w:t>
      </w:r>
    </w:p>
    <w:p w:rsidR="00000000" w:rsidDel="00000000" w:rsidP="00000000" w:rsidRDefault="00000000" w:rsidRPr="00000000" w14:paraId="00000269">
      <w:pPr>
        <w:jc w:val="both"/>
        <w:rPr>
          <w:b w:val="1"/>
          <w:sz w:val="34"/>
          <w:szCs w:val="34"/>
        </w:rPr>
      </w:pPr>
      <w:r w:rsidDel="00000000" w:rsidR="00000000" w:rsidRPr="00000000">
        <w:rPr>
          <w:rtl w:val="0"/>
        </w:rPr>
      </w:r>
    </w:p>
    <w:p w:rsidR="00000000" w:rsidDel="00000000" w:rsidP="00000000" w:rsidRDefault="00000000" w:rsidRPr="00000000" w14:paraId="0000026A">
      <w:pPr>
        <w:jc w:val="both"/>
        <w:rPr>
          <w:sz w:val="34"/>
          <w:szCs w:val="34"/>
        </w:rPr>
      </w:pPr>
      <w:r w:rsidDel="00000000" w:rsidR="00000000" w:rsidRPr="00000000">
        <w:rPr>
          <w:sz w:val="34"/>
          <w:szCs w:val="34"/>
          <w:rtl w:val="0"/>
        </w:rPr>
        <w:t xml:space="preserve">As we wrap up this guide to Facebook advertising, let's recap the key takeaways and outline the next steps to help you embark on your journey to successful advertising on the platform.</w:t>
      </w:r>
    </w:p>
    <w:p w:rsidR="00000000" w:rsidDel="00000000" w:rsidP="00000000" w:rsidRDefault="00000000" w:rsidRPr="00000000" w14:paraId="0000026B">
      <w:pPr>
        <w:jc w:val="both"/>
        <w:rPr>
          <w:sz w:val="34"/>
          <w:szCs w:val="34"/>
        </w:rPr>
      </w:pPr>
      <w:r w:rsidDel="00000000" w:rsidR="00000000" w:rsidRPr="00000000">
        <w:rPr>
          <w:rtl w:val="0"/>
        </w:rPr>
      </w:r>
    </w:p>
    <w:p w:rsidR="00000000" w:rsidDel="00000000" w:rsidP="00000000" w:rsidRDefault="00000000" w:rsidRPr="00000000" w14:paraId="0000026C">
      <w:pPr>
        <w:jc w:val="both"/>
        <w:rPr>
          <w:b w:val="1"/>
          <w:color w:val="0000ff"/>
          <w:sz w:val="36"/>
          <w:szCs w:val="36"/>
        </w:rPr>
      </w:pPr>
      <w:r w:rsidDel="00000000" w:rsidR="00000000" w:rsidRPr="00000000">
        <w:rPr>
          <w:b w:val="1"/>
          <w:color w:val="0000ff"/>
          <w:sz w:val="36"/>
          <w:szCs w:val="36"/>
          <w:rtl w:val="0"/>
        </w:rPr>
        <w:t xml:space="preserve">Recap and Next Steps</w:t>
      </w:r>
    </w:p>
    <w:p w:rsidR="00000000" w:rsidDel="00000000" w:rsidP="00000000" w:rsidRDefault="00000000" w:rsidRPr="00000000" w14:paraId="0000026D">
      <w:pPr>
        <w:jc w:val="both"/>
        <w:rPr>
          <w:b w:val="1"/>
          <w:color w:val="0000ff"/>
          <w:sz w:val="36"/>
          <w:szCs w:val="36"/>
        </w:rPr>
      </w:pPr>
      <w:r w:rsidDel="00000000" w:rsidR="00000000" w:rsidRPr="00000000">
        <w:rPr>
          <w:rtl w:val="0"/>
        </w:rPr>
      </w:r>
    </w:p>
    <w:p w:rsidR="00000000" w:rsidDel="00000000" w:rsidP="00000000" w:rsidRDefault="00000000" w:rsidRPr="00000000" w14:paraId="0000026E">
      <w:pPr>
        <w:jc w:val="both"/>
        <w:rPr>
          <w:b w:val="1"/>
          <w:sz w:val="34"/>
          <w:szCs w:val="34"/>
        </w:rPr>
      </w:pPr>
      <w:r w:rsidDel="00000000" w:rsidR="00000000" w:rsidRPr="00000000">
        <w:rPr>
          <w:b w:val="1"/>
          <w:sz w:val="34"/>
          <w:szCs w:val="34"/>
          <w:rtl w:val="0"/>
        </w:rPr>
        <w:t xml:space="preserve">Key Takeaways from the Guide:</w:t>
      </w:r>
    </w:p>
    <w:p w:rsidR="00000000" w:rsidDel="00000000" w:rsidP="00000000" w:rsidRDefault="00000000" w:rsidRPr="00000000" w14:paraId="0000026F">
      <w:pPr>
        <w:jc w:val="both"/>
        <w:rPr>
          <w:b w:val="1"/>
          <w:sz w:val="34"/>
          <w:szCs w:val="34"/>
        </w:rPr>
      </w:pPr>
      <w:r w:rsidDel="00000000" w:rsidR="00000000" w:rsidRPr="00000000">
        <w:rPr>
          <w:rtl w:val="0"/>
        </w:rPr>
      </w:r>
    </w:p>
    <w:p w:rsidR="00000000" w:rsidDel="00000000" w:rsidP="00000000" w:rsidRDefault="00000000" w:rsidRPr="00000000" w14:paraId="00000270">
      <w:pPr>
        <w:jc w:val="both"/>
        <w:rPr>
          <w:sz w:val="34"/>
          <w:szCs w:val="34"/>
        </w:rPr>
      </w:pPr>
      <w:r w:rsidDel="00000000" w:rsidR="00000000" w:rsidRPr="00000000">
        <w:rPr>
          <w:sz w:val="34"/>
          <w:szCs w:val="34"/>
          <w:rtl w:val="0"/>
        </w:rPr>
        <w:t xml:space="preserve">- Facebook advertising offers a powerful platform for reaching your target audience, driving engagement, and achieving your marketing objectives.</w:t>
      </w:r>
    </w:p>
    <w:p w:rsidR="00000000" w:rsidDel="00000000" w:rsidP="00000000" w:rsidRDefault="00000000" w:rsidRPr="00000000" w14:paraId="00000271">
      <w:pPr>
        <w:jc w:val="both"/>
        <w:rPr>
          <w:sz w:val="34"/>
          <w:szCs w:val="34"/>
        </w:rPr>
      </w:pPr>
      <w:r w:rsidDel="00000000" w:rsidR="00000000" w:rsidRPr="00000000">
        <w:rPr>
          <w:sz w:val="34"/>
          <w:szCs w:val="34"/>
          <w:rtl w:val="0"/>
        </w:rPr>
        <w:t xml:space="preserve">- Effective Facebook advertising involves strategic planning, precise audience targeting, compelling ad creatives, and continuous optimization.</w:t>
      </w:r>
    </w:p>
    <w:p w:rsidR="00000000" w:rsidDel="00000000" w:rsidP="00000000" w:rsidRDefault="00000000" w:rsidRPr="00000000" w14:paraId="00000272">
      <w:pPr>
        <w:jc w:val="both"/>
        <w:rPr>
          <w:sz w:val="34"/>
          <w:szCs w:val="34"/>
        </w:rPr>
      </w:pPr>
      <w:r w:rsidDel="00000000" w:rsidR="00000000" w:rsidRPr="00000000">
        <w:rPr>
          <w:sz w:val="34"/>
          <w:szCs w:val="34"/>
          <w:rtl w:val="0"/>
        </w:rPr>
        <w:t xml:space="preserve">- Monitoring ad performance metrics and interpreting insights are essential for optimizing campaigns and maximizing ROI.</w:t>
      </w:r>
    </w:p>
    <w:p w:rsidR="00000000" w:rsidDel="00000000" w:rsidP="00000000" w:rsidRDefault="00000000" w:rsidRPr="00000000" w14:paraId="00000273">
      <w:pPr>
        <w:jc w:val="both"/>
        <w:rPr>
          <w:sz w:val="34"/>
          <w:szCs w:val="34"/>
        </w:rPr>
      </w:pPr>
      <w:r w:rsidDel="00000000" w:rsidR="00000000" w:rsidRPr="00000000">
        <w:rPr>
          <w:sz w:val="34"/>
          <w:szCs w:val="34"/>
          <w:rtl w:val="0"/>
        </w:rPr>
        <w:t xml:space="preserve">- Troubleshooting common challenges, adhering to ad policies, and staying informed about best practices are crucial for successful advertising on Facebook.</w:t>
      </w:r>
    </w:p>
    <w:p w:rsidR="00000000" w:rsidDel="00000000" w:rsidP="00000000" w:rsidRDefault="00000000" w:rsidRPr="00000000" w14:paraId="00000274">
      <w:pPr>
        <w:jc w:val="both"/>
        <w:rPr>
          <w:sz w:val="34"/>
          <w:szCs w:val="34"/>
        </w:rPr>
      </w:pPr>
      <w:r w:rsidDel="00000000" w:rsidR="00000000" w:rsidRPr="00000000">
        <w:rPr>
          <w:rtl w:val="0"/>
        </w:rPr>
      </w:r>
    </w:p>
    <w:p w:rsidR="00000000" w:rsidDel="00000000" w:rsidP="00000000" w:rsidRDefault="00000000" w:rsidRPr="00000000" w14:paraId="00000275">
      <w:pPr>
        <w:jc w:val="both"/>
        <w:rPr>
          <w:sz w:val="34"/>
          <w:szCs w:val="34"/>
        </w:rPr>
      </w:pPr>
      <w:r w:rsidDel="00000000" w:rsidR="00000000" w:rsidRPr="00000000">
        <w:rPr>
          <w:rtl w:val="0"/>
        </w:rPr>
      </w:r>
    </w:p>
    <w:p w:rsidR="00000000" w:rsidDel="00000000" w:rsidP="00000000" w:rsidRDefault="00000000" w:rsidRPr="00000000" w14:paraId="00000276">
      <w:pPr>
        <w:jc w:val="both"/>
        <w:rPr>
          <w:sz w:val="34"/>
          <w:szCs w:val="34"/>
        </w:rPr>
      </w:pPr>
      <w:r w:rsidDel="00000000" w:rsidR="00000000" w:rsidRPr="00000000">
        <w:rPr>
          <w:rtl w:val="0"/>
        </w:rPr>
      </w:r>
    </w:p>
    <w:p w:rsidR="00000000" w:rsidDel="00000000" w:rsidP="00000000" w:rsidRDefault="00000000" w:rsidRPr="00000000" w14:paraId="00000277">
      <w:pPr>
        <w:jc w:val="both"/>
        <w:rPr>
          <w:sz w:val="34"/>
          <w:szCs w:val="34"/>
        </w:rPr>
      </w:pPr>
      <w:r w:rsidDel="00000000" w:rsidR="00000000" w:rsidRPr="00000000">
        <w:rPr>
          <w:rtl w:val="0"/>
        </w:rPr>
      </w:r>
    </w:p>
    <w:p w:rsidR="00000000" w:rsidDel="00000000" w:rsidP="00000000" w:rsidRDefault="00000000" w:rsidRPr="00000000" w14:paraId="00000278">
      <w:pPr>
        <w:jc w:val="both"/>
        <w:rPr>
          <w:sz w:val="34"/>
          <w:szCs w:val="34"/>
        </w:rPr>
      </w:pPr>
      <w:r w:rsidDel="00000000" w:rsidR="00000000" w:rsidRPr="00000000">
        <w:rPr>
          <w:rtl w:val="0"/>
        </w:rPr>
      </w:r>
    </w:p>
    <w:p w:rsidR="00000000" w:rsidDel="00000000" w:rsidP="00000000" w:rsidRDefault="00000000" w:rsidRPr="00000000" w14:paraId="00000279">
      <w:pPr>
        <w:jc w:val="both"/>
        <w:rPr>
          <w:b w:val="1"/>
          <w:sz w:val="34"/>
          <w:szCs w:val="34"/>
        </w:rPr>
      </w:pPr>
      <w:r w:rsidDel="00000000" w:rsidR="00000000" w:rsidRPr="00000000">
        <w:rPr>
          <w:b w:val="1"/>
          <w:sz w:val="34"/>
          <w:szCs w:val="34"/>
          <w:rtl w:val="0"/>
        </w:rPr>
        <w:t xml:space="preserve">Resources for Further Learning:</w:t>
      </w:r>
    </w:p>
    <w:p w:rsidR="00000000" w:rsidDel="00000000" w:rsidP="00000000" w:rsidRDefault="00000000" w:rsidRPr="00000000" w14:paraId="0000027A">
      <w:pPr>
        <w:jc w:val="both"/>
        <w:rPr>
          <w:sz w:val="34"/>
          <w:szCs w:val="34"/>
        </w:rPr>
      </w:pPr>
      <w:r w:rsidDel="00000000" w:rsidR="00000000" w:rsidRPr="00000000">
        <w:rPr>
          <w:rtl w:val="0"/>
        </w:rPr>
      </w:r>
    </w:p>
    <w:p w:rsidR="00000000" w:rsidDel="00000000" w:rsidP="00000000" w:rsidRDefault="00000000" w:rsidRPr="00000000" w14:paraId="0000027B">
      <w:pPr>
        <w:jc w:val="both"/>
        <w:rPr>
          <w:sz w:val="34"/>
          <w:szCs w:val="34"/>
        </w:rPr>
      </w:pPr>
      <w:r w:rsidDel="00000000" w:rsidR="00000000" w:rsidRPr="00000000">
        <w:rPr>
          <w:sz w:val="34"/>
          <w:szCs w:val="34"/>
          <w:rtl w:val="0"/>
        </w:rPr>
        <w:t xml:space="preserve">- Explore additional resources, such as Facebook's Business Help Center, online courses, webinars, and industry blogs, to deepen your knowledge and skills in Facebook advertising.</w:t>
      </w:r>
    </w:p>
    <w:p w:rsidR="00000000" w:rsidDel="00000000" w:rsidP="00000000" w:rsidRDefault="00000000" w:rsidRPr="00000000" w14:paraId="0000027C">
      <w:pPr>
        <w:jc w:val="both"/>
        <w:rPr>
          <w:sz w:val="34"/>
          <w:szCs w:val="34"/>
        </w:rPr>
      </w:pPr>
      <w:r w:rsidDel="00000000" w:rsidR="00000000" w:rsidRPr="00000000">
        <w:rPr>
          <w:sz w:val="34"/>
          <w:szCs w:val="34"/>
          <w:rtl w:val="0"/>
        </w:rPr>
        <w:t xml:space="preserve">- Join Facebook advertising communities, forums, or groups to connect with other advertisers, share insights, and learn from their experiences.</w:t>
      </w:r>
    </w:p>
    <w:p w:rsidR="00000000" w:rsidDel="00000000" w:rsidP="00000000" w:rsidRDefault="00000000" w:rsidRPr="00000000" w14:paraId="0000027D">
      <w:pPr>
        <w:jc w:val="both"/>
        <w:rPr>
          <w:sz w:val="34"/>
          <w:szCs w:val="34"/>
        </w:rPr>
      </w:pPr>
      <w:r w:rsidDel="00000000" w:rsidR="00000000" w:rsidRPr="00000000">
        <w:rPr>
          <w:rtl w:val="0"/>
        </w:rPr>
      </w:r>
    </w:p>
    <w:p w:rsidR="00000000" w:rsidDel="00000000" w:rsidP="00000000" w:rsidRDefault="00000000" w:rsidRPr="00000000" w14:paraId="0000027E">
      <w:pPr>
        <w:jc w:val="both"/>
        <w:rPr>
          <w:sz w:val="34"/>
          <w:szCs w:val="34"/>
        </w:rPr>
      </w:pPr>
      <w:r w:rsidDel="00000000" w:rsidR="00000000" w:rsidRPr="00000000">
        <w:rPr>
          <w:sz w:val="34"/>
          <w:szCs w:val="34"/>
          <w:rtl w:val="0"/>
        </w:rPr>
        <w:t xml:space="preserve">*Taking Action on Your Facebook Advertising Journey*:</w:t>
      </w:r>
    </w:p>
    <w:p w:rsidR="00000000" w:rsidDel="00000000" w:rsidP="00000000" w:rsidRDefault="00000000" w:rsidRPr="00000000" w14:paraId="0000027F">
      <w:pPr>
        <w:jc w:val="both"/>
        <w:rPr>
          <w:sz w:val="34"/>
          <w:szCs w:val="34"/>
        </w:rPr>
      </w:pPr>
      <w:r w:rsidDel="00000000" w:rsidR="00000000" w:rsidRPr="00000000">
        <w:rPr>
          <w:rtl w:val="0"/>
        </w:rPr>
      </w:r>
    </w:p>
    <w:p w:rsidR="00000000" w:rsidDel="00000000" w:rsidP="00000000" w:rsidRDefault="00000000" w:rsidRPr="00000000" w14:paraId="00000280">
      <w:pPr>
        <w:jc w:val="both"/>
        <w:rPr>
          <w:sz w:val="34"/>
          <w:szCs w:val="34"/>
        </w:rPr>
      </w:pPr>
      <w:r w:rsidDel="00000000" w:rsidR="00000000" w:rsidRPr="00000000">
        <w:rPr>
          <w:sz w:val="34"/>
          <w:szCs w:val="34"/>
          <w:rtl w:val="0"/>
        </w:rPr>
        <w:t xml:space="preserve">- Apply the strategies and techniques outlined in this guide to launch and optimize your Facebook ad campaigns.</w:t>
      </w:r>
    </w:p>
    <w:p w:rsidR="00000000" w:rsidDel="00000000" w:rsidP="00000000" w:rsidRDefault="00000000" w:rsidRPr="00000000" w14:paraId="00000281">
      <w:pPr>
        <w:jc w:val="both"/>
        <w:rPr>
          <w:sz w:val="34"/>
          <w:szCs w:val="34"/>
        </w:rPr>
      </w:pPr>
      <w:r w:rsidDel="00000000" w:rsidR="00000000" w:rsidRPr="00000000">
        <w:rPr>
          <w:sz w:val="34"/>
          <w:szCs w:val="34"/>
          <w:rtl w:val="0"/>
        </w:rPr>
        <w:t xml:space="preserve">- Experiment with different ad formats, targeting options, and creative elements to identify what resonates best with your audience.</w:t>
      </w:r>
    </w:p>
    <w:p w:rsidR="00000000" w:rsidDel="00000000" w:rsidP="00000000" w:rsidRDefault="00000000" w:rsidRPr="00000000" w14:paraId="00000282">
      <w:pPr>
        <w:jc w:val="both"/>
        <w:rPr>
          <w:sz w:val="34"/>
          <w:szCs w:val="34"/>
        </w:rPr>
      </w:pPr>
      <w:r w:rsidDel="00000000" w:rsidR="00000000" w:rsidRPr="00000000">
        <w:rPr>
          <w:sz w:val="34"/>
          <w:szCs w:val="34"/>
          <w:rtl w:val="0"/>
        </w:rPr>
        <w:t xml:space="preserve">- Continuously monitor ad performance, analyze insights, and make data-driven decisions to refine your advertising strategies and achieve your business goals.</w:t>
      </w:r>
    </w:p>
    <w:p w:rsidR="00000000" w:rsidDel="00000000" w:rsidP="00000000" w:rsidRDefault="00000000" w:rsidRPr="00000000" w14:paraId="00000283">
      <w:pPr>
        <w:jc w:val="both"/>
        <w:rPr>
          <w:b w:val="1"/>
          <w:sz w:val="34"/>
          <w:szCs w:val="34"/>
        </w:rPr>
      </w:pPr>
      <w:r w:rsidDel="00000000" w:rsidR="00000000" w:rsidRPr="00000000">
        <w:rPr>
          <w:rtl w:val="0"/>
        </w:rPr>
      </w:r>
    </w:p>
    <w:p w:rsidR="00000000" w:rsidDel="00000000" w:rsidP="00000000" w:rsidRDefault="00000000" w:rsidRPr="00000000" w14:paraId="00000284">
      <w:pPr>
        <w:jc w:val="both"/>
        <w:rPr>
          <w:b w:val="1"/>
          <w:sz w:val="34"/>
          <w:szCs w:val="34"/>
        </w:rPr>
      </w:pPr>
      <w:r w:rsidDel="00000000" w:rsidR="00000000" w:rsidRPr="00000000">
        <w:rPr>
          <w:b w:val="1"/>
          <w:sz w:val="34"/>
          <w:szCs w:val="34"/>
          <w:rtl w:val="0"/>
        </w:rPr>
        <w:t xml:space="preserve">Example:</w:t>
      </w:r>
    </w:p>
    <w:p w:rsidR="00000000" w:rsidDel="00000000" w:rsidP="00000000" w:rsidRDefault="00000000" w:rsidRPr="00000000" w14:paraId="00000285">
      <w:pPr>
        <w:jc w:val="both"/>
        <w:rPr>
          <w:sz w:val="34"/>
          <w:szCs w:val="34"/>
        </w:rPr>
      </w:pPr>
      <w:r w:rsidDel="00000000" w:rsidR="00000000" w:rsidRPr="00000000">
        <w:rPr>
          <w:rtl w:val="0"/>
        </w:rPr>
      </w:r>
    </w:p>
    <w:p w:rsidR="00000000" w:rsidDel="00000000" w:rsidP="00000000" w:rsidRDefault="00000000" w:rsidRPr="00000000" w14:paraId="00000286">
      <w:pPr>
        <w:jc w:val="both"/>
        <w:rPr>
          <w:sz w:val="34"/>
          <w:szCs w:val="34"/>
        </w:rPr>
      </w:pPr>
      <w:r w:rsidDel="00000000" w:rsidR="00000000" w:rsidRPr="00000000">
        <w:rPr>
          <w:sz w:val="34"/>
          <w:szCs w:val="34"/>
          <w:rtl w:val="0"/>
        </w:rPr>
        <w:t xml:space="preserve">Imagine you're a small business owner looking to promote your new line of organic skincare products on Facebook. After reading this guide, you've learned how to set up your Facebook Ads account, target your audience effectively, create compelling ad creatives, and optimize campaign performance. Armed with this knowledge, you're ready to launch your first Facebook ad campaign, targeting environmentally conscious consumers interested in natural skincare products. You set up multiple ad sets with different targeting options and ad creatives, closely monitoring performance metrics to optimize your campaign for maximum ROI.</w:t>
      </w:r>
    </w:p>
    <w:p w:rsidR="00000000" w:rsidDel="00000000" w:rsidP="00000000" w:rsidRDefault="00000000" w:rsidRPr="00000000" w14:paraId="00000287">
      <w:pPr>
        <w:jc w:val="both"/>
        <w:rPr>
          <w:sz w:val="34"/>
          <w:szCs w:val="34"/>
        </w:rPr>
      </w:pPr>
      <w:r w:rsidDel="00000000" w:rsidR="00000000" w:rsidRPr="00000000">
        <w:rPr>
          <w:rtl w:val="0"/>
        </w:rPr>
      </w:r>
    </w:p>
    <w:p w:rsidR="00000000" w:rsidDel="00000000" w:rsidP="00000000" w:rsidRDefault="00000000" w:rsidRPr="00000000" w14:paraId="00000288">
      <w:pPr>
        <w:jc w:val="both"/>
        <w:rPr>
          <w:sz w:val="34"/>
          <w:szCs w:val="34"/>
        </w:rPr>
      </w:pPr>
      <w:r w:rsidDel="00000000" w:rsidR="00000000" w:rsidRPr="00000000">
        <w:rPr>
          <w:sz w:val="34"/>
          <w:szCs w:val="34"/>
          <w:rtl w:val="0"/>
        </w:rPr>
        <w:t xml:space="preserve">---</w:t>
      </w:r>
    </w:p>
    <w:p w:rsidR="00000000" w:rsidDel="00000000" w:rsidP="00000000" w:rsidRDefault="00000000" w:rsidRPr="00000000" w14:paraId="00000289">
      <w:pPr>
        <w:jc w:val="both"/>
        <w:rPr>
          <w:sz w:val="34"/>
          <w:szCs w:val="34"/>
        </w:rPr>
      </w:pPr>
      <w:r w:rsidDel="00000000" w:rsidR="00000000" w:rsidRPr="00000000">
        <w:rPr>
          <w:sz w:val="34"/>
          <w:szCs w:val="34"/>
          <w:rtl w:val="0"/>
        </w:rPr>
        <w:t xml:space="preserve">With the insights gained from this guide and your commitment to continuous learning and optimization, you're well-equipped to navigate the world of Facebook advertising and drive success for your business. Remember to leverage resources for further learning, stay updated on industry trends, and take action on your Facebook advertising journey to achieve your marketing objectives effectively.</w:t>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mic Sans MS"/>
  <w:font w:name="Georgia"/>
  <w:font w:name="Amatic SC">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8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maticSC-regular.ttf"/><Relationship Id="rId2" Type="http://schemas.openxmlformats.org/officeDocument/2006/relationships/font" Target="fonts/AmaticS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