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  <w:t xml:space="preserve">MES ____________________ AÑO ______________                                                                            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ACTIVIDADES PARA VENDER UNA PROPIEDAD EN 30 DÍAS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tblGridChange w:id="0">
          <w:tblGrid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LUNES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MARTES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MIÉRCOLES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JUEVES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VIERNES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SÁBADO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DOMINGO</w:t>
            </w:r>
          </w:p>
        </w:tc>
      </w:tr>
      <w:tr>
        <w:trPr>
          <w:cantSplit w:val="0"/>
          <w:trHeight w:val="2048.53515625000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04888" cy="877148"/>
                  <wp:effectExtent b="0" l="0" r="0" t="0"/>
                  <wp:docPr id="7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888" cy="87714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LONA DE VENTA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57263" cy="973487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263" cy="9734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VOLANTES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17189" cy="893871"/>
                  <wp:effectExtent b="0" l="0" r="0" t="0"/>
                  <wp:docPr id="8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189" cy="8938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MARKETPLACE DE FACEBOOK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76313" cy="661907"/>
                  <wp:effectExtent b="0" l="0" r="0" t="0"/>
                  <wp:docPr id="1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13" cy="66190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PORTALES INMOBILIARIOS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19163" cy="817899"/>
                  <wp:effectExtent b="0" l="0" r="0" t="0"/>
                  <wp:docPr id="1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163" cy="8178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GRUPOS ALIADOS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VISITAS AL INMUEBLE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VISITAS AL INMUEBLE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14400" cy="870012"/>
                  <wp:effectExtent b="0" l="0" r="0" t="0"/>
                  <wp:docPr id="5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700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GRUPOS FB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71563" cy="662916"/>
                  <wp:effectExtent b="0" l="0" r="0" t="0"/>
                  <wp:docPr id="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563" cy="66291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SESIÓN FOTO Y VIDEO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52335" cy="888451"/>
                  <wp:effectExtent b="0" l="0" r="0" t="0"/>
                  <wp:docPr id="10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335" cy="88845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META Y TIKTOK ADS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19163" cy="833478"/>
                  <wp:effectExtent b="0" l="0" r="0" t="0"/>
                  <wp:docPr id="6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163" cy="83347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BROKER VIRTUAL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02197" cy="840826"/>
                  <wp:effectExtent b="0" l="0" r="0" t="0"/>
                  <wp:docPr id="9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197" cy="8408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BOLSA INMOBILIARIA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VISITAS AL INMUEBLE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VISITAS AL INMUEBLE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785813" cy="933152"/>
                  <wp:effectExtent b="0" l="0" r="0" t="0"/>
                  <wp:docPr id="12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813" cy="9331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FICHA TÉCNICA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09638" cy="948181"/>
                  <wp:effectExtent b="0" l="0" r="0" t="0"/>
                  <wp:docPr id="1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638" cy="9481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REDES SOCIALES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71538" cy="878923"/>
                  <wp:effectExtent b="0" l="0" r="0" t="0"/>
                  <wp:docPr id="13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538" cy="8789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 VENDE EN LA ZONA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71538" cy="878923"/>
                  <wp:effectExtent b="0" l="0" r="0" t="0"/>
                  <wp:docPr id="11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538" cy="8789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VIDEO CON PDF DESCARGABLE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123950" cy="1130300"/>
                  <wp:effectExtent b="0" l="0" r="0" t="0"/>
                  <wp:docPr id="4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30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COMPARTE CON AGENTES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VISITAS AL INMUEBLE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VISITAS AL INMUEBLE</w:t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2.png"/><Relationship Id="rId11" Type="http://schemas.openxmlformats.org/officeDocument/2006/relationships/image" Target="media/image13.png"/><Relationship Id="rId10" Type="http://schemas.openxmlformats.org/officeDocument/2006/relationships/image" Target="media/image2.png"/><Relationship Id="rId13" Type="http://schemas.openxmlformats.org/officeDocument/2006/relationships/image" Target="media/image8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7" Type="http://schemas.openxmlformats.org/officeDocument/2006/relationships/image" Target="media/image1.png"/><Relationship Id="rId16" Type="http://schemas.openxmlformats.org/officeDocument/2006/relationships/image" Target="media/image7.png"/><Relationship Id="rId5" Type="http://schemas.openxmlformats.org/officeDocument/2006/relationships/styles" Target="styles.xml"/><Relationship Id="rId19" Type="http://schemas.openxmlformats.org/officeDocument/2006/relationships/image" Target="media/image14.png"/><Relationship Id="rId6" Type="http://schemas.openxmlformats.org/officeDocument/2006/relationships/image" Target="media/image6.png"/><Relationship Id="rId18" Type="http://schemas.openxmlformats.org/officeDocument/2006/relationships/image" Target="media/image15.png"/><Relationship Id="rId7" Type="http://schemas.openxmlformats.org/officeDocument/2006/relationships/image" Target="media/image3.png"/><Relationship Id="rId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