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3A410" w14:textId="26FED6C1" w:rsidR="005F493E" w:rsidRPr="005F493E" w:rsidRDefault="00F6583D" w:rsidP="005F493E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</w:pPr>
      <w:r>
        <w:rPr>
          <w:rFonts w:ascii="Times New Roman" w:eastAsia="Times New Roman" w:hAnsi="Times New Roman" w:cs="Times New Roman"/>
          <w:b/>
          <w:bCs/>
          <w:noProof/>
          <w:kern w:val="36"/>
          <w:sz w:val="48"/>
          <w:szCs w:val="48"/>
          <w:lang w:eastAsia="en-ZA"/>
        </w:rPr>
        <w:drawing>
          <wp:inline distT="0" distB="0" distL="0" distR="0" wp14:anchorId="1981617D" wp14:editId="6473DE3A">
            <wp:extent cx="6697836" cy="9295188"/>
            <wp:effectExtent l="0" t="0" r="825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0149" cy="9423299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93E" w:rsidRPr="005F493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en-ZA"/>
        </w:rPr>
        <w:lastRenderedPageBreak/>
        <w:t>Comprehensive Guide to Starting a Successful Business</w:t>
      </w:r>
    </w:p>
    <w:p w14:paraId="1509C006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Starting a business can be a complex journey, but breaking it down into key steps ensures you're covering all the essential areas. This guide walks you through the foundational elements of starting a business, ensuring you're compliant with legal requirements, have strong branding, and are set up for long-term success.</w:t>
      </w:r>
    </w:p>
    <w:p w14:paraId="32186139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  <w:t>1. Business Compliance</w:t>
      </w:r>
    </w:p>
    <w:p w14:paraId="6C56A6A4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Compliance is crucial to ensure your business operates legally and avoids penalties. Here’s what you need to do:</w:t>
      </w:r>
    </w:p>
    <w:p w14:paraId="5343C0BC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A. Choosing a Legal Structure</w:t>
      </w:r>
    </w:p>
    <w:p w14:paraId="600B4828" w14:textId="0AA117F5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business structure determines your legal obligations, tax treatment, and personal liability. Common structures include</w:t>
      </w:r>
      <w:r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</w:t>
      </w: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Sole Proprietorship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/</w:t>
      </w: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 xml:space="preserve"> Partnership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/ (PTY) LTD/CC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.</w:t>
      </w:r>
    </w:p>
    <w:p w14:paraId="2BDC167A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B. Registering a Business</w:t>
      </w:r>
    </w:p>
    <w:p w14:paraId="35570809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Once you've decided on your legal structure, you'll need to:</w:t>
      </w:r>
    </w:p>
    <w:p w14:paraId="66DC0035" w14:textId="77777777" w:rsidR="005F493E" w:rsidRPr="005F493E" w:rsidRDefault="005F493E" w:rsidP="005F493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Choose a business name and ensure it's available.</w:t>
      </w:r>
    </w:p>
    <w:p w14:paraId="39CF031C" w14:textId="17C97AB3" w:rsidR="005F493E" w:rsidRPr="005F493E" w:rsidRDefault="005F493E" w:rsidP="00CC530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Register your business name with your local or national government</w:t>
      </w:r>
      <w:r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or appoint a </w:t>
      </w:r>
      <w:r w:rsidR="00854042">
        <w:rPr>
          <w:rFonts w:ascii="Times New Roman" w:eastAsia="Times New Roman" w:hAnsi="Times New Roman" w:cs="Times New Roman"/>
          <w:sz w:val="24"/>
          <w:szCs w:val="24"/>
          <w:lang w:eastAsia="en-ZA"/>
        </w:rPr>
        <w:t>consultant</w:t>
      </w:r>
      <w:r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</w:t>
      </w:r>
      <w:r w:rsidR="00CC5305">
        <w:rPr>
          <w:rFonts w:ascii="Times New Roman" w:eastAsia="Times New Roman" w:hAnsi="Times New Roman" w:cs="Times New Roman"/>
          <w:sz w:val="24"/>
          <w:szCs w:val="24"/>
          <w:lang w:eastAsia="en-ZA"/>
        </w:rPr>
        <w:t>to move the application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.</w:t>
      </w:r>
    </w:p>
    <w:p w14:paraId="55B72A5A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C. Acquire Compliance Certificates</w:t>
      </w:r>
    </w:p>
    <w:p w14:paraId="6EE0AF16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Some businesses may require specific licenses or permits to operate legally. Research the compliance requirements for your industry. This can include:</w:t>
      </w:r>
    </w:p>
    <w:p w14:paraId="3CA9CA84" w14:textId="77777777" w:rsidR="005F493E" w:rsidRPr="005F493E" w:rsidRDefault="005F493E" w:rsidP="005F49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Health and safety permits</w:t>
      </w:r>
    </w:p>
    <w:p w14:paraId="58CAF69B" w14:textId="77777777" w:rsidR="005F493E" w:rsidRPr="005F493E" w:rsidRDefault="005F493E" w:rsidP="005F49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Industry-specific licenses (e.g., food handling, financial services)</w:t>
      </w:r>
    </w:p>
    <w:p w14:paraId="7D636B2D" w14:textId="77777777" w:rsidR="005F493E" w:rsidRPr="005F493E" w:rsidRDefault="005F493E" w:rsidP="005F493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Zoning permits (for brick-and-mortar businesses)</w:t>
      </w:r>
    </w:p>
    <w:p w14:paraId="6A139980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D. Open a Business Bank Account</w:t>
      </w:r>
    </w:p>
    <w:p w14:paraId="0CF4C2F5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To keep your business and personal finances separate, you should open a dedicated business account. This also helps in:</w:t>
      </w:r>
    </w:p>
    <w:p w14:paraId="24E7E35C" w14:textId="77777777" w:rsidR="005F493E" w:rsidRPr="005F493E" w:rsidRDefault="005F493E" w:rsidP="005F49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Professional financial management</w:t>
      </w:r>
    </w:p>
    <w:p w14:paraId="6F09F64B" w14:textId="77777777" w:rsidR="005F493E" w:rsidRPr="005F493E" w:rsidRDefault="005F493E" w:rsidP="005F493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Simplified tax reporting</w:t>
      </w:r>
    </w:p>
    <w:p w14:paraId="6C3A8C16" w14:textId="6C866E31" w:rsidR="005F493E" w:rsidRDefault="005F493E" w:rsidP="0085404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Accessing business loans and credit</w:t>
      </w:r>
    </w:p>
    <w:p w14:paraId="7C3E32A7" w14:textId="77777777" w:rsidR="00854042" w:rsidRPr="005F493E" w:rsidRDefault="00854042" w:rsidP="0085404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</w:p>
    <w:p w14:paraId="1D1D171D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  <w:t>2. Branding</w:t>
      </w:r>
    </w:p>
    <w:p w14:paraId="000C7567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Branding is how your business is perceived by customers. It involves defining your brand identity and creating a cohesive visual style.</w:t>
      </w:r>
    </w:p>
    <w:p w14:paraId="790096EE" w14:textId="792A1D63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A. Choose Brand Colo</w:t>
      </w:r>
      <w:r w:rsidR="00854042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u</w:t>
      </w: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rs</w:t>
      </w:r>
    </w:p>
    <w:p w14:paraId="26AB103D" w14:textId="5FB64E62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brand colo</w:t>
      </w:r>
      <w:r w:rsidR="00854042">
        <w:rPr>
          <w:rFonts w:ascii="Times New Roman" w:eastAsia="Times New Roman" w:hAnsi="Times New Roman" w:cs="Times New Roman"/>
          <w:sz w:val="24"/>
          <w:szCs w:val="24"/>
          <w:lang w:eastAsia="en-ZA"/>
        </w:rPr>
        <w:t>u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rs should align with the emotions or image you want to convey. For example:</w:t>
      </w:r>
    </w:p>
    <w:p w14:paraId="0B9ACB4E" w14:textId="77777777" w:rsidR="005F493E" w:rsidRPr="005F493E" w:rsidRDefault="005F493E" w:rsidP="005F49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Red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Passion, energy</w:t>
      </w:r>
    </w:p>
    <w:p w14:paraId="4C762C54" w14:textId="77777777" w:rsidR="005F493E" w:rsidRPr="005F493E" w:rsidRDefault="005F493E" w:rsidP="005F49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Blue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Trust, professionalism</w:t>
      </w:r>
    </w:p>
    <w:p w14:paraId="5467FA4D" w14:textId="31FA45B1" w:rsidR="005F493E" w:rsidRPr="005F493E" w:rsidRDefault="005F493E" w:rsidP="005F493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Green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Growth, health.</w:t>
      </w:r>
    </w:p>
    <w:p w14:paraId="33FA336A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B. Design a Logo</w:t>
      </w:r>
    </w:p>
    <w:p w14:paraId="20934260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 logo is the visual cornerstone of your brand. When designing it:</w:t>
      </w:r>
    </w:p>
    <w:p w14:paraId="4C6620AF" w14:textId="77777777" w:rsidR="005F493E" w:rsidRPr="005F493E" w:rsidRDefault="005F493E" w:rsidP="005F49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Ensure it is simple and memorable.</w:t>
      </w:r>
    </w:p>
    <w:p w14:paraId="0500C22E" w14:textId="6950532B" w:rsidR="005F493E" w:rsidRPr="005F493E" w:rsidRDefault="005F493E" w:rsidP="005F49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Reflect </w:t>
      </w:r>
      <w:r w:rsidR="00854042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on 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business's mission or values.</w:t>
      </w:r>
    </w:p>
    <w:p w14:paraId="092601B5" w14:textId="77777777" w:rsidR="005F493E" w:rsidRPr="005F493E" w:rsidRDefault="005F493E" w:rsidP="005F493E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Make it scalable for different platforms (e.g., website, business cards, social media).</w:t>
      </w:r>
    </w:p>
    <w:p w14:paraId="121C2990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 can hire a graphic designer or use online tools like Canva or Adobe Spark to create a professional logo.</w:t>
      </w:r>
    </w:p>
    <w:p w14:paraId="5D73449D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  <w:t>3. Planning</w:t>
      </w:r>
    </w:p>
    <w:p w14:paraId="2A1C29EE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 well-thought-out plan is key to turning your idea into a reality.</w:t>
      </w:r>
    </w:p>
    <w:p w14:paraId="158162B6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A. Create a Business Plan</w:t>
      </w:r>
    </w:p>
    <w:p w14:paraId="1FB48C07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business plan is a roadmap that outlines:</w:t>
      </w:r>
    </w:p>
    <w:p w14:paraId="6C6CACF3" w14:textId="77777777" w:rsidR="005F493E" w:rsidRPr="005F493E" w:rsidRDefault="005F493E" w:rsidP="005F49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Executive Summary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An overview of your business.</w:t>
      </w:r>
    </w:p>
    <w:p w14:paraId="2033E043" w14:textId="77777777" w:rsidR="005F493E" w:rsidRPr="005F493E" w:rsidRDefault="005F493E" w:rsidP="005F49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Business Description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Details about what you do and why.</w:t>
      </w:r>
    </w:p>
    <w:p w14:paraId="012F3918" w14:textId="77777777" w:rsidR="005F493E" w:rsidRPr="005F493E" w:rsidRDefault="005F493E" w:rsidP="005F49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Market Analysis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Research on your industry, target market, and competitors.</w:t>
      </w:r>
    </w:p>
    <w:p w14:paraId="0BADFD87" w14:textId="77777777" w:rsidR="005F493E" w:rsidRPr="005F493E" w:rsidRDefault="005F493E" w:rsidP="005F49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Marketing Plan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How you will promote your product/service.</w:t>
      </w:r>
    </w:p>
    <w:p w14:paraId="2CE3D32D" w14:textId="77777777" w:rsidR="005F493E" w:rsidRPr="005F493E" w:rsidRDefault="005F493E" w:rsidP="005F493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Financial Plan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Revenue projections, costs, and break-even analysis.</w:t>
      </w:r>
    </w:p>
    <w:p w14:paraId="3B292DFE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 strong business plan is also crucial when seeking funding.</w:t>
      </w:r>
    </w:p>
    <w:p w14:paraId="35D633CA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B. Search for Funders/Investors/Suppliers</w:t>
      </w:r>
    </w:p>
    <w:p w14:paraId="758DABB0" w14:textId="77777777" w:rsidR="005F493E" w:rsidRPr="005F493E" w:rsidRDefault="005F493E" w:rsidP="005F49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Funding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Look for loans, grants, angel investors, venture capital, or crowdfunding.</w:t>
      </w:r>
    </w:p>
    <w:p w14:paraId="570080F0" w14:textId="77777777" w:rsidR="005F493E" w:rsidRPr="005F493E" w:rsidRDefault="005F493E" w:rsidP="005F49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Investors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Prepare a pitch deck to present your business to potential investors.</w:t>
      </w:r>
    </w:p>
    <w:p w14:paraId="495F56B9" w14:textId="77777777" w:rsidR="005F493E" w:rsidRPr="005F493E" w:rsidRDefault="005F493E" w:rsidP="005F493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Suppliers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: Establish relationships with reliable suppliers for products, materials, or services you need.</w:t>
      </w:r>
    </w:p>
    <w:p w14:paraId="698EC162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  <w:t>4. Product/Service</w:t>
      </w:r>
    </w:p>
    <w:p w14:paraId="249DC610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product or service should meet the needs of your target market while being cost-effective to produce or deliver.</w:t>
      </w:r>
    </w:p>
    <w:p w14:paraId="53C41825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A. Designate a Workplace</w:t>
      </w:r>
    </w:p>
    <w:p w14:paraId="24DF3675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Whether you’re starting from home, renting an office, or setting up a physical store, your workplace needs to support your business operations. Consider:</w:t>
      </w:r>
    </w:p>
    <w:p w14:paraId="2238F960" w14:textId="77777777" w:rsidR="005F493E" w:rsidRPr="005F493E" w:rsidRDefault="005F493E" w:rsidP="005F49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Workspace layout</w:t>
      </w:r>
    </w:p>
    <w:p w14:paraId="7EC3ADAA" w14:textId="77777777" w:rsidR="005F493E" w:rsidRPr="005F493E" w:rsidRDefault="005F493E" w:rsidP="005F49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Inventory storage</w:t>
      </w:r>
    </w:p>
    <w:p w14:paraId="33EA5223" w14:textId="77777777" w:rsidR="005F493E" w:rsidRPr="005F493E" w:rsidRDefault="005F493E" w:rsidP="005F493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Communication setup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(internet, phones)</w:t>
      </w:r>
    </w:p>
    <w:p w14:paraId="3F5DDA76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B. Order Supplies</w:t>
      </w:r>
    </w:p>
    <w:p w14:paraId="0E92C13A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Based on your product or service, you’ll need to source the necessary materials. Look for quality suppliers that offer competitive pricing and reliable shipping.</w:t>
      </w:r>
    </w:p>
    <w:p w14:paraId="2F0B982D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C. Create a Sample Product</w:t>
      </w:r>
    </w:p>
    <w:p w14:paraId="6AD9C279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Prototyping or creating a sample helps test your product's quality, usability, and appeal. Gather feedback from friends, family, or a test group before mass production.</w:t>
      </w:r>
    </w:p>
    <w:p w14:paraId="3F068AC7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D. Create an Inventory List</w:t>
      </w:r>
    </w:p>
    <w:p w14:paraId="7906C0A4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If you’re selling physical products, maintain an organized inventory list. Use software or spreadsheets to track stock levels, order dates, and supplier contacts.</w:t>
      </w:r>
    </w:p>
    <w:p w14:paraId="1319574E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E. Create a Pricing List</w:t>
      </w:r>
    </w:p>
    <w:p w14:paraId="4E370B66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Pricing your product or service accurately is critical. Consider:</w:t>
      </w:r>
    </w:p>
    <w:p w14:paraId="30BD2D82" w14:textId="77777777" w:rsidR="005F493E" w:rsidRPr="005F493E" w:rsidRDefault="005F493E" w:rsidP="005F49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Production costs</w:t>
      </w:r>
    </w:p>
    <w:p w14:paraId="6487ABD1" w14:textId="77777777" w:rsidR="005F493E" w:rsidRPr="005F493E" w:rsidRDefault="005F493E" w:rsidP="005F49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Competitor pricing</w:t>
      </w:r>
    </w:p>
    <w:p w14:paraId="43D757BA" w14:textId="77777777" w:rsidR="005F493E" w:rsidRPr="005F493E" w:rsidRDefault="005F493E" w:rsidP="005F493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Market demand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Factor in a margin that covers costs and ensures profitability.</w:t>
      </w:r>
    </w:p>
    <w:p w14:paraId="374D5C81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  <w:t>5. Marketing</w:t>
      </w:r>
    </w:p>
    <w:p w14:paraId="2DE283DA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 solid marketing strategy ensures your product or service reaches the right people.</w:t>
      </w:r>
    </w:p>
    <w:p w14:paraId="65E90481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A. Buy a Domain Name and Professional Business Email</w:t>
      </w:r>
    </w:p>
    <w:p w14:paraId="375EBF8D" w14:textId="3860EABD" w:rsid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Purchase a domain name that reflects your business identity. Use services like GoDaddy or Namecheap to find available domain names. Create a professional email (e.g., info@yourbusiness.com) for all business communications.</w:t>
      </w:r>
    </w:p>
    <w:p w14:paraId="791A2B59" w14:textId="77777777" w:rsidR="0043442A" w:rsidRPr="005F493E" w:rsidRDefault="0043442A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</w:p>
    <w:p w14:paraId="48E75346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 xml:space="preserve">B. Create a </w:t>
      </w:r>
      <w:proofErr w:type="gramStart"/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Website</w:t>
      </w:r>
      <w:proofErr w:type="gramEnd"/>
    </w:p>
    <w:p w14:paraId="6D72701B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Your website is your digital storefront. You can use platforms like WordPress, Shopify, or </w:t>
      </w:r>
      <w:proofErr w:type="spellStart"/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Wix</w:t>
      </w:r>
      <w:proofErr w:type="spellEnd"/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to build your site. Ensure your website:</w:t>
      </w:r>
    </w:p>
    <w:p w14:paraId="5A43A72E" w14:textId="77777777" w:rsidR="005F493E" w:rsidRPr="005F493E" w:rsidRDefault="005F493E" w:rsidP="005F49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Is mobile-friendly</w:t>
      </w:r>
    </w:p>
    <w:p w14:paraId="707174C9" w14:textId="77777777" w:rsidR="005F493E" w:rsidRPr="005F493E" w:rsidRDefault="005F493E" w:rsidP="005F49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Showcases your product/services clearly</w:t>
      </w:r>
    </w:p>
    <w:p w14:paraId="4B9A447F" w14:textId="77777777" w:rsidR="005F493E" w:rsidRPr="005F493E" w:rsidRDefault="005F493E" w:rsidP="005F493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Includes contact information and a call to action</w:t>
      </w:r>
    </w:p>
    <w:p w14:paraId="7842912D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C. Create an Email Signature</w:t>
      </w:r>
    </w:p>
    <w:p w14:paraId="2CC871C5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email signature should look professional and contain:</w:t>
      </w:r>
    </w:p>
    <w:p w14:paraId="20C16750" w14:textId="77777777" w:rsidR="005F493E" w:rsidRPr="005F493E" w:rsidRDefault="005F493E" w:rsidP="005F49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name and title</w:t>
      </w:r>
    </w:p>
    <w:p w14:paraId="36A52C40" w14:textId="77777777" w:rsidR="005F493E" w:rsidRPr="005F493E" w:rsidRDefault="005F493E" w:rsidP="005F49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Company name</w:t>
      </w:r>
    </w:p>
    <w:p w14:paraId="799F51F6" w14:textId="77777777" w:rsidR="005F493E" w:rsidRPr="005F493E" w:rsidRDefault="005F493E" w:rsidP="005F49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Website and social media links</w:t>
      </w:r>
    </w:p>
    <w:p w14:paraId="70184BD7" w14:textId="77777777" w:rsidR="005F493E" w:rsidRPr="005F493E" w:rsidRDefault="005F493E" w:rsidP="005F493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 call to action or tagline</w:t>
      </w:r>
    </w:p>
    <w:p w14:paraId="6F227283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D. Create Social Media Accounts</w:t>
      </w:r>
    </w:p>
    <w:p w14:paraId="178FEBBA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Create business accounts on relevant platforms such as Facebook, Instagram, LinkedIn, </w:t>
      </w:r>
      <w:proofErr w:type="spellStart"/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TikTok</w:t>
      </w:r>
      <w:proofErr w:type="spellEnd"/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, and YouTube. Ensure your branding is consistent across all platforms.</w:t>
      </w:r>
    </w:p>
    <w:p w14:paraId="0752F3D9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E. Create a Mail List</w:t>
      </w:r>
    </w:p>
    <w:p w14:paraId="146184EE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Build an email list of potential customers. Use email marketing platforms like Mailchimp or Constant Contact to send out promotions, newsletters, and updates.</w:t>
      </w:r>
    </w:p>
    <w:p w14:paraId="7C3561AB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F. Design a Business Card</w:t>
      </w:r>
    </w:p>
    <w:p w14:paraId="26F0DAB4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Business cards still have their place in networking. Design a card that features:</w:t>
      </w:r>
    </w:p>
    <w:p w14:paraId="0102EF5B" w14:textId="77777777" w:rsidR="005F493E" w:rsidRPr="005F493E" w:rsidRDefault="005F493E" w:rsidP="005F493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logo and contact info</w:t>
      </w:r>
    </w:p>
    <w:p w14:paraId="68A51FDE" w14:textId="77777777" w:rsidR="005F493E" w:rsidRPr="005F493E" w:rsidRDefault="005F493E" w:rsidP="005F493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Your business website</w:t>
      </w:r>
    </w:p>
    <w:p w14:paraId="21C46F21" w14:textId="77777777" w:rsidR="005F493E" w:rsidRPr="005F493E" w:rsidRDefault="005F493E" w:rsidP="005F493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 brief description or tagline of your services</w:t>
      </w:r>
    </w:p>
    <w:p w14:paraId="07E7FE03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G. Attend Business Workshops, Seminars, and Events</w:t>
      </w:r>
    </w:p>
    <w:p w14:paraId="6A087554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Networking is crucial for growth. Attend relevant industry events and workshops to:</w:t>
      </w:r>
    </w:p>
    <w:p w14:paraId="618A1937" w14:textId="77777777" w:rsidR="005F493E" w:rsidRPr="005F493E" w:rsidRDefault="005F493E" w:rsidP="005F493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Meet potential clients or partners</w:t>
      </w:r>
    </w:p>
    <w:p w14:paraId="09F63CEF" w14:textId="77777777" w:rsidR="005F493E" w:rsidRPr="005F493E" w:rsidRDefault="005F493E" w:rsidP="005F493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Learn from industry experts</w:t>
      </w:r>
    </w:p>
    <w:p w14:paraId="468C4A28" w14:textId="7BFDFB9A" w:rsidR="005F493E" w:rsidRDefault="005F493E" w:rsidP="005F493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Gain insights into emerging trends</w:t>
      </w:r>
    </w:p>
    <w:p w14:paraId="59AA2FF7" w14:textId="70FEFBA8" w:rsidR="0043442A" w:rsidRDefault="0043442A" w:rsidP="004344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</w:p>
    <w:p w14:paraId="01094F93" w14:textId="5D3E7179" w:rsidR="0043442A" w:rsidRDefault="0043442A" w:rsidP="004344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</w:p>
    <w:p w14:paraId="3F941C34" w14:textId="77777777" w:rsidR="0043442A" w:rsidRPr="005F493E" w:rsidRDefault="0043442A" w:rsidP="004344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</w:p>
    <w:p w14:paraId="0F05B641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H. Run Paid Ads</w:t>
      </w:r>
    </w:p>
    <w:p w14:paraId="692D874B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Advertising can drive targeted traffic to your website or physical location. Use platforms like:</w:t>
      </w:r>
    </w:p>
    <w:p w14:paraId="12AC447B" w14:textId="77777777" w:rsidR="005F493E" w:rsidRPr="005F493E" w:rsidRDefault="005F493E" w:rsidP="005F493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Google Ads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for search-based ads</w:t>
      </w:r>
    </w:p>
    <w:p w14:paraId="75CBDC4D" w14:textId="77777777" w:rsidR="005F493E" w:rsidRPr="005F493E" w:rsidRDefault="005F493E" w:rsidP="005F493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Facebook/Instagram Ads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for visual, social media ads</w:t>
      </w:r>
    </w:p>
    <w:p w14:paraId="28CF69F7" w14:textId="77777777" w:rsidR="005F493E" w:rsidRPr="005F493E" w:rsidRDefault="005F493E" w:rsidP="005F493E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 xml:space="preserve">YouTube and </w:t>
      </w:r>
      <w:proofErr w:type="spellStart"/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>TikTok</w:t>
      </w:r>
      <w:proofErr w:type="spellEnd"/>
      <w:r w:rsidRPr="005F493E">
        <w:rPr>
          <w:rFonts w:ascii="Times New Roman" w:eastAsia="Times New Roman" w:hAnsi="Times New Roman" w:cs="Times New Roman"/>
          <w:b/>
          <w:bCs/>
          <w:sz w:val="24"/>
          <w:szCs w:val="24"/>
          <w:lang w:eastAsia="en-ZA"/>
        </w:rPr>
        <w:t xml:space="preserve"> Ads</w:t>
      </w: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 xml:space="preserve"> for video ads</w:t>
      </w:r>
    </w:p>
    <w:p w14:paraId="3820E31A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Define your target audience and set a budget for these ads to ensure you’re reaching the right people.</w:t>
      </w:r>
    </w:p>
    <w:p w14:paraId="60B52307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36"/>
          <w:szCs w:val="36"/>
          <w:lang w:eastAsia="en-ZA"/>
        </w:rPr>
        <w:t>6. Analytics</w:t>
      </w:r>
    </w:p>
    <w:p w14:paraId="200DA16E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Tracking your business performance helps identify what’s working and what needs improvement.</w:t>
      </w:r>
    </w:p>
    <w:p w14:paraId="45F6C34A" w14:textId="77777777" w:rsidR="005F493E" w:rsidRPr="005F493E" w:rsidRDefault="005F493E" w:rsidP="005F493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</w:pPr>
      <w:r w:rsidRPr="005F493E">
        <w:rPr>
          <w:rFonts w:ascii="Times New Roman" w:eastAsia="Times New Roman" w:hAnsi="Times New Roman" w:cs="Times New Roman"/>
          <w:b/>
          <w:bCs/>
          <w:sz w:val="27"/>
          <w:szCs w:val="27"/>
          <w:lang w:eastAsia="en-ZA"/>
        </w:rPr>
        <w:t>A. Track Your Business Performance</w:t>
      </w:r>
    </w:p>
    <w:p w14:paraId="26AECEEB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Use tools like Google Analytics, Facebook Insights, or Shopify analytics to track:</w:t>
      </w:r>
    </w:p>
    <w:p w14:paraId="1B44C977" w14:textId="77777777" w:rsidR="005F493E" w:rsidRPr="005F493E" w:rsidRDefault="005F493E" w:rsidP="005F493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Website traffic</w:t>
      </w:r>
    </w:p>
    <w:p w14:paraId="38F1A7A2" w14:textId="77777777" w:rsidR="005F493E" w:rsidRPr="005F493E" w:rsidRDefault="005F493E" w:rsidP="005F493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Customer demographics</w:t>
      </w:r>
    </w:p>
    <w:p w14:paraId="29B8BDAE" w14:textId="77777777" w:rsidR="005F493E" w:rsidRPr="005F493E" w:rsidRDefault="005F493E" w:rsidP="005F493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Conversion rates</w:t>
      </w:r>
    </w:p>
    <w:p w14:paraId="2F518F28" w14:textId="77777777" w:rsidR="005F493E" w:rsidRPr="005F493E" w:rsidRDefault="005F493E" w:rsidP="005F493E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ROI on marketing campaigns</w:t>
      </w:r>
    </w:p>
    <w:p w14:paraId="66EDCE4A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Regularly review this data to refine your strategies and ensure you’re on track with your business goals.</w:t>
      </w:r>
    </w:p>
    <w:p w14:paraId="4C0FE824" w14:textId="77777777" w:rsidR="005F493E" w:rsidRPr="005F493E" w:rsidRDefault="008B2D75" w:rsidP="005F4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ZA"/>
        </w:rPr>
        <w:pict w14:anchorId="1D1C7D0D">
          <v:rect id="_x0000_i1025" style="width:0;height:1.5pt" o:hralign="center" o:hrstd="t" o:hr="t" fillcolor="#a0a0a0" stroked="f"/>
        </w:pict>
      </w:r>
    </w:p>
    <w:p w14:paraId="19497F34" w14:textId="77777777" w:rsidR="005F493E" w:rsidRPr="005F493E" w:rsidRDefault="005F493E" w:rsidP="005F49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  <w:r w:rsidRPr="005F493E">
        <w:rPr>
          <w:rFonts w:ascii="Times New Roman" w:eastAsia="Times New Roman" w:hAnsi="Times New Roman" w:cs="Times New Roman"/>
          <w:sz w:val="24"/>
          <w:szCs w:val="24"/>
          <w:lang w:eastAsia="en-ZA"/>
        </w:rPr>
        <w:t>By following these steps, you will lay a solid foundation for your business's success. It's essential to stay adaptable, continue learning, and remain patient as your business grows.</w:t>
      </w:r>
    </w:p>
    <w:p w14:paraId="2A01314F" w14:textId="300AD5C0" w:rsidR="005F493E" w:rsidRPr="005F493E" w:rsidRDefault="005F493E" w:rsidP="005F49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ZA"/>
        </w:rPr>
      </w:pPr>
    </w:p>
    <w:p w14:paraId="0ACD5A8D" w14:textId="77777777" w:rsidR="005F493E" w:rsidRPr="005F493E" w:rsidRDefault="005F493E" w:rsidP="005F493E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ZA"/>
        </w:rPr>
      </w:pPr>
      <w:r w:rsidRPr="005F493E">
        <w:rPr>
          <w:rFonts w:ascii="Arial" w:eastAsia="Times New Roman" w:hAnsi="Arial" w:cs="Arial"/>
          <w:vanish/>
          <w:sz w:val="16"/>
          <w:szCs w:val="16"/>
          <w:lang w:eastAsia="en-ZA"/>
        </w:rPr>
        <w:t>Bottom of Form</w:t>
      </w:r>
    </w:p>
    <w:p w14:paraId="1B16580E" w14:textId="77777777" w:rsidR="00322204" w:rsidRDefault="00322204"/>
    <w:sectPr w:rsidR="003222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BCE9C" w14:textId="77777777" w:rsidR="008B2D75" w:rsidRDefault="008B2D75" w:rsidP="00D50094">
      <w:pPr>
        <w:spacing w:after="0" w:line="240" w:lineRule="auto"/>
      </w:pPr>
      <w:r>
        <w:separator/>
      </w:r>
    </w:p>
  </w:endnote>
  <w:endnote w:type="continuationSeparator" w:id="0">
    <w:p w14:paraId="55598F03" w14:textId="77777777" w:rsidR="008B2D75" w:rsidRDefault="008B2D75" w:rsidP="00D500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A9F80A" w14:textId="77777777" w:rsidR="008B2D75" w:rsidRDefault="008B2D75" w:rsidP="00D50094">
      <w:pPr>
        <w:spacing w:after="0" w:line="240" w:lineRule="auto"/>
      </w:pPr>
      <w:r>
        <w:separator/>
      </w:r>
    </w:p>
  </w:footnote>
  <w:footnote w:type="continuationSeparator" w:id="0">
    <w:p w14:paraId="48C1470A" w14:textId="77777777" w:rsidR="008B2D75" w:rsidRDefault="008B2D75" w:rsidP="00D500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F6E0C"/>
    <w:multiLevelType w:val="multilevel"/>
    <w:tmpl w:val="13EA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97D38"/>
    <w:multiLevelType w:val="multilevel"/>
    <w:tmpl w:val="1E064F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019C0"/>
    <w:multiLevelType w:val="multilevel"/>
    <w:tmpl w:val="1B748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2647D"/>
    <w:multiLevelType w:val="multilevel"/>
    <w:tmpl w:val="A73E8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9553E7"/>
    <w:multiLevelType w:val="multilevel"/>
    <w:tmpl w:val="24228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D73B53"/>
    <w:multiLevelType w:val="multilevel"/>
    <w:tmpl w:val="57049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B817F5"/>
    <w:multiLevelType w:val="multilevel"/>
    <w:tmpl w:val="998E7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B4E654B"/>
    <w:multiLevelType w:val="multilevel"/>
    <w:tmpl w:val="7FFC65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4F4032"/>
    <w:multiLevelType w:val="multilevel"/>
    <w:tmpl w:val="F29E3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EE4DEB"/>
    <w:multiLevelType w:val="multilevel"/>
    <w:tmpl w:val="041AC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4B46F04"/>
    <w:multiLevelType w:val="multilevel"/>
    <w:tmpl w:val="62F48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47F55"/>
    <w:multiLevelType w:val="multilevel"/>
    <w:tmpl w:val="4740E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A94095"/>
    <w:multiLevelType w:val="multilevel"/>
    <w:tmpl w:val="992A7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B633B80"/>
    <w:multiLevelType w:val="multilevel"/>
    <w:tmpl w:val="D0249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C00F46"/>
    <w:multiLevelType w:val="multilevel"/>
    <w:tmpl w:val="609E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2C3AB6"/>
    <w:multiLevelType w:val="multilevel"/>
    <w:tmpl w:val="33629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4"/>
  </w:num>
  <w:num w:numId="4">
    <w:abstractNumId w:val="12"/>
  </w:num>
  <w:num w:numId="5">
    <w:abstractNumId w:val="15"/>
  </w:num>
  <w:num w:numId="6">
    <w:abstractNumId w:val="14"/>
  </w:num>
  <w:num w:numId="7">
    <w:abstractNumId w:val="9"/>
  </w:num>
  <w:num w:numId="8">
    <w:abstractNumId w:val="6"/>
  </w:num>
  <w:num w:numId="9">
    <w:abstractNumId w:val="8"/>
  </w:num>
  <w:num w:numId="10">
    <w:abstractNumId w:val="7"/>
  </w:num>
  <w:num w:numId="11">
    <w:abstractNumId w:val="0"/>
  </w:num>
  <w:num w:numId="12">
    <w:abstractNumId w:val="2"/>
  </w:num>
  <w:num w:numId="13">
    <w:abstractNumId w:val="5"/>
  </w:num>
  <w:num w:numId="14">
    <w:abstractNumId w:val="11"/>
  </w:num>
  <w:num w:numId="15">
    <w:abstractNumId w:val="3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3E"/>
    <w:rsid w:val="00322204"/>
    <w:rsid w:val="00405170"/>
    <w:rsid w:val="0043442A"/>
    <w:rsid w:val="005F493E"/>
    <w:rsid w:val="007776B4"/>
    <w:rsid w:val="00854042"/>
    <w:rsid w:val="008B1E06"/>
    <w:rsid w:val="008B2D75"/>
    <w:rsid w:val="008E6C1B"/>
    <w:rsid w:val="00CC5305"/>
    <w:rsid w:val="00D50094"/>
    <w:rsid w:val="00F65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1E26539"/>
  <w15:chartTrackingRefBased/>
  <w15:docId w15:val="{DC195D91-8771-496D-98F0-6C0ECE384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094"/>
  </w:style>
  <w:style w:type="paragraph" w:styleId="Footer">
    <w:name w:val="footer"/>
    <w:basedOn w:val="Normal"/>
    <w:link w:val="FooterChar"/>
    <w:uiPriority w:val="99"/>
    <w:unhideWhenUsed/>
    <w:rsid w:val="00D500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0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8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3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3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9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62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091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074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5244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414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4456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28984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1068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3265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13394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7097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109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8629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59686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03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64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719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50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39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654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595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42795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535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1012</Words>
  <Characters>5847</Characters>
  <Application>Microsoft Office Word</Application>
  <DocSecurity>0</DocSecurity>
  <Lines>146</Lines>
  <Paragraphs>110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29</vt:i4>
      </vt:variant>
    </vt:vector>
  </HeadingPairs>
  <TitlesOfParts>
    <vt:vector size="30" baseType="lpstr">
      <vt:lpstr/>
      <vt:lpstr>Comprehensive Guide to Starting a Successful Business</vt:lpstr>
      <vt:lpstr>    1. Business Compliance</vt:lpstr>
      <vt:lpstr>        A. Choosing a Legal Structure</vt:lpstr>
      <vt:lpstr>        B. Registering a Business</vt:lpstr>
      <vt:lpstr>        C. Acquire Compliance Certificates</vt:lpstr>
      <vt:lpstr>        D. Open a Business Bank Account</vt:lpstr>
      <vt:lpstr>    2. Branding</vt:lpstr>
      <vt:lpstr>        A. Choose Brand Colours</vt:lpstr>
      <vt:lpstr>        B. Design a Logo</vt:lpstr>
      <vt:lpstr>    3. Planning</vt:lpstr>
      <vt:lpstr>        A. Create a Business Plan</vt:lpstr>
      <vt:lpstr>        B. Search for Funders/Investors/Suppliers</vt:lpstr>
      <vt:lpstr>    4. Product/Service</vt:lpstr>
      <vt:lpstr>        A. Designate a Workplace</vt:lpstr>
      <vt:lpstr>        B. Order Supplies</vt:lpstr>
      <vt:lpstr>        C. Create a Sample Product</vt:lpstr>
      <vt:lpstr>        D. Create an Inventory List</vt:lpstr>
      <vt:lpstr>        E. Create a Pricing List</vt:lpstr>
      <vt:lpstr>    5. Marketing</vt:lpstr>
      <vt:lpstr>        A. Buy a Domain Name and Professional Business Email</vt:lpstr>
      <vt:lpstr>        B. Create a Website</vt:lpstr>
      <vt:lpstr>        C. Create an Email Signature</vt:lpstr>
      <vt:lpstr>        D. Create Social Media Accounts</vt:lpstr>
      <vt:lpstr>        E. Create a Mail List</vt:lpstr>
      <vt:lpstr>        F. Design a Business Card</vt:lpstr>
      <vt:lpstr>        G. Attend Business Workshops, Seminars, and Events</vt:lpstr>
      <vt:lpstr>        H. Run Paid Ads</vt:lpstr>
      <vt:lpstr>    6. Analytics</vt:lpstr>
      <vt:lpstr>        A. Track Your Business Performance</vt:lpstr>
    </vt:vector>
  </TitlesOfParts>
  <Company/>
  <LinksUpToDate>false</LinksUpToDate>
  <CharactersWithSpaces>6795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Nobuhle Magwaza</dc:creator>
  <cp:keywords/>
  <dc:description/>
  <cp:lastModifiedBy>Nobuhle Magwaza</cp:lastModifiedBy>
  <cp:revision>8</cp:revision>
  <dcterms:created xsi:type="dcterms:W3CDTF">2024-09-20T14:23:00Z</dcterms:created>
  <dcterms:modified xsi:type="dcterms:W3CDTF">2024-09-20T14:31:00Z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cf3e5c40-8771-4435-a61e-fc8d47b72a3d</vt:lpwstr>
  </property>
</Properties>
</file>