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800000"/>
        </w:rPr>
        <w:t>SBC SOLUTIONS LLC</w:t>
        <w:br/>
        <w:t>Business Formation Intake Packet</w:t>
      </w:r>
    </w:p>
    <w:p>
      <w:r>
        <w:t>“Learn the Rules, Play the Game, Gain the Wealth”</w:t>
      </w:r>
    </w:p>
    <w:p>
      <w:pPr>
        <w:pStyle w:val="Heading2"/>
      </w:pPr>
      <w:r>
        <w:rPr>
          <w:color w:val="800000"/>
        </w:rPr>
        <w:t>SECTION A — Client Information</w:t>
      </w:r>
    </w:p>
    <w:p>
      <w:r>
        <w:t>Name:</w:t>
      </w:r>
    </w:p>
    <w:p>
      <w:r>
        <w:t>Phone:</w:t>
      </w:r>
    </w:p>
    <w:p>
      <w:r>
        <w:t>Email:</w:t>
      </w:r>
    </w:p>
    <w:p>
      <w:r>
        <w:t>Address:</w:t>
      </w:r>
    </w:p>
    <w:p>
      <w:r>
        <w:t>Preferred Contact Method:</w:t>
      </w:r>
    </w:p>
    <w:p>
      <w:pPr>
        <w:pStyle w:val="Heading2"/>
      </w:pPr>
      <w:r>
        <w:rPr>
          <w:color w:val="800000"/>
        </w:rPr>
        <w:t>SECTION B — Business Details</w:t>
      </w:r>
    </w:p>
    <w:p>
      <w:r>
        <w:t>Business Name Option 1:</w:t>
      </w:r>
    </w:p>
    <w:p>
      <w:r>
        <w:t>Business Name Option 2:</w:t>
      </w:r>
    </w:p>
    <w:p>
      <w:r>
        <w:t>Business Name Option 3:</w:t>
      </w:r>
    </w:p>
    <w:p>
      <w:r>
        <w:t>Business Address:</w:t>
      </w:r>
    </w:p>
    <w:p>
      <w:r>
        <w:t>Business Description:</w:t>
      </w:r>
    </w:p>
    <w:p>
      <w:pPr>
        <w:pStyle w:val="Heading2"/>
      </w:pPr>
      <w:r>
        <w:rPr>
          <w:color w:val="800000"/>
        </w:rPr>
        <w:t>Ownership &amp; Management</w:t>
      </w:r>
    </w:p>
    <w:p>
      <w:r>
        <w:t>Owner(s) Full Name(s):</w:t>
      </w:r>
    </w:p>
    <w:p>
      <w:r>
        <w:t>Role or Title:</w:t>
      </w:r>
    </w:p>
    <w:p>
      <w:r>
        <w:t>Ownership Percentage:</w:t>
      </w:r>
    </w:p>
    <w:p>
      <w:r>
        <w:t>Management Structure:</w:t>
      </w:r>
    </w:p>
    <w:p>
      <w:pPr>
        <w:pStyle w:val="Heading2"/>
      </w:pPr>
      <w:r>
        <w:rPr>
          <w:color w:val="800000"/>
        </w:rPr>
        <w:t>Business Operations</w:t>
      </w:r>
    </w:p>
    <w:p>
      <w:r>
        <w:t>Start Date:</w:t>
      </w:r>
    </w:p>
    <w:p>
      <w:r>
        <w:t>Employees? (Yes/No)</w:t>
      </w:r>
    </w:p>
    <w:p>
      <w:r>
        <w:t>Need Operating Agreement? (Yes/No)</w:t>
      </w:r>
    </w:p>
    <w:p>
      <w:r>
        <w:t>Business Bank Account? (Yes/No)</w:t>
      </w:r>
    </w:p>
    <w:p>
      <w:pPr>
        <w:pStyle w:val="Heading2"/>
      </w:pPr>
      <w:r>
        <w:rPr>
          <w:color w:val="800000"/>
        </w:rPr>
        <w:t>Tax Planning Alignment</w:t>
      </w:r>
    </w:p>
    <w:p>
      <w:r>
        <w:t>Planning to apply for funding? (Yes/No)</w:t>
      </w:r>
    </w:p>
    <w:p>
      <w:r>
        <w:t>Multiple streams? (Yes/No)</w:t>
      </w:r>
    </w:p>
    <w:p>
      <w:r>
        <w:t>Tax consultation? (Yes/No)</w:t>
      </w:r>
    </w:p>
    <w:p>
      <w:pPr>
        <w:pStyle w:val="Heading2"/>
      </w:pPr>
      <w:r>
        <w:rPr>
          <w:color w:val="800000"/>
        </w:rPr>
        <w:t>Business Formation Quick Checklist</w:t>
      </w:r>
    </w:p>
    <w:p>
      <w:r>
        <w:t>• 3–5 name options</w:t>
      </w:r>
    </w:p>
    <w:p>
      <w:r>
        <w:t>• Business address</w:t>
      </w:r>
    </w:p>
    <w:p>
      <w:r>
        <w:t>• Ownership info</w:t>
      </w:r>
    </w:p>
    <w:p>
      <w:r>
        <w:t>• Description</w:t>
      </w:r>
    </w:p>
    <w:p>
      <w:r>
        <w:t>• Start date</w:t>
      </w:r>
    </w:p>
    <w:p>
      <w:r>
        <w:t>• Type selected</w:t>
      </w:r>
    </w:p>
    <w:p>
      <w:r>
        <w:t>• Operating Agreement</w:t>
      </w:r>
    </w:p>
    <w:p>
      <w:r>
        <w:t>• EIN needs</w:t>
      </w:r>
    </w:p>
    <w:p>
      <w:r>
        <w:t>• Compliance plan</w:t>
      </w:r>
    </w:p>
    <w:p>
      <w:r>
        <w:t>• Banking readiness</w:t>
      </w:r>
    </w:p>
    <w:p>
      <w:pPr>
        <w:pStyle w:val="Heading2"/>
      </w:pPr>
      <w:r>
        <w:rPr>
          <w:color w:val="800000"/>
        </w:rPr>
        <w:t>Signature</w:t>
      </w:r>
    </w:p>
    <w:p>
      <w:r>
        <w:t>Client Signature: _________________________</w:t>
      </w:r>
    </w:p>
    <w:p>
      <w:r>
        <w:t>Date: _________________________</w:t>
      </w:r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800000"/>
        <w:sz w:val="20"/>
      </w:rPr>
      <w:t>SBC Solutions LLC • Learn the Rules, Play the Game, Gain the Wealth • contact@sbcsolutionsllc.net • 336-xxx-xxxx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