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BE949" w14:textId="77777777" w:rsidR="00AF4A6B" w:rsidRPr="006266FE" w:rsidRDefault="00000000">
      <w:pPr>
        <w:pStyle w:val="Heading1"/>
        <w:rPr>
          <w:rFonts w:ascii="Arial" w:hAnsi="Arial" w:cs="Arial"/>
          <w:sz w:val="60"/>
          <w:szCs w:val="60"/>
        </w:rPr>
      </w:pPr>
      <w:r w:rsidRPr="006266FE">
        <w:rPr>
          <w:rFonts w:ascii="Arial" w:hAnsi="Arial" w:cs="Arial"/>
          <w:sz w:val="60"/>
          <w:szCs w:val="60"/>
        </w:rPr>
        <w:t>The One-Page Profit Plan</w:t>
      </w:r>
    </w:p>
    <w:p w14:paraId="67F0B5E7" w14:textId="77777777" w:rsidR="006266FE" w:rsidRPr="006266FE" w:rsidRDefault="006266FE" w:rsidP="006266FE">
      <w:pPr>
        <w:rPr>
          <w:rFonts w:cs="Arial"/>
        </w:rPr>
      </w:pPr>
    </w:p>
    <w:p w14:paraId="0BA13F68" w14:textId="77777777" w:rsidR="00AF4A6B" w:rsidRPr="006266FE" w:rsidRDefault="00000000" w:rsidP="006266FE">
      <w:pPr>
        <w:jc w:val="center"/>
        <w:rPr>
          <w:rFonts w:cs="Arial"/>
          <w:b/>
          <w:bCs/>
          <w:sz w:val="52"/>
          <w:szCs w:val="52"/>
        </w:rPr>
      </w:pPr>
      <w:r w:rsidRPr="006266FE">
        <w:rPr>
          <w:rFonts w:cs="Arial"/>
          <w:b/>
          <w:bCs/>
          <w:sz w:val="52"/>
          <w:szCs w:val="52"/>
        </w:rPr>
        <w:t>Earn Your First Affiliate Commission in Just 48 Hours – Without a List, Product, or Budget</w:t>
      </w:r>
    </w:p>
    <w:p w14:paraId="724E495A" w14:textId="77777777" w:rsidR="006266FE" w:rsidRPr="006266FE" w:rsidRDefault="006266FE">
      <w:pPr>
        <w:pStyle w:val="Heading2"/>
        <w:rPr>
          <w:rFonts w:ascii="Arial" w:hAnsi="Arial" w:cs="Arial"/>
        </w:rPr>
      </w:pPr>
    </w:p>
    <w:p w14:paraId="15377905" w14:textId="0C2A6320" w:rsidR="006266FE" w:rsidRPr="006266FE" w:rsidRDefault="00000000" w:rsidP="006266FE">
      <w:pPr>
        <w:pStyle w:val="Heading2"/>
        <w:rPr>
          <w:rFonts w:ascii="Arial" w:hAnsi="Arial" w:cs="Arial"/>
          <w:sz w:val="40"/>
          <w:szCs w:val="40"/>
        </w:rPr>
      </w:pPr>
      <w:r w:rsidRPr="006266FE">
        <w:rPr>
          <w:rFonts w:ascii="Arial" w:hAnsi="Arial" w:cs="Arial"/>
          <w:sz w:val="40"/>
          <w:szCs w:val="40"/>
        </w:rPr>
        <w:t>Tired of Complicated Affiliate Systems That Never Get You Results?</w:t>
      </w:r>
    </w:p>
    <w:p w14:paraId="401A444E" w14:textId="77777777" w:rsidR="006266FE" w:rsidRPr="006266FE" w:rsidRDefault="006266FE" w:rsidP="006266FE">
      <w:pPr>
        <w:rPr>
          <w:rFonts w:cs="Arial"/>
          <w:sz w:val="32"/>
          <w:szCs w:val="32"/>
        </w:rPr>
      </w:pPr>
    </w:p>
    <w:p w14:paraId="58672E15" w14:textId="324ED468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You don’t need another $297 course or a 10-hour YouTube playlist.</w:t>
      </w:r>
      <w:r w:rsidRPr="006266FE">
        <w:rPr>
          <w:rFonts w:cs="Arial"/>
          <w:sz w:val="32"/>
          <w:szCs w:val="32"/>
        </w:rPr>
        <w:br/>
      </w:r>
      <w:r w:rsidRPr="006266FE">
        <w:rPr>
          <w:rFonts w:cs="Arial"/>
          <w:sz w:val="32"/>
          <w:szCs w:val="32"/>
        </w:rPr>
        <w:br/>
        <w:t>You don’t need funnels, opt-in pages, or an autoresponder.</w:t>
      </w:r>
      <w:r w:rsidRPr="006266FE">
        <w:rPr>
          <w:rFonts w:cs="Arial"/>
          <w:sz w:val="32"/>
          <w:szCs w:val="32"/>
        </w:rPr>
        <w:br/>
      </w:r>
      <w:r w:rsidRPr="006266FE">
        <w:rPr>
          <w:rFonts w:cs="Arial"/>
          <w:sz w:val="32"/>
          <w:szCs w:val="32"/>
        </w:rPr>
        <w:br/>
        <w:t>And you definitely don’t need to build a “brand” before making your first $10 online.</w:t>
      </w:r>
      <w:r w:rsidRPr="006266FE">
        <w:rPr>
          <w:rFonts w:cs="Arial"/>
          <w:sz w:val="32"/>
          <w:szCs w:val="32"/>
        </w:rPr>
        <w:br/>
      </w:r>
      <w:r w:rsidRPr="006266FE">
        <w:rPr>
          <w:rFonts w:cs="Arial"/>
          <w:sz w:val="32"/>
          <w:szCs w:val="32"/>
        </w:rPr>
        <w:br/>
        <w:t>You need something simple, fast, and proven.</w:t>
      </w:r>
      <w:r w:rsidRPr="006266FE">
        <w:rPr>
          <w:rFonts w:cs="Arial"/>
          <w:sz w:val="32"/>
          <w:szCs w:val="32"/>
        </w:rPr>
        <w:br/>
      </w:r>
      <w:r w:rsidRPr="006266FE">
        <w:rPr>
          <w:rFonts w:cs="Arial"/>
          <w:sz w:val="32"/>
          <w:szCs w:val="32"/>
        </w:rPr>
        <w:br/>
        <w:t>You need The One-Page Profit Plan.</w:t>
      </w:r>
    </w:p>
    <w:p w14:paraId="17135CEA" w14:textId="5CE044DD" w:rsidR="006266FE" w:rsidRPr="006266FE" w:rsidRDefault="00000000" w:rsidP="006266FE">
      <w:pPr>
        <w:pStyle w:val="Heading2"/>
        <w:rPr>
          <w:rFonts w:ascii="Arial" w:hAnsi="Arial" w:cs="Arial"/>
          <w:sz w:val="40"/>
          <w:szCs w:val="40"/>
        </w:rPr>
      </w:pPr>
      <w:r w:rsidRPr="006266FE">
        <w:rPr>
          <w:rFonts w:ascii="Arial" w:hAnsi="Arial" w:cs="Arial"/>
          <w:sz w:val="40"/>
          <w:szCs w:val="40"/>
        </w:rPr>
        <w:t>What Is It?</w:t>
      </w:r>
    </w:p>
    <w:p w14:paraId="7AE0C539" w14:textId="77777777" w:rsidR="006266FE" w:rsidRDefault="006266FE">
      <w:pPr>
        <w:rPr>
          <w:rFonts w:cs="Arial"/>
          <w:sz w:val="32"/>
          <w:szCs w:val="32"/>
        </w:rPr>
      </w:pPr>
    </w:p>
    <w:p w14:paraId="3A53D0A7" w14:textId="07EF737C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lastRenderedPageBreak/>
        <w:t>It’s a beginner-friendly, no-fluff PDF guide that shows you exactly how to:</w:t>
      </w:r>
    </w:p>
    <w:p w14:paraId="3C78590E" w14:textId="7EB4F857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Pick a high-converting affiliate offer (with real stats to back it up)</w:t>
      </w:r>
    </w:p>
    <w:p w14:paraId="6FFD4560" w14:textId="706DB0A3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Add 2–3 quick bonuses using free AI tools</w:t>
      </w:r>
    </w:p>
    <w:p w14:paraId="625B652A" w14:textId="12F351A9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Build a one-page bonus page in 30 minutes or less</w:t>
      </w:r>
    </w:p>
    <w:p w14:paraId="6744EEAC" w14:textId="12188866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Drive traffic for free from Quora, Reddit, Facebook Groups &amp; more</w:t>
      </w:r>
    </w:p>
    <w:p w14:paraId="5A852455" w14:textId="6738D1BD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Earn your first commission in the next 48 hours</w:t>
      </w:r>
    </w:p>
    <w:p w14:paraId="40CFC7A4" w14:textId="77777777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This is the exact method used by thousands of affiliates to go from $0 to their first sales — and now you can follow it step-by-step.</w:t>
      </w:r>
    </w:p>
    <w:p w14:paraId="7E2AB498" w14:textId="77777777" w:rsidR="00AF4A6B" w:rsidRPr="006266FE" w:rsidRDefault="00000000">
      <w:pPr>
        <w:pStyle w:val="Heading2"/>
        <w:rPr>
          <w:rFonts w:ascii="Arial" w:hAnsi="Arial" w:cs="Arial"/>
          <w:sz w:val="40"/>
          <w:szCs w:val="40"/>
        </w:rPr>
      </w:pPr>
      <w:r w:rsidRPr="006266FE">
        <w:rPr>
          <w:rFonts w:ascii="Arial" w:hAnsi="Arial" w:cs="Arial"/>
          <w:sz w:val="40"/>
          <w:szCs w:val="40"/>
        </w:rPr>
        <w:t>No Experience? No Problem.</w:t>
      </w:r>
    </w:p>
    <w:p w14:paraId="6CCB1A2E" w14:textId="77777777" w:rsidR="006266FE" w:rsidRDefault="006266FE">
      <w:pPr>
        <w:rPr>
          <w:rFonts w:cs="Arial"/>
          <w:sz w:val="32"/>
          <w:szCs w:val="32"/>
        </w:rPr>
      </w:pPr>
    </w:p>
    <w:p w14:paraId="475F1923" w14:textId="082E2196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You don’t need:</w:t>
      </w:r>
    </w:p>
    <w:p w14:paraId="26543F8A" w14:textId="040A23B8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An email list</w:t>
      </w:r>
    </w:p>
    <w:p w14:paraId="09165339" w14:textId="34F70679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A product of your own</w:t>
      </w:r>
    </w:p>
    <w:p w14:paraId="38836D20" w14:textId="7F71D8DF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A website</w:t>
      </w:r>
    </w:p>
    <w:p w14:paraId="24FE400A" w14:textId="2263F587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Paid traffic</w:t>
      </w:r>
    </w:p>
    <w:p w14:paraId="48EB8A30" w14:textId="72BE9C5A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Tech skills or a design background</w:t>
      </w:r>
    </w:p>
    <w:p w14:paraId="0F212304" w14:textId="77777777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All you need is one affiliate link, one page, and this plan.</w:t>
      </w:r>
    </w:p>
    <w:p w14:paraId="05490030" w14:textId="77777777" w:rsidR="00AF4A6B" w:rsidRPr="006266FE" w:rsidRDefault="00000000">
      <w:pPr>
        <w:pStyle w:val="Heading2"/>
        <w:rPr>
          <w:rFonts w:ascii="Arial" w:hAnsi="Arial" w:cs="Arial"/>
          <w:sz w:val="40"/>
          <w:szCs w:val="40"/>
        </w:rPr>
      </w:pPr>
      <w:r w:rsidRPr="006266FE">
        <w:rPr>
          <w:rFonts w:ascii="Arial" w:hAnsi="Arial" w:cs="Arial"/>
          <w:sz w:val="40"/>
          <w:szCs w:val="40"/>
        </w:rPr>
        <w:t>Here’s What You’ll Get</w:t>
      </w:r>
    </w:p>
    <w:p w14:paraId="7AF182B7" w14:textId="77777777" w:rsidR="006266FE" w:rsidRDefault="006266FE">
      <w:pPr>
        <w:rPr>
          <w:rFonts w:cs="Arial"/>
          <w:sz w:val="32"/>
          <w:szCs w:val="32"/>
        </w:rPr>
      </w:pPr>
    </w:p>
    <w:p w14:paraId="5C98D999" w14:textId="639C36DC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When you grab The One-Page Profit Plan today, you’ll get instant access to:</w:t>
      </w:r>
    </w:p>
    <w:p w14:paraId="6EE0AA35" w14:textId="14CCDBE9" w:rsidR="00AF4A6B" w:rsidRPr="006266FE" w:rsidRDefault="00000000">
      <w:pPr>
        <w:pStyle w:val="ListBullet"/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lastRenderedPageBreak/>
        <w:t>The Main Guide (PDF)</w:t>
      </w:r>
    </w:p>
    <w:p w14:paraId="3BEE951C" w14:textId="77777777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A clear, action-first guide that walks you through every step of setting up your affiliate campaign in 48 hours — even if you’ve never made a dollar online.</w:t>
      </w:r>
    </w:p>
    <w:p w14:paraId="4ADB35B4" w14:textId="77777777" w:rsidR="00AF4A6B" w:rsidRPr="006266FE" w:rsidRDefault="00000000">
      <w:pPr>
        <w:pStyle w:val="Heading2"/>
        <w:rPr>
          <w:rFonts w:ascii="Arial" w:hAnsi="Arial" w:cs="Arial"/>
          <w:sz w:val="40"/>
          <w:szCs w:val="40"/>
        </w:rPr>
      </w:pPr>
      <w:r w:rsidRPr="006266FE">
        <w:rPr>
          <w:rFonts w:ascii="Arial" w:hAnsi="Arial" w:cs="Arial"/>
          <w:sz w:val="40"/>
          <w:szCs w:val="40"/>
        </w:rPr>
        <w:t>PLUS: Get These Exclusive Bonuses FREE</w:t>
      </w:r>
    </w:p>
    <w:p w14:paraId="07C8685D" w14:textId="77777777" w:rsidR="006266FE" w:rsidRPr="006266FE" w:rsidRDefault="006266FE" w:rsidP="006266FE"/>
    <w:p w14:paraId="56A80EC2" w14:textId="7176B22D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b/>
          <w:bCs/>
          <w:sz w:val="32"/>
          <w:szCs w:val="32"/>
        </w:rPr>
        <w:t>DFY Campaign Pack</w:t>
      </w:r>
      <w:r w:rsidRPr="006266FE">
        <w:rPr>
          <w:rFonts w:cs="Arial"/>
          <w:sz w:val="32"/>
          <w:szCs w:val="32"/>
        </w:rPr>
        <w:t xml:space="preserve"> – “AI Content Profits”</w:t>
      </w:r>
      <w:r w:rsidRPr="006266FE">
        <w:rPr>
          <w:rFonts w:cs="Arial"/>
          <w:sz w:val="32"/>
          <w:szCs w:val="32"/>
        </w:rPr>
        <w:br/>
        <w:t>Done-for-you copy, bonuses, angles, and swipe for one of WarriorPlus’s top-selling offers. Just plug in your link.</w:t>
      </w:r>
    </w:p>
    <w:p w14:paraId="34A01AF5" w14:textId="77777777" w:rsidR="006266FE" w:rsidRPr="006266FE" w:rsidRDefault="00000000">
      <w:pPr>
        <w:rPr>
          <w:rFonts w:cs="Arial"/>
          <w:b/>
          <w:bCs/>
          <w:sz w:val="32"/>
          <w:szCs w:val="32"/>
        </w:rPr>
      </w:pPr>
      <w:r w:rsidRPr="006266FE">
        <w:rPr>
          <w:rFonts w:cs="Arial"/>
          <w:b/>
          <w:bCs/>
          <w:sz w:val="32"/>
          <w:szCs w:val="32"/>
        </w:rPr>
        <w:t>Bonus Page Template</w:t>
      </w:r>
    </w:p>
    <w:p w14:paraId="084B168D" w14:textId="7D36E611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A fill-in-the-blank page layout you can use with Google Sites, Systeme.io or Carrd — no design skills needed.</w:t>
      </w:r>
    </w:p>
    <w:p w14:paraId="6EAC4F20" w14:textId="77777777" w:rsidR="006266FE" w:rsidRPr="006266FE" w:rsidRDefault="00000000">
      <w:pPr>
        <w:rPr>
          <w:rFonts w:cs="Arial"/>
          <w:b/>
          <w:bCs/>
          <w:sz w:val="32"/>
          <w:szCs w:val="32"/>
        </w:rPr>
      </w:pPr>
      <w:r w:rsidRPr="006266FE">
        <w:rPr>
          <w:rFonts w:cs="Arial"/>
          <w:b/>
          <w:bCs/>
          <w:sz w:val="32"/>
          <w:szCs w:val="32"/>
        </w:rPr>
        <w:t>Printable Action Tracker</w:t>
      </w:r>
    </w:p>
    <w:p w14:paraId="43ACCC2E" w14:textId="63647B4E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Stay focused with a 2-day campaign checklist and weekly rinse-and-repeat worksheet.</w:t>
      </w:r>
    </w:p>
    <w:p w14:paraId="215F9B6F" w14:textId="77777777" w:rsidR="006266FE" w:rsidRPr="006266FE" w:rsidRDefault="00000000">
      <w:pPr>
        <w:rPr>
          <w:rFonts w:cs="Arial"/>
          <w:b/>
          <w:bCs/>
          <w:sz w:val="32"/>
          <w:szCs w:val="32"/>
        </w:rPr>
      </w:pPr>
      <w:r w:rsidRPr="006266FE">
        <w:rPr>
          <w:rFonts w:cs="Arial"/>
          <w:b/>
          <w:bCs/>
          <w:sz w:val="32"/>
          <w:szCs w:val="32"/>
        </w:rPr>
        <w:t>ChatGPT Prompt Pack</w:t>
      </w:r>
    </w:p>
    <w:p w14:paraId="5721D9F3" w14:textId="6BDAC6AA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Let AI help you create high-converting bonuses and content in seconds.</w:t>
      </w:r>
    </w:p>
    <w:p w14:paraId="7FB4CC46" w14:textId="77777777" w:rsidR="006266FE" w:rsidRPr="006266FE" w:rsidRDefault="00000000">
      <w:pPr>
        <w:rPr>
          <w:rFonts w:cs="Arial"/>
          <w:b/>
          <w:bCs/>
          <w:sz w:val="32"/>
          <w:szCs w:val="32"/>
        </w:rPr>
      </w:pPr>
      <w:r w:rsidRPr="006266FE">
        <w:rPr>
          <w:rFonts w:cs="Arial"/>
          <w:b/>
          <w:bCs/>
          <w:sz w:val="32"/>
          <w:szCs w:val="32"/>
        </w:rPr>
        <w:t>Swipe File Vault</w:t>
      </w:r>
    </w:p>
    <w:p w14:paraId="48B325EE" w14:textId="560D9E47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Done-for-you subject lines, bridge emails, and follow-up swipes that do the selling for you.</w:t>
      </w:r>
    </w:p>
    <w:p w14:paraId="6FDD4C29" w14:textId="17BFA23B" w:rsidR="006266FE" w:rsidRPr="006266FE" w:rsidRDefault="00000000" w:rsidP="006266FE">
      <w:pPr>
        <w:pStyle w:val="Heading2"/>
        <w:rPr>
          <w:rFonts w:ascii="Arial" w:hAnsi="Arial" w:cs="Arial"/>
          <w:sz w:val="40"/>
          <w:szCs w:val="40"/>
        </w:rPr>
      </w:pPr>
      <w:r w:rsidRPr="006266FE">
        <w:rPr>
          <w:rFonts w:ascii="Arial" w:hAnsi="Arial" w:cs="Arial"/>
          <w:sz w:val="40"/>
          <w:szCs w:val="40"/>
        </w:rPr>
        <w:t>All This… For Less Than the Price of Lunch</w:t>
      </w:r>
    </w:p>
    <w:p w14:paraId="224A136C" w14:textId="77777777" w:rsidR="006266FE" w:rsidRDefault="006266FE">
      <w:pPr>
        <w:rPr>
          <w:rFonts w:cs="Arial"/>
          <w:sz w:val="32"/>
          <w:szCs w:val="32"/>
        </w:rPr>
      </w:pPr>
    </w:p>
    <w:p w14:paraId="34876501" w14:textId="77777777" w:rsid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lastRenderedPageBreak/>
        <w:t>You could spend weeks trying to figure this out on your own…</w:t>
      </w:r>
      <w:r w:rsidRPr="006266FE">
        <w:rPr>
          <w:rFonts w:cs="Arial"/>
          <w:sz w:val="32"/>
          <w:szCs w:val="32"/>
        </w:rPr>
        <w:br/>
      </w:r>
      <w:r w:rsidRPr="006266FE">
        <w:rPr>
          <w:rFonts w:cs="Arial"/>
          <w:sz w:val="32"/>
          <w:szCs w:val="32"/>
        </w:rPr>
        <w:br/>
        <w:t>Or you could follow a simple, proven plan — and be up and running today.</w:t>
      </w:r>
      <w:r w:rsidRPr="006266FE">
        <w:rPr>
          <w:rFonts w:cs="Arial"/>
          <w:sz w:val="32"/>
          <w:szCs w:val="32"/>
        </w:rPr>
        <w:br/>
      </w:r>
      <w:r w:rsidRPr="006266FE">
        <w:rPr>
          <w:rFonts w:cs="Arial"/>
          <w:sz w:val="32"/>
          <w:szCs w:val="32"/>
        </w:rPr>
        <w:br/>
      </w:r>
      <w:r w:rsidRPr="006266FE">
        <w:rPr>
          <w:rFonts w:ascii="Segoe UI Emoji" w:hAnsi="Segoe UI Emoji" w:cs="Segoe UI Emoji"/>
          <w:sz w:val="32"/>
          <w:szCs w:val="32"/>
        </w:rPr>
        <w:t>👉</w:t>
      </w:r>
      <w:r w:rsidRPr="006266FE">
        <w:rPr>
          <w:rFonts w:cs="Arial"/>
          <w:sz w:val="32"/>
          <w:szCs w:val="32"/>
        </w:rPr>
        <w:t xml:space="preserve"> Click the button below to get instant access</w:t>
      </w:r>
    </w:p>
    <w:p w14:paraId="206926BC" w14:textId="493AB087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And finally get that first commission rolling in.</w:t>
      </w:r>
    </w:p>
    <w:p w14:paraId="7CFFBBDB" w14:textId="77777777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100% Newbie-Friendly | Instant Access | No Risk</w:t>
      </w:r>
    </w:p>
    <w:p w14:paraId="79D6BE49" w14:textId="24E74108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Just one page. Just one link. Just 48 hours.</w:t>
      </w:r>
    </w:p>
    <w:p w14:paraId="3E4EEEEE" w14:textId="77777777" w:rsidR="00AF4A6B" w:rsidRPr="006266FE" w:rsidRDefault="00000000">
      <w:pPr>
        <w:rPr>
          <w:rFonts w:cs="Arial"/>
          <w:sz w:val="32"/>
          <w:szCs w:val="32"/>
        </w:rPr>
      </w:pPr>
      <w:r w:rsidRPr="006266FE">
        <w:rPr>
          <w:rFonts w:cs="Arial"/>
          <w:sz w:val="32"/>
          <w:szCs w:val="32"/>
        </w:rPr>
        <w:t>Let’s make your first commission happen — together.</w:t>
      </w:r>
    </w:p>
    <w:sectPr w:rsidR="00AF4A6B" w:rsidRPr="006266F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911941">
    <w:abstractNumId w:val="8"/>
  </w:num>
  <w:num w:numId="2" w16cid:durableId="822040729">
    <w:abstractNumId w:val="6"/>
  </w:num>
  <w:num w:numId="3" w16cid:durableId="1667897240">
    <w:abstractNumId w:val="5"/>
  </w:num>
  <w:num w:numId="4" w16cid:durableId="1103377139">
    <w:abstractNumId w:val="4"/>
  </w:num>
  <w:num w:numId="5" w16cid:durableId="115756577">
    <w:abstractNumId w:val="7"/>
  </w:num>
  <w:num w:numId="6" w16cid:durableId="2038895317">
    <w:abstractNumId w:val="3"/>
  </w:num>
  <w:num w:numId="7" w16cid:durableId="153499823">
    <w:abstractNumId w:val="2"/>
  </w:num>
  <w:num w:numId="8" w16cid:durableId="1262034991">
    <w:abstractNumId w:val="1"/>
  </w:num>
  <w:num w:numId="9" w16cid:durableId="1115950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66FE"/>
    <w:rsid w:val="00AA1D8D"/>
    <w:rsid w:val="00AF4A6B"/>
    <w:rsid w:val="00B47730"/>
    <w:rsid w:val="00CB0664"/>
    <w:rsid w:val="00F6345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396A2A"/>
  <w14:defaultImageDpi w14:val="300"/>
  <w15:docId w15:val="{35A0D0A0-F4A1-464E-985C-06EAA9E2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Marjan Zemljic</cp:lastModifiedBy>
  <cp:revision>2</cp:revision>
  <dcterms:created xsi:type="dcterms:W3CDTF">2025-03-30T15:45:00Z</dcterms:created>
  <dcterms:modified xsi:type="dcterms:W3CDTF">2025-03-30T15:45:00Z</dcterms:modified>
  <cp:category/>
</cp:coreProperties>
</file>