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873E" w14:textId="4525E4C4" w:rsidR="00D52C6D" w:rsidRPr="00D52C6D" w:rsidRDefault="54DC82EB" w:rsidP="54DC82EB">
      <w:pPr>
        <w:shd w:val="clear" w:color="auto" w:fill="FFFFFF" w:themeFill="background1"/>
        <w:spacing w:after="0" w:line="240" w:lineRule="auto"/>
        <w:rPr>
          <w:rFonts w:ascii="Times New Roman" w:eastAsia="Times New Roman" w:hAnsi="Times New Roman" w:cs="Times New Roman"/>
          <w:color w:val="2F2F2F"/>
          <w:sz w:val="41"/>
          <w:szCs w:val="41"/>
          <w:lang w:eastAsia="fr-FR"/>
        </w:rPr>
      </w:pPr>
      <w:r w:rsidRPr="54DC82EB">
        <w:rPr>
          <w:rFonts w:ascii="Times New Roman" w:eastAsia="Times New Roman" w:hAnsi="Times New Roman" w:cs="Times New Roman"/>
          <w:b/>
          <w:bCs/>
          <w:color w:val="2F2F2F"/>
          <w:sz w:val="41"/>
          <w:szCs w:val="41"/>
          <w:lang w:eastAsia="fr-FR"/>
        </w:rPr>
        <w:t>Conditions Générales de Vente</w:t>
      </w:r>
    </w:p>
    <w:p w14:paraId="796A526D" w14:textId="2D9DEB8B" w:rsidR="00D52C6D" w:rsidRPr="00D52C6D" w:rsidRDefault="00B93327" w:rsidP="00D52C6D">
      <w:pPr>
        <w:shd w:val="clear" w:color="auto" w:fill="FFFFFF"/>
        <w:spacing w:after="0" w:line="240" w:lineRule="auto"/>
        <w:rPr>
          <w:rFonts w:ascii="Times New Roman" w:eastAsia="Times New Roman" w:hAnsi="Times New Roman" w:cs="Times New Roman"/>
          <w:color w:val="2F2F2F"/>
          <w:sz w:val="27"/>
          <w:szCs w:val="27"/>
          <w:lang w:eastAsia="fr-FR"/>
        </w:rPr>
      </w:pPr>
      <w:proofErr w:type="gramStart"/>
      <w:r>
        <w:rPr>
          <w:rFonts w:ascii="Times New Roman" w:eastAsia="Times New Roman" w:hAnsi="Times New Roman" w:cs="Times New Roman"/>
          <w:b/>
          <w:bCs/>
          <w:color w:val="2F2F2F"/>
          <w:sz w:val="27"/>
          <w:szCs w:val="27"/>
          <w:lang w:eastAsia="fr-FR"/>
        </w:rPr>
        <w:t>version</w:t>
      </w:r>
      <w:proofErr w:type="gramEnd"/>
      <w:r>
        <w:rPr>
          <w:rFonts w:ascii="Times New Roman" w:eastAsia="Times New Roman" w:hAnsi="Times New Roman" w:cs="Times New Roman"/>
          <w:b/>
          <w:bCs/>
          <w:color w:val="2F2F2F"/>
          <w:sz w:val="27"/>
          <w:szCs w:val="27"/>
          <w:lang w:eastAsia="fr-FR"/>
        </w:rPr>
        <w:t xml:space="preserve"> actualisée le /</w:t>
      </w:r>
      <w:r w:rsidR="00A568C7">
        <w:rPr>
          <w:rFonts w:ascii="Times New Roman" w:eastAsia="Times New Roman" w:hAnsi="Times New Roman" w:cs="Times New Roman"/>
          <w:b/>
          <w:bCs/>
          <w:color w:val="2F2F2F"/>
          <w:sz w:val="27"/>
          <w:szCs w:val="27"/>
          <w:lang w:eastAsia="fr-FR"/>
        </w:rPr>
        <w:t>4</w:t>
      </w:r>
      <w:r>
        <w:rPr>
          <w:rFonts w:ascii="Times New Roman" w:eastAsia="Times New Roman" w:hAnsi="Times New Roman" w:cs="Times New Roman"/>
          <w:b/>
          <w:bCs/>
          <w:color w:val="2F2F2F"/>
          <w:sz w:val="27"/>
          <w:szCs w:val="27"/>
          <w:lang w:eastAsia="fr-FR"/>
        </w:rPr>
        <w:t>/2022</w:t>
      </w:r>
    </w:p>
    <w:p w14:paraId="7EE91801" w14:textId="7C4C0AE3"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présentes Conditions Générales de Vente (« CGV ») ont pour objet de régir l’ensemble des droits et obligations des parties dans le cadre de toutes opérations conclues à titre onéreux sur le</w:t>
      </w:r>
      <w:r w:rsidR="004004B5">
        <w:rPr>
          <w:rFonts w:ascii="Times New Roman" w:eastAsia="Times New Roman" w:hAnsi="Times New Roman" w:cs="Times New Roman"/>
          <w:color w:val="2F2F2F"/>
          <w:sz w:val="24"/>
          <w:szCs w:val="24"/>
          <w:lang w:eastAsia="fr-FR"/>
        </w:rPr>
        <w:t>s</w:t>
      </w:r>
      <w:r w:rsidRPr="00D52C6D">
        <w:rPr>
          <w:rFonts w:ascii="Times New Roman" w:eastAsia="Times New Roman" w:hAnsi="Times New Roman" w:cs="Times New Roman"/>
          <w:color w:val="2F2F2F"/>
          <w:sz w:val="24"/>
          <w:szCs w:val="24"/>
          <w:lang w:eastAsia="fr-FR"/>
        </w:rPr>
        <w:t xml:space="preserve"> site</w:t>
      </w:r>
      <w:r w:rsidR="004004B5">
        <w:rPr>
          <w:rFonts w:ascii="Times New Roman" w:eastAsia="Times New Roman" w:hAnsi="Times New Roman" w:cs="Times New Roman"/>
          <w:color w:val="2F2F2F"/>
          <w:sz w:val="24"/>
          <w:szCs w:val="24"/>
          <w:lang w:eastAsia="fr-FR"/>
        </w:rPr>
        <w:t>s</w:t>
      </w:r>
      <w:r w:rsidRPr="00D52C6D">
        <w:rPr>
          <w:rFonts w:ascii="Times New Roman" w:eastAsia="Times New Roman" w:hAnsi="Times New Roman" w:cs="Times New Roman"/>
          <w:color w:val="2F2F2F"/>
          <w:sz w:val="24"/>
          <w:szCs w:val="24"/>
          <w:lang w:eastAsia="fr-FR"/>
        </w:rPr>
        <w:t xml:space="preserve"> </w:t>
      </w:r>
      <w:r w:rsidR="00351F47" w:rsidRPr="54DC82EB">
        <w:rPr>
          <w:rFonts w:ascii="Times New Roman" w:eastAsia="Times New Roman" w:hAnsi="Times New Roman" w:cs="Times New Roman"/>
          <w:color w:val="2F2F2F"/>
          <w:sz w:val="24"/>
          <w:szCs w:val="24"/>
          <w:lang w:eastAsia="fr-FR"/>
        </w:rPr>
        <w:t>Severine-magnetiseur.fr</w:t>
      </w:r>
      <w:r w:rsidR="004004B5">
        <w:rPr>
          <w:rFonts w:ascii="Times New Roman" w:eastAsia="Times New Roman" w:hAnsi="Times New Roman" w:cs="Times New Roman"/>
          <w:color w:val="2F2F2F"/>
          <w:sz w:val="24"/>
          <w:szCs w:val="24"/>
          <w:lang w:eastAsia="fr-FR"/>
        </w:rPr>
        <w:t>, formationdecoach.fr et malibertédesanté.fr</w:t>
      </w:r>
      <w:r w:rsidR="00A568C7">
        <w:rPr>
          <w:rFonts w:ascii="Times New Roman" w:eastAsia="Times New Roman" w:hAnsi="Times New Roman" w:cs="Times New Roman"/>
          <w:color w:val="2F2F2F"/>
          <w:sz w:val="24"/>
          <w:szCs w:val="24"/>
          <w:lang w:eastAsia="fr-FR"/>
        </w:rPr>
        <w:t xml:space="preserve">, propriété de la société HOLY LEARNING SLU, </w:t>
      </w:r>
      <w:proofErr w:type="spellStart"/>
      <w:r w:rsidR="00A568C7">
        <w:rPr>
          <w:rFonts w:ascii="Times New Roman" w:eastAsia="Times New Roman" w:hAnsi="Times New Roman" w:cs="Times New Roman"/>
          <w:color w:val="2F2F2F"/>
          <w:sz w:val="24"/>
          <w:szCs w:val="24"/>
          <w:lang w:eastAsia="fr-FR"/>
        </w:rPr>
        <w:t>Soldeu</w:t>
      </w:r>
      <w:proofErr w:type="spellEnd"/>
      <w:r w:rsidR="00A568C7">
        <w:rPr>
          <w:rFonts w:ascii="Times New Roman" w:eastAsia="Times New Roman" w:hAnsi="Times New Roman" w:cs="Times New Roman"/>
          <w:color w:val="2F2F2F"/>
          <w:sz w:val="24"/>
          <w:szCs w:val="24"/>
          <w:lang w:eastAsia="fr-FR"/>
        </w:rPr>
        <w:t>, Andorre</w:t>
      </w:r>
      <w:r w:rsidR="004004B5">
        <w:rPr>
          <w:rFonts w:ascii="Times New Roman" w:eastAsia="Times New Roman" w:hAnsi="Times New Roman" w:cs="Times New Roman"/>
          <w:color w:val="2F2F2F"/>
          <w:sz w:val="24"/>
          <w:szCs w:val="24"/>
          <w:lang w:eastAsia="fr-FR"/>
        </w:rPr>
        <w:t xml:space="preserve">. Les trois domaines cités sont régis par les présentes conditions quand bien même </w:t>
      </w:r>
      <w:proofErr w:type="spellStart"/>
      <w:r w:rsidR="004004B5">
        <w:rPr>
          <w:rFonts w:ascii="Times New Roman" w:eastAsia="Times New Roman" w:hAnsi="Times New Roman" w:cs="Times New Roman"/>
          <w:color w:val="2F2F2F"/>
          <w:sz w:val="24"/>
          <w:szCs w:val="24"/>
          <w:lang w:eastAsia="fr-FR"/>
        </w:rPr>
        <w:t>Severine</w:t>
      </w:r>
      <w:proofErr w:type="spellEnd"/>
      <w:r w:rsidR="004004B5">
        <w:rPr>
          <w:rFonts w:ascii="Times New Roman" w:eastAsia="Times New Roman" w:hAnsi="Times New Roman" w:cs="Times New Roman"/>
          <w:color w:val="2F2F2F"/>
          <w:sz w:val="24"/>
          <w:szCs w:val="24"/>
          <w:lang w:eastAsia="fr-FR"/>
        </w:rPr>
        <w:t>-magnétiseur</w:t>
      </w:r>
      <w:r w:rsidR="00AD70E5">
        <w:rPr>
          <w:rFonts w:ascii="Times New Roman" w:eastAsia="Times New Roman" w:hAnsi="Times New Roman" w:cs="Times New Roman"/>
          <w:color w:val="2F2F2F"/>
          <w:sz w:val="24"/>
          <w:szCs w:val="24"/>
          <w:lang w:eastAsia="fr-FR"/>
        </w:rPr>
        <w:t xml:space="preserve"> ou HOLY LEARNING</w:t>
      </w:r>
      <w:r w:rsidR="004004B5">
        <w:rPr>
          <w:rFonts w:ascii="Times New Roman" w:eastAsia="Times New Roman" w:hAnsi="Times New Roman" w:cs="Times New Roman"/>
          <w:color w:val="2F2F2F"/>
          <w:sz w:val="24"/>
          <w:szCs w:val="24"/>
          <w:lang w:eastAsia="fr-FR"/>
        </w:rPr>
        <w:t xml:space="preserve"> serait le seul </w:t>
      </w:r>
      <w:r w:rsidR="00A568C7">
        <w:rPr>
          <w:rFonts w:ascii="Times New Roman" w:eastAsia="Times New Roman" w:hAnsi="Times New Roman" w:cs="Times New Roman"/>
          <w:color w:val="2F2F2F"/>
          <w:sz w:val="24"/>
          <w:szCs w:val="24"/>
          <w:lang w:eastAsia="fr-FR"/>
        </w:rPr>
        <w:t xml:space="preserve">nom </w:t>
      </w:r>
      <w:r w:rsidR="004004B5">
        <w:rPr>
          <w:rFonts w:ascii="Times New Roman" w:eastAsia="Times New Roman" w:hAnsi="Times New Roman" w:cs="Times New Roman"/>
          <w:color w:val="2F2F2F"/>
          <w:sz w:val="24"/>
          <w:szCs w:val="24"/>
          <w:lang w:eastAsia="fr-FR"/>
        </w:rPr>
        <w:t>utilisé ci-dessous.</w:t>
      </w:r>
    </w:p>
    <w:p w14:paraId="4F4ADAA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5B3B927" w14:textId="40017EE4" w:rsidR="00D52C6D" w:rsidRPr="00D52C6D" w:rsidRDefault="00A568C7" w:rsidP="54DC82EB">
      <w:pPr>
        <w:shd w:val="clear" w:color="auto" w:fill="FFFFFF" w:themeFill="background1"/>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t>Ces 3 sites sont</w:t>
      </w:r>
      <w:r w:rsidR="54DC82EB" w:rsidRPr="54DC82EB">
        <w:rPr>
          <w:rFonts w:ascii="Times New Roman" w:eastAsia="Times New Roman" w:hAnsi="Times New Roman" w:cs="Times New Roman"/>
          <w:color w:val="2F2F2F"/>
          <w:sz w:val="24"/>
          <w:szCs w:val="24"/>
          <w:lang w:eastAsia="fr-FR"/>
        </w:rPr>
        <w:t xml:space="preserve"> la propriété exclusive de la société </w:t>
      </w:r>
      <w:r>
        <w:rPr>
          <w:rFonts w:ascii="Times New Roman" w:eastAsia="Times New Roman" w:hAnsi="Times New Roman" w:cs="Times New Roman"/>
          <w:color w:val="2F2F2F"/>
          <w:sz w:val="24"/>
          <w:szCs w:val="24"/>
          <w:lang w:eastAsia="fr-FR"/>
        </w:rPr>
        <w:t>HOLY LEARNING</w:t>
      </w:r>
      <w:r w:rsidR="54DC82EB" w:rsidRPr="54DC82EB">
        <w:rPr>
          <w:rFonts w:ascii="Times New Roman" w:eastAsia="Times New Roman" w:hAnsi="Times New Roman" w:cs="Times New Roman"/>
          <w:color w:val="2F2F2F"/>
          <w:sz w:val="24"/>
          <w:szCs w:val="24"/>
          <w:lang w:eastAsia="fr-FR"/>
        </w:rPr>
        <w:t xml:space="preserve"> dont le siège social est </w:t>
      </w:r>
      <w:proofErr w:type="spellStart"/>
      <w:r>
        <w:rPr>
          <w:rFonts w:ascii="Times New Roman" w:eastAsia="Times New Roman" w:hAnsi="Times New Roman" w:cs="Times New Roman"/>
          <w:color w:val="2F2F2F"/>
          <w:sz w:val="24"/>
          <w:szCs w:val="24"/>
          <w:lang w:eastAsia="fr-FR"/>
        </w:rPr>
        <w:t>Pleta</w:t>
      </w:r>
      <w:proofErr w:type="spellEnd"/>
      <w:r>
        <w:rPr>
          <w:rFonts w:ascii="Times New Roman" w:eastAsia="Times New Roman" w:hAnsi="Times New Roman" w:cs="Times New Roman"/>
          <w:color w:val="2F2F2F"/>
          <w:sz w:val="24"/>
          <w:szCs w:val="24"/>
          <w:lang w:eastAsia="fr-FR"/>
        </w:rPr>
        <w:t xml:space="preserve"> de </w:t>
      </w:r>
      <w:proofErr w:type="spellStart"/>
      <w:r>
        <w:rPr>
          <w:rFonts w:ascii="Times New Roman" w:eastAsia="Times New Roman" w:hAnsi="Times New Roman" w:cs="Times New Roman"/>
          <w:color w:val="2F2F2F"/>
          <w:sz w:val="24"/>
          <w:szCs w:val="24"/>
          <w:lang w:eastAsia="fr-FR"/>
        </w:rPr>
        <w:t>Soldeu</w:t>
      </w:r>
      <w:proofErr w:type="spellEnd"/>
      <w:r>
        <w:rPr>
          <w:rFonts w:ascii="Times New Roman" w:eastAsia="Times New Roman" w:hAnsi="Times New Roman" w:cs="Times New Roman"/>
          <w:color w:val="2F2F2F"/>
          <w:sz w:val="24"/>
          <w:szCs w:val="24"/>
          <w:lang w:eastAsia="fr-FR"/>
        </w:rPr>
        <w:t xml:space="preserve"> AD100 SOLDEU, Andorre</w:t>
      </w:r>
      <w:r w:rsidR="54DC82EB" w:rsidRPr="54DC82EB">
        <w:rPr>
          <w:rFonts w:ascii="Times New Roman" w:eastAsia="Times New Roman" w:hAnsi="Times New Roman" w:cs="Times New Roman"/>
          <w:color w:val="2F2F2F"/>
          <w:sz w:val="24"/>
          <w:szCs w:val="24"/>
          <w:lang w:eastAsia="fr-FR"/>
        </w:rPr>
        <w:t xml:space="preserve">. Elle est immatriculée au Registre du Commerce et des Sociétés </w:t>
      </w:r>
      <w:r>
        <w:rPr>
          <w:rFonts w:ascii="Times New Roman" w:eastAsia="Times New Roman" w:hAnsi="Times New Roman" w:cs="Times New Roman"/>
          <w:color w:val="2F2F2F"/>
          <w:sz w:val="24"/>
          <w:szCs w:val="24"/>
          <w:lang w:eastAsia="fr-FR"/>
        </w:rPr>
        <w:t xml:space="preserve">d’ANDORRE </w:t>
      </w:r>
      <w:r w:rsidR="54DC82EB" w:rsidRPr="54DC82EB">
        <w:rPr>
          <w:rFonts w:ascii="Times New Roman" w:eastAsia="Times New Roman" w:hAnsi="Times New Roman" w:cs="Times New Roman"/>
          <w:color w:val="2F2F2F"/>
          <w:sz w:val="24"/>
          <w:szCs w:val="24"/>
          <w:lang w:eastAsia="fr-FR"/>
        </w:rPr>
        <w:t>sous le numéro</w:t>
      </w:r>
      <w:r w:rsidR="00351F47">
        <w:rPr>
          <w:rFonts w:ascii="Times New Roman" w:eastAsia="Times New Roman" w:hAnsi="Times New Roman" w:cs="Times New Roman"/>
          <w:color w:val="2F2F2F"/>
          <w:sz w:val="24"/>
          <w:szCs w:val="24"/>
          <w:lang w:eastAsia="fr-FR"/>
        </w:rPr>
        <w:t xml:space="preserve"> </w:t>
      </w:r>
      <w:r>
        <w:rPr>
          <w:rFonts w:ascii="Times New Roman" w:hAnsi="Times New Roman" w:cs="Times New Roman"/>
        </w:rPr>
        <w:t>NRT F375180 G</w:t>
      </w:r>
      <w:r w:rsidR="54DC82EB" w:rsidRPr="54DC82EB">
        <w:rPr>
          <w:rFonts w:ascii="Times New Roman" w:eastAsia="Times New Roman" w:hAnsi="Times New Roman" w:cs="Times New Roman"/>
          <w:color w:val="2F2F2F"/>
          <w:sz w:val="24"/>
          <w:szCs w:val="24"/>
          <w:lang w:eastAsia="fr-FR"/>
        </w:rPr>
        <w:t>.</w:t>
      </w:r>
    </w:p>
    <w:p w14:paraId="5AD2B74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0CDFBC7" w14:textId="3F76D10B"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En souscrivant à tout produit et/ou service présenté sur</w:t>
      </w:r>
      <w:r w:rsidR="00A568C7">
        <w:rPr>
          <w:rFonts w:ascii="Times New Roman" w:eastAsia="Times New Roman" w:hAnsi="Times New Roman" w:cs="Times New Roman"/>
          <w:color w:val="2F2F2F"/>
          <w:sz w:val="24"/>
          <w:szCs w:val="24"/>
          <w:lang w:eastAsia="fr-FR"/>
        </w:rPr>
        <w:t xml:space="preserve">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formationdecoach.fr et malibertédesanté.fr</w:t>
      </w:r>
      <w:r w:rsidRPr="00D52C6D">
        <w:rPr>
          <w:rFonts w:ascii="Times New Roman" w:eastAsia="Times New Roman" w:hAnsi="Times New Roman" w:cs="Times New Roman"/>
          <w:color w:val="2F2F2F"/>
          <w:sz w:val="24"/>
          <w:szCs w:val="24"/>
          <w:lang w:eastAsia="fr-FR"/>
        </w:rPr>
        <w:t>, les clients déclarent adhérer sans réserve auxdites conditions générales de vente.</w:t>
      </w:r>
    </w:p>
    <w:p w14:paraId="5940EB1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A87BD7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présentes conditions générales constituent l’intégralité des droits et obligations des parties dans le cadre de leurs relations contractuelles. </w:t>
      </w:r>
    </w:p>
    <w:p w14:paraId="347CCF4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328CE7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Aucune condition spécifique, à l’initiative du client, ne pourra venir s’ajouter et/ou se substituer aux présentes conditions générales.</w:t>
      </w:r>
    </w:p>
    <w:p w14:paraId="3F85150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F85768D" w14:textId="6311DA9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fait pour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de ne pas se prévaloir d’un manquement par le client à l’une quelconque des obligations contenues dans les présentes, ne saurait être interprété pour l’avenir comme une renonciation à l’obligation en cause. </w:t>
      </w:r>
    </w:p>
    <w:p w14:paraId="6E21EF7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6EC85F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 Objet du contrat </w:t>
      </w:r>
    </w:p>
    <w:p w14:paraId="5ADC378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5068A64" w14:textId="61CABE33" w:rsid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reconnaît avoir pris connaissance des présentes Conditions Générales de Vente préalablement à toute utilisation et/ou souscription de tous produits et/ou services sur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formationdecoach.fr et malibertédesanté.fr,</w:t>
      </w:r>
    </w:p>
    <w:p w14:paraId="39EF8EDB" w14:textId="77777777" w:rsidR="00A568C7" w:rsidRPr="00D52C6D" w:rsidRDefault="00A568C7"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6F7CCC8" w14:textId="75D6F919"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conséquence, toute utilisation et/ou souscription de tous produits et/ou services sur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 xml:space="preserve">entraîne l’acceptation pleine et entière des présentes Conditions Générales de Vente et des éventuelles conditions particulières à chaque prestation présentée sur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xml:space="preserve">, formationdecoach.fr et </w:t>
      </w:r>
      <w:proofErr w:type="gramStart"/>
      <w:r w:rsidR="00A568C7">
        <w:rPr>
          <w:rFonts w:ascii="Times New Roman" w:eastAsia="Times New Roman" w:hAnsi="Times New Roman" w:cs="Times New Roman"/>
          <w:color w:val="2F2F2F"/>
          <w:sz w:val="24"/>
          <w:szCs w:val="24"/>
          <w:lang w:eastAsia="fr-FR"/>
        </w:rPr>
        <w:t>malibertédesanté.fr,</w:t>
      </w:r>
      <w:r w:rsidRPr="00D52C6D">
        <w:rPr>
          <w:rFonts w:ascii="Times New Roman" w:eastAsia="Times New Roman" w:hAnsi="Times New Roman" w:cs="Times New Roman"/>
          <w:color w:val="2F2F2F"/>
          <w:sz w:val="24"/>
          <w:szCs w:val="24"/>
          <w:lang w:eastAsia="fr-FR"/>
        </w:rPr>
        <w:t>.</w:t>
      </w:r>
      <w:proofErr w:type="gramEnd"/>
    </w:p>
    <w:p w14:paraId="4B78062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691A6F1" w14:textId="6E54C480"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Validité des CGV. Toute modification de la législation ou de la réglementation en vigueur, ou toute décision d’un tribunal compétent invalidant une ou plusieurs clauses des CGV ne saurait en affecter la validité, une telle modification ou décision n’autorise en aucun cas les Clients à méconnaître les CGV. La nullité d'une clause contractuelle n'entraine pas la nullité des CGV dans leur ensemble. L'inapplication temporaire ou permanente d'une ou plusieurs clauses des CGV par la société </w:t>
      </w:r>
      <w:r w:rsidR="00A568C7">
        <w:rPr>
          <w:rFonts w:ascii="Times New Roman" w:eastAsia="Times New Roman" w:hAnsi="Times New Roman" w:cs="Times New Roman"/>
          <w:color w:val="2F2F2F"/>
          <w:sz w:val="24"/>
          <w:szCs w:val="24"/>
          <w:lang w:eastAsia="fr-FR"/>
        </w:rPr>
        <w:t xml:space="preserve">HOLY LEARNING, </w:t>
      </w:r>
      <w:r w:rsidRPr="00D52C6D">
        <w:rPr>
          <w:rFonts w:ascii="Times New Roman" w:eastAsia="Times New Roman" w:hAnsi="Times New Roman" w:cs="Times New Roman"/>
          <w:color w:val="2F2F2F"/>
          <w:sz w:val="24"/>
          <w:szCs w:val="24"/>
          <w:lang w:eastAsia="fr-FR"/>
        </w:rPr>
        <w:t xml:space="preserve">ne saurait valoir renonciation de sa part aux autres clauses des CGV qui continuent à produire leurs effets. Si une condition n’est pas traitée dans les CGV ou par la loi applicable au Client, elle est régie conformément à l’usage en vigueur dans le secteur du </w:t>
      </w:r>
      <w:proofErr w:type="spellStart"/>
      <w:proofErr w:type="gramStart"/>
      <w:r w:rsidRPr="00D52C6D">
        <w:rPr>
          <w:rFonts w:ascii="Times New Roman" w:eastAsia="Times New Roman" w:hAnsi="Times New Roman" w:cs="Times New Roman"/>
          <w:color w:val="2F2F2F"/>
          <w:sz w:val="24"/>
          <w:szCs w:val="24"/>
          <w:lang w:eastAsia="fr-FR"/>
        </w:rPr>
        <w:t>e.commerce</w:t>
      </w:r>
      <w:proofErr w:type="spellEnd"/>
      <w:proofErr w:type="gramEnd"/>
      <w:r w:rsidRPr="00D52C6D">
        <w:rPr>
          <w:rFonts w:ascii="Times New Roman" w:eastAsia="Times New Roman" w:hAnsi="Times New Roman" w:cs="Times New Roman"/>
          <w:color w:val="2F2F2F"/>
          <w:sz w:val="24"/>
          <w:szCs w:val="24"/>
          <w:lang w:eastAsia="fr-FR"/>
        </w:rPr>
        <w:t xml:space="preserve"> auprès des particuliers.</w:t>
      </w:r>
    </w:p>
    <w:p w14:paraId="2CBE470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AB81C28" w14:textId="2E7710E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ARTICLE 2. Conditions générales de participation et/ou souscription aux prestations et services présentés par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formationdecoach.fr et malibertédesanté.fr</w:t>
      </w:r>
      <w:r w:rsidR="00351F47">
        <w:rPr>
          <w:rFonts w:ascii="Times New Roman" w:eastAsia="Times New Roman" w:hAnsi="Times New Roman" w:cs="Times New Roman"/>
          <w:color w:val="2F2F2F"/>
          <w:sz w:val="24"/>
          <w:szCs w:val="24"/>
          <w:lang w:eastAsia="fr-FR"/>
        </w:rPr>
        <w:t>.</w:t>
      </w:r>
    </w:p>
    <w:p w14:paraId="241CF5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8BA66DA" w14:textId="3B183B1E" w:rsidR="00B367AE"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services proposés sur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le sont à titre d’information et de partage d’expérience et ne saurait être considérées comme émanant d’un professionnel de la finance</w:t>
      </w:r>
      <w:r w:rsidR="00A568C7">
        <w:rPr>
          <w:rFonts w:ascii="Times New Roman" w:eastAsia="Times New Roman" w:hAnsi="Times New Roman" w:cs="Times New Roman"/>
          <w:color w:val="2F2F2F"/>
          <w:sz w:val="24"/>
          <w:szCs w:val="24"/>
          <w:lang w:eastAsia="fr-FR"/>
        </w:rPr>
        <w:t xml:space="preserve"> ou de la santé</w:t>
      </w:r>
      <w:r w:rsidRPr="00D52C6D">
        <w:rPr>
          <w:rFonts w:ascii="Times New Roman" w:eastAsia="Times New Roman" w:hAnsi="Times New Roman" w:cs="Times New Roman"/>
          <w:color w:val="2F2F2F"/>
          <w:sz w:val="24"/>
          <w:szCs w:val="24"/>
          <w:lang w:eastAsia="fr-FR"/>
        </w:rPr>
        <w:t xml:space="preserve"> tel que, à titre d’exemple, un expert-comptable, un avocat, un fiscaliste, conseiller en gestion de patrimoine indépendant</w:t>
      </w:r>
      <w:r w:rsidR="00A568C7">
        <w:rPr>
          <w:rFonts w:ascii="Times New Roman" w:eastAsia="Times New Roman" w:hAnsi="Times New Roman" w:cs="Times New Roman"/>
          <w:color w:val="2F2F2F"/>
          <w:sz w:val="24"/>
          <w:szCs w:val="24"/>
          <w:lang w:eastAsia="fr-FR"/>
        </w:rPr>
        <w:t>, un médecin</w:t>
      </w:r>
      <w:r w:rsidR="00534C20">
        <w:rPr>
          <w:rFonts w:ascii="Times New Roman" w:eastAsia="Times New Roman" w:hAnsi="Times New Roman" w:cs="Times New Roman"/>
          <w:color w:val="2F2F2F"/>
          <w:sz w:val="24"/>
          <w:szCs w:val="24"/>
          <w:lang w:eastAsia="fr-FR"/>
        </w:rPr>
        <w:t xml:space="preserve">, un psychologue, un diététicien, </w:t>
      </w:r>
      <w:r w:rsidR="00A568C7">
        <w:rPr>
          <w:rFonts w:ascii="Times New Roman" w:eastAsia="Times New Roman" w:hAnsi="Times New Roman" w:cs="Times New Roman"/>
          <w:color w:val="2F2F2F"/>
          <w:sz w:val="24"/>
          <w:szCs w:val="24"/>
          <w:lang w:eastAsia="fr-FR"/>
        </w:rPr>
        <w:t>ou toute profession réglementée</w:t>
      </w:r>
      <w:r w:rsidRPr="00D52C6D">
        <w:rPr>
          <w:rFonts w:ascii="Times New Roman" w:eastAsia="Times New Roman" w:hAnsi="Times New Roman" w:cs="Times New Roman"/>
          <w:color w:val="2F2F2F"/>
          <w:sz w:val="24"/>
          <w:szCs w:val="24"/>
          <w:lang w:eastAsia="fr-FR"/>
        </w:rPr>
        <w:t>. </w:t>
      </w:r>
    </w:p>
    <w:p w14:paraId="3198486E" w14:textId="77777777" w:rsidR="00B367AE" w:rsidRDefault="00B367AE"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6159B05" w14:textId="3ED72F98" w:rsidR="00D52C6D" w:rsidRPr="00B367AE" w:rsidRDefault="00B367AE" w:rsidP="00D52C6D">
      <w:pPr>
        <w:shd w:val="clear" w:color="auto" w:fill="FFFFFF"/>
        <w:spacing w:after="0" w:line="240" w:lineRule="auto"/>
        <w:rPr>
          <w:rFonts w:ascii="Times New Roman" w:eastAsia="Times New Roman" w:hAnsi="Times New Roman" w:cs="Times New Roman"/>
          <w:b/>
          <w:bCs/>
          <w:color w:val="2F2F2F"/>
          <w:sz w:val="24"/>
          <w:szCs w:val="24"/>
          <w:highlight w:val="yellow"/>
          <w:lang w:eastAsia="fr-FR"/>
        </w:rPr>
      </w:pPr>
      <w:r w:rsidRPr="00B367AE">
        <w:rPr>
          <w:rFonts w:ascii="Times New Roman" w:eastAsia="Times New Roman" w:hAnsi="Times New Roman" w:cs="Times New Roman"/>
          <w:b/>
          <w:bCs/>
          <w:color w:val="2F2F2F"/>
          <w:sz w:val="24"/>
          <w:szCs w:val="24"/>
          <w:highlight w:val="yellow"/>
          <w:lang w:eastAsia="fr-FR"/>
        </w:rPr>
        <w:t>Le client reconnait avoir été informé du fait que la société HOLY LEARNIN</w:t>
      </w:r>
      <w:r>
        <w:rPr>
          <w:rFonts w:ascii="Times New Roman" w:eastAsia="Times New Roman" w:hAnsi="Times New Roman" w:cs="Times New Roman"/>
          <w:b/>
          <w:bCs/>
          <w:color w:val="2F2F2F"/>
          <w:sz w:val="24"/>
          <w:szCs w:val="24"/>
          <w:highlight w:val="yellow"/>
          <w:lang w:eastAsia="fr-FR"/>
        </w:rPr>
        <w:t>G</w:t>
      </w:r>
      <w:r w:rsidRPr="00B367AE">
        <w:rPr>
          <w:rFonts w:ascii="Times New Roman" w:eastAsia="Times New Roman" w:hAnsi="Times New Roman" w:cs="Times New Roman"/>
          <w:b/>
          <w:bCs/>
          <w:color w:val="2F2F2F"/>
          <w:sz w:val="24"/>
          <w:szCs w:val="24"/>
          <w:highlight w:val="yellow"/>
          <w:lang w:eastAsia="fr-FR"/>
        </w:rPr>
        <w:t xml:space="preserve">, et tout membre de son équipe, ne donnera aucun conseil, avis, ou diagnostic sur un traitement ou une </w:t>
      </w:r>
      <w:proofErr w:type="gramStart"/>
      <w:r w:rsidRPr="00B367AE">
        <w:rPr>
          <w:rFonts w:ascii="Times New Roman" w:eastAsia="Times New Roman" w:hAnsi="Times New Roman" w:cs="Times New Roman"/>
          <w:b/>
          <w:bCs/>
          <w:color w:val="2F2F2F"/>
          <w:sz w:val="24"/>
          <w:szCs w:val="24"/>
          <w:highlight w:val="yellow"/>
          <w:lang w:eastAsia="fr-FR"/>
        </w:rPr>
        <w:t>maladie</w:t>
      </w:r>
      <w:r>
        <w:rPr>
          <w:rFonts w:ascii="Times New Roman" w:eastAsia="Times New Roman" w:hAnsi="Times New Roman" w:cs="Times New Roman"/>
          <w:b/>
          <w:bCs/>
          <w:color w:val="2F2F2F"/>
          <w:sz w:val="24"/>
          <w:szCs w:val="24"/>
          <w:lang w:eastAsia="fr-FR"/>
        </w:rPr>
        <w:t xml:space="preserve"> </w:t>
      </w:r>
      <w:r w:rsidRPr="00B367AE">
        <w:rPr>
          <w:rFonts w:ascii="Times New Roman" w:eastAsia="Times New Roman" w:hAnsi="Times New Roman" w:cs="Times New Roman"/>
          <w:b/>
          <w:bCs/>
          <w:color w:val="2F2F2F"/>
          <w:sz w:val="24"/>
          <w:szCs w:val="24"/>
          <w:highlight w:val="yellow"/>
          <w:lang w:eastAsia="fr-FR"/>
        </w:rPr>
        <w:t>.</w:t>
      </w:r>
      <w:proofErr w:type="gramEnd"/>
      <w:r w:rsidRPr="00B367AE">
        <w:rPr>
          <w:rFonts w:ascii="Times New Roman" w:eastAsia="Times New Roman" w:hAnsi="Times New Roman" w:cs="Times New Roman"/>
          <w:b/>
          <w:bCs/>
          <w:color w:val="2F2F2F"/>
          <w:sz w:val="24"/>
          <w:szCs w:val="24"/>
          <w:highlight w:val="yellow"/>
          <w:lang w:eastAsia="fr-FR"/>
        </w:rPr>
        <w:t xml:space="preserve"> La société HOLY LEARNING recommande aux client</w:t>
      </w:r>
      <w:r w:rsidR="00534C20">
        <w:rPr>
          <w:rFonts w:ascii="Times New Roman" w:eastAsia="Times New Roman" w:hAnsi="Times New Roman" w:cs="Times New Roman"/>
          <w:b/>
          <w:bCs/>
          <w:color w:val="2F2F2F"/>
          <w:sz w:val="24"/>
          <w:szCs w:val="24"/>
          <w:highlight w:val="yellow"/>
          <w:lang w:eastAsia="fr-FR"/>
        </w:rPr>
        <w:t>s</w:t>
      </w:r>
      <w:r w:rsidRPr="00B367AE">
        <w:rPr>
          <w:rFonts w:ascii="Times New Roman" w:eastAsia="Times New Roman" w:hAnsi="Times New Roman" w:cs="Times New Roman"/>
          <w:b/>
          <w:bCs/>
          <w:color w:val="2F2F2F"/>
          <w:sz w:val="24"/>
          <w:szCs w:val="24"/>
          <w:highlight w:val="yellow"/>
          <w:lang w:eastAsia="fr-FR"/>
        </w:rPr>
        <w:t xml:space="preserve"> de consulter un médecin et de continuer tout traitement médical recommandé par celui-ci.</w:t>
      </w:r>
    </w:p>
    <w:p w14:paraId="2B50DA76" w14:textId="5B5DE535" w:rsidR="00B367AE" w:rsidRPr="00B367AE" w:rsidRDefault="00B367AE" w:rsidP="00D52C6D">
      <w:pPr>
        <w:shd w:val="clear" w:color="auto" w:fill="FFFFFF"/>
        <w:spacing w:after="0" w:line="240" w:lineRule="auto"/>
        <w:rPr>
          <w:rFonts w:ascii="Times New Roman" w:eastAsia="Times New Roman" w:hAnsi="Times New Roman" w:cs="Times New Roman"/>
          <w:b/>
          <w:bCs/>
          <w:color w:val="2F2F2F"/>
          <w:sz w:val="24"/>
          <w:szCs w:val="24"/>
          <w:lang w:eastAsia="fr-FR"/>
        </w:rPr>
      </w:pPr>
      <w:r w:rsidRPr="00B367AE">
        <w:rPr>
          <w:rFonts w:ascii="Times New Roman" w:eastAsia="Times New Roman" w:hAnsi="Times New Roman" w:cs="Times New Roman"/>
          <w:b/>
          <w:bCs/>
          <w:color w:val="2F2F2F"/>
          <w:sz w:val="24"/>
          <w:szCs w:val="24"/>
          <w:highlight w:val="yellow"/>
          <w:lang w:eastAsia="fr-FR"/>
        </w:rPr>
        <w:t xml:space="preserve">Le client reconnait avoir été informé, que l’ensemble des produits et services proposés par les sites Severine-magnetiseur.fr, formationdecoach.fr et malibertédesanté.fr, sont de nature à contribuer </w:t>
      </w:r>
      <w:r w:rsidR="00534C20">
        <w:rPr>
          <w:rFonts w:ascii="Times New Roman" w:eastAsia="Times New Roman" w:hAnsi="Times New Roman" w:cs="Times New Roman"/>
          <w:b/>
          <w:bCs/>
          <w:color w:val="2F2F2F"/>
          <w:sz w:val="24"/>
          <w:szCs w:val="24"/>
          <w:highlight w:val="yellow"/>
          <w:lang w:eastAsia="fr-FR"/>
        </w:rPr>
        <w:t>et améliorer le</w:t>
      </w:r>
      <w:r w:rsidRPr="00B367AE">
        <w:rPr>
          <w:rFonts w:ascii="Times New Roman" w:eastAsia="Times New Roman" w:hAnsi="Times New Roman" w:cs="Times New Roman"/>
          <w:b/>
          <w:bCs/>
          <w:color w:val="2F2F2F"/>
          <w:sz w:val="24"/>
          <w:szCs w:val="24"/>
          <w:highlight w:val="yellow"/>
          <w:lang w:eastAsia="fr-FR"/>
        </w:rPr>
        <w:t xml:space="preserve"> </w:t>
      </w:r>
      <w:proofErr w:type="spellStart"/>
      <w:r w:rsidRPr="00B367AE">
        <w:rPr>
          <w:rFonts w:ascii="Times New Roman" w:eastAsia="Times New Roman" w:hAnsi="Times New Roman" w:cs="Times New Roman"/>
          <w:b/>
          <w:bCs/>
          <w:color w:val="2F2F2F"/>
          <w:sz w:val="24"/>
          <w:szCs w:val="24"/>
          <w:highlight w:val="yellow"/>
          <w:lang w:eastAsia="fr-FR"/>
        </w:rPr>
        <w:t>mieux être</w:t>
      </w:r>
      <w:proofErr w:type="spellEnd"/>
      <w:r w:rsidRPr="00B367AE">
        <w:rPr>
          <w:rFonts w:ascii="Times New Roman" w:eastAsia="Times New Roman" w:hAnsi="Times New Roman" w:cs="Times New Roman"/>
          <w:b/>
          <w:bCs/>
          <w:color w:val="2F2F2F"/>
          <w:sz w:val="24"/>
          <w:szCs w:val="24"/>
          <w:highlight w:val="yellow"/>
          <w:lang w:eastAsia="fr-FR"/>
        </w:rPr>
        <w:t xml:space="preserve"> du client.</w:t>
      </w:r>
    </w:p>
    <w:p w14:paraId="1CC2C6D0" w14:textId="3C2F0011" w:rsidR="00B367AE" w:rsidRPr="00B367AE" w:rsidRDefault="00B367AE" w:rsidP="00D52C6D">
      <w:pPr>
        <w:shd w:val="clear" w:color="auto" w:fill="FFFFFF"/>
        <w:spacing w:after="0" w:line="240" w:lineRule="auto"/>
        <w:rPr>
          <w:rFonts w:ascii="Times New Roman" w:eastAsia="Times New Roman" w:hAnsi="Times New Roman" w:cs="Times New Roman"/>
          <w:b/>
          <w:bCs/>
          <w:color w:val="2F2F2F"/>
          <w:sz w:val="24"/>
          <w:szCs w:val="24"/>
          <w:lang w:eastAsia="fr-FR"/>
        </w:rPr>
      </w:pPr>
      <w:r w:rsidRPr="00B367AE">
        <w:rPr>
          <w:rFonts w:ascii="Times New Roman" w:eastAsia="Times New Roman" w:hAnsi="Times New Roman" w:cs="Times New Roman"/>
          <w:b/>
          <w:bCs/>
          <w:color w:val="2F2F2F"/>
          <w:sz w:val="24"/>
          <w:szCs w:val="24"/>
          <w:highlight w:val="yellow"/>
          <w:lang w:eastAsia="fr-FR"/>
        </w:rPr>
        <w:t>LA SOCIETE HOLY LEARNING informe donc que l’ensemble des produits et services des sites Severine-magnetiseur.fr, formationdecoach.fr et malibertédesanté.fr, n’on</w:t>
      </w:r>
      <w:r w:rsidR="00534C20">
        <w:rPr>
          <w:rFonts w:ascii="Times New Roman" w:eastAsia="Times New Roman" w:hAnsi="Times New Roman" w:cs="Times New Roman"/>
          <w:b/>
          <w:bCs/>
          <w:color w:val="2F2F2F"/>
          <w:sz w:val="24"/>
          <w:szCs w:val="24"/>
          <w:highlight w:val="yellow"/>
          <w:lang w:eastAsia="fr-FR"/>
        </w:rPr>
        <w:t>t</w:t>
      </w:r>
      <w:r w:rsidRPr="00B367AE">
        <w:rPr>
          <w:rFonts w:ascii="Times New Roman" w:eastAsia="Times New Roman" w:hAnsi="Times New Roman" w:cs="Times New Roman"/>
          <w:b/>
          <w:bCs/>
          <w:color w:val="2F2F2F"/>
          <w:sz w:val="24"/>
          <w:szCs w:val="24"/>
          <w:highlight w:val="yellow"/>
          <w:lang w:eastAsia="fr-FR"/>
        </w:rPr>
        <w:t xml:space="preserve"> pas pour objectifs une promesse de résultat, ou de guérison.</w:t>
      </w:r>
      <w:r w:rsidRPr="00B367AE">
        <w:rPr>
          <w:rFonts w:ascii="Times New Roman" w:eastAsia="Times New Roman" w:hAnsi="Times New Roman" w:cs="Times New Roman"/>
          <w:b/>
          <w:bCs/>
          <w:color w:val="2F2F2F"/>
          <w:sz w:val="24"/>
          <w:szCs w:val="24"/>
          <w:lang w:eastAsia="fr-FR"/>
        </w:rPr>
        <w:t xml:space="preserve"> </w:t>
      </w:r>
    </w:p>
    <w:p w14:paraId="05E8B37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B396286" w14:textId="28387CA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est seul responsable de l’utilisation qu’il fera des prestations et services proposés par </w:t>
      </w:r>
      <w:r w:rsidR="00A568C7" w:rsidRPr="00D52C6D">
        <w:rPr>
          <w:rFonts w:ascii="Times New Roman" w:eastAsia="Times New Roman" w:hAnsi="Times New Roman" w:cs="Times New Roman"/>
          <w:color w:val="2F2F2F"/>
          <w:sz w:val="24"/>
          <w:szCs w:val="24"/>
          <w:lang w:eastAsia="fr-FR"/>
        </w:rPr>
        <w:t>le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site</w:t>
      </w:r>
      <w:r w:rsidR="00A568C7">
        <w:rPr>
          <w:rFonts w:ascii="Times New Roman" w:eastAsia="Times New Roman" w:hAnsi="Times New Roman" w:cs="Times New Roman"/>
          <w:color w:val="2F2F2F"/>
          <w:sz w:val="24"/>
          <w:szCs w:val="24"/>
          <w:lang w:eastAsia="fr-FR"/>
        </w:rPr>
        <w:t>s</w:t>
      </w:r>
      <w:r w:rsidR="00A568C7" w:rsidRPr="00D52C6D">
        <w:rPr>
          <w:rFonts w:ascii="Times New Roman" w:eastAsia="Times New Roman" w:hAnsi="Times New Roman" w:cs="Times New Roman"/>
          <w:color w:val="2F2F2F"/>
          <w:sz w:val="24"/>
          <w:szCs w:val="24"/>
          <w:lang w:eastAsia="fr-FR"/>
        </w:rPr>
        <w:t xml:space="preserve"> </w:t>
      </w:r>
      <w:r w:rsidR="00A568C7" w:rsidRPr="54DC82EB">
        <w:rPr>
          <w:rFonts w:ascii="Times New Roman" w:eastAsia="Times New Roman" w:hAnsi="Times New Roman" w:cs="Times New Roman"/>
          <w:color w:val="2F2F2F"/>
          <w:sz w:val="24"/>
          <w:szCs w:val="24"/>
          <w:lang w:eastAsia="fr-FR"/>
        </w:rPr>
        <w:t>Severine-magnetiseur.fr</w:t>
      </w:r>
      <w:r w:rsidR="00A568C7">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 xml:space="preserve">et la responsabilité de la société </w:t>
      </w:r>
      <w:r w:rsidR="00A568C7">
        <w:rPr>
          <w:rFonts w:ascii="Times New Roman" w:eastAsia="Times New Roman" w:hAnsi="Times New Roman" w:cs="Times New Roman"/>
          <w:color w:val="2F2F2F"/>
          <w:sz w:val="24"/>
          <w:szCs w:val="24"/>
          <w:lang w:eastAsia="fr-FR"/>
        </w:rPr>
        <w:t>HOLY LEAR</w:t>
      </w:r>
      <w:r w:rsidR="00EF71EA">
        <w:rPr>
          <w:rFonts w:ascii="Times New Roman" w:eastAsia="Times New Roman" w:hAnsi="Times New Roman" w:cs="Times New Roman"/>
          <w:color w:val="2F2F2F"/>
          <w:sz w:val="24"/>
          <w:szCs w:val="24"/>
          <w:lang w:eastAsia="fr-FR"/>
        </w:rPr>
        <w:t>N</w:t>
      </w:r>
      <w:r w:rsidR="00A568C7">
        <w:rPr>
          <w:rFonts w:ascii="Times New Roman" w:eastAsia="Times New Roman" w:hAnsi="Times New Roman" w:cs="Times New Roman"/>
          <w:color w:val="2F2F2F"/>
          <w:sz w:val="24"/>
          <w:szCs w:val="24"/>
          <w:lang w:eastAsia="fr-FR"/>
        </w:rPr>
        <w:t>ING,</w:t>
      </w:r>
      <w:r w:rsidR="00351F47">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 xml:space="preserve">de son gérant et/ou associés, de ses préposés et/ou de tout autre personne intervenant à l’occasion de l’un quelconque des prestations et services proposés sur </w:t>
      </w:r>
      <w:r w:rsidR="00A00666" w:rsidRPr="00D52C6D">
        <w:rPr>
          <w:rFonts w:ascii="Times New Roman" w:eastAsia="Times New Roman" w:hAnsi="Times New Roman" w:cs="Times New Roman"/>
          <w:color w:val="2F2F2F"/>
          <w:sz w:val="24"/>
          <w:szCs w:val="24"/>
          <w:lang w:eastAsia="fr-FR"/>
        </w:rPr>
        <w:t>le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site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w:t>
      </w:r>
      <w:r w:rsidR="00A00666" w:rsidRPr="54DC82EB">
        <w:rPr>
          <w:rFonts w:ascii="Times New Roman" w:eastAsia="Times New Roman" w:hAnsi="Times New Roman" w:cs="Times New Roman"/>
          <w:color w:val="2F2F2F"/>
          <w:sz w:val="24"/>
          <w:szCs w:val="24"/>
          <w:lang w:eastAsia="fr-FR"/>
        </w:rPr>
        <w:t>Severine-magnetiseur.fr</w:t>
      </w:r>
      <w:r w:rsidR="00A00666">
        <w:rPr>
          <w:rFonts w:ascii="Times New Roman" w:eastAsia="Times New Roman" w:hAnsi="Times New Roman" w:cs="Times New Roman"/>
          <w:color w:val="2F2F2F"/>
          <w:sz w:val="24"/>
          <w:szCs w:val="24"/>
          <w:lang w:eastAsia="fr-FR"/>
        </w:rPr>
        <w:t>, formationdecoach.fr et malibertédesanté.fr,</w:t>
      </w:r>
      <w:r w:rsidRPr="00D52C6D">
        <w:rPr>
          <w:rFonts w:ascii="Times New Roman" w:eastAsia="Times New Roman" w:hAnsi="Times New Roman" w:cs="Times New Roman"/>
          <w:color w:val="2F2F2F"/>
          <w:sz w:val="24"/>
          <w:szCs w:val="24"/>
          <w:lang w:eastAsia="fr-FR"/>
        </w:rPr>
        <w:t>, ne saurait être recherchée pour toutes les conséquences, quelles qu’elles soient, de toute utilisation et/ou mise en application malveillante, inappropriée ou illégale de ces prestations et services par le client, sous quelque manière que ce soit. </w:t>
      </w:r>
    </w:p>
    <w:p w14:paraId="7385926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64E96EA" w14:textId="1A12EF8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services proposés sur </w:t>
      </w:r>
      <w:r w:rsidR="00A00666" w:rsidRPr="00D52C6D">
        <w:rPr>
          <w:rFonts w:ascii="Times New Roman" w:eastAsia="Times New Roman" w:hAnsi="Times New Roman" w:cs="Times New Roman"/>
          <w:color w:val="2F2F2F"/>
          <w:sz w:val="24"/>
          <w:szCs w:val="24"/>
          <w:lang w:eastAsia="fr-FR"/>
        </w:rPr>
        <w:t>le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site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w:t>
      </w:r>
      <w:r w:rsidR="00A00666" w:rsidRPr="54DC82EB">
        <w:rPr>
          <w:rFonts w:ascii="Times New Roman" w:eastAsia="Times New Roman" w:hAnsi="Times New Roman" w:cs="Times New Roman"/>
          <w:color w:val="2F2F2F"/>
          <w:sz w:val="24"/>
          <w:szCs w:val="24"/>
          <w:lang w:eastAsia="fr-FR"/>
        </w:rPr>
        <w:t>Severine-magnetiseur.fr</w:t>
      </w:r>
      <w:r w:rsidR="00A00666">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s’adresse</w:t>
      </w:r>
      <w:r w:rsidR="00A00666">
        <w:rPr>
          <w:rFonts w:ascii="Times New Roman" w:eastAsia="Times New Roman" w:hAnsi="Times New Roman" w:cs="Times New Roman"/>
          <w:color w:val="2F2F2F"/>
          <w:sz w:val="24"/>
          <w:szCs w:val="24"/>
          <w:lang w:eastAsia="fr-FR"/>
        </w:rPr>
        <w:t>nt</w:t>
      </w:r>
      <w:r w:rsidRPr="00D52C6D">
        <w:rPr>
          <w:rFonts w:ascii="Times New Roman" w:eastAsia="Times New Roman" w:hAnsi="Times New Roman" w:cs="Times New Roman"/>
          <w:color w:val="2F2F2F"/>
          <w:sz w:val="24"/>
          <w:szCs w:val="24"/>
          <w:lang w:eastAsia="fr-FR"/>
        </w:rPr>
        <w:t xml:space="preserve"> à un public de professionnels et de non-professionnels.</w:t>
      </w:r>
    </w:p>
    <w:p w14:paraId="7000880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F6EE8B4" w14:textId="52B0E89B"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Il est par conséquent interdit de s'inscrire au programme ou </w:t>
      </w:r>
      <w:r w:rsidR="00534C20">
        <w:rPr>
          <w:rFonts w:ascii="Times New Roman" w:eastAsia="Times New Roman" w:hAnsi="Times New Roman" w:cs="Times New Roman"/>
          <w:color w:val="2F2F2F"/>
          <w:sz w:val="24"/>
          <w:szCs w:val="24"/>
          <w:lang w:eastAsia="fr-FR"/>
        </w:rPr>
        <w:t>à</w:t>
      </w:r>
      <w:r w:rsidRPr="00D52C6D">
        <w:rPr>
          <w:rFonts w:ascii="Times New Roman" w:eastAsia="Times New Roman" w:hAnsi="Times New Roman" w:cs="Times New Roman"/>
          <w:color w:val="2F2F2F"/>
          <w:sz w:val="24"/>
          <w:szCs w:val="24"/>
          <w:lang w:eastAsia="fr-FR"/>
        </w:rPr>
        <w:t xml:space="preserve"> un produit proposé par </w:t>
      </w:r>
      <w:r w:rsidR="00A00666" w:rsidRPr="00D52C6D">
        <w:rPr>
          <w:rFonts w:ascii="Times New Roman" w:eastAsia="Times New Roman" w:hAnsi="Times New Roman" w:cs="Times New Roman"/>
          <w:color w:val="2F2F2F"/>
          <w:sz w:val="24"/>
          <w:szCs w:val="24"/>
          <w:lang w:eastAsia="fr-FR"/>
        </w:rPr>
        <w:t>le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site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w:t>
      </w:r>
      <w:r w:rsidR="00A00666" w:rsidRPr="54DC82EB">
        <w:rPr>
          <w:rFonts w:ascii="Times New Roman" w:eastAsia="Times New Roman" w:hAnsi="Times New Roman" w:cs="Times New Roman"/>
          <w:color w:val="2F2F2F"/>
          <w:sz w:val="24"/>
          <w:szCs w:val="24"/>
          <w:lang w:eastAsia="fr-FR"/>
        </w:rPr>
        <w:t>Severine-magnetiseur.fr</w:t>
      </w:r>
      <w:r w:rsidR="00A00666">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 xml:space="preserve">afin de profiter des outils </w:t>
      </w:r>
      <w:r w:rsidR="00A00666">
        <w:rPr>
          <w:rFonts w:ascii="Times New Roman" w:eastAsia="Times New Roman" w:hAnsi="Times New Roman" w:cs="Times New Roman"/>
          <w:color w:val="2F2F2F"/>
          <w:sz w:val="24"/>
          <w:szCs w:val="24"/>
          <w:lang w:eastAsia="fr-FR"/>
        </w:rPr>
        <w:t xml:space="preserve">qui y sont </w:t>
      </w:r>
      <w:r w:rsidRPr="00D52C6D">
        <w:rPr>
          <w:rFonts w:ascii="Times New Roman" w:eastAsia="Times New Roman" w:hAnsi="Times New Roman" w:cs="Times New Roman"/>
          <w:color w:val="2F2F2F"/>
          <w:sz w:val="24"/>
          <w:szCs w:val="24"/>
          <w:lang w:eastAsia="fr-FR"/>
        </w:rPr>
        <w:t xml:space="preserve">proposés, en vue d’utiliser, reproduire ou diffuser, de quelque manière que ce soit et à quelque fin que ce soit, les informations, techniques, savoir-faire et méthodes utilisées et transmises au cours d’une prestation ou service quelconque proposé sur </w:t>
      </w:r>
      <w:r w:rsidR="00A00666" w:rsidRPr="00D52C6D">
        <w:rPr>
          <w:rFonts w:ascii="Times New Roman" w:eastAsia="Times New Roman" w:hAnsi="Times New Roman" w:cs="Times New Roman"/>
          <w:color w:val="2F2F2F"/>
          <w:sz w:val="24"/>
          <w:szCs w:val="24"/>
          <w:lang w:eastAsia="fr-FR"/>
        </w:rPr>
        <w:t>le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site</w:t>
      </w:r>
      <w:r w:rsidR="00A00666">
        <w:rPr>
          <w:rFonts w:ascii="Times New Roman" w:eastAsia="Times New Roman" w:hAnsi="Times New Roman" w:cs="Times New Roman"/>
          <w:color w:val="2F2F2F"/>
          <w:sz w:val="24"/>
          <w:szCs w:val="24"/>
          <w:lang w:eastAsia="fr-FR"/>
        </w:rPr>
        <w:t>s</w:t>
      </w:r>
      <w:r w:rsidR="00A00666" w:rsidRPr="00D52C6D">
        <w:rPr>
          <w:rFonts w:ascii="Times New Roman" w:eastAsia="Times New Roman" w:hAnsi="Times New Roman" w:cs="Times New Roman"/>
          <w:color w:val="2F2F2F"/>
          <w:sz w:val="24"/>
          <w:szCs w:val="24"/>
          <w:lang w:eastAsia="fr-FR"/>
        </w:rPr>
        <w:t xml:space="preserve"> </w:t>
      </w:r>
      <w:r w:rsidR="00A00666" w:rsidRPr="54DC82EB">
        <w:rPr>
          <w:rFonts w:ascii="Times New Roman" w:eastAsia="Times New Roman" w:hAnsi="Times New Roman" w:cs="Times New Roman"/>
          <w:color w:val="2F2F2F"/>
          <w:sz w:val="24"/>
          <w:szCs w:val="24"/>
          <w:lang w:eastAsia="fr-FR"/>
        </w:rPr>
        <w:t>Severine-magnetiseur.fr</w:t>
      </w:r>
      <w:r w:rsidR="00A00666">
        <w:rPr>
          <w:rFonts w:ascii="Times New Roman" w:eastAsia="Times New Roman" w:hAnsi="Times New Roman" w:cs="Times New Roman"/>
          <w:color w:val="2F2F2F"/>
          <w:sz w:val="24"/>
          <w:szCs w:val="24"/>
          <w:lang w:eastAsia="fr-FR"/>
        </w:rPr>
        <w:t>, formationdecoach.fr et malibertédesanté.fr,</w:t>
      </w:r>
      <w:r w:rsidRPr="00D52C6D">
        <w:rPr>
          <w:rFonts w:ascii="Times New Roman" w:eastAsia="Times New Roman" w:hAnsi="Times New Roman" w:cs="Times New Roman"/>
          <w:color w:val="2F2F2F"/>
          <w:sz w:val="24"/>
          <w:szCs w:val="24"/>
          <w:lang w:eastAsia="fr-FR"/>
        </w:rPr>
        <w:t xml:space="preserve">. Ces éléments sont la propriété de </w:t>
      </w:r>
      <w:r w:rsidR="00A00666">
        <w:rPr>
          <w:rFonts w:ascii="Times New Roman" w:eastAsia="Times New Roman" w:hAnsi="Times New Roman" w:cs="Times New Roman"/>
          <w:color w:val="2F2F2F"/>
          <w:sz w:val="24"/>
          <w:szCs w:val="24"/>
          <w:lang w:eastAsia="fr-FR"/>
        </w:rPr>
        <w:t>HOLY LEARNING</w:t>
      </w:r>
      <w:r w:rsidRPr="00D52C6D">
        <w:rPr>
          <w:rFonts w:ascii="Times New Roman" w:eastAsia="Times New Roman" w:hAnsi="Times New Roman" w:cs="Times New Roman"/>
          <w:color w:val="2F2F2F"/>
          <w:sz w:val="24"/>
          <w:szCs w:val="24"/>
          <w:lang w:eastAsia="fr-FR"/>
        </w:rPr>
        <w:t>.</w:t>
      </w:r>
    </w:p>
    <w:p w14:paraId="3CE226E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AFBE3EE" w14:textId="43AA73DF"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client déclare être parfaitement informé qu’en cas de fausse déclaration sur sa qualité de non-professionnel ou professionnel, telle que définie ci-dessus, et/ou d’utilisation, reproduction ou diffusion, de quelque manière que ce soit et à quelque fin que ce soit, les informations, techniques, savoir-faire et méthodes utilisées et transmises au cours d’un quelconque prestation ou service proposé sur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formationdecoach.fr et malibertédesanté.fr,</w:t>
      </w:r>
      <w:r w:rsidRPr="00D52C6D">
        <w:rPr>
          <w:rFonts w:ascii="Times New Roman" w:eastAsia="Times New Roman" w:hAnsi="Times New Roman" w:cs="Times New Roman"/>
          <w:color w:val="2F2F2F"/>
          <w:sz w:val="24"/>
          <w:szCs w:val="24"/>
          <w:lang w:eastAsia="fr-FR"/>
        </w:rPr>
        <w:t xml:space="preserve">, il sera débiteur de plein droit d’une indemnité d’un montant égal à 75% des recettes générées grâce à l’utilisation des informations, techniques, savoir-faire et méthodes utilisées et transmises au cours d’une prestation ou </w:t>
      </w:r>
      <w:r w:rsidRPr="00D52C6D">
        <w:rPr>
          <w:rFonts w:ascii="Times New Roman" w:eastAsia="Times New Roman" w:hAnsi="Times New Roman" w:cs="Times New Roman"/>
          <w:color w:val="2F2F2F"/>
          <w:sz w:val="24"/>
          <w:szCs w:val="24"/>
          <w:lang w:eastAsia="fr-FR"/>
        </w:rPr>
        <w:lastRenderedPageBreak/>
        <w:t xml:space="preserve">service quelconque proposé sur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formationdecoach.fr et malibertédesanté.fr,</w:t>
      </w:r>
      <w:r w:rsidRPr="00D52C6D">
        <w:rPr>
          <w:rFonts w:ascii="Times New Roman" w:eastAsia="Times New Roman" w:hAnsi="Times New Roman" w:cs="Times New Roman"/>
          <w:color w:val="2F2F2F"/>
          <w:sz w:val="24"/>
          <w:szCs w:val="24"/>
          <w:lang w:eastAsia="fr-FR"/>
        </w:rPr>
        <w:t>.</w:t>
      </w:r>
    </w:p>
    <w:p w14:paraId="3C64042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3FFBB6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3. Modalités de passation des commandes </w:t>
      </w:r>
    </w:p>
    <w:p w14:paraId="64C4846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2194407" w14:textId="18798A13"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La passation d’une commande sur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est effectuée via un formulaire de paiement en lign</w:t>
      </w:r>
      <w:r w:rsidR="005D0B0C">
        <w:rPr>
          <w:rFonts w:ascii="Times New Roman" w:eastAsia="Times New Roman" w:hAnsi="Times New Roman" w:cs="Times New Roman"/>
          <w:color w:val="2F2F2F"/>
          <w:sz w:val="24"/>
          <w:szCs w:val="24"/>
          <w:lang w:eastAsia="fr-FR"/>
        </w:rPr>
        <w:t>e sur le site choisi.</w:t>
      </w:r>
    </w:p>
    <w:p w14:paraId="7E53B91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F0FE3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 paiement de la commande est effectué via le site </w:t>
      </w:r>
      <w:proofErr w:type="spellStart"/>
      <w:r w:rsidRPr="00D52C6D">
        <w:rPr>
          <w:rFonts w:ascii="Times New Roman" w:eastAsia="Times New Roman" w:hAnsi="Times New Roman" w:cs="Times New Roman"/>
          <w:color w:val="2F2F2F"/>
          <w:sz w:val="24"/>
          <w:szCs w:val="24"/>
          <w:lang w:eastAsia="fr-FR"/>
        </w:rPr>
        <w:t>Stripe</w:t>
      </w:r>
      <w:proofErr w:type="spellEnd"/>
      <w:r w:rsidRPr="00D52C6D">
        <w:rPr>
          <w:rFonts w:ascii="Times New Roman" w:eastAsia="Times New Roman" w:hAnsi="Times New Roman" w:cs="Times New Roman"/>
          <w:color w:val="2F2F2F"/>
          <w:sz w:val="24"/>
          <w:szCs w:val="24"/>
          <w:lang w:eastAsia="fr-FR"/>
        </w:rPr>
        <w:t>, ou toute autre plateforme de paiement en ligne sécurisée présentant des garanties équivalentes, et nécessite par conséquent que le client dispose d’une boîte aux lettres électronique d’envoi et de réception valable. A défaut, il ne pourra recevoir de confirmation écrite de sa commande. Les informations contractuelles lui seront présentées en langue française. </w:t>
      </w:r>
    </w:p>
    <w:p w14:paraId="7456B4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D6A42B9" w14:textId="25CBBD21"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Il est toutefois possible de procéder au paiement des produits ou services proposés par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par virement bancaire sur accord des deux parties.</w:t>
      </w:r>
    </w:p>
    <w:p w14:paraId="308E93F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8CE4B22" w14:textId="2EA7A1C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La procédure de passation des commandes sur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w:t>
      </w:r>
      <w:proofErr w:type="gramStart"/>
      <w:r w:rsidR="005D0B0C">
        <w:rPr>
          <w:rFonts w:ascii="Times New Roman" w:eastAsia="Times New Roman" w:hAnsi="Times New Roman" w:cs="Times New Roman"/>
          <w:color w:val="2F2F2F"/>
          <w:sz w:val="24"/>
          <w:szCs w:val="24"/>
          <w:lang w:eastAsia="fr-FR"/>
        </w:rPr>
        <w:t xml:space="preserve">malibertédesanté.fr, </w:t>
      </w:r>
      <w:r w:rsidR="00351F47" w:rsidRPr="00D52C6D">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comporte</w:t>
      </w:r>
      <w:proofErr w:type="gramEnd"/>
      <w:r w:rsidRPr="00D52C6D">
        <w:rPr>
          <w:rFonts w:ascii="Times New Roman" w:eastAsia="Times New Roman" w:hAnsi="Times New Roman" w:cs="Times New Roman"/>
          <w:color w:val="2F2F2F"/>
          <w:sz w:val="24"/>
          <w:szCs w:val="24"/>
          <w:lang w:eastAsia="fr-FR"/>
        </w:rPr>
        <w:t xml:space="preserve"> les étapes suivantes :</w:t>
      </w:r>
    </w:p>
    <w:p w14:paraId="4D25353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Le client sélectionne le produit qu’il souhaite commander.</w:t>
      </w:r>
    </w:p>
    <w:p w14:paraId="27782F7E" w14:textId="76517FF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 Le client est ensuite redirigé vers la plateforme de paiement sécurisé </w:t>
      </w:r>
      <w:proofErr w:type="spellStart"/>
      <w:r w:rsidRPr="00D52C6D">
        <w:rPr>
          <w:rFonts w:ascii="Times New Roman" w:eastAsia="Times New Roman" w:hAnsi="Times New Roman" w:cs="Times New Roman"/>
          <w:color w:val="2F2F2F"/>
          <w:sz w:val="24"/>
          <w:szCs w:val="24"/>
          <w:lang w:eastAsia="fr-FR"/>
        </w:rPr>
        <w:t>Stripe</w:t>
      </w:r>
      <w:proofErr w:type="spellEnd"/>
      <w:r w:rsidRPr="00D52C6D">
        <w:rPr>
          <w:rFonts w:ascii="Times New Roman" w:eastAsia="Times New Roman" w:hAnsi="Times New Roman" w:cs="Times New Roman"/>
          <w:color w:val="2F2F2F"/>
          <w:sz w:val="24"/>
          <w:szCs w:val="24"/>
          <w:lang w:eastAsia="fr-FR"/>
        </w:rPr>
        <w:t xml:space="preserve">, </w:t>
      </w:r>
      <w:r w:rsidR="005D0B0C">
        <w:rPr>
          <w:rFonts w:ascii="Times New Roman" w:eastAsia="Times New Roman" w:hAnsi="Times New Roman" w:cs="Times New Roman"/>
          <w:color w:val="2F2F2F"/>
          <w:sz w:val="24"/>
          <w:szCs w:val="24"/>
          <w:lang w:eastAsia="fr-FR"/>
        </w:rPr>
        <w:t xml:space="preserve">ou </w:t>
      </w:r>
      <w:proofErr w:type="gramStart"/>
      <w:r w:rsidR="005D0B0C">
        <w:rPr>
          <w:rFonts w:ascii="Times New Roman" w:eastAsia="Times New Roman" w:hAnsi="Times New Roman" w:cs="Times New Roman"/>
          <w:color w:val="2F2F2F"/>
          <w:sz w:val="24"/>
          <w:szCs w:val="24"/>
          <w:lang w:eastAsia="fr-FR"/>
        </w:rPr>
        <w:t>autre plateforme sécurisé</w:t>
      </w:r>
      <w:proofErr w:type="gramEnd"/>
      <w:r w:rsidR="005D0B0C">
        <w:rPr>
          <w:rFonts w:ascii="Times New Roman" w:eastAsia="Times New Roman" w:hAnsi="Times New Roman" w:cs="Times New Roman"/>
          <w:color w:val="2F2F2F"/>
          <w:sz w:val="24"/>
          <w:szCs w:val="24"/>
          <w:lang w:eastAsia="fr-FR"/>
        </w:rPr>
        <w:t xml:space="preserve">, </w:t>
      </w:r>
      <w:r w:rsidRPr="00D52C6D">
        <w:rPr>
          <w:rFonts w:ascii="Times New Roman" w:eastAsia="Times New Roman" w:hAnsi="Times New Roman" w:cs="Times New Roman"/>
          <w:color w:val="2F2F2F"/>
          <w:sz w:val="24"/>
          <w:szCs w:val="24"/>
          <w:lang w:eastAsia="fr-FR"/>
        </w:rPr>
        <w:t>sur laquelle un récapitulatif de la commande lui sera présenté, comprenant notamment la prestation choisie, le prix total, ses coordonnées, le mode de livraison, le mode de paiement ;</w:t>
      </w:r>
    </w:p>
    <w:p w14:paraId="48C2AF7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Après avoir vérifié que l’ensemble des informations présentes sur cette page sont bien conformes à ses attentes, lu et accepté les CGV, le client valide son paiement.</w:t>
      </w:r>
    </w:p>
    <w:p w14:paraId="6FD1648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F099CA0" w14:textId="320B403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contrat sera définitivement conclu après l’acceptation du paiement par la banque du client. La date et l'heure d'effet du contrat prend effet à l'acceptation du paiement par la banque du client.</w:t>
      </w:r>
      <w:r w:rsidR="008F395F">
        <w:rPr>
          <w:rFonts w:ascii="Times New Roman" w:eastAsia="Times New Roman" w:hAnsi="Times New Roman" w:cs="Times New Roman"/>
          <w:color w:val="2F2F2F"/>
          <w:sz w:val="24"/>
          <w:szCs w:val="24"/>
          <w:lang w:eastAsia="fr-FR"/>
        </w:rPr>
        <w:t xml:space="preserve"> Conformément aux dispositions du Code monétaire et financier, l’engagement de payer donné par carte est irrévocable.</w:t>
      </w:r>
    </w:p>
    <w:p w14:paraId="7D450E3D" w14:textId="6FBEBDA5" w:rsidR="00D52C6D" w:rsidRPr="00D52C6D" w:rsidRDefault="008F395F" w:rsidP="008F395F">
      <w:pPr>
        <w:shd w:val="clear" w:color="auto" w:fill="FFFFFF"/>
        <w:tabs>
          <w:tab w:val="left" w:pos="2321"/>
        </w:tabs>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tab/>
      </w:r>
    </w:p>
    <w:p w14:paraId="5D40392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paiements en plusieurs fois (facilités de paiement) font l'objet d'un accord contractuel entre les deux parties et le client se doit de régler la totalité du montant des prélèvements annoncés lors de l'achat. </w:t>
      </w:r>
    </w:p>
    <w:p w14:paraId="03DDD59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9B36C26" w14:textId="21CF6449" w:rsidR="008F395F"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Après la validation définitive de la commande, un e-mail de confirmation récapitulant l’ensemble des éléments relatifs à celle-ci sera envoyé au client. </w:t>
      </w:r>
    </w:p>
    <w:p w14:paraId="3D8B242A" w14:textId="77777777" w:rsidR="008F395F" w:rsidRDefault="008F395F"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F031504" w14:textId="77777777" w:rsidR="008F395F" w:rsidRDefault="008F395F"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49E39FF" w14:textId="3E422E28" w:rsidR="00D52C6D" w:rsidRPr="00D52C6D" w:rsidRDefault="008F395F" w:rsidP="00D52C6D">
      <w:pPr>
        <w:shd w:val="clear" w:color="auto" w:fill="FFFFFF"/>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t xml:space="preserve">ARTICLE 4. </w:t>
      </w:r>
      <w:r w:rsidR="00D52C6D" w:rsidRPr="00D52C6D">
        <w:rPr>
          <w:rFonts w:ascii="Times New Roman" w:eastAsia="Times New Roman" w:hAnsi="Times New Roman" w:cs="Times New Roman"/>
          <w:color w:val="2F2F2F"/>
          <w:sz w:val="24"/>
          <w:szCs w:val="24"/>
          <w:lang w:eastAsia="fr-FR"/>
        </w:rPr>
        <w:t xml:space="preserve"> Prix des produits et prestations </w:t>
      </w:r>
    </w:p>
    <w:p w14:paraId="2523D1D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A35F5A7" w14:textId="3F8E3BBB" w:rsid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Tous les prix des prestations et produits proposés par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sont indiqués en euros</w:t>
      </w:r>
      <w:r w:rsidR="008F395F">
        <w:rPr>
          <w:rFonts w:ascii="Times New Roman" w:eastAsia="Times New Roman" w:hAnsi="Times New Roman" w:cs="Times New Roman"/>
          <w:color w:val="2F2F2F"/>
          <w:sz w:val="24"/>
          <w:szCs w:val="24"/>
          <w:lang w:eastAsia="fr-FR"/>
        </w:rPr>
        <w:t xml:space="preserve"> TTC</w:t>
      </w:r>
      <w:r w:rsidR="001E4AD9">
        <w:rPr>
          <w:rFonts w:ascii="Times New Roman" w:eastAsia="Times New Roman" w:hAnsi="Times New Roman" w:cs="Times New Roman"/>
          <w:color w:val="2F2F2F"/>
          <w:sz w:val="24"/>
          <w:szCs w:val="24"/>
          <w:lang w:eastAsia="fr-FR"/>
        </w:rPr>
        <w:t>.</w:t>
      </w:r>
    </w:p>
    <w:p w14:paraId="4E965704" w14:textId="0A7F6ACD" w:rsidR="008F395F" w:rsidRDefault="008F395F" w:rsidP="00D52C6D">
      <w:pPr>
        <w:shd w:val="clear" w:color="auto" w:fill="FFFFFF"/>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t>La société se réserve le droit de modifier ses prix à tout moment, étant entendu que le prix figurant sur le site le jour de la commande sera le seul applicable à l’acheteur.</w:t>
      </w:r>
    </w:p>
    <w:p w14:paraId="5530E3D5" w14:textId="4FA14668" w:rsidR="00DF4F16" w:rsidRDefault="00DF4F16"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97EAC4F" w14:textId="7CE46FE9" w:rsidR="00DF4F16" w:rsidRDefault="00DF4F16" w:rsidP="00DF4F16">
      <w:pPr>
        <w:pStyle w:val="paragraph"/>
        <w:numPr>
          <w:ilvl w:val="1"/>
          <w:numId w:val="2"/>
        </w:numPr>
        <w:spacing w:before="0" w:beforeAutospacing="0" w:after="0" w:afterAutospacing="0"/>
        <w:jc w:val="both"/>
        <w:textAlignment w:val="baseline"/>
        <w:rPr>
          <w:rFonts w:ascii="Georgia" w:hAnsi="Georgia"/>
          <w:sz w:val="22"/>
          <w:szCs w:val="22"/>
        </w:rPr>
      </w:pPr>
      <w:r>
        <w:rPr>
          <w:rStyle w:val="normaltextrun"/>
          <w:rFonts w:ascii="Arial" w:hAnsi="Arial" w:cs="Arial"/>
          <w:b/>
          <w:bCs/>
          <w:sz w:val="22"/>
          <w:szCs w:val="22"/>
          <w:lang w:val="en-US"/>
        </w:rPr>
        <w:t xml:space="preserve">Incident de </w:t>
      </w:r>
      <w:proofErr w:type="spellStart"/>
      <w:r>
        <w:rPr>
          <w:rStyle w:val="spellingerror"/>
          <w:rFonts w:ascii="Arial" w:hAnsi="Arial" w:cs="Arial"/>
          <w:b/>
          <w:bCs/>
          <w:sz w:val="22"/>
          <w:szCs w:val="22"/>
          <w:lang w:val="en-US"/>
        </w:rPr>
        <w:t>paiement</w:t>
      </w:r>
      <w:proofErr w:type="spellEnd"/>
      <w:r>
        <w:rPr>
          <w:rStyle w:val="eop"/>
          <w:rFonts w:ascii="Arial" w:hAnsi="Arial" w:cs="Arial"/>
          <w:sz w:val="22"/>
          <w:szCs w:val="22"/>
        </w:rPr>
        <w:t> </w:t>
      </w:r>
    </w:p>
    <w:p w14:paraId="7BA50C04"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eop"/>
          <w:rFonts w:ascii="Arial" w:hAnsi="Arial" w:cs="Arial"/>
          <w:sz w:val="22"/>
          <w:szCs w:val="22"/>
        </w:rPr>
        <w:t> </w:t>
      </w:r>
    </w:p>
    <w:p w14:paraId="05CAF3F0"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normaltextrun"/>
          <w:rFonts w:ascii="Arial" w:hAnsi="Arial" w:cs="Arial"/>
          <w:sz w:val="22"/>
          <w:szCs w:val="22"/>
        </w:rPr>
        <w:lastRenderedPageBreak/>
        <w:t>En cas d'échéance rejetée, et de non régularisation dans les 72H, l'accès aux espaces de formation et de l’ensemble de son contenu, sera coupé sans possibilité de report, ni de remboursement sous toutes ses formes, jusqu’au paiement effectif de l’échéance, sans report de temps d’accès. </w:t>
      </w:r>
      <w:r>
        <w:rPr>
          <w:rStyle w:val="eop"/>
          <w:rFonts w:ascii="Arial" w:hAnsi="Arial" w:cs="Arial"/>
          <w:sz w:val="22"/>
          <w:szCs w:val="22"/>
        </w:rPr>
        <w:t> </w:t>
      </w:r>
    </w:p>
    <w:p w14:paraId="55FCE2AD"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eop"/>
          <w:rFonts w:ascii="Arial" w:hAnsi="Arial" w:cs="Arial"/>
          <w:sz w:val="22"/>
          <w:szCs w:val="22"/>
        </w:rPr>
        <w:t> </w:t>
      </w:r>
    </w:p>
    <w:p w14:paraId="6190F24B"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normaltextrun"/>
          <w:rFonts w:ascii="Arial" w:hAnsi="Arial" w:cs="Arial"/>
          <w:sz w:val="22"/>
          <w:szCs w:val="22"/>
        </w:rPr>
        <w:t>En cas de retard de règlement, les sommes échues porteront intérêt à un taux égal au taux d'intérêt pratiqué par la Banque Centrale Européenne à son opération de refinancement la plus récente, majorée de 10 points de pourcentage (article L441-6 du Code du Commerce). Le professionnel, en situation de retard de règlement, est de plein droit, débiteur à l'égard du créancier, d'une indemnité forfaitaire de 40 (quarante) euros, pour frais de recouvrement.</w:t>
      </w:r>
      <w:r>
        <w:rPr>
          <w:rStyle w:val="eop"/>
          <w:rFonts w:ascii="Arial" w:hAnsi="Arial" w:cs="Arial"/>
          <w:sz w:val="22"/>
          <w:szCs w:val="22"/>
        </w:rPr>
        <w:t> </w:t>
      </w:r>
    </w:p>
    <w:p w14:paraId="10AC1339"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eop"/>
          <w:rFonts w:ascii="Arial" w:hAnsi="Arial" w:cs="Arial"/>
          <w:sz w:val="22"/>
          <w:szCs w:val="22"/>
        </w:rPr>
        <w:t> </w:t>
      </w:r>
    </w:p>
    <w:p w14:paraId="346A1B5E"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normaltextrun"/>
          <w:rFonts w:ascii="Arial" w:hAnsi="Arial" w:cs="Arial"/>
          <w:sz w:val="22"/>
          <w:szCs w:val="22"/>
          <w:shd w:val="clear" w:color="auto" w:fill="FFFFFF"/>
        </w:rPr>
        <w:t>En cas de non-règlement de l’une quelconque de nos factures, tout règlement ultérieur, quelle qu’en soit la cause, sera imputé immédiatement et par priorité à l’extinction de la plus ancienne des dettes. L’absence de règlement d’une de nos factures entraîne la suspension de l’accès au service jusqu’à apurement du compte.</w:t>
      </w:r>
      <w:r>
        <w:rPr>
          <w:rStyle w:val="eop"/>
          <w:rFonts w:ascii="Arial" w:hAnsi="Arial" w:cs="Arial"/>
          <w:sz w:val="22"/>
          <w:szCs w:val="22"/>
        </w:rPr>
        <w:t> </w:t>
      </w:r>
    </w:p>
    <w:p w14:paraId="65A8BEB0" w14:textId="77777777" w:rsidR="00DF4F16" w:rsidRDefault="00DF4F16" w:rsidP="00DF4F16">
      <w:pPr>
        <w:pStyle w:val="paragraph"/>
        <w:spacing w:before="0" w:beforeAutospacing="0" w:after="0" w:afterAutospacing="0"/>
        <w:ind w:left="-315" w:right="-285"/>
        <w:jc w:val="both"/>
        <w:textAlignment w:val="baseline"/>
        <w:rPr>
          <w:rFonts w:ascii="Georgia" w:hAnsi="Georgia"/>
          <w:sz w:val="22"/>
          <w:szCs w:val="22"/>
        </w:rPr>
      </w:pPr>
      <w:r>
        <w:rPr>
          <w:rStyle w:val="normaltextrun"/>
          <w:rFonts w:ascii="Arial" w:hAnsi="Arial" w:cs="Arial"/>
          <w:sz w:val="22"/>
          <w:szCs w:val="22"/>
        </w:rPr>
        <w:t xml:space="preserve">L’absence de règlement d’une de nos factures, ne change rien sur le fait que la formation étant livré immédiatement </w:t>
      </w:r>
      <w:proofErr w:type="gramStart"/>
      <w:r>
        <w:rPr>
          <w:rStyle w:val="contextualspellingandgrammarerror"/>
          <w:rFonts w:ascii="Arial" w:hAnsi="Arial" w:cs="Arial"/>
          <w:sz w:val="22"/>
          <w:szCs w:val="22"/>
        </w:rPr>
        <w:t>en terme de</w:t>
      </w:r>
      <w:proofErr w:type="gramEnd"/>
      <w:r>
        <w:rPr>
          <w:rStyle w:val="normaltextrun"/>
          <w:rFonts w:ascii="Arial" w:hAnsi="Arial" w:cs="Arial"/>
          <w:sz w:val="22"/>
          <w:szCs w:val="22"/>
        </w:rPr>
        <w:t xml:space="preserve"> contenu vidéo dans son intégralité, dès l’accès au client, elle est </w:t>
      </w:r>
      <w:proofErr w:type="spellStart"/>
      <w:r>
        <w:rPr>
          <w:rStyle w:val="spellingerror"/>
          <w:rFonts w:ascii="Arial" w:hAnsi="Arial" w:cs="Arial"/>
          <w:sz w:val="22"/>
          <w:szCs w:val="22"/>
        </w:rPr>
        <w:t>dûe</w:t>
      </w:r>
      <w:proofErr w:type="spellEnd"/>
      <w:r>
        <w:rPr>
          <w:rStyle w:val="normaltextrun"/>
          <w:rFonts w:ascii="Arial" w:hAnsi="Arial" w:cs="Arial"/>
          <w:sz w:val="22"/>
          <w:szCs w:val="22"/>
        </w:rPr>
        <w:t xml:space="preserve"> dans son intégralité.</w:t>
      </w:r>
      <w:r>
        <w:rPr>
          <w:rStyle w:val="eop"/>
          <w:rFonts w:ascii="Arial" w:hAnsi="Arial" w:cs="Arial"/>
          <w:sz w:val="22"/>
          <w:szCs w:val="22"/>
        </w:rPr>
        <w:t> </w:t>
      </w:r>
    </w:p>
    <w:p w14:paraId="7916F06D" w14:textId="77777777" w:rsidR="00DF4F16" w:rsidRPr="00D52C6D" w:rsidRDefault="00DF4F16"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31DEBA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DE5187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5. Modalités d’exécution et de livraison de la commande </w:t>
      </w:r>
    </w:p>
    <w:p w14:paraId="78E76D2E"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1547E83" w14:textId="7B537FAD"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prestations et produits proposés sur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sont livrés par voie électronique exclusivement, à l’adresse mail indiquée par le client lors de la passation de sa commande.</w:t>
      </w:r>
    </w:p>
    <w:p w14:paraId="01864AB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7ED5A99" w14:textId="74A414D5"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Par conséquent, la société </w:t>
      </w:r>
      <w:r w:rsidR="005D0B0C">
        <w:rPr>
          <w:rFonts w:ascii="Times New Roman" w:eastAsia="Times New Roman" w:hAnsi="Times New Roman" w:cs="Times New Roman"/>
          <w:color w:val="2F2F2F"/>
          <w:sz w:val="24"/>
          <w:szCs w:val="24"/>
          <w:lang w:eastAsia="fr-FR"/>
        </w:rPr>
        <w:t>HOLY LEAR</w:t>
      </w:r>
      <w:r w:rsidR="00534C20">
        <w:rPr>
          <w:rFonts w:ascii="Times New Roman" w:eastAsia="Times New Roman" w:hAnsi="Times New Roman" w:cs="Times New Roman"/>
          <w:color w:val="2F2F2F"/>
          <w:sz w:val="24"/>
          <w:szCs w:val="24"/>
          <w:lang w:eastAsia="fr-FR"/>
        </w:rPr>
        <w:t>N</w:t>
      </w:r>
      <w:r w:rsidR="005D0B0C">
        <w:rPr>
          <w:rFonts w:ascii="Times New Roman" w:eastAsia="Times New Roman" w:hAnsi="Times New Roman" w:cs="Times New Roman"/>
          <w:color w:val="2F2F2F"/>
          <w:sz w:val="24"/>
          <w:szCs w:val="24"/>
          <w:lang w:eastAsia="fr-FR"/>
        </w:rPr>
        <w:t>ING</w:t>
      </w:r>
      <w:r w:rsidRPr="00D52C6D">
        <w:rPr>
          <w:rFonts w:ascii="Times New Roman" w:eastAsia="Times New Roman" w:hAnsi="Times New Roman" w:cs="Times New Roman"/>
          <w:color w:val="2F2F2F"/>
          <w:sz w:val="24"/>
          <w:szCs w:val="24"/>
          <w:lang w:eastAsia="fr-FR"/>
        </w:rPr>
        <w:t xml:space="preserve"> ne saurait être tenue pour responsable en cas d’erreur de saisie de l’adresse mail du client lors de la commande. </w:t>
      </w:r>
    </w:p>
    <w:p w14:paraId="07B96CB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F8B5764" w14:textId="481F4230"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De même, la société </w:t>
      </w:r>
      <w:r w:rsidR="005D0B0C">
        <w:rPr>
          <w:rFonts w:ascii="Times New Roman" w:eastAsia="Times New Roman" w:hAnsi="Times New Roman" w:cs="Times New Roman"/>
          <w:color w:val="2F2F2F"/>
          <w:sz w:val="24"/>
          <w:szCs w:val="24"/>
          <w:lang w:eastAsia="fr-FR"/>
        </w:rPr>
        <w:t>HOLY LEAR</w:t>
      </w:r>
      <w:r w:rsidR="00534C20">
        <w:rPr>
          <w:rFonts w:ascii="Times New Roman" w:eastAsia="Times New Roman" w:hAnsi="Times New Roman" w:cs="Times New Roman"/>
          <w:color w:val="2F2F2F"/>
          <w:sz w:val="24"/>
          <w:szCs w:val="24"/>
          <w:lang w:eastAsia="fr-FR"/>
        </w:rPr>
        <w:t>N</w:t>
      </w:r>
      <w:r w:rsidR="005D0B0C">
        <w:rPr>
          <w:rFonts w:ascii="Times New Roman" w:eastAsia="Times New Roman" w:hAnsi="Times New Roman" w:cs="Times New Roman"/>
          <w:color w:val="2F2F2F"/>
          <w:sz w:val="24"/>
          <w:szCs w:val="24"/>
          <w:lang w:eastAsia="fr-FR"/>
        </w:rPr>
        <w:t>ING</w:t>
      </w:r>
      <w:r w:rsidRPr="00D52C6D">
        <w:rPr>
          <w:rFonts w:ascii="Times New Roman" w:eastAsia="Times New Roman" w:hAnsi="Times New Roman" w:cs="Times New Roman"/>
          <w:color w:val="2F2F2F"/>
          <w:sz w:val="24"/>
          <w:szCs w:val="24"/>
          <w:lang w:eastAsia="fr-FR"/>
        </w:rPr>
        <w:t xml:space="preserve"> ou ses représentants ne saurait être tenue responsable des erreurs de contenu, des virus ou de tout autre élément pouvant porter atteinte à l’intégrité du système électronique du client, ainsi que d’une éventuelle défaillance technique de son système de paiement en ligne sécurisé, quel qu’il soit. </w:t>
      </w:r>
    </w:p>
    <w:p w14:paraId="4FA4896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638369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La commande sera livrée automatiquement par un service d'autorépondeur (lien permettant de créer son espace membre) au plus tard dans un délai de vingt-quatre (24) heures à compter de la date et de l’heure auxquelles le client a passé sa commande, sous réserve de l’acceptation de son paiement par sa banque. </w:t>
      </w:r>
    </w:p>
    <w:p w14:paraId="6592461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79701D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client doit disposer d’une connexion à internet et d’un matériel de type ordinateur ou tablette pour pouvoir accéder aux prestations et services.</w:t>
      </w:r>
    </w:p>
    <w:p w14:paraId="372F9FF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191D1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Si le client égare ses identifiants lors de sa commande, il peut formuler une demande dans les 48H pour que son accès membre soit réinitialisé.</w:t>
      </w:r>
    </w:p>
    <w:p w14:paraId="137E3BC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C7DFC9" w14:textId="1BD9F773"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Dans ces cas, la mise à disposition ultérieure des identifiants à la plateforme membre dégagera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de toute responsabilité envers le client. </w:t>
      </w:r>
    </w:p>
    <w:p w14:paraId="4AE11F7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805B5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Pour les produits ou prestations consistant en un abonnement, la livraison s’entend par la mise à disposition du premier module, session ou document de l’abonnement concerné. </w:t>
      </w:r>
    </w:p>
    <w:p w14:paraId="0C3BF26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2CFAA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lastRenderedPageBreak/>
        <w:t>Pour les produits ou prestations consistant en une formation de plus de deux mois (soit deux modules de formation ou plus) la mise à disposition des modules s'effectuera au rythme d'un module par mois, sauf disposition contraire expresse dans la page de commande rappelée dans le mail de confirmation de la commande. </w:t>
      </w:r>
    </w:p>
    <w:p w14:paraId="23DFADF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72282F9" w14:textId="7B1078B6"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Conformément aux dispositions légales en vigueur,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garantit le client contre les défauts de conformité éventuels des prestations et produits livrés.</w:t>
      </w:r>
    </w:p>
    <w:p w14:paraId="62076FE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25D153C" w14:textId="0E968342"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cas de défaut de conformité ou de mauvais fonctionnement de l’un de ces produits ou prestations, le client devra formuler par email, à l’adresse mail </w:t>
      </w:r>
      <w:r w:rsidR="005D0B0C">
        <w:rPr>
          <w:rFonts w:ascii="Times New Roman" w:eastAsia="Times New Roman" w:hAnsi="Times New Roman" w:cs="Times New Roman"/>
          <w:color w:val="2F2F2F"/>
          <w:sz w:val="24"/>
          <w:szCs w:val="24"/>
          <w:lang w:eastAsia="fr-FR"/>
        </w:rPr>
        <w:t>contact@severinecabrit.com</w:t>
      </w:r>
      <w:r w:rsidRPr="00D52C6D">
        <w:rPr>
          <w:rFonts w:ascii="Times New Roman" w:eastAsia="Times New Roman" w:hAnsi="Times New Roman" w:cs="Times New Roman"/>
          <w:color w:val="2F2F2F"/>
          <w:sz w:val="24"/>
          <w:szCs w:val="24"/>
          <w:lang w:eastAsia="fr-FR"/>
        </w:rPr>
        <w:t>, au plus tard le deuxième jour ouvré suivant la commande, toute réclamation.</w:t>
      </w:r>
    </w:p>
    <w:p w14:paraId="5804859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0862083" w14:textId="1D5EA14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Toute réclamation formulée au-delà de ce délai et/ou non effectuée selon les modalités ci-dessus définies sera rejetée sans possibilité de recours et dégagera </w:t>
      </w:r>
      <w:r w:rsidR="005D0B0C" w:rsidRPr="00D52C6D">
        <w:rPr>
          <w:rFonts w:ascii="Times New Roman" w:eastAsia="Times New Roman" w:hAnsi="Times New Roman" w:cs="Times New Roman"/>
          <w:color w:val="2F2F2F"/>
          <w:sz w:val="24"/>
          <w:szCs w:val="24"/>
          <w:lang w:eastAsia="fr-FR"/>
        </w:rPr>
        <w:t>le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site</w:t>
      </w:r>
      <w:r w:rsidR="005D0B0C">
        <w:rPr>
          <w:rFonts w:ascii="Times New Roman" w:eastAsia="Times New Roman" w:hAnsi="Times New Roman" w:cs="Times New Roman"/>
          <w:color w:val="2F2F2F"/>
          <w:sz w:val="24"/>
          <w:szCs w:val="24"/>
          <w:lang w:eastAsia="fr-FR"/>
        </w:rPr>
        <w:t>s</w:t>
      </w:r>
      <w:r w:rsidR="005D0B0C" w:rsidRPr="00D52C6D">
        <w:rPr>
          <w:rFonts w:ascii="Times New Roman" w:eastAsia="Times New Roman" w:hAnsi="Times New Roman" w:cs="Times New Roman"/>
          <w:color w:val="2F2F2F"/>
          <w:sz w:val="24"/>
          <w:szCs w:val="24"/>
          <w:lang w:eastAsia="fr-FR"/>
        </w:rPr>
        <w:t xml:space="preserve"> </w:t>
      </w:r>
      <w:r w:rsidR="005D0B0C" w:rsidRPr="54DC82EB">
        <w:rPr>
          <w:rFonts w:ascii="Times New Roman" w:eastAsia="Times New Roman" w:hAnsi="Times New Roman" w:cs="Times New Roman"/>
          <w:color w:val="2F2F2F"/>
          <w:sz w:val="24"/>
          <w:szCs w:val="24"/>
          <w:lang w:eastAsia="fr-FR"/>
        </w:rPr>
        <w:t>Severine-magnetiseur.fr</w:t>
      </w:r>
      <w:r w:rsidR="005D0B0C">
        <w:rPr>
          <w:rFonts w:ascii="Times New Roman" w:eastAsia="Times New Roman" w:hAnsi="Times New Roman" w:cs="Times New Roman"/>
          <w:color w:val="2F2F2F"/>
          <w:sz w:val="24"/>
          <w:szCs w:val="24"/>
          <w:lang w:eastAsia="fr-FR"/>
        </w:rPr>
        <w:t xml:space="preserve">, formationdecoach.fr et malibertédesanté.fr, </w:t>
      </w:r>
      <w:r w:rsidRPr="00D52C6D">
        <w:rPr>
          <w:rFonts w:ascii="Times New Roman" w:eastAsia="Times New Roman" w:hAnsi="Times New Roman" w:cs="Times New Roman"/>
          <w:color w:val="2F2F2F"/>
          <w:sz w:val="24"/>
          <w:szCs w:val="24"/>
          <w:lang w:eastAsia="fr-FR"/>
        </w:rPr>
        <w:t>de toute responsabilité envers le client. </w:t>
      </w:r>
    </w:p>
    <w:p w14:paraId="749A2AF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96E21DC" w14:textId="77777777" w:rsid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6. Droit de rétractation </w:t>
      </w:r>
    </w:p>
    <w:p w14:paraId="0D2DEBB6" w14:textId="77777777" w:rsidR="00BE5751" w:rsidRDefault="00BE5751"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9AC8F7F" w14:textId="77777777" w:rsidR="00BE5751" w:rsidRPr="00D52C6D" w:rsidRDefault="00BE5751" w:rsidP="00BE5751">
      <w:pPr>
        <w:shd w:val="clear" w:color="auto" w:fill="FFFFFF"/>
        <w:spacing w:after="0" w:line="240" w:lineRule="auto"/>
        <w:rPr>
          <w:rFonts w:ascii="Times New Roman" w:eastAsia="Times New Roman" w:hAnsi="Times New Roman" w:cs="Times New Roman"/>
          <w:color w:val="2F2F2F"/>
          <w:sz w:val="24"/>
          <w:szCs w:val="24"/>
          <w:lang w:eastAsia="fr-FR"/>
        </w:rPr>
      </w:pPr>
    </w:p>
    <w:p w14:paraId="2C09BFB3" w14:textId="7EE3D065" w:rsidR="00BE5751" w:rsidRPr="005B2584" w:rsidRDefault="00BE5751" w:rsidP="00BE5751">
      <w:pPr>
        <w:shd w:val="clear" w:color="auto" w:fill="FFFFFF"/>
        <w:spacing w:after="0" w:line="240" w:lineRule="auto"/>
        <w:rPr>
          <w:rFonts w:ascii="Times New Roman" w:eastAsia="Times New Roman" w:hAnsi="Times New Roman" w:cs="Times New Roman"/>
          <w:b/>
          <w:bCs/>
          <w:color w:val="2F2F2F"/>
          <w:sz w:val="24"/>
          <w:szCs w:val="24"/>
          <w:lang w:eastAsia="fr-FR"/>
        </w:rPr>
      </w:pPr>
      <w:r w:rsidRPr="005B2584">
        <w:rPr>
          <w:rFonts w:ascii="Times New Roman" w:eastAsia="Times New Roman" w:hAnsi="Times New Roman" w:cs="Times New Roman"/>
          <w:b/>
          <w:bCs/>
          <w:color w:val="2F2F2F"/>
          <w:sz w:val="24"/>
          <w:szCs w:val="24"/>
          <w:lang w:eastAsia="fr-FR"/>
        </w:rPr>
        <w:t xml:space="preserve">Dans le cadre des prestations de service de nature digitale, la livraison est immédiate à la commande, le client renonce donc expressément à son droit de rétractation </w:t>
      </w:r>
      <w:r w:rsidR="006B75F2" w:rsidRPr="005B2584">
        <w:rPr>
          <w:rFonts w:ascii="Times New Roman" w:eastAsia="Times New Roman" w:hAnsi="Times New Roman" w:cs="Times New Roman"/>
          <w:b/>
          <w:bCs/>
          <w:color w:val="2F2F2F"/>
          <w:sz w:val="24"/>
          <w:szCs w:val="24"/>
          <w:lang w:eastAsia="fr-FR"/>
        </w:rPr>
        <w:t>lorsqu’il remplit le bon de commande et qu’il dispose d’un accès immédiat à son espace de formation.</w:t>
      </w:r>
      <w:r w:rsidR="005B2584">
        <w:rPr>
          <w:rFonts w:ascii="Times New Roman" w:eastAsia="Times New Roman" w:hAnsi="Times New Roman" w:cs="Times New Roman"/>
          <w:b/>
          <w:bCs/>
          <w:color w:val="2F2F2F"/>
          <w:sz w:val="24"/>
          <w:szCs w:val="24"/>
          <w:lang w:eastAsia="fr-FR"/>
        </w:rPr>
        <w:t xml:space="preserve"> </w:t>
      </w:r>
    </w:p>
    <w:p w14:paraId="70FF6E97" w14:textId="1228F763" w:rsidR="00D52C6D" w:rsidRPr="00D52C6D" w:rsidRDefault="006B75F2" w:rsidP="00D52C6D">
      <w:pPr>
        <w:shd w:val="clear" w:color="auto" w:fill="FFFFFF"/>
        <w:spacing w:after="0" w:line="240" w:lineRule="auto"/>
        <w:rPr>
          <w:rFonts w:ascii="Times New Roman" w:eastAsia="Times New Roman" w:hAnsi="Times New Roman" w:cs="Times New Roman"/>
          <w:color w:val="2F2F2F"/>
          <w:sz w:val="24"/>
          <w:szCs w:val="24"/>
          <w:lang w:eastAsia="fr-FR"/>
        </w:rPr>
      </w:pPr>
      <w:r>
        <w:rPr>
          <w:rFonts w:ascii="Times New Roman" w:eastAsia="Times New Roman" w:hAnsi="Times New Roman" w:cs="Times New Roman"/>
          <w:color w:val="2F2F2F"/>
          <w:sz w:val="24"/>
          <w:szCs w:val="24"/>
          <w:lang w:eastAsia="fr-FR"/>
        </w:rPr>
        <w:br/>
      </w:r>
      <w:r w:rsidRPr="005930EE">
        <w:rPr>
          <w:rFonts w:ascii="Times New Roman" w:eastAsia="Times New Roman" w:hAnsi="Times New Roman" w:cs="Times New Roman"/>
          <w:color w:val="2F2F2F"/>
          <w:sz w:val="24"/>
          <w:szCs w:val="24"/>
          <w:u w:val="single"/>
          <w:lang w:eastAsia="fr-FR"/>
        </w:rPr>
        <w:t>Pour les autres services</w:t>
      </w:r>
      <w:r w:rsidR="005930EE">
        <w:rPr>
          <w:rFonts w:ascii="Times New Roman" w:eastAsia="Times New Roman" w:hAnsi="Times New Roman" w:cs="Times New Roman"/>
          <w:color w:val="2F2F2F"/>
          <w:sz w:val="24"/>
          <w:szCs w:val="24"/>
          <w:u w:val="single"/>
          <w:lang w:eastAsia="fr-FR"/>
        </w:rPr>
        <w:t xml:space="preserve"> seulement</w:t>
      </w:r>
      <w:r w:rsidR="00D85706" w:rsidRPr="005930EE">
        <w:rPr>
          <w:rFonts w:ascii="Times New Roman" w:eastAsia="Times New Roman" w:hAnsi="Times New Roman" w:cs="Times New Roman"/>
          <w:color w:val="2F2F2F"/>
          <w:sz w:val="24"/>
          <w:szCs w:val="24"/>
          <w:u w:val="single"/>
          <w:lang w:eastAsia="fr-FR"/>
        </w:rPr>
        <w:t xml:space="preserve"> dont la livraison n’est pas digitale</w:t>
      </w:r>
      <w:r w:rsidR="00D85706">
        <w:rPr>
          <w:rFonts w:ascii="Times New Roman" w:eastAsia="Times New Roman" w:hAnsi="Times New Roman" w:cs="Times New Roman"/>
          <w:color w:val="2F2F2F"/>
          <w:sz w:val="24"/>
          <w:szCs w:val="24"/>
          <w:lang w:eastAsia="fr-FR"/>
        </w:rPr>
        <w:t>, v</w:t>
      </w:r>
      <w:r w:rsidR="00D52C6D" w:rsidRPr="00D52C6D">
        <w:rPr>
          <w:rFonts w:ascii="Times New Roman" w:eastAsia="Times New Roman" w:hAnsi="Times New Roman" w:cs="Times New Roman"/>
          <w:color w:val="2F2F2F"/>
          <w:sz w:val="24"/>
          <w:szCs w:val="24"/>
          <w:lang w:eastAsia="fr-FR"/>
        </w:rPr>
        <w:t>ous avez le droit de vous rétracter des présentes CGV sans donner de motif dans un délai de quatorze jours. </w:t>
      </w:r>
    </w:p>
    <w:p w14:paraId="124284C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CEC8BC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délai de rétractation expire quatorze jours après le jour de la conclusion du contrat. Le délai de rétractation de quatorze jours court à partir du lendemain de la réception du bien pour les ventes de biens et à partir du lendemain de la conclusion du contrat, dans le cas des prestations de service. Quand il expire un samedi, un dimanche ou un jour férié ou chômé, il est prorogé jusqu’au premier jour ouvrable suivant.</w:t>
      </w:r>
    </w:p>
    <w:p w14:paraId="39BA2D3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664DF4F" w14:textId="2210F086"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Pour exercer son droit de rétractation, le client le notifie dans le délai susvisé par mail à l’adresse </w:t>
      </w:r>
      <w:r w:rsidR="005D0B0C">
        <w:rPr>
          <w:rFonts w:ascii="Times New Roman" w:eastAsia="Times New Roman" w:hAnsi="Times New Roman" w:cs="Times New Roman"/>
          <w:color w:val="2F2F2F"/>
          <w:sz w:val="24"/>
          <w:szCs w:val="24"/>
          <w:lang w:eastAsia="fr-FR"/>
        </w:rPr>
        <w:t>contact@severinecabrit.com</w:t>
      </w:r>
      <w:r w:rsidRPr="00D52C6D">
        <w:rPr>
          <w:rFonts w:ascii="Times New Roman" w:eastAsia="Times New Roman" w:hAnsi="Times New Roman" w:cs="Times New Roman"/>
          <w:color w:val="2F2F2F"/>
          <w:sz w:val="24"/>
          <w:szCs w:val="24"/>
          <w:lang w:eastAsia="fr-FR"/>
        </w:rPr>
        <w:t xml:space="preserve"> sa décision de rétractation du présent contrat au moyen d'une déclaration dénuée d'ambiguïté. (</w:t>
      </w:r>
      <w:proofErr w:type="gramStart"/>
      <w:r w:rsidRPr="00D52C6D">
        <w:rPr>
          <w:rFonts w:ascii="Times New Roman" w:eastAsia="Times New Roman" w:hAnsi="Times New Roman" w:cs="Times New Roman"/>
          <w:color w:val="2F2F2F"/>
          <w:sz w:val="24"/>
          <w:szCs w:val="24"/>
          <w:lang w:eastAsia="fr-FR"/>
        </w:rPr>
        <w:t>par</w:t>
      </w:r>
      <w:proofErr w:type="gramEnd"/>
      <w:r w:rsidRPr="00D52C6D">
        <w:rPr>
          <w:rFonts w:ascii="Times New Roman" w:eastAsia="Times New Roman" w:hAnsi="Times New Roman" w:cs="Times New Roman"/>
          <w:color w:val="2F2F2F"/>
          <w:sz w:val="24"/>
          <w:szCs w:val="24"/>
          <w:lang w:eastAsia="fr-FR"/>
        </w:rPr>
        <w:t xml:space="preserve"> exemple, lettre envoyée par la poste, télécopie ou courrier électronique).</w:t>
      </w:r>
    </w:p>
    <w:p w14:paraId="56D7B51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C4BE41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Pour que le délai de rétractation soit respecté, il suffit que vous transmettiez votre communication relative à l'exercice du droit de rétractation avant l'expiration du délai de rétractation.</w:t>
      </w:r>
    </w:p>
    <w:p w14:paraId="767A15E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4A8218E" w14:textId="7F94DBB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En cas de rétractation la société </w:t>
      </w:r>
      <w:r w:rsidR="005D0B0C">
        <w:rPr>
          <w:rFonts w:ascii="Times New Roman" w:eastAsia="Times New Roman" w:hAnsi="Times New Roman" w:cs="Times New Roman"/>
          <w:color w:val="2F2F2F"/>
          <w:sz w:val="24"/>
          <w:szCs w:val="24"/>
          <w:lang w:eastAsia="fr-FR"/>
        </w:rPr>
        <w:t>HOLY LEAR</w:t>
      </w:r>
      <w:r w:rsidR="005305DE">
        <w:rPr>
          <w:rFonts w:ascii="Times New Roman" w:eastAsia="Times New Roman" w:hAnsi="Times New Roman" w:cs="Times New Roman"/>
          <w:color w:val="2F2F2F"/>
          <w:sz w:val="24"/>
          <w:szCs w:val="24"/>
          <w:lang w:eastAsia="fr-FR"/>
        </w:rPr>
        <w:t>N</w:t>
      </w:r>
      <w:r w:rsidR="005D0B0C">
        <w:rPr>
          <w:rFonts w:ascii="Times New Roman" w:eastAsia="Times New Roman" w:hAnsi="Times New Roman" w:cs="Times New Roman"/>
          <w:color w:val="2F2F2F"/>
          <w:sz w:val="24"/>
          <w:szCs w:val="24"/>
          <w:lang w:eastAsia="fr-FR"/>
        </w:rPr>
        <w:t>ING</w:t>
      </w:r>
      <w:r w:rsidRPr="00D52C6D">
        <w:rPr>
          <w:rFonts w:ascii="Times New Roman" w:eastAsia="Times New Roman" w:hAnsi="Times New Roman" w:cs="Times New Roman"/>
          <w:color w:val="2F2F2F"/>
          <w:sz w:val="24"/>
          <w:szCs w:val="24"/>
          <w:lang w:eastAsia="fr-FR"/>
        </w:rPr>
        <w:t xml:space="preserve"> remboursera tous les paiements reçus, de vous, y compris les éventuels frais de livraison sans retard excessif et, en tout état de cause, au plus tard quatorze jours à compter du jour où elle est informée de la décision de rétractation du client. Nous procéderons au remboursement en utilisant le même moyen de paiement que celui que vous aurez utilisé pour la transaction initiale, sauf si vous convenez expressément </w:t>
      </w:r>
      <w:r w:rsidRPr="00D52C6D">
        <w:rPr>
          <w:rFonts w:ascii="Times New Roman" w:eastAsia="Times New Roman" w:hAnsi="Times New Roman" w:cs="Times New Roman"/>
          <w:color w:val="2F2F2F"/>
          <w:sz w:val="24"/>
          <w:szCs w:val="24"/>
          <w:lang w:eastAsia="fr-FR"/>
        </w:rPr>
        <w:lastRenderedPageBreak/>
        <w:t>d'un moyen différent ; en tout état de cause, ce remboursement n'occasionnera pas de frais pour vous. </w:t>
      </w:r>
    </w:p>
    <w:p w14:paraId="02EAFC62" w14:textId="2E30220F"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0BE0F65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0577765"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7. Exclusions générales </w:t>
      </w:r>
    </w:p>
    <w:p w14:paraId="468C3D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D3206F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 l’exception du droit de rétractation et de la garantie commerciale facultative, aucun remboursement n'est effectué après commande du produit. </w:t>
      </w:r>
    </w:p>
    <w:p w14:paraId="5341401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Aucun remboursement n’est effectué s’il y a connexion à la plateforme membre. Aucun remboursement n'est effectué après le téléchargement en tout ou partie du produit commandé. Le remboursement de la prestation commandée n’est possible, que si une telle faculté est mentionnée sur la page de vente de la prestation concernée et sous les conditions qui y sont précisées. </w:t>
      </w:r>
    </w:p>
    <w:p w14:paraId="094390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01CFD78"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Sont également expressément exclus de toute possibilité de remboursement : </w:t>
      </w:r>
    </w:p>
    <w:p w14:paraId="73349EBC" w14:textId="771CBAE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émanant d’un client ayant refusé de participer à tout ou partie des activités contenues dans le programme préparé par l’instructeur</w:t>
      </w:r>
      <w:r w:rsidR="000903AF">
        <w:rPr>
          <w:rFonts w:ascii="Times New Roman" w:eastAsia="Times New Roman" w:hAnsi="Times New Roman" w:cs="Times New Roman"/>
          <w:color w:val="2F2F2F"/>
          <w:sz w:val="24"/>
          <w:szCs w:val="24"/>
          <w:lang w:eastAsia="fr-FR"/>
        </w:rPr>
        <w:t>, ou décidant d stopper la formation pour des raisons personnelles</w:t>
      </w:r>
      <w:r w:rsidRPr="00D52C6D">
        <w:rPr>
          <w:rFonts w:ascii="Times New Roman" w:eastAsia="Times New Roman" w:hAnsi="Times New Roman" w:cs="Times New Roman"/>
          <w:color w:val="2F2F2F"/>
          <w:sz w:val="24"/>
          <w:szCs w:val="24"/>
          <w:lang w:eastAsia="fr-FR"/>
        </w:rPr>
        <w:t>. </w:t>
      </w:r>
    </w:p>
    <w:p w14:paraId="44BA90B4"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émanant d’un client ayant refusé d’appliquer un ou plusieurs des conseils de l’instructeur. </w:t>
      </w:r>
    </w:p>
    <w:p w14:paraId="444E1BBD"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demande hors délai. </w:t>
      </w:r>
    </w:p>
    <w:p w14:paraId="038AED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demandes émanant de sociétés ou d'entreprises. </w:t>
      </w:r>
    </w:p>
    <w:p w14:paraId="03B4682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B0BAF7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conseils téléphoniques, les réservations de séances de coaching, de conférences, de séminaires, ainsi que tout événement ou produit ne portant pas explicitement, dans la description qui en est faite sur ce site, la mention « satisfait ou remboursé ». </w:t>
      </w:r>
    </w:p>
    <w:p w14:paraId="4A57ADF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0B9C3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Sous réserve du respect par le client de ces formalités, le remboursement sera effectué dans les 48 h. </w:t>
      </w:r>
    </w:p>
    <w:p w14:paraId="11A0599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4F98B9E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8. Informations personnelles du client </w:t>
      </w:r>
    </w:p>
    <w:p w14:paraId="3121F0C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E1DB0F1" w14:textId="77CFFD85"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diverses informations demandées au client lors de la passation de sa commande sont nécessaires au traitement de celle-ci et pourront être communiquées aux différents partenaires contractuels de la société </w:t>
      </w:r>
      <w:r w:rsidR="0013758F">
        <w:rPr>
          <w:rFonts w:ascii="Times New Roman" w:eastAsia="Times New Roman" w:hAnsi="Times New Roman" w:cs="Times New Roman"/>
          <w:color w:val="2F2F2F"/>
          <w:sz w:val="24"/>
          <w:szCs w:val="24"/>
          <w:lang w:eastAsia="fr-FR"/>
        </w:rPr>
        <w:t>HOLY LEAR</w:t>
      </w:r>
      <w:r w:rsidR="000D6253">
        <w:rPr>
          <w:rFonts w:ascii="Times New Roman" w:eastAsia="Times New Roman" w:hAnsi="Times New Roman" w:cs="Times New Roman"/>
          <w:color w:val="2F2F2F"/>
          <w:sz w:val="24"/>
          <w:szCs w:val="24"/>
          <w:lang w:eastAsia="fr-FR"/>
        </w:rPr>
        <w:t>N</w:t>
      </w:r>
      <w:r w:rsidR="0013758F">
        <w:rPr>
          <w:rFonts w:ascii="Times New Roman" w:eastAsia="Times New Roman" w:hAnsi="Times New Roman" w:cs="Times New Roman"/>
          <w:color w:val="2F2F2F"/>
          <w:sz w:val="24"/>
          <w:szCs w:val="24"/>
          <w:lang w:eastAsia="fr-FR"/>
        </w:rPr>
        <w:t>ING</w:t>
      </w:r>
      <w:r w:rsidRPr="00D52C6D">
        <w:rPr>
          <w:rFonts w:ascii="Times New Roman" w:eastAsia="Times New Roman" w:hAnsi="Times New Roman" w:cs="Times New Roman"/>
          <w:color w:val="2F2F2F"/>
          <w:sz w:val="24"/>
          <w:szCs w:val="24"/>
          <w:lang w:eastAsia="fr-FR"/>
        </w:rPr>
        <w:t xml:space="preserve">, (comptables, </w:t>
      </w:r>
      <w:r w:rsidR="0013758F">
        <w:rPr>
          <w:rFonts w:ascii="Times New Roman" w:eastAsia="Times New Roman" w:hAnsi="Times New Roman" w:cs="Times New Roman"/>
          <w:color w:val="2F2F2F"/>
          <w:sz w:val="24"/>
          <w:szCs w:val="24"/>
          <w:lang w:eastAsia="fr-FR"/>
        </w:rPr>
        <w:t xml:space="preserve">avocats, </w:t>
      </w:r>
      <w:r w:rsidRPr="00D52C6D">
        <w:rPr>
          <w:rFonts w:ascii="Times New Roman" w:eastAsia="Times New Roman" w:hAnsi="Times New Roman" w:cs="Times New Roman"/>
          <w:color w:val="2F2F2F"/>
          <w:sz w:val="24"/>
          <w:szCs w:val="24"/>
          <w:lang w:eastAsia="fr-FR"/>
        </w:rPr>
        <w:t>juristes…), ainsi qu’à toute autorité compétente, dans le cadre de tout litige pouvant survenir durant le cours des relations contractuelles entre les parties.</w:t>
      </w:r>
    </w:p>
    <w:p w14:paraId="5419FA6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3A8D83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données sont conservées sur un serveur fiable et sécurisé. </w:t>
      </w:r>
    </w:p>
    <w:p w14:paraId="7F7BFE7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2DEDDF2" w14:textId="31CB55EF"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données à caractère personnel les concernant font l’objet d’un traitement automatisé aux fins de prospection commerciales et de gestion du service et de la relation client. Les clients sont informés que ces données pourront faire l’objet d’analyses statistiques de la part de la société </w:t>
      </w:r>
      <w:r w:rsidR="0013758F">
        <w:rPr>
          <w:rFonts w:ascii="Times New Roman" w:eastAsia="Times New Roman" w:hAnsi="Times New Roman" w:cs="Times New Roman"/>
          <w:color w:val="2F2F2F"/>
          <w:sz w:val="24"/>
          <w:szCs w:val="24"/>
          <w:lang w:eastAsia="fr-FR"/>
        </w:rPr>
        <w:t>HOLY L</w:t>
      </w:r>
      <w:r w:rsidR="000D6253">
        <w:rPr>
          <w:rFonts w:ascii="Times New Roman" w:eastAsia="Times New Roman" w:hAnsi="Times New Roman" w:cs="Times New Roman"/>
          <w:color w:val="2F2F2F"/>
          <w:sz w:val="24"/>
          <w:szCs w:val="24"/>
          <w:lang w:eastAsia="fr-FR"/>
        </w:rPr>
        <w:t>E</w:t>
      </w:r>
      <w:r w:rsidR="0013758F">
        <w:rPr>
          <w:rFonts w:ascii="Times New Roman" w:eastAsia="Times New Roman" w:hAnsi="Times New Roman" w:cs="Times New Roman"/>
          <w:color w:val="2F2F2F"/>
          <w:sz w:val="24"/>
          <w:szCs w:val="24"/>
          <w:lang w:eastAsia="fr-FR"/>
        </w:rPr>
        <w:t>ARNING</w:t>
      </w:r>
      <w:r w:rsidRPr="00D52C6D">
        <w:rPr>
          <w:rFonts w:ascii="Times New Roman" w:eastAsia="Times New Roman" w:hAnsi="Times New Roman" w:cs="Times New Roman"/>
          <w:color w:val="2F2F2F"/>
          <w:sz w:val="24"/>
          <w:szCs w:val="24"/>
          <w:lang w:eastAsia="fr-FR"/>
        </w:rPr>
        <w:t>, et pourront être cédées à des tiers et partenaires si le client y a expressément consenti.</w:t>
      </w:r>
    </w:p>
    <w:p w14:paraId="4AF5735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4556B60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informations demandées dans le cadre des formulaires disponibles sur le site marquées d’un astérisque sont obligatoires et nécessaires à la gestion des demandes des clients. Le défaut de réponse dans un champ obligatoire entraînera l'impossibilité de traiter les demandes des clients.</w:t>
      </w:r>
    </w:p>
    <w:p w14:paraId="2A9335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C66A76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Les données à caractère personnel relatives ne seront pas conservées au-delà de la durée strictement nécessaire à la poursuite des finalités indiquées.</w:t>
      </w:r>
    </w:p>
    <w:p w14:paraId="39322F4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54BBA0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Certaines données permettant d’établir la preuve d’un droit ou d’un contrat, peuvent faire l’objet d’une politique d’archivage intermédiaire pour une durée n’excédant pas la durée nécessaire aux finalités pour lesquelles elles sont conservées, conformément aux dispositions en vigueur. Le client ou toute personne concernée par le traitement dispose, selon les conditions du droit applicable, d’un droit d’accès, de rectification, à la limitation du traitement, d’opposition au traitement, à la portabilité, d’effacement ainsi qu’un droit de ne pas faire l’objet d’une décision automatisée y compris un profilage. La personne concernée dispose également du droit de retirer son consentement à tout moment.</w:t>
      </w:r>
    </w:p>
    <w:p w14:paraId="552CDAE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34D70F36" w14:textId="007F493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Pour exercer ces droits, il convient de s’adresser à </w:t>
      </w:r>
      <w:r w:rsidR="0013758F">
        <w:rPr>
          <w:rFonts w:ascii="Times New Roman" w:eastAsia="Times New Roman" w:hAnsi="Times New Roman" w:cs="Times New Roman"/>
          <w:color w:val="2F2F2F"/>
          <w:sz w:val="24"/>
          <w:szCs w:val="24"/>
          <w:lang w:eastAsia="fr-FR"/>
        </w:rPr>
        <w:t>contact@severinecabrit.</w:t>
      </w:r>
      <w:r w:rsidR="003769DC">
        <w:rPr>
          <w:rFonts w:ascii="Times New Roman" w:eastAsia="Times New Roman" w:hAnsi="Times New Roman" w:cs="Times New Roman"/>
          <w:color w:val="2F2F2F"/>
          <w:sz w:val="24"/>
          <w:szCs w:val="24"/>
          <w:lang w:eastAsia="fr-FR"/>
        </w:rPr>
        <w:t>com</w:t>
      </w:r>
      <w:r w:rsidRPr="00D52C6D">
        <w:rPr>
          <w:rFonts w:ascii="Times New Roman" w:eastAsia="Times New Roman" w:hAnsi="Times New Roman" w:cs="Times New Roman"/>
          <w:color w:val="2F2F2F"/>
          <w:sz w:val="24"/>
          <w:szCs w:val="24"/>
          <w:lang w:eastAsia="fr-FR"/>
        </w:rPr>
        <w:t xml:space="preserve"> Toute personne concernée par un traitement dispose d’un droit de réclamation auprès de l’autorité de protection de son pays.</w:t>
      </w:r>
    </w:p>
    <w:p w14:paraId="396F5A0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w:t>
      </w:r>
    </w:p>
    <w:p w14:paraId="7FDE202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11. Communication et références Client</w:t>
      </w:r>
    </w:p>
    <w:p w14:paraId="07844EF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9D50DD9" w14:textId="026838B8"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En acceptant les CGV, le client autorise la reproduction et la représentation de photographies et de vidéos en cas de prise de vue pendant un évènement organisé par la société ou à son initiative. En conséquence de quoi, le client autorise la socié</w:t>
      </w:r>
      <w:r w:rsidR="0013758F">
        <w:rPr>
          <w:rFonts w:ascii="Times New Roman" w:eastAsia="Times New Roman" w:hAnsi="Times New Roman" w:cs="Times New Roman"/>
          <w:color w:val="2F2F2F"/>
          <w:sz w:val="24"/>
          <w:szCs w:val="24"/>
          <w:lang w:eastAsia="fr-FR"/>
        </w:rPr>
        <w:t>té HOLY LEARNING</w:t>
      </w:r>
      <w:r w:rsidRPr="00D52C6D">
        <w:rPr>
          <w:rFonts w:ascii="Times New Roman" w:eastAsia="Times New Roman" w:hAnsi="Times New Roman" w:cs="Times New Roman"/>
          <w:color w:val="2F2F2F"/>
          <w:sz w:val="24"/>
          <w:szCs w:val="24"/>
          <w:lang w:eastAsia="fr-FR"/>
        </w:rPr>
        <w:t xml:space="preserve"> à diffuser les images prises pendant cet évènement. Les images pourront être exploitées et utilisées directement sous toutes formes et tous supports connus et inconnus à ce jour sans aucune limitation de durée (presse, plaquette, affichage, internet…) pour la promotion des activités de la société </w:t>
      </w:r>
      <w:r w:rsidR="0013758F">
        <w:rPr>
          <w:rFonts w:ascii="Times New Roman" w:eastAsia="Times New Roman" w:hAnsi="Times New Roman" w:cs="Times New Roman"/>
          <w:color w:val="2F2F2F"/>
          <w:sz w:val="24"/>
          <w:szCs w:val="24"/>
          <w:lang w:eastAsia="fr-FR"/>
        </w:rPr>
        <w:t>HOLY LEARNING</w:t>
      </w:r>
      <w:r w:rsidR="003769DC">
        <w:rPr>
          <w:rFonts w:ascii="Times New Roman" w:eastAsia="Times New Roman" w:hAnsi="Times New Roman" w:cs="Times New Roman"/>
          <w:color w:val="2F2F2F"/>
          <w:sz w:val="24"/>
          <w:szCs w:val="24"/>
          <w:lang w:eastAsia="fr-FR"/>
        </w:rPr>
        <w:t>.</w:t>
      </w:r>
    </w:p>
    <w:p w14:paraId="7D8134AA"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0CE6141"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Le client reconnait être entièrement rempli de ses droits et ne pourra prétendre à aucune rémunération pour l’exploitation des droits visés par le présent paragraphe. Les mêmes conditions que celles décrites au précédent paragraphe sont applicables aux droits à l’image et/ou d’auteur sur les vidéos et photographies adressées par le client à la société pour donner son avis et/ou témoigner sur les produits et services de la société.</w:t>
      </w:r>
    </w:p>
    <w:p w14:paraId="6875F26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FE20416"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12. Propriété intellectuelle </w:t>
      </w:r>
    </w:p>
    <w:p w14:paraId="6CC37437"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14E52F9" w14:textId="6B971E06"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 xml:space="preserve">Les produits et prestations proposés sur </w:t>
      </w:r>
      <w:r w:rsidR="0013758F" w:rsidRPr="00D52C6D">
        <w:rPr>
          <w:rFonts w:ascii="Times New Roman" w:eastAsia="Times New Roman" w:hAnsi="Times New Roman" w:cs="Times New Roman"/>
          <w:color w:val="2F2F2F"/>
          <w:sz w:val="24"/>
          <w:szCs w:val="24"/>
          <w:lang w:eastAsia="fr-FR"/>
        </w:rPr>
        <w:t>le</w:t>
      </w:r>
      <w:r w:rsidR="0013758F">
        <w:rPr>
          <w:rFonts w:ascii="Times New Roman" w:eastAsia="Times New Roman" w:hAnsi="Times New Roman" w:cs="Times New Roman"/>
          <w:color w:val="2F2F2F"/>
          <w:sz w:val="24"/>
          <w:szCs w:val="24"/>
          <w:lang w:eastAsia="fr-FR"/>
        </w:rPr>
        <w:t>s</w:t>
      </w:r>
      <w:r w:rsidR="0013758F" w:rsidRPr="00D52C6D">
        <w:rPr>
          <w:rFonts w:ascii="Times New Roman" w:eastAsia="Times New Roman" w:hAnsi="Times New Roman" w:cs="Times New Roman"/>
          <w:color w:val="2F2F2F"/>
          <w:sz w:val="24"/>
          <w:szCs w:val="24"/>
          <w:lang w:eastAsia="fr-FR"/>
        </w:rPr>
        <w:t xml:space="preserve"> site</w:t>
      </w:r>
      <w:r w:rsidR="0013758F">
        <w:rPr>
          <w:rFonts w:ascii="Times New Roman" w:eastAsia="Times New Roman" w:hAnsi="Times New Roman" w:cs="Times New Roman"/>
          <w:color w:val="2F2F2F"/>
          <w:sz w:val="24"/>
          <w:szCs w:val="24"/>
          <w:lang w:eastAsia="fr-FR"/>
        </w:rPr>
        <w:t>s</w:t>
      </w:r>
      <w:r w:rsidR="0013758F" w:rsidRPr="00D52C6D">
        <w:rPr>
          <w:rFonts w:ascii="Times New Roman" w:eastAsia="Times New Roman" w:hAnsi="Times New Roman" w:cs="Times New Roman"/>
          <w:color w:val="2F2F2F"/>
          <w:sz w:val="24"/>
          <w:szCs w:val="24"/>
          <w:lang w:eastAsia="fr-FR"/>
        </w:rPr>
        <w:t xml:space="preserve"> </w:t>
      </w:r>
      <w:r w:rsidR="0013758F" w:rsidRPr="54DC82EB">
        <w:rPr>
          <w:rFonts w:ascii="Times New Roman" w:eastAsia="Times New Roman" w:hAnsi="Times New Roman" w:cs="Times New Roman"/>
          <w:color w:val="2F2F2F"/>
          <w:sz w:val="24"/>
          <w:szCs w:val="24"/>
          <w:lang w:eastAsia="fr-FR"/>
        </w:rPr>
        <w:t>Severine-magnetiseur.fr</w:t>
      </w:r>
      <w:r w:rsidR="0013758F">
        <w:rPr>
          <w:rFonts w:ascii="Times New Roman" w:eastAsia="Times New Roman" w:hAnsi="Times New Roman" w:cs="Times New Roman"/>
          <w:color w:val="2F2F2F"/>
          <w:sz w:val="24"/>
          <w:szCs w:val="24"/>
          <w:lang w:eastAsia="fr-FR"/>
        </w:rPr>
        <w:t xml:space="preserve">, formationdecoach.fr et </w:t>
      </w:r>
      <w:proofErr w:type="gramStart"/>
      <w:r w:rsidR="0013758F">
        <w:rPr>
          <w:rFonts w:ascii="Times New Roman" w:eastAsia="Times New Roman" w:hAnsi="Times New Roman" w:cs="Times New Roman"/>
          <w:color w:val="2F2F2F"/>
          <w:sz w:val="24"/>
          <w:szCs w:val="24"/>
          <w:lang w:eastAsia="fr-FR"/>
        </w:rPr>
        <w:t>malibertédesanté.fr,</w:t>
      </w:r>
      <w:r w:rsidRPr="00D52C6D">
        <w:rPr>
          <w:rFonts w:ascii="Times New Roman" w:eastAsia="Times New Roman" w:hAnsi="Times New Roman" w:cs="Times New Roman"/>
          <w:color w:val="2F2F2F"/>
          <w:sz w:val="24"/>
          <w:szCs w:val="24"/>
          <w:lang w:eastAsia="fr-FR"/>
        </w:rPr>
        <w:t>,</w:t>
      </w:r>
      <w:proofErr w:type="gramEnd"/>
      <w:r w:rsidRPr="00D52C6D">
        <w:rPr>
          <w:rFonts w:ascii="Times New Roman" w:eastAsia="Times New Roman" w:hAnsi="Times New Roman" w:cs="Times New Roman"/>
          <w:color w:val="2F2F2F"/>
          <w:sz w:val="24"/>
          <w:szCs w:val="24"/>
          <w:lang w:eastAsia="fr-FR"/>
        </w:rPr>
        <w:t xml:space="preserve"> ainsi que, plus généralement, l’intégralité du contenu présenté sur ce site, sont et demeurent la propriété de la société </w:t>
      </w:r>
      <w:r w:rsidR="0013758F">
        <w:rPr>
          <w:rFonts w:ascii="Times New Roman" w:eastAsia="Times New Roman" w:hAnsi="Times New Roman" w:cs="Times New Roman"/>
          <w:color w:val="2F2F2F"/>
          <w:sz w:val="24"/>
          <w:szCs w:val="24"/>
          <w:lang w:eastAsia="fr-FR"/>
        </w:rPr>
        <w:t>HOLY LEARNING</w:t>
      </w:r>
      <w:r w:rsidRPr="00D52C6D">
        <w:rPr>
          <w:rFonts w:ascii="Times New Roman" w:eastAsia="Times New Roman" w:hAnsi="Times New Roman" w:cs="Times New Roman"/>
          <w:color w:val="2F2F2F"/>
          <w:sz w:val="24"/>
          <w:szCs w:val="24"/>
          <w:lang w:eastAsia="fr-FR"/>
        </w:rPr>
        <w:t>, selon des règles applicables en matière de propriété intellectuelle et industrielle.</w:t>
      </w:r>
    </w:p>
    <w:p w14:paraId="54D1F100"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15175EF9"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Toute reproduction, cession ou exploitation de l’un quelconque de ces produits et/ou prestations, sous quelque manière que ce soit, sans le consentement de leur auteur est formellement interdit et entraînera à l’encontre du contrevenant toutes les suites judiciaires, pénales et/ou civiles, prévues par la loi. </w:t>
      </w:r>
    </w:p>
    <w:p w14:paraId="3CA3455B"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5EA89829" w14:textId="4A198DDA" w:rsid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En particulier, les accès à la Formation fournis au client lui sont strictement personnels, non-cessibles et ne doivent en aucun cas être partagés à des tiers afin de leur faire bénéficier des contenus de la Formation notamment.</w:t>
      </w:r>
    </w:p>
    <w:p w14:paraId="5163C5C0" w14:textId="7BA6439E" w:rsidR="00114CEC" w:rsidRDefault="00114CEC"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A41F257" w14:textId="1B22A476" w:rsidR="00114CEC" w:rsidRDefault="00114CEC" w:rsidP="00114CEC">
      <w:pPr>
        <w:pStyle w:val="paragraph"/>
        <w:shd w:val="clear" w:color="auto" w:fill="FFFFFF"/>
        <w:spacing w:before="0" w:beforeAutospacing="0" w:after="0" w:afterAutospacing="0"/>
        <w:ind w:left="-315" w:right="-285"/>
        <w:jc w:val="both"/>
        <w:textAlignment w:val="baseline"/>
        <w:rPr>
          <w:rFonts w:ascii="Segoe UI" w:hAnsi="Segoe UI" w:cs="Segoe UI"/>
          <w:sz w:val="18"/>
          <w:szCs w:val="18"/>
        </w:rPr>
      </w:pPr>
      <w:r>
        <w:rPr>
          <w:rStyle w:val="normaltextrun"/>
          <w:rFonts w:ascii="Arial" w:hAnsi="Arial" w:cs="Arial"/>
          <w:b/>
          <w:bCs/>
          <w:sz w:val="22"/>
          <w:szCs w:val="22"/>
        </w:rPr>
        <w:t>ARTICLE 13. Non-violence</w:t>
      </w:r>
      <w:r>
        <w:rPr>
          <w:rStyle w:val="eop"/>
          <w:rFonts w:ascii="Arial" w:hAnsi="Arial" w:cs="Arial"/>
          <w:sz w:val="22"/>
          <w:szCs w:val="22"/>
        </w:rPr>
        <w:t> </w:t>
      </w:r>
    </w:p>
    <w:p w14:paraId="7EFAF41B" w14:textId="77777777" w:rsidR="00114CEC" w:rsidRDefault="00114CEC" w:rsidP="00114CEC">
      <w:pPr>
        <w:pStyle w:val="paragraph"/>
        <w:shd w:val="clear" w:color="auto" w:fill="FFFFFF"/>
        <w:spacing w:before="0" w:beforeAutospacing="0" w:after="0" w:afterAutospacing="0"/>
        <w:ind w:left="-315" w:right="-285"/>
        <w:jc w:val="both"/>
        <w:textAlignment w:val="baseline"/>
        <w:rPr>
          <w:rFonts w:ascii="Segoe UI" w:hAnsi="Segoe UI" w:cs="Segoe UI"/>
          <w:sz w:val="18"/>
          <w:szCs w:val="18"/>
        </w:rPr>
      </w:pPr>
      <w:r>
        <w:rPr>
          <w:rStyle w:val="eop"/>
          <w:rFonts w:ascii="Arial" w:hAnsi="Arial" w:cs="Arial"/>
          <w:sz w:val="22"/>
          <w:szCs w:val="22"/>
        </w:rPr>
        <w:lastRenderedPageBreak/>
        <w:t> </w:t>
      </w:r>
    </w:p>
    <w:p w14:paraId="7C739D5A" w14:textId="77777777" w:rsidR="00114CEC" w:rsidRDefault="00114CEC" w:rsidP="00114CEC">
      <w:pPr>
        <w:pStyle w:val="paragraph"/>
        <w:shd w:val="clear" w:color="auto" w:fill="FFFFFF"/>
        <w:spacing w:before="0" w:beforeAutospacing="0" w:after="0" w:afterAutospacing="0"/>
        <w:ind w:left="-315" w:right="-285"/>
        <w:jc w:val="both"/>
        <w:textAlignment w:val="baseline"/>
        <w:rPr>
          <w:rFonts w:ascii="Segoe UI" w:hAnsi="Segoe UI" w:cs="Segoe UI"/>
          <w:sz w:val="18"/>
          <w:szCs w:val="18"/>
        </w:rPr>
      </w:pPr>
      <w:r>
        <w:rPr>
          <w:rStyle w:val="normaltextrun"/>
          <w:rFonts w:ascii="Arial" w:hAnsi="Arial" w:cs="Arial"/>
          <w:sz w:val="22"/>
          <w:szCs w:val="22"/>
          <w:shd w:val="clear" w:color="auto" w:fill="FFFFFF"/>
        </w:rPr>
        <w:t>Toute violence, physique ou verbale, est interdite entre les membres de l’équipe et le Client ainsi qu’entre les élèves dans les groupes de pratique.</w:t>
      </w:r>
      <w:r>
        <w:rPr>
          <w:rStyle w:val="eop"/>
          <w:rFonts w:ascii="Arial" w:hAnsi="Arial" w:cs="Arial"/>
          <w:sz w:val="22"/>
          <w:szCs w:val="22"/>
        </w:rPr>
        <w:t> </w:t>
      </w:r>
    </w:p>
    <w:p w14:paraId="7A68751C" w14:textId="77777777" w:rsidR="00114CEC" w:rsidRDefault="00114CEC" w:rsidP="00114CEC">
      <w:pPr>
        <w:pStyle w:val="paragraph"/>
        <w:shd w:val="clear" w:color="auto" w:fill="FFFFFF"/>
        <w:spacing w:before="0" w:beforeAutospacing="0" w:after="0" w:afterAutospacing="0"/>
        <w:ind w:left="-315" w:right="-285"/>
        <w:jc w:val="both"/>
        <w:textAlignment w:val="baseline"/>
        <w:rPr>
          <w:rFonts w:ascii="Segoe UI" w:hAnsi="Segoe UI" w:cs="Segoe UI"/>
          <w:sz w:val="18"/>
          <w:szCs w:val="18"/>
        </w:rPr>
      </w:pPr>
      <w:r>
        <w:rPr>
          <w:rStyle w:val="normaltextrun"/>
          <w:rFonts w:ascii="Arial" w:hAnsi="Arial" w:cs="Arial"/>
          <w:sz w:val="22"/>
          <w:szCs w:val="22"/>
        </w:rPr>
        <w:t>Tout propos diffamatoire de toute nature envers l’équipe et les élèves est également interdite.</w:t>
      </w:r>
      <w:r>
        <w:rPr>
          <w:rStyle w:val="eop"/>
          <w:rFonts w:ascii="Arial" w:hAnsi="Arial" w:cs="Arial"/>
          <w:sz w:val="22"/>
          <w:szCs w:val="22"/>
        </w:rPr>
        <w:t> </w:t>
      </w:r>
    </w:p>
    <w:p w14:paraId="1461B746" w14:textId="77777777" w:rsidR="00114CEC" w:rsidRDefault="00114CEC" w:rsidP="00114CEC">
      <w:pPr>
        <w:pStyle w:val="paragraph"/>
        <w:shd w:val="clear" w:color="auto" w:fill="FFFFFF"/>
        <w:spacing w:before="0" w:beforeAutospacing="0" w:after="0" w:afterAutospacing="0"/>
        <w:ind w:left="-315" w:right="-285"/>
        <w:jc w:val="both"/>
        <w:textAlignment w:val="baseline"/>
        <w:rPr>
          <w:rFonts w:ascii="Segoe UI" w:hAnsi="Segoe UI" w:cs="Segoe UI"/>
          <w:sz w:val="18"/>
          <w:szCs w:val="18"/>
        </w:rPr>
      </w:pPr>
      <w:r>
        <w:rPr>
          <w:rStyle w:val="normaltextrun"/>
          <w:rFonts w:ascii="Arial" w:hAnsi="Arial" w:cs="Arial"/>
          <w:sz w:val="22"/>
          <w:szCs w:val="22"/>
        </w:rPr>
        <w:t xml:space="preserve">Dans tous les cas, la survenance de ces faits entrainera l’annulation immédiate des accès à l’ensemble des outils de la formation, sans dédommagement </w:t>
      </w:r>
      <w:proofErr w:type="spellStart"/>
      <w:r>
        <w:rPr>
          <w:rStyle w:val="contextualspellingandgrammarerror"/>
          <w:rFonts w:ascii="Arial" w:hAnsi="Arial" w:cs="Arial"/>
          <w:sz w:val="22"/>
          <w:szCs w:val="22"/>
        </w:rPr>
        <w:t>quelque</w:t>
      </w:r>
      <w:proofErr w:type="spellEnd"/>
      <w:r>
        <w:rPr>
          <w:rStyle w:val="normaltextrun"/>
          <w:rFonts w:ascii="Arial" w:hAnsi="Arial" w:cs="Arial"/>
          <w:sz w:val="22"/>
          <w:szCs w:val="22"/>
        </w:rPr>
        <w:t xml:space="preserve"> soit sa nature</w:t>
      </w:r>
    </w:p>
    <w:p w14:paraId="347D01AE" w14:textId="77777777" w:rsidR="00114CEC" w:rsidRPr="00D52C6D" w:rsidRDefault="00114CEC"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4E25083"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79376F7A" w14:textId="365DAF7A"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w:t>
      </w:r>
      <w:r w:rsidR="00114CEC">
        <w:rPr>
          <w:rFonts w:ascii="Times New Roman" w:eastAsia="Times New Roman" w:hAnsi="Times New Roman" w:cs="Times New Roman"/>
          <w:color w:val="2F2F2F"/>
          <w:sz w:val="24"/>
          <w:szCs w:val="24"/>
          <w:lang w:eastAsia="fr-FR"/>
        </w:rPr>
        <w:t>4</w:t>
      </w:r>
      <w:r w:rsidRPr="00D52C6D">
        <w:rPr>
          <w:rFonts w:ascii="Times New Roman" w:eastAsia="Times New Roman" w:hAnsi="Times New Roman" w:cs="Times New Roman"/>
          <w:color w:val="2F2F2F"/>
          <w:sz w:val="24"/>
          <w:szCs w:val="24"/>
          <w:lang w:eastAsia="fr-FR"/>
        </w:rPr>
        <w:t>. Loi applicable </w:t>
      </w:r>
    </w:p>
    <w:p w14:paraId="5EBC9CDF"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04DAF31A" w14:textId="7FE17634"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Sous réserve de toute disposition impérative contraire qui serait applicable aux consommateurs et non-professionnels, tout litige concernant l’interprétation ou l’exécution des présentes conditions d’utilisation est du ressort du Tribunal compétent au domicile du propriétaire du site</w:t>
      </w:r>
      <w:r w:rsidR="0013758F">
        <w:rPr>
          <w:rFonts w:ascii="Times New Roman" w:eastAsia="Times New Roman" w:hAnsi="Times New Roman" w:cs="Times New Roman"/>
          <w:color w:val="2F2F2F"/>
          <w:sz w:val="24"/>
          <w:szCs w:val="24"/>
          <w:lang w:eastAsia="fr-FR"/>
        </w:rPr>
        <w:t xml:space="preserve"> à ANDORRE LA VIELLE, ANDORRE</w:t>
      </w:r>
      <w:r w:rsidR="003769DC">
        <w:rPr>
          <w:rFonts w:ascii="Times New Roman" w:eastAsia="Times New Roman" w:hAnsi="Times New Roman" w:cs="Times New Roman"/>
          <w:color w:val="2F2F2F"/>
          <w:sz w:val="24"/>
          <w:szCs w:val="24"/>
          <w:lang w:eastAsia="fr-FR"/>
        </w:rPr>
        <w:t>.</w:t>
      </w:r>
    </w:p>
    <w:p w14:paraId="5EACE8FC"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2A7302C2" w14:textId="7CA8F4A9"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ARTICLE 1</w:t>
      </w:r>
      <w:r w:rsidR="00114CEC">
        <w:rPr>
          <w:rFonts w:ascii="Times New Roman" w:eastAsia="Times New Roman" w:hAnsi="Times New Roman" w:cs="Times New Roman"/>
          <w:color w:val="2F2F2F"/>
          <w:sz w:val="24"/>
          <w:szCs w:val="24"/>
          <w:lang w:eastAsia="fr-FR"/>
        </w:rPr>
        <w:t>5</w:t>
      </w:r>
      <w:r w:rsidRPr="00D52C6D">
        <w:rPr>
          <w:rFonts w:ascii="Times New Roman" w:eastAsia="Times New Roman" w:hAnsi="Times New Roman" w:cs="Times New Roman"/>
          <w:color w:val="2F2F2F"/>
          <w:sz w:val="24"/>
          <w:szCs w:val="24"/>
          <w:lang w:eastAsia="fr-FR"/>
        </w:rPr>
        <w:t>. Médiation à la consommation</w:t>
      </w:r>
    </w:p>
    <w:p w14:paraId="193DA5F2"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p>
    <w:p w14:paraId="6D13E3BE" w14:textId="77777777" w:rsidR="00D52C6D" w:rsidRPr="00D52C6D" w:rsidRDefault="00D52C6D" w:rsidP="00D52C6D">
      <w:pPr>
        <w:shd w:val="clear" w:color="auto" w:fill="FFFFFF"/>
        <w:spacing w:after="0" w:line="240" w:lineRule="auto"/>
        <w:rPr>
          <w:rFonts w:ascii="Times New Roman" w:eastAsia="Times New Roman" w:hAnsi="Times New Roman" w:cs="Times New Roman"/>
          <w:color w:val="2F2F2F"/>
          <w:sz w:val="24"/>
          <w:szCs w:val="24"/>
          <w:lang w:eastAsia="fr-FR"/>
        </w:rPr>
      </w:pPr>
      <w:r w:rsidRPr="00D52C6D">
        <w:rPr>
          <w:rFonts w:ascii="Times New Roman" w:eastAsia="Times New Roman" w:hAnsi="Times New Roman" w:cs="Times New Roman"/>
          <w:color w:val="2F2F2F"/>
          <w:sz w:val="24"/>
          <w:szCs w:val="24"/>
          <w:lang w:eastAsia="fr-FR"/>
        </w:rPr>
        <w:t>Tout consommateur peut si vous êtes consommateur, vous pouvez saisir la Plateforme de Règlement en ligne des litiges lien (RLL) accessible à l’adresse suivante : https://ec.europa.eu/consumers/odr/main/index.cfm?event=main.home.chooseLanguage    </w:t>
      </w:r>
    </w:p>
    <w:p w14:paraId="1B1D5B16" w14:textId="77777777" w:rsidR="00D52C6D" w:rsidRDefault="00D52C6D"/>
    <w:sectPr w:rsidR="00D5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F4A68"/>
    <w:multiLevelType w:val="multilevel"/>
    <w:tmpl w:val="653C2614"/>
    <w:lvl w:ilvl="0">
      <w:start w:val="4"/>
      <w:numFmt w:val="decimal"/>
      <w:lvlText w:val="%1"/>
      <w:lvlJc w:val="left"/>
      <w:pPr>
        <w:ind w:left="360" w:hanging="360"/>
      </w:pPr>
      <w:rPr>
        <w:rFonts w:ascii="Arial" w:hAnsi="Arial" w:cs="Arial" w:hint="default"/>
        <w:b/>
      </w:rPr>
    </w:lvl>
    <w:lvl w:ilvl="1">
      <w:start w:val="1"/>
      <w:numFmt w:val="decimal"/>
      <w:lvlText w:val="%1-%2"/>
      <w:lvlJc w:val="left"/>
      <w:pPr>
        <w:ind w:left="1080" w:hanging="720"/>
      </w:pPr>
      <w:rPr>
        <w:rFonts w:ascii="Arial" w:hAnsi="Arial" w:cs="Arial" w:hint="default"/>
        <w:b/>
      </w:rPr>
    </w:lvl>
    <w:lvl w:ilvl="2">
      <w:start w:val="1"/>
      <w:numFmt w:val="decimal"/>
      <w:lvlText w:val="%1-%2.%3"/>
      <w:lvlJc w:val="left"/>
      <w:pPr>
        <w:ind w:left="1440" w:hanging="720"/>
      </w:pPr>
      <w:rPr>
        <w:rFonts w:ascii="Arial" w:hAnsi="Arial" w:cs="Arial" w:hint="default"/>
        <w:b/>
      </w:rPr>
    </w:lvl>
    <w:lvl w:ilvl="3">
      <w:start w:val="1"/>
      <w:numFmt w:val="decimal"/>
      <w:lvlText w:val="%1-%2.%3.%4"/>
      <w:lvlJc w:val="left"/>
      <w:pPr>
        <w:ind w:left="2160" w:hanging="1080"/>
      </w:pPr>
      <w:rPr>
        <w:rFonts w:ascii="Arial" w:hAnsi="Arial" w:cs="Arial" w:hint="default"/>
        <w:b/>
      </w:rPr>
    </w:lvl>
    <w:lvl w:ilvl="4">
      <w:start w:val="1"/>
      <w:numFmt w:val="decimal"/>
      <w:lvlText w:val="%1-%2.%3.%4.%5"/>
      <w:lvlJc w:val="left"/>
      <w:pPr>
        <w:ind w:left="2520" w:hanging="1080"/>
      </w:pPr>
      <w:rPr>
        <w:rFonts w:ascii="Arial" w:hAnsi="Arial" w:cs="Arial" w:hint="default"/>
        <w:b/>
      </w:rPr>
    </w:lvl>
    <w:lvl w:ilvl="5">
      <w:start w:val="1"/>
      <w:numFmt w:val="decimal"/>
      <w:lvlText w:val="%1-%2.%3.%4.%5.%6"/>
      <w:lvlJc w:val="left"/>
      <w:pPr>
        <w:ind w:left="3240" w:hanging="1440"/>
      </w:pPr>
      <w:rPr>
        <w:rFonts w:ascii="Arial" w:hAnsi="Arial" w:cs="Arial" w:hint="default"/>
        <w:b/>
      </w:rPr>
    </w:lvl>
    <w:lvl w:ilvl="6">
      <w:start w:val="1"/>
      <w:numFmt w:val="decimal"/>
      <w:lvlText w:val="%1-%2.%3.%4.%5.%6.%7"/>
      <w:lvlJc w:val="left"/>
      <w:pPr>
        <w:ind w:left="3600" w:hanging="1440"/>
      </w:pPr>
      <w:rPr>
        <w:rFonts w:ascii="Arial" w:hAnsi="Arial" w:cs="Arial" w:hint="default"/>
        <w:b/>
      </w:rPr>
    </w:lvl>
    <w:lvl w:ilvl="7">
      <w:start w:val="1"/>
      <w:numFmt w:val="decimal"/>
      <w:lvlText w:val="%1-%2.%3.%4.%5.%6.%7.%8"/>
      <w:lvlJc w:val="left"/>
      <w:pPr>
        <w:ind w:left="4320" w:hanging="1800"/>
      </w:pPr>
      <w:rPr>
        <w:rFonts w:ascii="Arial" w:hAnsi="Arial" w:cs="Arial" w:hint="default"/>
        <w:b/>
      </w:rPr>
    </w:lvl>
    <w:lvl w:ilvl="8">
      <w:start w:val="1"/>
      <w:numFmt w:val="decimal"/>
      <w:lvlText w:val="%1-%2.%3.%4.%5.%6.%7.%8.%9"/>
      <w:lvlJc w:val="left"/>
      <w:pPr>
        <w:ind w:left="4680" w:hanging="1800"/>
      </w:pPr>
      <w:rPr>
        <w:rFonts w:ascii="Arial" w:hAnsi="Arial" w:cs="Arial" w:hint="default"/>
        <w:b/>
      </w:rPr>
    </w:lvl>
  </w:abstractNum>
  <w:abstractNum w:abstractNumId="1" w15:restartNumberingAfterBreak="0">
    <w:nsid w:val="6AA50883"/>
    <w:multiLevelType w:val="multilevel"/>
    <w:tmpl w:val="89E80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361019">
    <w:abstractNumId w:val="1"/>
  </w:num>
  <w:num w:numId="2" w16cid:durableId="41289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6D"/>
    <w:rsid w:val="000108EC"/>
    <w:rsid w:val="000903AF"/>
    <w:rsid w:val="000D6253"/>
    <w:rsid w:val="00114CEC"/>
    <w:rsid w:val="0013758F"/>
    <w:rsid w:val="001E4AD9"/>
    <w:rsid w:val="00351F47"/>
    <w:rsid w:val="003769DC"/>
    <w:rsid w:val="004004B5"/>
    <w:rsid w:val="004B6411"/>
    <w:rsid w:val="005305DE"/>
    <w:rsid w:val="00534C20"/>
    <w:rsid w:val="005930EE"/>
    <w:rsid w:val="00593C06"/>
    <w:rsid w:val="005B2584"/>
    <w:rsid w:val="005D0B0C"/>
    <w:rsid w:val="006140C4"/>
    <w:rsid w:val="006B75F2"/>
    <w:rsid w:val="008F395F"/>
    <w:rsid w:val="00A00666"/>
    <w:rsid w:val="00A568C7"/>
    <w:rsid w:val="00AD70E5"/>
    <w:rsid w:val="00B367AE"/>
    <w:rsid w:val="00B93327"/>
    <w:rsid w:val="00BE5751"/>
    <w:rsid w:val="00D52C6D"/>
    <w:rsid w:val="00D85706"/>
    <w:rsid w:val="00DF4F16"/>
    <w:rsid w:val="00EF71EA"/>
    <w:rsid w:val="00F613BC"/>
    <w:rsid w:val="54DC8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4CF7"/>
  <w15:chartTrackingRefBased/>
  <w15:docId w15:val="{9B60BE5E-7D8F-443A-94D8-FE9FD9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DF4F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DF4F16"/>
  </w:style>
  <w:style w:type="character" w:customStyle="1" w:styleId="spellingerror">
    <w:name w:val="spellingerror"/>
    <w:basedOn w:val="Policepardfaut"/>
    <w:rsid w:val="00DF4F16"/>
  </w:style>
  <w:style w:type="character" w:customStyle="1" w:styleId="eop">
    <w:name w:val="eop"/>
    <w:basedOn w:val="Policepardfaut"/>
    <w:rsid w:val="00DF4F16"/>
  </w:style>
  <w:style w:type="character" w:customStyle="1" w:styleId="contextualspellingandgrammarerror">
    <w:name w:val="contextualspellingandgrammarerror"/>
    <w:basedOn w:val="Policepardfaut"/>
    <w:rsid w:val="00DF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28525">
      <w:bodyDiv w:val="1"/>
      <w:marLeft w:val="0"/>
      <w:marRight w:val="0"/>
      <w:marTop w:val="0"/>
      <w:marBottom w:val="0"/>
      <w:divBdr>
        <w:top w:val="none" w:sz="0" w:space="0" w:color="auto"/>
        <w:left w:val="none" w:sz="0" w:space="0" w:color="auto"/>
        <w:bottom w:val="none" w:sz="0" w:space="0" w:color="auto"/>
        <w:right w:val="none" w:sz="0" w:space="0" w:color="auto"/>
      </w:divBdr>
      <w:divsChild>
        <w:div w:id="1916207936">
          <w:marLeft w:val="0"/>
          <w:marRight w:val="0"/>
          <w:marTop w:val="0"/>
          <w:marBottom w:val="0"/>
          <w:divBdr>
            <w:top w:val="none" w:sz="0" w:space="0" w:color="auto"/>
            <w:left w:val="none" w:sz="0" w:space="0" w:color="auto"/>
            <w:bottom w:val="none" w:sz="0" w:space="0" w:color="auto"/>
            <w:right w:val="none" w:sz="0" w:space="0" w:color="auto"/>
          </w:divBdr>
        </w:div>
        <w:div w:id="1160580683">
          <w:marLeft w:val="0"/>
          <w:marRight w:val="0"/>
          <w:marTop w:val="0"/>
          <w:marBottom w:val="0"/>
          <w:divBdr>
            <w:top w:val="none" w:sz="0" w:space="0" w:color="auto"/>
            <w:left w:val="none" w:sz="0" w:space="0" w:color="auto"/>
            <w:bottom w:val="none" w:sz="0" w:space="0" w:color="auto"/>
            <w:right w:val="none" w:sz="0" w:space="0" w:color="auto"/>
          </w:divBdr>
        </w:div>
        <w:div w:id="1624572847">
          <w:marLeft w:val="0"/>
          <w:marRight w:val="0"/>
          <w:marTop w:val="0"/>
          <w:marBottom w:val="0"/>
          <w:divBdr>
            <w:top w:val="none" w:sz="0" w:space="0" w:color="auto"/>
            <w:left w:val="none" w:sz="0" w:space="0" w:color="auto"/>
            <w:bottom w:val="none" w:sz="0" w:space="0" w:color="auto"/>
            <w:right w:val="none" w:sz="0" w:space="0" w:color="auto"/>
          </w:divBdr>
        </w:div>
        <w:div w:id="1276332938">
          <w:marLeft w:val="0"/>
          <w:marRight w:val="0"/>
          <w:marTop w:val="0"/>
          <w:marBottom w:val="0"/>
          <w:divBdr>
            <w:top w:val="none" w:sz="0" w:space="0" w:color="auto"/>
            <w:left w:val="none" w:sz="0" w:space="0" w:color="auto"/>
            <w:bottom w:val="none" w:sz="0" w:space="0" w:color="auto"/>
            <w:right w:val="none" w:sz="0" w:space="0" w:color="auto"/>
          </w:divBdr>
        </w:div>
        <w:div w:id="86583937">
          <w:marLeft w:val="0"/>
          <w:marRight w:val="0"/>
          <w:marTop w:val="0"/>
          <w:marBottom w:val="0"/>
          <w:divBdr>
            <w:top w:val="none" w:sz="0" w:space="0" w:color="auto"/>
            <w:left w:val="none" w:sz="0" w:space="0" w:color="auto"/>
            <w:bottom w:val="none" w:sz="0" w:space="0" w:color="auto"/>
            <w:right w:val="none" w:sz="0" w:space="0" w:color="auto"/>
          </w:divBdr>
        </w:div>
      </w:divsChild>
    </w:div>
    <w:div w:id="1427965987">
      <w:bodyDiv w:val="1"/>
      <w:marLeft w:val="0"/>
      <w:marRight w:val="0"/>
      <w:marTop w:val="0"/>
      <w:marBottom w:val="0"/>
      <w:divBdr>
        <w:top w:val="none" w:sz="0" w:space="0" w:color="auto"/>
        <w:left w:val="none" w:sz="0" w:space="0" w:color="auto"/>
        <w:bottom w:val="none" w:sz="0" w:space="0" w:color="auto"/>
        <w:right w:val="none" w:sz="0" w:space="0" w:color="auto"/>
      </w:divBdr>
      <w:divsChild>
        <w:div w:id="621762352">
          <w:marLeft w:val="0"/>
          <w:marRight w:val="0"/>
          <w:marTop w:val="450"/>
          <w:marBottom w:val="0"/>
          <w:divBdr>
            <w:top w:val="none" w:sz="0" w:space="0" w:color="auto"/>
            <w:left w:val="none" w:sz="0" w:space="0" w:color="auto"/>
            <w:bottom w:val="none" w:sz="0" w:space="0" w:color="auto"/>
            <w:right w:val="none" w:sz="0" w:space="0" w:color="auto"/>
          </w:divBdr>
        </w:div>
        <w:div w:id="1684821458">
          <w:marLeft w:val="0"/>
          <w:marRight w:val="0"/>
          <w:marTop w:val="0"/>
          <w:marBottom w:val="0"/>
          <w:divBdr>
            <w:top w:val="none" w:sz="0" w:space="0" w:color="auto"/>
            <w:left w:val="none" w:sz="0" w:space="0" w:color="auto"/>
            <w:bottom w:val="none" w:sz="0" w:space="0" w:color="auto"/>
            <w:right w:val="none" w:sz="0" w:space="0" w:color="auto"/>
          </w:divBdr>
        </w:div>
        <w:div w:id="678389636">
          <w:marLeft w:val="0"/>
          <w:marRight w:val="0"/>
          <w:marTop w:val="450"/>
          <w:marBottom w:val="0"/>
          <w:divBdr>
            <w:top w:val="none" w:sz="0" w:space="0" w:color="auto"/>
            <w:left w:val="none" w:sz="0" w:space="0" w:color="auto"/>
            <w:bottom w:val="none" w:sz="0" w:space="0" w:color="auto"/>
            <w:right w:val="none" w:sz="0" w:space="0" w:color="auto"/>
          </w:divBdr>
          <w:divsChild>
            <w:div w:id="1965042157">
              <w:marLeft w:val="0"/>
              <w:marRight w:val="0"/>
              <w:marTop w:val="0"/>
              <w:marBottom w:val="0"/>
              <w:divBdr>
                <w:top w:val="none" w:sz="0" w:space="0" w:color="auto"/>
                <w:left w:val="none" w:sz="0" w:space="0" w:color="auto"/>
                <w:bottom w:val="none" w:sz="0" w:space="0" w:color="auto"/>
                <w:right w:val="none" w:sz="0" w:space="0" w:color="auto"/>
              </w:divBdr>
            </w:div>
            <w:div w:id="1867712066">
              <w:marLeft w:val="0"/>
              <w:marRight w:val="0"/>
              <w:marTop w:val="0"/>
              <w:marBottom w:val="0"/>
              <w:divBdr>
                <w:top w:val="none" w:sz="0" w:space="0" w:color="auto"/>
                <w:left w:val="none" w:sz="0" w:space="0" w:color="auto"/>
                <w:bottom w:val="none" w:sz="0" w:space="0" w:color="auto"/>
                <w:right w:val="none" w:sz="0" w:space="0" w:color="auto"/>
              </w:divBdr>
            </w:div>
            <w:div w:id="492725221">
              <w:marLeft w:val="0"/>
              <w:marRight w:val="0"/>
              <w:marTop w:val="0"/>
              <w:marBottom w:val="0"/>
              <w:divBdr>
                <w:top w:val="none" w:sz="0" w:space="0" w:color="auto"/>
                <w:left w:val="none" w:sz="0" w:space="0" w:color="auto"/>
                <w:bottom w:val="none" w:sz="0" w:space="0" w:color="auto"/>
                <w:right w:val="none" w:sz="0" w:space="0" w:color="auto"/>
              </w:divBdr>
            </w:div>
            <w:div w:id="1827241046">
              <w:marLeft w:val="0"/>
              <w:marRight w:val="0"/>
              <w:marTop w:val="0"/>
              <w:marBottom w:val="0"/>
              <w:divBdr>
                <w:top w:val="none" w:sz="0" w:space="0" w:color="auto"/>
                <w:left w:val="none" w:sz="0" w:space="0" w:color="auto"/>
                <w:bottom w:val="none" w:sz="0" w:space="0" w:color="auto"/>
                <w:right w:val="none" w:sz="0" w:space="0" w:color="auto"/>
              </w:divBdr>
            </w:div>
            <w:div w:id="742916236">
              <w:marLeft w:val="0"/>
              <w:marRight w:val="0"/>
              <w:marTop w:val="0"/>
              <w:marBottom w:val="0"/>
              <w:divBdr>
                <w:top w:val="none" w:sz="0" w:space="0" w:color="auto"/>
                <w:left w:val="none" w:sz="0" w:space="0" w:color="auto"/>
                <w:bottom w:val="none" w:sz="0" w:space="0" w:color="auto"/>
                <w:right w:val="none" w:sz="0" w:space="0" w:color="auto"/>
              </w:divBdr>
            </w:div>
            <w:div w:id="250429281">
              <w:marLeft w:val="0"/>
              <w:marRight w:val="0"/>
              <w:marTop w:val="0"/>
              <w:marBottom w:val="0"/>
              <w:divBdr>
                <w:top w:val="none" w:sz="0" w:space="0" w:color="auto"/>
                <w:left w:val="none" w:sz="0" w:space="0" w:color="auto"/>
                <w:bottom w:val="none" w:sz="0" w:space="0" w:color="auto"/>
                <w:right w:val="none" w:sz="0" w:space="0" w:color="auto"/>
              </w:divBdr>
            </w:div>
            <w:div w:id="30420497">
              <w:marLeft w:val="0"/>
              <w:marRight w:val="0"/>
              <w:marTop w:val="0"/>
              <w:marBottom w:val="0"/>
              <w:divBdr>
                <w:top w:val="none" w:sz="0" w:space="0" w:color="auto"/>
                <w:left w:val="none" w:sz="0" w:space="0" w:color="auto"/>
                <w:bottom w:val="none" w:sz="0" w:space="0" w:color="auto"/>
                <w:right w:val="none" w:sz="0" w:space="0" w:color="auto"/>
              </w:divBdr>
            </w:div>
            <w:div w:id="1355115389">
              <w:marLeft w:val="0"/>
              <w:marRight w:val="0"/>
              <w:marTop w:val="0"/>
              <w:marBottom w:val="0"/>
              <w:divBdr>
                <w:top w:val="none" w:sz="0" w:space="0" w:color="auto"/>
                <w:left w:val="none" w:sz="0" w:space="0" w:color="auto"/>
                <w:bottom w:val="none" w:sz="0" w:space="0" w:color="auto"/>
                <w:right w:val="none" w:sz="0" w:space="0" w:color="auto"/>
              </w:divBdr>
            </w:div>
            <w:div w:id="1220702985">
              <w:marLeft w:val="0"/>
              <w:marRight w:val="0"/>
              <w:marTop w:val="0"/>
              <w:marBottom w:val="0"/>
              <w:divBdr>
                <w:top w:val="none" w:sz="0" w:space="0" w:color="auto"/>
                <w:left w:val="none" w:sz="0" w:space="0" w:color="auto"/>
                <w:bottom w:val="none" w:sz="0" w:space="0" w:color="auto"/>
                <w:right w:val="none" w:sz="0" w:space="0" w:color="auto"/>
              </w:divBdr>
            </w:div>
            <w:div w:id="991301081">
              <w:marLeft w:val="0"/>
              <w:marRight w:val="0"/>
              <w:marTop w:val="0"/>
              <w:marBottom w:val="0"/>
              <w:divBdr>
                <w:top w:val="none" w:sz="0" w:space="0" w:color="auto"/>
                <w:left w:val="none" w:sz="0" w:space="0" w:color="auto"/>
                <w:bottom w:val="none" w:sz="0" w:space="0" w:color="auto"/>
                <w:right w:val="none" w:sz="0" w:space="0" w:color="auto"/>
              </w:divBdr>
            </w:div>
            <w:div w:id="1032651506">
              <w:marLeft w:val="0"/>
              <w:marRight w:val="0"/>
              <w:marTop w:val="0"/>
              <w:marBottom w:val="0"/>
              <w:divBdr>
                <w:top w:val="none" w:sz="0" w:space="0" w:color="auto"/>
                <w:left w:val="none" w:sz="0" w:space="0" w:color="auto"/>
                <w:bottom w:val="none" w:sz="0" w:space="0" w:color="auto"/>
                <w:right w:val="none" w:sz="0" w:space="0" w:color="auto"/>
              </w:divBdr>
            </w:div>
            <w:div w:id="2046369218">
              <w:marLeft w:val="0"/>
              <w:marRight w:val="0"/>
              <w:marTop w:val="0"/>
              <w:marBottom w:val="0"/>
              <w:divBdr>
                <w:top w:val="none" w:sz="0" w:space="0" w:color="auto"/>
                <w:left w:val="none" w:sz="0" w:space="0" w:color="auto"/>
                <w:bottom w:val="none" w:sz="0" w:space="0" w:color="auto"/>
                <w:right w:val="none" w:sz="0" w:space="0" w:color="auto"/>
              </w:divBdr>
            </w:div>
            <w:div w:id="772625943">
              <w:marLeft w:val="0"/>
              <w:marRight w:val="0"/>
              <w:marTop w:val="0"/>
              <w:marBottom w:val="0"/>
              <w:divBdr>
                <w:top w:val="none" w:sz="0" w:space="0" w:color="auto"/>
                <w:left w:val="none" w:sz="0" w:space="0" w:color="auto"/>
                <w:bottom w:val="none" w:sz="0" w:space="0" w:color="auto"/>
                <w:right w:val="none" w:sz="0" w:space="0" w:color="auto"/>
              </w:divBdr>
            </w:div>
            <w:div w:id="1553736217">
              <w:marLeft w:val="0"/>
              <w:marRight w:val="0"/>
              <w:marTop w:val="0"/>
              <w:marBottom w:val="0"/>
              <w:divBdr>
                <w:top w:val="none" w:sz="0" w:space="0" w:color="auto"/>
                <w:left w:val="none" w:sz="0" w:space="0" w:color="auto"/>
                <w:bottom w:val="none" w:sz="0" w:space="0" w:color="auto"/>
                <w:right w:val="none" w:sz="0" w:space="0" w:color="auto"/>
              </w:divBdr>
            </w:div>
            <w:div w:id="683627700">
              <w:marLeft w:val="0"/>
              <w:marRight w:val="0"/>
              <w:marTop w:val="0"/>
              <w:marBottom w:val="0"/>
              <w:divBdr>
                <w:top w:val="none" w:sz="0" w:space="0" w:color="auto"/>
                <w:left w:val="none" w:sz="0" w:space="0" w:color="auto"/>
                <w:bottom w:val="none" w:sz="0" w:space="0" w:color="auto"/>
                <w:right w:val="none" w:sz="0" w:space="0" w:color="auto"/>
              </w:divBdr>
            </w:div>
            <w:div w:id="292562379">
              <w:marLeft w:val="0"/>
              <w:marRight w:val="0"/>
              <w:marTop w:val="0"/>
              <w:marBottom w:val="0"/>
              <w:divBdr>
                <w:top w:val="none" w:sz="0" w:space="0" w:color="auto"/>
                <w:left w:val="none" w:sz="0" w:space="0" w:color="auto"/>
                <w:bottom w:val="none" w:sz="0" w:space="0" w:color="auto"/>
                <w:right w:val="none" w:sz="0" w:space="0" w:color="auto"/>
              </w:divBdr>
            </w:div>
            <w:div w:id="1929465585">
              <w:marLeft w:val="0"/>
              <w:marRight w:val="0"/>
              <w:marTop w:val="0"/>
              <w:marBottom w:val="0"/>
              <w:divBdr>
                <w:top w:val="none" w:sz="0" w:space="0" w:color="auto"/>
                <w:left w:val="none" w:sz="0" w:space="0" w:color="auto"/>
                <w:bottom w:val="none" w:sz="0" w:space="0" w:color="auto"/>
                <w:right w:val="none" w:sz="0" w:space="0" w:color="auto"/>
              </w:divBdr>
            </w:div>
            <w:div w:id="557711720">
              <w:marLeft w:val="0"/>
              <w:marRight w:val="0"/>
              <w:marTop w:val="0"/>
              <w:marBottom w:val="0"/>
              <w:divBdr>
                <w:top w:val="none" w:sz="0" w:space="0" w:color="auto"/>
                <w:left w:val="none" w:sz="0" w:space="0" w:color="auto"/>
                <w:bottom w:val="none" w:sz="0" w:space="0" w:color="auto"/>
                <w:right w:val="none" w:sz="0" w:space="0" w:color="auto"/>
              </w:divBdr>
            </w:div>
            <w:div w:id="87966654">
              <w:marLeft w:val="0"/>
              <w:marRight w:val="0"/>
              <w:marTop w:val="0"/>
              <w:marBottom w:val="0"/>
              <w:divBdr>
                <w:top w:val="none" w:sz="0" w:space="0" w:color="auto"/>
                <w:left w:val="none" w:sz="0" w:space="0" w:color="auto"/>
                <w:bottom w:val="none" w:sz="0" w:space="0" w:color="auto"/>
                <w:right w:val="none" w:sz="0" w:space="0" w:color="auto"/>
              </w:divBdr>
            </w:div>
            <w:div w:id="1947034518">
              <w:marLeft w:val="0"/>
              <w:marRight w:val="0"/>
              <w:marTop w:val="0"/>
              <w:marBottom w:val="0"/>
              <w:divBdr>
                <w:top w:val="none" w:sz="0" w:space="0" w:color="auto"/>
                <w:left w:val="none" w:sz="0" w:space="0" w:color="auto"/>
                <w:bottom w:val="none" w:sz="0" w:space="0" w:color="auto"/>
                <w:right w:val="none" w:sz="0" w:space="0" w:color="auto"/>
              </w:divBdr>
            </w:div>
            <w:div w:id="639922774">
              <w:marLeft w:val="0"/>
              <w:marRight w:val="0"/>
              <w:marTop w:val="0"/>
              <w:marBottom w:val="0"/>
              <w:divBdr>
                <w:top w:val="none" w:sz="0" w:space="0" w:color="auto"/>
                <w:left w:val="none" w:sz="0" w:space="0" w:color="auto"/>
                <w:bottom w:val="none" w:sz="0" w:space="0" w:color="auto"/>
                <w:right w:val="none" w:sz="0" w:space="0" w:color="auto"/>
              </w:divBdr>
            </w:div>
            <w:div w:id="1773239548">
              <w:marLeft w:val="0"/>
              <w:marRight w:val="0"/>
              <w:marTop w:val="0"/>
              <w:marBottom w:val="0"/>
              <w:divBdr>
                <w:top w:val="none" w:sz="0" w:space="0" w:color="auto"/>
                <w:left w:val="none" w:sz="0" w:space="0" w:color="auto"/>
                <w:bottom w:val="none" w:sz="0" w:space="0" w:color="auto"/>
                <w:right w:val="none" w:sz="0" w:space="0" w:color="auto"/>
              </w:divBdr>
            </w:div>
            <w:div w:id="2109351436">
              <w:marLeft w:val="0"/>
              <w:marRight w:val="0"/>
              <w:marTop w:val="0"/>
              <w:marBottom w:val="0"/>
              <w:divBdr>
                <w:top w:val="none" w:sz="0" w:space="0" w:color="auto"/>
                <w:left w:val="none" w:sz="0" w:space="0" w:color="auto"/>
                <w:bottom w:val="none" w:sz="0" w:space="0" w:color="auto"/>
                <w:right w:val="none" w:sz="0" w:space="0" w:color="auto"/>
              </w:divBdr>
            </w:div>
            <w:div w:id="767505985">
              <w:marLeft w:val="0"/>
              <w:marRight w:val="0"/>
              <w:marTop w:val="0"/>
              <w:marBottom w:val="0"/>
              <w:divBdr>
                <w:top w:val="none" w:sz="0" w:space="0" w:color="auto"/>
                <w:left w:val="none" w:sz="0" w:space="0" w:color="auto"/>
                <w:bottom w:val="none" w:sz="0" w:space="0" w:color="auto"/>
                <w:right w:val="none" w:sz="0" w:space="0" w:color="auto"/>
              </w:divBdr>
            </w:div>
            <w:div w:id="1636373817">
              <w:marLeft w:val="0"/>
              <w:marRight w:val="0"/>
              <w:marTop w:val="0"/>
              <w:marBottom w:val="0"/>
              <w:divBdr>
                <w:top w:val="none" w:sz="0" w:space="0" w:color="auto"/>
                <w:left w:val="none" w:sz="0" w:space="0" w:color="auto"/>
                <w:bottom w:val="none" w:sz="0" w:space="0" w:color="auto"/>
                <w:right w:val="none" w:sz="0" w:space="0" w:color="auto"/>
              </w:divBdr>
            </w:div>
            <w:div w:id="1102725901">
              <w:marLeft w:val="0"/>
              <w:marRight w:val="0"/>
              <w:marTop w:val="0"/>
              <w:marBottom w:val="0"/>
              <w:divBdr>
                <w:top w:val="none" w:sz="0" w:space="0" w:color="auto"/>
                <w:left w:val="none" w:sz="0" w:space="0" w:color="auto"/>
                <w:bottom w:val="none" w:sz="0" w:space="0" w:color="auto"/>
                <w:right w:val="none" w:sz="0" w:space="0" w:color="auto"/>
              </w:divBdr>
            </w:div>
            <w:div w:id="1845632828">
              <w:marLeft w:val="0"/>
              <w:marRight w:val="0"/>
              <w:marTop w:val="0"/>
              <w:marBottom w:val="0"/>
              <w:divBdr>
                <w:top w:val="none" w:sz="0" w:space="0" w:color="auto"/>
                <w:left w:val="none" w:sz="0" w:space="0" w:color="auto"/>
                <w:bottom w:val="none" w:sz="0" w:space="0" w:color="auto"/>
                <w:right w:val="none" w:sz="0" w:space="0" w:color="auto"/>
              </w:divBdr>
            </w:div>
            <w:div w:id="1325284676">
              <w:marLeft w:val="0"/>
              <w:marRight w:val="0"/>
              <w:marTop w:val="0"/>
              <w:marBottom w:val="0"/>
              <w:divBdr>
                <w:top w:val="none" w:sz="0" w:space="0" w:color="auto"/>
                <w:left w:val="none" w:sz="0" w:space="0" w:color="auto"/>
                <w:bottom w:val="none" w:sz="0" w:space="0" w:color="auto"/>
                <w:right w:val="none" w:sz="0" w:space="0" w:color="auto"/>
              </w:divBdr>
            </w:div>
            <w:div w:id="2065984172">
              <w:marLeft w:val="0"/>
              <w:marRight w:val="0"/>
              <w:marTop w:val="0"/>
              <w:marBottom w:val="0"/>
              <w:divBdr>
                <w:top w:val="none" w:sz="0" w:space="0" w:color="auto"/>
                <w:left w:val="none" w:sz="0" w:space="0" w:color="auto"/>
                <w:bottom w:val="none" w:sz="0" w:space="0" w:color="auto"/>
                <w:right w:val="none" w:sz="0" w:space="0" w:color="auto"/>
              </w:divBdr>
            </w:div>
            <w:div w:id="2108500249">
              <w:marLeft w:val="0"/>
              <w:marRight w:val="0"/>
              <w:marTop w:val="0"/>
              <w:marBottom w:val="0"/>
              <w:divBdr>
                <w:top w:val="none" w:sz="0" w:space="0" w:color="auto"/>
                <w:left w:val="none" w:sz="0" w:space="0" w:color="auto"/>
                <w:bottom w:val="none" w:sz="0" w:space="0" w:color="auto"/>
                <w:right w:val="none" w:sz="0" w:space="0" w:color="auto"/>
              </w:divBdr>
            </w:div>
            <w:div w:id="1203135511">
              <w:marLeft w:val="0"/>
              <w:marRight w:val="0"/>
              <w:marTop w:val="0"/>
              <w:marBottom w:val="0"/>
              <w:divBdr>
                <w:top w:val="none" w:sz="0" w:space="0" w:color="auto"/>
                <w:left w:val="none" w:sz="0" w:space="0" w:color="auto"/>
                <w:bottom w:val="none" w:sz="0" w:space="0" w:color="auto"/>
                <w:right w:val="none" w:sz="0" w:space="0" w:color="auto"/>
              </w:divBdr>
            </w:div>
            <w:div w:id="1512644748">
              <w:marLeft w:val="0"/>
              <w:marRight w:val="0"/>
              <w:marTop w:val="0"/>
              <w:marBottom w:val="0"/>
              <w:divBdr>
                <w:top w:val="none" w:sz="0" w:space="0" w:color="auto"/>
                <w:left w:val="none" w:sz="0" w:space="0" w:color="auto"/>
                <w:bottom w:val="none" w:sz="0" w:space="0" w:color="auto"/>
                <w:right w:val="none" w:sz="0" w:space="0" w:color="auto"/>
              </w:divBdr>
            </w:div>
            <w:div w:id="896432632">
              <w:marLeft w:val="0"/>
              <w:marRight w:val="0"/>
              <w:marTop w:val="0"/>
              <w:marBottom w:val="0"/>
              <w:divBdr>
                <w:top w:val="none" w:sz="0" w:space="0" w:color="auto"/>
                <w:left w:val="none" w:sz="0" w:space="0" w:color="auto"/>
                <w:bottom w:val="none" w:sz="0" w:space="0" w:color="auto"/>
                <w:right w:val="none" w:sz="0" w:space="0" w:color="auto"/>
              </w:divBdr>
            </w:div>
            <w:div w:id="1543398903">
              <w:marLeft w:val="0"/>
              <w:marRight w:val="0"/>
              <w:marTop w:val="0"/>
              <w:marBottom w:val="0"/>
              <w:divBdr>
                <w:top w:val="none" w:sz="0" w:space="0" w:color="auto"/>
                <w:left w:val="none" w:sz="0" w:space="0" w:color="auto"/>
                <w:bottom w:val="none" w:sz="0" w:space="0" w:color="auto"/>
                <w:right w:val="none" w:sz="0" w:space="0" w:color="auto"/>
              </w:divBdr>
            </w:div>
            <w:div w:id="1435173324">
              <w:marLeft w:val="0"/>
              <w:marRight w:val="0"/>
              <w:marTop w:val="0"/>
              <w:marBottom w:val="0"/>
              <w:divBdr>
                <w:top w:val="none" w:sz="0" w:space="0" w:color="auto"/>
                <w:left w:val="none" w:sz="0" w:space="0" w:color="auto"/>
                <w:bottom w:val="none" w:sz="0" w:space="0" w:color="auto"/>
                <w:right w:val="none" w:sz="0" w:space="0" w:color="auto"/>
              </w:divBdr>
            </w:div>
            <w:div w:id="124742242">
              <w:marLeft w:val="0"/>
              <w:marRight w:val="0"/>
              <w:marTop w:val="0"/>
              <w:marBottom w:val="0"/>
              <w:divBdr>
                <w:top w:val="none" w:sz="0" w:space="0" w:color="auto"/>
                <w:left w:val="none" w:sz="0" w:space="0" w:color="auto"/>
                <w:bottom w:val="none" w:sz="0" w:space="0" w:color="auto"/>
                <w:right w:val="none" w:sz="0" w:space="0" w:color="auto"/>
              </w:divBdr>
            </w:div>
            <w:div w:id="1255439450">
              <w:marLeft w:val="0"/>
              <w:marRight w:val="0"/>
              <w:marTop w:val="0"/>
              <w:marBottom w:val="0"/>
              <w:divBdr>
                <w:top w:val="none" w:sz="0" w:space="0" w:color="auto"/>
                <w:left w:val="none" w:sz="0" w:space="0" w:color="auto"/>
                <w:bottom w:val="none" w:sz="0" w:space="0" w:color="auto"/>
                <w:right w:val="none" w:sz="0" w:space="0" w:color="auto"/>
              </w:divBdr>
            </w:div>
            <w:div w:id="709719320">
              <w:marLeft w:val="0"/>
              <w:marRight w:val="0"/>
              <w:marTop w:val="0"/>
              <w:marBottom w:val="0"/>
              <w:divBdr>
                <w:top w:val="none" w:sz="0" w:space="0" w:color="auto"/>
                <w:left w:val="none" w:sz="0" w:space="0" w:color="auto"/>
                <w:bottom w:val="none" w:sz="0" w:space="0" w:color="auto"/>
                <w:right w:val="none" w:sz="0" w:space="0" w:color="auto"/>
              </w:divBdr>
            </w:div>
            <w:div w:id="1213496811">
              <w:marLeft w:val="0"/>
              <w:marRight w:val="0"/>
              <w:marTop w:val="0"/>
              <w:marBottom w:val="0"/>
              <w:divBdr>
                <w:top w:val="none" w:sz="0" w:space="0" w:color="auto"/>
                <w:left w:val="none" w:sz="0" w:space="0" w:color="auto"/>
                <w:bottom w:val="none" w:sz="0" w:space="0" w:color="auto"/>
                <w:right w:val="none" w:sz="0" w:space="0" w:color="auto"/>
              </w:divBdr>
            </w:div>
            <w:div w:id="1507745810">
              <w:marLeft w:val="0"/>
              <w:marRight w:val="0"/>
              <w:marTop w:val="0"/>
              <w:marBottom w:val="0"/>
              <w:divBdr>
                <w:top w:val="none" w:sz="0" w:space="0" w:color="auto"/>
                <w:left w:val="none" w:sz="0" w:space="0" w:color="auto"/>
                <w:bottom w:val="none" w:sz="0" w:space="0" w:color="auto"/>
                <w:right w:val="none" w:sz="0" w:space="0" w:color="auto"/>
              </w:divBdr>
            </w:div>
            <w:div w:id="687409745">
              <w:marLeft w:val="0"/>
              <w:marRight w:val="0"/>
              <w:marTop w:val="0"/>
              <w:marBottom w:val="0"/>
              <w:divBdr>
                <w:top w:val="none" w:sz="0" w:space="0" w:color="auto"/>
                <w:left w:val="none" w:sz="0" w:space="0" w:color="auto"/>
                <w:bottom w:val="none" w:sz="0" w:space="0" w:color="auto"/>
                <w:right w:val="none" w:sz="0" w:space="0" w:color="auto"/>
              </w:divBdr>
            </w:div>
            <w:div w:id="1514415679">
              <w:marLeft w:val="0"/>
              <w:marRight w:val="0"/>
              <w:marTop w:val="0"/>
              <w:marBottom w:val="0"/>
              <w:divBdr>
                <w:top w:val="none" w:sz="0" w:space="0" w:color="auto"/>
                <w:left w:val="none" w:sz="0" w:space="0" w:color="auto"/>
                <w:bottom w:val="none" w:sz="0" w:space="0" w:color="auto"/>
                <w:right w:val="none" w:sz="0" w:space="0" w:color="auto"/>
              </w:divBdr>
            </w:div>
            <w:div w:id="1508012674">
              <w:marLeft w:val="0"/>
              <w:marRight w:val="0"/>
              <w:marTop w:val="0"/>
              <w:marBottom w:val="0"/>
              <w:divBdr>
                <w:top w:val="none" w:sz="0" w:space="0" w:color="auto"/>
                <w:left w:val="none" w:sz="0" w:space="0" w:color="auto"/>
                <w:bottom w:val="none" w:sz="0" w:space="0" w:color="auto"/>
                <w:right w:val="none" w:sz="0" w:space="0" w:color="auto"/>
              </w:divBdr>
            </w:div>
            <w:div w:id="497624466">
              <w:marLeft w:val="0"/>
              <w:marRight w:val="0"/>
              <w:marTop w:val="0"/>
              <w:marBottom w:val="0"/>
              <w:divBdr>
                <w:top w:val="none" w:sz="0" w:space="0" w:color="auto"/>
                <w:left w:val="none" w:sz="0" w:space="0" w:color="auto"/>
                <w:bottom w:val="none" w:sz="0" w:space="0" w:color="auto"/>
                <w:right w:val="none" w:sz="0" w:space="0" w:color="auto"/>
              </w:divBdr>
            </w:div>
            <w:div w:id="1814640997">
              <w:marLeft w:val="0"/>
              <w:marRight w:val="0"/>
              <w:marTop w:val="0"/>
              <w:marBottom w:val="0"/>
              <w:divBdr>
                <w:top w:val="none" w:sz="0" w:space="0" w:color="auto"/>
                <w:left w:val="none" w:sz="0" w:space="0" w:color="auto"/>
                <w:bottom w:val="none" w:sz="0" w:space="0" w:color="auto"/>
                <w:right w:val="none" w:sz="0" w:space="0" w:color="auto"/>
              </w:divBdr>
            </w:div>
            <w:div w:id="1770587884">
              <w:marLeft w:val="0"/>
              <w:marRight w:val="0"/>
              <w:marTop w:val="0"/>
              <w:marBottom w:val="0"/>
              <w:divBdr>
                <w:top w:val="none" w:sz="0" w:space="0" w:color="auto"/>
                <w:left w:val="none" w:sz="0" w:space="0" w:color="auto"/>
                <w:bottom w:val="none" w:sz="0" w:space="0" w:color="auto"/>
                <w:right w:val="none" w:sz="0" w:space="0" w:color="auto"/>
              </w:divBdr>
            </w:div>
            <w:div w:id="454297466">
              <w:marLeft w:val="0"/>
              <w:marRight w:val="0"/>
              <w:marTop w:val="0"/>
              <w:marBottom w:val="0"/>
              <w:divBdr>
                <w:top w:val="none" w:sz="0" w:space="0" w:color="auto"/>
                <w:left w:val="none" w:sz="0" w:space="0" w:color="auto"/>
                <w:bottom w:val="none" w:sz="0" w:space="0" w:color="auto"/>
                <w:right w:val="none" w:sz="0" w:space="0" w:color="auto"/>
              </w:divBdr>
            </w:div>
            <w:div w:id="1571037462">
              <w:marLeft w:val="0"/>
              <w:marRight w:val="0"/>
              <w:marTop w:val="0"/>
              <w:marBottom w:val="0"/>
              <w:divBdr>
                <w:top w:val="none" w:sz="0" w:space="0" w:color="auto"/>
                <w:left w:val="none" w:sz="0" w:space="0" w:color="auto"/>
                <w:bottom w:val="none" w:sz="0" w:space="0" w:color="auto"/>
                <w:right w:val="none" w:sz="0" w:space="0" w:color="auto"/>
              </w:divBdr>
            </w:div>
            <w:div w:id="1315186152">
              <w:marLeft w:val="0"/>
              <w:marRight w:val="0"/>
              <w:marTop w:val="0"/>
              <w:marBottom w:val="0"/>
              <w:divBdr>
                <w:top w:val="none" w:sz="0" w:space="0" w:color="auto"/>
                <w:left w:val="none" w:sz="0" w:space="0" w:color="auto"/>
                <w:bottom w:val="none" w:sz="0" w:space="0" w:color="auto"/>
                <w:right w:val="none" w:sz="0" w:space="0" w:color="auto"/>
              </w:divBdr>
            </w:div>
            <w:div w:id="1516111369">
              <w:marLeft w:val="0"/>
              <w:marRight w:val="0"/>
              <w:marTop w:val="0"/>
              <w:marBottom w:val="0"/>
              <w:divBdr>
                <w:top w:val="none" w:sz="0" w:space="0" w:color="auto"/>
                <w:left w:val="none" w:sz="0" w:space="0" w:color="auto"/>
                <w:bottom w:val="none" w:sz="0" w:space="0" w:color="auto"/>
                <w:right w:val="none" w:sz="0" w:space="0" w:color="auto"/>
              </w:divBdr>
            </w:div>
            <w:div w:id="391469935">
              <w:marLeft w:val="0"/>
              <w:marRight w:val="0"/>
              <w:marTop w:val="0"/>
              <w:marBottom w:val="0"/>
              <w:divBdr>
                <w:top w:val="none" w:sz="0" w:space="0" w:color="auto"/>
                <w:left w:val="none" w:sz="0" w:space="0" w:color="auto"/>
                <w:bottom w:val="none" w:sz="0" w:space="0" w:color="auto"/>
                <w:right w:val="none" w:sz="0" w:space="0" w:color="auto"/>
              </w:divBdr>
            </w:div>
            <w:div w:id="1612973724">
              <w:marLeft w:val="0"/>
              <w:marRight w:val="0"/>
              <w:marTop w:val="0"/>
              <w:marBottom w:val="0"/>
              <w:divBdr>
                <w:top w:val="none" w:sz="0" w:space="0" w:color="auto"/>
                <w:left w:val="none" w:sz="0" w:space="0" w:color="auto"/>
                <w:bottom w:val="none" w:sz="0" w:space="0" w:color="auto"/>
                <w:right w:val="none" w:sz="0" w:space="0" w:color="auto"/>
              </w:divBdr>
            </w:div>
            <w:div w:id="439566635">
              <w:marLeft w:val="0"/>
              <w:marRight w:val="0"/>
              <w:marTop w:val="0"/>
              <w:marBottom w:val="0"/>
              <w:divBdr>
                <w:top w:val="none" w:sz="0" w:space="0" w:color="auto"/>
                <w:left w:val="none" w:sz="0" w:space="0" w:color="auto"/>
                <w:bottom w:val="none" w:sz="0" w:space="0" w:color="auto"/>
                <w:right w:val="none" w:sz="0" w:space="0" w:color="auto"/>
              </w:divBdr>
            </w:div>
            <w:div w:id="709959089">
              <w:marLeft w:val="0"/>
              <w:marRight w:val="0"/>
              <w:marTop w:val="0"/>
              <w:marBottom w:val="0"/>
              <w:divBdr>
                <w:top w:val="none" w:sz="0" w:space="0" w:color="auto"/>
                <w:left w:val="none" w:sz="0" w:space="0" w:color="auto"/>
                <w:bottom w:val="none" w:sz="0" w:space="0" w:color="auto"/>
                <w:right w:val="none" w:sz="0" w:space="0" w:color="auto"/>
              </w:divBdr>
            </w:div>
            <w:div w:id="233857083">
              <w:marLeft w:val="0"/>
              <w:marRight w:val="0"/>
              <w:marTop w:val="0"/>
              <w:marBottom w:val="0"/>
              <w:divBdr>
                <w:top w:val="none" w:sz="0" w:space="0" w:color="auto"/>
                <w:left w:val="none" w:sz="0" w:space="0" w:color="auto"/>
                <w:bottom w:val="none" w:sz="0" w:space="0" w:color="auto"/>
                <w:right w:val="none" w:sz="0" w:space="0" w:color="auto"/>
              </w:divBdr>
            </w:div>
            <w:div w:id="1421368720">
              <w:marLeft w:val="0"/>
              <w:marRight w:val="0"/>
              <w:marTop w:val="0"/>
              <w:marBottom w:val="0"/>
              <w:divBdr>
                <w:top w:val="none" w:sz="0" w:space="0" w:color="auto"/>
                <w:left w:val="none" w:sz="0" w:space="0" w:color="auto"/>
                <w:bottom w:val="none" w:sz="0" w:space="0" w:color="auto"/>
                <w:right w:val="none" w:sz="0" w:space="0" w:color="auto"/>
              </w:divBdr>
            </w:div>
            <w:div w:id="276566865">
              <w:marLeft w:val="0"/>
              <w:marRight w:val="0"/>
              <w:marTop w:val="0"/>
              <w:marBottom w:val="0"/>
              <w:divBdr>
                <w:top w:val="none" w:sz="0" w:space="0" w:color="auto"/>
                <w:left w:val="none" w:sz="0" w:space="0" w:color="auto"/>
                <w:bottom w:val="none" w:sz="0" w:space="0" w:color="auto"/>
                <w:right w:val="none" w:sz="0" w:space="0" w:color="auto"/>
              </w:divBdr>
            </w:div>
            <w:div w:id="453137899">
              <w:marLeft w:val="0"/>
              <w:marRight w:val="0"/>
              <w:marTop w:val="0"/>
              <w:marBottom w:val="0"/>
              <w:divBdr>
                <w:top w:val="none" w:sz="0" w:space="0" w:color="auto"/>
                <w:left w:val="none" w:sz="0" w:space="0" w:color="auto"/>
                <w:bottom w:val="none" w:sz="0" w:space="0" w:color="auto"/>
                <w:right w:val="none" w:sz="0" w:space="0" w:color="auto"/>
              </w:divBdr>
            </w:div>
            <w:div w:id="1267618369">
              <w:marLeft w:val="0"/>
              <w:marRight w:val="0"/>
              <w:marTop w:val="0"/>
              <w:marBottom w:val="0"/>
              <w:divBdr>
                <w:top w:val="none" w:sz="0" w:space="0" w:color="auto"/>
                <w:left w:val="none" w:sz="0" w:space="0" w:color="auto"/>
                <w:bottom w:val="none" w:sz="0" w:space="0" w:color="auto"/>
                <w:right w:val="none" w:sz="0" w:space="0" w:color="auto"/>
              </w:divBdr>
            </w:div>
            <w:div w:id="405568806">
              <w:marLeft w:val="0"/>
              <w:marRight w:val="0"/>
              <w:marTop w:val="0"/>
              <w:marBottom w:val="0"/>
              <w:divBdr>
                <w:top w:val="none" w:sz="0" w:space="0" w:color="auto"/>
                <w:left w:val="none" w:sz="0" w:space="0" w:color="auto"/>
                <w:bottom w:val="none" w:sz="0" w:space="0" w:color="auto"/>
                <w:right w:val="none" w:sz="0" w:space="0" w:color="auto"/>
              </w:divBdr>
            </w:div>
            <w:div w:id="949434207">
              <w:marLeft w:val="0"/>
              <w:marRight w:val="0"/>
              <w:marTop w:val="0"/>
              <w:marBottom w:val="0"/>
              <w:divBdr>
                <w:top w:val="none" w:sz="0" w:space="0" w:color="auto"/>
                <w:left w:val="none" w:sz="0" w:space="0" w:color="auto"/>
                <w:bottom w:val="none" w:sz="0" w:space="0" w:color="auto"/>
                <w:right w:val="none" w:sz="0" w:space="0" w:color="auto"/>
              </w:divBdr>
            </w:div>
            <w:div w:id="1269851287">
              <w:marLeft w:val="0"/>
              <w:marRight w:val="0"/>
              <w:marTop w:val="0"/>
              <w:marBottom w:val="0"/>
              <w:divBdr>
                <w:top w:val="none" w:sz="0" w:space="0" w:color="auto"/>
                <w:left w:val="none" w:sz="0" w:space="0" w:color="auto"/>
                <w:bottom w:val="none" w:sz="0" w:space="0" w:color="auto"/>
                <w:right w:val="none" w:sz="0" w:space="0" w:color="auto"/>
              </w:divBdr>
            </w:div>
            <w:div w:id="635531428">
              <w:marLeft w:val="0"/>
              <w:marRight w:val="0"/>
              <w:marTop w:val="0"/>
              <w:marBottom w:val="0"/>
              <w:divBdr>
                <w:top w:val="none" w:sz="0" w:space="0" w:color="auto"/>
                <w:left w:val="none" w:sz="0" w:space="0" w:color="auto"/>
                <w:bottom w:val="none" w:sz="0" w:space="0" w:color="auto"/>
                <w:right w:val="none" w:sz="0" w:space="0" w:color="auto"/>
              </w:divBdr>
            </w:div>
            <w:div w:id="2067798222">
              <w:marLeft w:val="0"/>
              <w:marRight w:val="0"/>
              <w:marTop w:val="0"/>
              <w:marBottom w:val="0"/>
              <w:divBdr>
                <w:top w:val="none" w:sz="0" w:space="0" w:color="auto"/>
                <w:left w:val="none" w:sz="0" w:space="0" w:color="auto"/>
                <w:bottom w:val="none" w:sz="0" w:space="0" w:color="auto"/>
                <w:right w:val="none" w:sz="0" w:space="0" w:color="auto"/>
              </w:divBdr>
            </w:div>
            <w:div w:id="433863725">
              <w:marLeft w:val="0"/>
              <w:marRight w:val="0"/>
              <w:marTop w:val="0"/>
              <w:marBottom w:val="0"/>
              <w:divBdr>
                <w:top w:val="none" w:sz="0" w:space="0" w:color="auto"/>
                <w:left w:val="none" w:sz="0" w:space="0" w:color="auto"/>
                <w:bottom w:val="none" w:sz="0" w:space="0" w:color="auto"/>
                <w:right w:val="none" w:sz="0" w:space="0" w:color="auto"/>
              </w:divBdr>
            </w:div>
            <w:div w:id="821194843">
              <w:marLeft w:val="0"/>
              <w:marRight w:val="0"/>
              <w:marTop w:val="0"/>
              <w:marBottom w:val="0"/>
              <w:divBdr>
                <w:top w:val="none" w:sz="0" w:space="0" w:color="auto"/>
                <w:left w:val="none" w:sz="0" w:space="0" w:color="auto"/>
                <w:bottom w:val="none" w:sz="0" w:space="0" w:color="auto"/>
                <w:right w:val="none" w:sz="0" w:space="0" w:color="auto"/>
              </w:divBdr>
            </w:div>
            <w:div w:id="226500607">
              <w:marLeft w:val="0"/>
              <w:marRight w:val="0"/>
              <w:marTop w:val="0"/>
              <w:marBottom w:val="0"/>
              <w:divBdr>
                <w:top w:val="none" w:sz="0" w:space="0" w:color="auto"/>
                <w:left w:val="none" w:sz="0" w:space="0" w:color="auto"/>
                <w:bottom w:val="none" w:sz="0" w:space="0" w:color="auto"/>
                <w:right w:val="none" w:sz="0" w:space="0" w:color="auto"/>
              </w:divBdr>
            </w:div>
            <w:div w:id="147598333">
              <w:marLeft w:val="0"/>
              <w:marRight w:val="0"/>
              <w:marTop w:val="0"/>
              <w:marBottom w:val="0"/>
              <w:divBdr>
                <w:top w:val="none" w:sz="0" w:space="0" w:color="auto"/>
                <w:left w:val="none" w:sz="0" w:space="0" w:color="auto"/>
                <w:bottom w:val="none" w:sz="0" w:space="0" w:color="auto"/>
                <w:right w:val="none" w:sz="0" w:space="0" w:color="auto"/>
              </w:divBdr>
            </w:div>
            <w:div w:id="693767228">
              <w:marLeft w:val="0"/>
              <w:marRight w:val="0"/>
              <w:marTop w:val="0"/>
              <w:marBottom w:val="0"/>
              <w:divBdr>
                <w:top w:val="none" w:sz="0" w:space="0" w:color="auto"/>
                <w:left w:val="none" w:sz="0" w:space="0" w:color="auto"/>
                <w:bottom w:val="none" w:sz="0" w:space="0" w:color="auto"/>
                <w:right w:val="none" w:sz="0" w:space="0" w:color="auto"/>
              </w:divBdr>
            </w:div>
            <w:div w:id="1585457891">
              <w:marLeft w:val="0"/>
              <w:marRight w:val="0"/>
              <w:marTop w:val="0"/>
              <w:marBottom w:val="0"/>
              <w:divBdr>
                <w:top w:val="none" w:sz="0" w:space="0" w:color="auto"/>
                <w:left w:val="none" w:sz="0" w:space="0" w:color="auto"/>
                <w:bottom w:val="none" w:sz="0" w:space="0" w:color="auto"/>
                <w:right w:val="none" w:sz="0" w:space="0" w:color="auto"/>
              </w:divBdr>
            </w:div>
            <w:div w:id="1306199887">
              <w:marLeft w:val="0"/>
              <w:marRight w:val="0"/>
              <w:marTop w:val="0"/>
              <w:marBottom w:val="0"/>
              <w:divBdr>
                <w:top w:val="none" w:sz="0" w:space="0" w:color="auto"/>
                <w:left w:val="none" w:sz="0" w:space="0" w:color="auto"/>
                <w:bottom w:val="none" w:sz="0" w:space="0" w:color="auto"/>
                <w:right w:val="none" w:sz="0" w:space="0" w:color="auto"/>
              </w:divBdr>
            </w:div>
            <w:div w:id="2032490849">
              <w:marLeft w:val="0"/>
              <w:marRight w:val="0"/>
              <w:marTop w:val="0"/>
              <w:marBottom w:val="0"/>
              <w:divBdr>
                <w:top w:val="none" w:sz="0" w:space="0" w:color="auto"/>
                <w:left w:val="none" w:sz="0" w:space="0" w:color="auto"/>
                <w:bottom w:val="none" w:sz="0" w:space="0" w:color="auto"/>
                <w:right w:val="none" w:sz="0" w:space="0" w:color="auto"/>
              </w:divBdr>
            </w:div>
            <w:div w:id="239560465">
              <w:marLeft w:val="0"/>
              <w:marRight w:val="0"/>
              <w:marTop w:val="0"/>
              <w:marBottom w:val="0"/>
              <w:divBdr>
                <w:top w:val="none" w:sz="0" w:space="0" w:color="auto"/>
                <w:left w:val="none" w:sz="0" w:space="0" w:color="auto"/>
                <w:bottom w:val="none" w:sz="0" w:space="0" w:color="auto"/>
                <w:right w:val="none" w:sz="0" w:space="0" w:color="auto"/>
              </w:divBdr>
            </w:div>
            <w:div w:id="479687073">
              <w:marLeft w:val="0"/>
              <w:marRight w:val="0"/>
              <w:marTop w:val="0"/>
              <w:marBottom w:val="0"/>
              <w:divBdr>
                <w:top w:val="none" w:sz="0" w:space="0" w:color="auto"/>
                <w:left w:val="none" w:sz="0" w:space="0" w:color="auto"/>
                <w:bottom w:val="none" w:sz="0" w:space="0" w:color="auto"/>
                <w:right w:val="none" w:sz="0" w:space="0" w:color="auto"/>
              </w:divBdr>
            </w:div>
            <w:div w:id="1287660781">
              <w:marLeft w:val="0"/>
              <w:marRight w:val="0"/>
              <w:marTop w:val="0"/>
              <w:marBottom w:val="0"/>
              <w:divBdr>
                <w:top w:val="none" w:sz="0" w:space="0" w:color="auto"/>
                <w:left w:val="none" w:sz="0" w:space="0" w:color="auto"/>
                <w:bottom w:val="none" w:sz="0" w:space="0" w:color="auto"/>
                <w:right w:val="none" w:sz="0" w:space="0" w:color="auto"/>
              </w:divBdr>
            </w:div>
            <w:div w:id="816260830">
              <w:marLeft w:val="0"/>
              <w:marRight w:val="0"/>
              <w:marTop w:val="0"/>
              <w:marBottom w:val="0"/>
              <w:divBdr>
                <w:top w:val="none" w:sz="0" w:space="0" w:color="auto"/>
                <w:left w:val="none" w:sz="0" w:space="0" w:color="auto"/>
                <w:bottom w:val="none" w:sz="0" w:space="0" w:color="auto"/>
                <w:right w:val="none" w:sz="0" w:space="0" w:color="auto"/>
              </w:divBdr>
            </w:div>
            <w:div w:id="411052284">
              <w:marLeft w:val="0"/>
              <w:marRight w:val="0"/>
              <w:marTop w:val="0"/>
              <w:marBottom w:val="0"/>
              <w:divBdr>
                <w:top w:val="none" w:sz="0" w:space="0" w:color="auto"/>
                <w:left w:val="none" w:sz="0" w:space="0" w:color="auto"/>
                <w:bottom w:val="none" w:sz="0" w:space="0" w:color="auto"/>
                <w:right w:val="none" w:sz="0" w:space="0" w:color="auto"/>
              </w:divBdr>
            </w:div>
            <w:div w:id="1361054110">
              <w:marLeft w:val="0"/>
              <w:marRight w:val="0"/>
              <w:marTop w:val="0"/>
              <w:marBottom w:val="0"/>
              <w:divBdr>
                <w:top w:val="none" w:sz="0" w:space="0" w:color="auto"/>
                <w:left w:val="none" w:sz="0" w:space="0" w:color="auto"/>
                <w:bottom w:val="none" w:sz="0" w:space="0" w:color="auto"/>
                <w:right w:val="none" w:sz="0" w:space="0" w:color="auto"/>
              </w:divBdr>
            </w:div>
            <w:div w:id="1959481176">
              <w:marLeft w:val="0"/>
              <w:marRight w:val="0"/>
              <w:marTop w:val="0"/>
              <w:marBottom w:val="0"/>
              <w:divBdr>
                <w:top w:val="none" w:sz="0" w:space="0" w:color="auto"/>
                <w:left w:val="none" w:sz="0" w:space="0" w:color="auto"/>
                <w:bottom w:val="none" w:sz="0" w:space="0" w:color="auto"/>
                <w:right w:val="none" w:sz="0" w:space="0" w:color="auto"/>
              </w:divBdr>
            </w:div>
            <w:div w:id="337463581">
              <w:marLeft w:val="0"/>
              <w:marRight w:val="0"/>
              <w:marTop w:val="0"/>
              <w:marBottom w:val="0"/>
              <w:divBdr>
                <w:top w:val="none" w:sz="0" w:space="0" w:color="auto"/>
                <w:left w:val="none" w:sz="0" w:space="0" w:color="auto"/>
                <w:bottom w:val="none" w:sz="0" w:space="0" w:color="auto"/>
                <w:right w:val="none" w:sz="0" w:space="0" w:color="auto"/>
              </w:divBdr>
            </w:div>
            <w:div w:id="97456623">
              <w:marLeft w:val="0"/>
              <w:marRight w:val="0"/>
              <w:marTop w:val="0"/>
              <w:marBottom w:val="0"/>
              <w:divBdr>
                <w:top w:val="none" w:sz="0" w:space="0" w:color="auto"/>
                <w:left w:val="none" w:sz="0" w:space="0" w:color="auto"/>
                <w:bottom w:val="none" w:sz="0" w:space="0" w:color="auto"/>
                <w:right w:val="none" w:sz="0" w:space="0" w:color="auto"/>
              </w:divBdr>
            </w:div>
            <w:div w:id="2016615634">
              <w:marLeft w:val="0"/>
              <w:marRight w:val="0"/>
              <w:marTop w:val="0"/>
              <w:marBottom w:val="0"/>
              <w:divBdr>
                <w:top w:val="none" w:sz="0" w:space="0" w:color="auto"/>
                <w:left w:val="none" w:sz="0" w:space="0" w:color="auto"/>
                <w:bottom w:val="none" w:sz="0" w:space="0" w:color="auto"/>
                <w:right w:val="none" w:sz="0" w:space="0" w:color="auto"/>
              </w:divBdr>
            </w:div>
            <w:div w:id="868568721">
              <w:marLeft w:val="0"/>
              <w:marRight w:val="0"/>
              <w:marTop w:val="0"/>
              <w:marBottom w:val="0"/>
              <w:divBdr>
                <w:top w:val="none" w:sz="0" w:space="0" w:color="auto"/>
                <w:left w:val="none" w:sz="0" w:space="0" w:color="auto"/>
                <w:bottom w:val="none" w:sz="0" w:space="0" w:color="auto"/>
                <w:right w:val="none" w:sz="0" w:space="0" w:color="auto"/>
              </w:divBdr>
            </w:div>
            <w:div w:id="900020281">
              <w:marLeft w:val="0"/>
              <w:marRight w:val="0"/>
              <w:marTop w:val="0"/>
              <w:marBottom w:val="0"/>
              <w:divBdr>
                <w:top w:val="none" w:sz="0" w:space="0" w:color="auto"/>
                <w:left w:val="none" w:sz="0" w:space="0" w:color="auto"/>
                <w:bottom w:val="none" w:sz="0" w:space="0" w:color="auto"/>
                <w:right w:val="none" w:sz="0" w:space="0" w:color="auto"/>
              </w:divBdr>
            </w:div>
            <w:div w:id="1801411016">
              <w:marLeft w:val="0"/>
              <w:marRight w:val="0"/>
              <w:marTop w:val="0"/>
              <w:marBottom w:val="0"/>
              <w:divBdr>
                <w:top w:val="none" w:sz="0" w:space="0" w:color="auto"/>
                <w:left w:val="none" w:sz="0" w:space="0" w:color="auto"/>
                <w:bottom w:val="none" w:sz="0" w:space="0" w:color="auto"/>
                <w:right w:val="none" w:sz="0" w:space="0" w:color="auto"/>
              </w:divBdr>
            </w:div>
            <w:div w:id="1620380128">
              <w:marLeft w:val="0"/>
              <w:marRight w:val="0"/>
              <w:marTop w:val="0"/>
              <w:marBottom w:val="0"/>
              <w:divBdr>
                <w:top w:val="none" w:sz="0" w:space="0" w:color="auto"/>
                <w:left w:val="none" w:sz="0" w:space="0" w:color="auto"/>
                <w:bottom w:val="none" w:sz="0" w:space="0" w:color="auto"/>
                <w:right w:val="none" w:sz="0" w:space="0" w:color="auto"/>
              </w:divBdr>
            </w:div>
            <w:div w:id="1930191500">
              <w:marLeft w:val="0"/>
              <w:marRight w:val="0"/>
              <w:marTop w:val="0"/>
              <w:marBottom w:val="0"/>
              <w:divBdr>
                <w:top w:val="none" w:sz="0" w:space="0" w:color="auto"/>
                <w:left w:val="none" w:sz="0" w:space="0" w:color="auto"/>
                <w:bottom w:val="none" w:sz="0" w:space="0" w:color="auto"/>
                <w:right w:val="none" w:sz="0" w:space="0" w:color="auto"/>
              </w:divBdr>
            </w:div>
            <w:div w:id="1272974543">
              <w:marLeft w:val="0"/>
              <w:marRight w:val="0"/>
              <w:marTop w:val="0"/>
              <w:marBottom w:val="0"/>
              <w:divBdr>
                <w:top w:val="none" w:sz="0" w:space="0" w:color="auto"/>
                <w:left w:val="none" w:sz="0" w:space="0" w:color="auto"/>
                <w:bottom w:val="none" w:sz="0" w:space="0" w:color="auto"/>
                <w:right w:val="none" w:sz="0" w:space="0" w:color="auto"/>
              </w:divBdr>
            </w:div>
            <w:div w:id="1576469591">
              <w:marLeft w:val="0"/>
              <w:marRight w:val="0"/>
              <w:marTop w:val="0"/>
              <w:marBottom w:val="0"/>
              <w:divBdr>
                <w:top w:val="none" w:sz="0" w:space="0" w:color="auto"/>
                <w:left w:val="none" w:sz="0" w:space="0" w:color="auto"/>
                <w:bottom w:val="none" w:sz="0" w:space="0" w:color="auto"/>
                <w:right w:val="none" w:sz="0" w:space="0" w:color="auto"/>
              </w:divBdr>
            </w:div>
            <w:div w:id="2058964939">
              <w:marLeft w:val="0"/>
              <w:marRight w:val="0"/>
              <w:marTop w:val="0"/>
              <w:marBottom w:val="0"/>
              <w:divBdr>
                <w:top w:val="none" w:sz="0" w:space="0" w:color="auto"/>
                <w:left w:val="none" w:sz="0" w:space="0" w:color="auto"/>
                <w:bottom w:val="none" w:sz="0" w:space="0" w:color="auto"/>
                <w:right w:val="none" w:sz="0" w:space="0" w:color="auto"/>
              </w:divBdr>
            </w:div>
            <w:div w:id="999425035">
              <w:marLeft w:val="0"/>
              <w:marRight w:val="0"/>
              <w:marTop w:val="0"/>
              <w:marBottom w:val="0"/>
              <w:divBdr>
                <w:top w:val="none" w:sz="0" w:space="0" w:color="auto"/>
                <w:left w:val="none" w:sz="0" w:space="0" w:color="auto"/>
                <w:bottom w:val="none" w:sz="0" w:space="0" w:color="auto"/>
                <w:right w:val="none" w:sz="0" w:space="0" w:color="auto"/>
              </w:divBdr>
            </w:div>
            <w:div w:id="496313276">
              <w:marLeft w:val="0"/>
              <w:marRight w:val="0"/>
              <w:marTop w:val="0"/>
              <w:marBottom w:val="0"/>
              <w:divBdr>
                <w:top w:val="none" w:sz="0" w:space="0" w:color="auto"/>
                <w:left w:val="none" w:sz="0" w:space="0" w:color="auto"/>
                <w:bottom w:val="none" w:sz="0" w:space="0" w:color="auto"/>
                <w:right w:val="none" w:sz="0" w:space="0" w:color="auto"/>
              </w:divBdr>
            </w:div>
            <w:div w:id="2092121045">
              <w:marLeft w:val="0"/>
              <w:marRight w:val="0"/>
              <w:marTop w:val="0"/>
              <w:marBottom w:val="0"/>
              <w:divBdr>
                <w:top w:val="none" w:sz="0" w:space="0" w:color="auto"/>
                <w:left w:val="none" w:sz="0" w:space="0" w:color="auto"/>
                <w:bottom w:val="none" w:sz="0" w:space="0" w:color="auto"/>
                <w:right w:val="none" w:sz="0" w:space="0" w:color="auto"/>
              </w:divBdr>
            </w:div>
            <w:div w:id="1985890660">
              <w:marLeft w:val="0"/>
              <w:marRight w:val="0"/>
              <w:marTop w:val="0"/>
              <w:marBottom w:val="0"/>
              <w:divBdr>
                <w:top w:val="none" w:sz="0" w:space="0" w:color="auto"/>
                <w:left w:val="none" w:sz="0" w:space="0" w:color="auto"/>
                <w:bottom w:val="none" w:sz="0" w:space="0" w:color="auto"/>
                <w:right w:val="none" w:sz="0" w:space="0" w:color="auto"/>
              </w:divBdr>
            </w:div>
            <w:div w:id="640773315">
              <w:marLeft w:val="0"/>
              <w:marRight w:val="0"/>
              <w:marTop w:val="0"/>
              <w:marBottom w:val="0"/>
              <w:divBdr>
                <w:top w:val="none" w:sz="0" w:space="0" w:color="auto"/>
                <w:left w:val="none" w:sz="0" w:space="0" w:color="auto"/>
                <w:bottom w:val="none" w:sz="0" w:space="0" w:color="auto"/>
                <w:right w:val="none" w:sz="0" w:space="0" w:color="auto"/>
              </w:divBdr>
            </w:div>
            <w:div w:id="226110716">
              <w:marLeft w:val="0"/>
              <w:marRight w:val="0"/>
              <w:marTop w:val="0"/>
              <w:marBottom w:val="0"/>
              <w:divBdr>
                <w:top w:val="none" w:sz="0" w:space="0" w:color="auto"/>
                <w:left w:val="none" w:sz="0" w:space="0" w:color="auto"/>
                <w:bottom w:val="none" w:sz="0" w:space="0" w:color="auto"/>
                <w:right w:val="none" w:sz="0" w:space="0" w:color="auto"/>
              </w:divBdr>
            </w:div>
            <w:div w:id="1700625875">
              <w:marLeft w:val="0"/>
              <w:marRight w:val="0"/>
              <w:marTop w:val="0"/>
              <w:marBottom w:val="0"/>
              <w:divBdr>
                <w:top w:val="none" w:sz="0" w:space="0" w:color="auto"/>
                <w:left w:val="none" w:sz="0" w:space="0" w:color="auto"/>
                <w:bottom w:val="none" w:sz="0" w:space="0" w:color="auto"/>
                <w:right w:val="none" w:sz="0" w:space="0" w:color="auto"/>
              </w:divBdr>
            </w:div>
            <w:div w:id="1017122689">
              <w:marLeft w:val="0"/>
              <w:marRight w:val="0"/>
              <w:marTop w:val="0"/>
              <w:marBottom w:val="0"/>
              <w:divBdr>
                <w:top w:val="none" w:sz="0" w:space="0" w:color="auto"/>
                <w:left w:val="none" w:sz="0" w:space="0" w:color="auto"/>
                <w:bottom w:val="none" w:sz="0" w:space="0" w:color="auto"/>
                <w:right w:val="none" w:sz="0" w:space="0" w:color="auto"/>
              </w:divBdr>
            </w:div>
            <w:div w:id="1305038895">
              <w:marLeft w:val="0"/>
              <w:marRight w:val="0"/>
              <w:marTop w:val="0"/>
              <w:marBottom w:val="0"/>
              <w:divBdr>
                <w:top w:val="none" w:sz="0" w:space="0" w:color="auto"/>
                <w:left w:val="none" w:sz="0" w:space="0" w:color="auto"/>
                <w:bottom w:val="none" w:sz="0" w:space="0" w:color="auto"/>
                <w:right w:val="none" w:sz="0" w:space="0" w:color="auto"/>
              </w:divBdr>
            </w:div>
            <w:div w:id="1124663940">
              <w:marLeft w:val="0"/>
              <w:marRight w:val="0"/>
              <w:marTop w:val="0"/>
              <w:marBottom w:val="0"/>
              <w:divBdr>
                <w:top w:val="none" w:sz="0" w:space="0" w:color="auto"/>
                <w:left w:val="none" w:sz="0" w:space="0" w:color="auto"/>
                <w:bottom w:val="none" w:sz="0" w:space="0" w:color="auto"/>
                <w:right w:val="none" w:sz="0" w:space="0" w:color="auto"/>
              </w:divBdr>
            </w:div>
            <w:div w:id="222764661">
              <w:marLeft w:val="0"/>
              <w:marRight w:val="0"/>
              <w:marTop w:val="0"/>
              <w:marBottom w:val="0"/>
              <w:divBdr>
                <w:top w:val="none" w:sz="0" w:space="0" w:color="auto"/>
                <w:left w:val="none" w:sz="0" w:space="0" w:color="auto"/>
                <w:bottom w:val="none" w:sz="0" w:space="0" w:color="auto"/>
                <w:right w:val="none" w:sz="0" w:space="0" w:color="auto"/>
              </w:divBdr>
            </w:div>
            <w:div w:id="1894460548">
              <w:marLeft w:val="0"/>
              <w:marRight w:val="0"/>
              <w:marTop w:val="0"/>
              <w:marBottom w:val="0"/>
              <w:divBdr>
                <w:top w:val="none" w:sz="0" w:space="0" w:color="auto"/>
                <w:left w:val="none" w:sz="0" w:space="0" w:color="auto"/>
                <w:bottom w:val="none" w:sz="0" w:space="0" w:color="auto"/>
                <w:right w:val="none" w:sz="0" w:space="0" w:color="auto"/>
              </w:divBdr>
            </w:div>
            <w:div w:id="1730379187">
              <w:marLeft w:val="0"/>
              <w:marRight w:val="0"/>
              <w:marTop w:val="0"/>
              <w:marBottom w:val="0"/>
              <w:divBdr>
                <w:top w:val="none" w:sz="0" w:space="0" w:color="auto"/>
                <w:left w:val="none" w:sz="0" w:space="0" w:color="auto"/>
                <w:bottom w:val="none" w:sz="0" w:space="0" w:color="auto"/>
                <w:right w:val="none" w:sz="0" w:space="0" w:color="auto"/>
              </w:divBdr>
            </w:div>
            <w:div w:id="1962228130">
              <w:marLeft w:val="0"/>
              <w:marRight w:val="0"/>
              <w:marTop w:val="0"/>
              <w:marBottom w:val="0"/>
              <w:divBdr>
                <w:top w:val="none" w:sz="0" w:space="0" w:color="auto"/>
                <w:left w:val="none" w:sz="0" w:space="0" w:color="auto"/>
                <w:bottom w:val="none" w:sz="0" w:space="0" w:color="auto"/>
                <w:right w:val="none" w:sz="0" w:space="0" w:color="auto"/>
              </w:divBdr>
            </w:div>
            <w:div w:id="663896014">
              <w:marLeft w:val="0"/>
              <w:marRight w:val="0"/>
              <w:marTop w:val="0"/>
              <w:marBottom w:val="0"/>
              <w:divBdr>
                <w:top w:val="none" w:sz="0" w:space="0" w:color="auto"/>
                <w:left w:val="none" w:sz="0" w:space="0" w:color="auto"/>
                <w:bottom w:val="none" w:sz="0" w:space="0" w:color="auto"/>
                <w:right w:val="none" w:sz="0" w:space="0" w:color="auto"/>
              </w:divBdr>
            </w:div>
            <w:div w:id="1351687216">
              <w:marLeft w:val="0"/>
              <w:marRight w:val="0"/>
              <w:marTop w:val="0"/>
              <w:marBottom w:val="0"/>
              <w:divBdr>
                <w:top w:val="none" w:sz="0" w:space="0" w:color="auto"/>
                <w:left w:val="none" w:sz="0" w:space="0" w:color="auto"/>
                <w:bottom w:val="none" w:sz="0" w:space="0" w:color="auto"/>
                <w:right w:val="none" w:sz="0" w:space="0" w:color="auto"/>
              </w:divBdr>
            </w:div>
            <w:div w:id="1829519538">
              <w:marLeft w:val="0"/>
              <w:marRight w:val="0"/>
              <w:marTop w:val="0"/>
              <w:marBottom w:val="0"/>
              <w:divBdr>
                <w:top w:val="none" w:sz="0" w:space="0" w:color="auto"/>
                <w:left w:val="none" w:sz="0" w:space="0" w:color="auto"/>
                <w:bottom w:val="none" w:sz="0" w:space="0" w:color="auto"/>
                <w:right w:val="none" w:sz="0" w:space="0" w:color="auto"/>
              </w:divBdr>
            </w:div>
            <w:div w:id="2058626186">
              <w:marLeft w:val="0"/>
              <w:marRight w:val="0"/>
              <w:marTop w:val="0"/>
              <w:marBottom w:val="0"/>
              <w:divBdr>
                <w:top w:val="none" w:sz="0" w:space="0" w:color="auto"/>
                <w:left w:val="none" w:sz="0" w:space="0" w:color="auto"/>
                <w:bottom w:val="none" w:sz="0" w:space="0" w:color="auto"/>
                <w:right w:val="none" w:sz="0" w:space="0" w:color="auto"/>
              </w:divBdr>
            </w:div>
            <w:div w:id="1633747941">
              <w:marLeft w:val="0"/>
              <w:marRight w:val="0"/>
              <w:marTop w:val="0"/>
              <w:marBottom w:val="0"/>
              <w:divBdr>
                <w:top w:val="none" w:sz="0" w:space="0" w:color="auto"/>
                <w:left w:val="none" w:sz="0" w:space="0" w:color="auto"/>
                <w:bottom w:val="none" w:sz="0" w:space="0" w:color="auto"/>
                <w:right w:val="none" w:sz="0" w:space="0" w:color="auto"/>
              </w:divBdr>
            </w:div>
            <w:div w:id="2096898389">
              <w:marLeft w:val="0"/>
              <w:marRight w:val="0"/>
              <w:marTop w:val="0"/>
              <w:marBottom w:val="0"/>
              <w:divBdr>
                <w:top w:val="none" w:sz="0" w:space="0" w:color="auto"/>
                <w:left w:val="none" w:sz="0" w:space="0" w:color="auto"/>
                <w:bottom w:val="none" w:sz="0" w:space="0" w:color="auto"/>
                <w:right w:val="none" w:sz="0" w:space="0" w:color="auto"/>
              </w:divBdr>
            </w:div>
            <w:div w:id="1067606931">
              <w:marLeft w:val="0"/>
              <w:marRight w:val="0"/>
              <w:marTop w:val="0"/>
              <w:marBottom w:val="0"/>
              <w:divBdr>
                <w:top w:val="none" w:sz="0" w:space="0" w:color="auto"/>
                <w:left w:val="none" w:sz="0" w:space="0" w:color="auto"/>
                <w:bottom w:val="none" w:sz="0" w:space="0" w:color="auto"/>
                <w:right w:val="none" w:sz="0" w:space="0" w:color="auto"/>
              </w:divBdr>
            </w:div>
            <w:div w:id="658271780">
              <w:marLeft w:val="0"/>
              <w:marRight w:val="0"/>
              <w:marTop w:val="0"/>
              <w:marBottom w:val="0"/>
              <w:divBdr>
                <w:top w:val="none" w:sz="0" w:space="0" w:color="auto"/>
                <w:left w:val="none" w:sz="0" w:space="0" w:color="auto"/>
                <w:bottom w:val="none" w:sz="0" w:space="0" w:color="auto"/>
                <w:right w:val="none" w:sz="0" w:space="0" w:color="auto"/>
              </w:divBdr>
            </w:div>
            <w:div w:id="2077433254">
              <w:marLeft w:val="0"/>
              <w:marRight w:val="0"/>
              <w:marTop w:val="0"/>
              <w:marBottom w:val="0"/>
              <w:divBdr>
                <w:top w:val="none" w:sz="0" w:space="0" w:color="auto"/>
                <w:left w:val="none" w:sz="0" w:space="0" w:color="auto"/>
                <w:bottom w:val="none" w:sz="0" w:space="0" w:color="auto"/>
                <w:right w:val="none" w:sz="0" w:space="0" w:color="auto"/>
              </w:divBdr>
            </w:div>
            <w:div w:id="220992847">
              <w:marLeft w:val="0"/>
              <w:marRight w:val="0"/>
              <w:marTop w:val="0"/>
              <w:marBottom w:val="0"/>
              <w:divBdr>
                <w:top w:val="none" w:sz="0" w:space="0" w:color="auto"/>
                <w:left w:val="none" w:sz="0" w:space="0" w:color="auto"/>
                <w:bottom w:val="none" w:sz="0" w:space="0" w:color="auto"/>
                <w:right w:val="none" w:sz="0" w:space="0" w:color="auto"/>
              </w:divBdr>
            </w:div>
            <w:div w:id="111556942">
              <w:marLeft w:val="0"/>
              <w:marRight w:val="0"/>
              <w:marTop w:val="0"/>
              <w:marBottom w:val="0"/>
              <w:divBdr>
                <w:top w:val="none" w:sz="0" w:space="0" w:color="auto"/>
                <w:left w:val="none" w:sz="0" w:space="0" w:color="auto"/>
                <w:bottom w:val="none" w:sz="0" w:space="0" w:color="auto"/>
                <w:right w:val="none" w:sz="0" w:space="0" w:color="auto"/>
              </w:divBdr>
            </w:div>
            <w:div w:id="185874118">
              <w:marLeft w:val="0"/>
              <w:marRight w:val="0"/>
              <w:marTop w:val="0"/>
              <w:marBottom w:val="0"/>
              <w:divBdr>
                <w:top w:val="none" w:sz="0" w:space="0" w:color="auto"/>
                <w:left w:val="none" w:sz="0" w:space="0" w:color="auto"/>
                <w:bottom w:val="none" w:sz="0" w:space="0" w:color="auto"/>
                <w:right w:val="none" w:sz="0" w:space="0" w:color="auto"/>
              </w:divBdr>
            </w:div>
            <w:div w:id="1847550041">
              <w:marLeft w:val="0"/>
              <w:marRight w:val="0"/>
              <w:marTop w:val="0"/>
              <w:marBottom w:val="0"/>
              <w:divBdr>
                <w:top w:val="none" w:sz="0" w:space="0" w:color="auto"/>
                <w:left w:val="none" w:sz="0" w:space="0" w:color="auto"/>
                <w:bottom w:val="none" w:sz="0" w:space="0" w:color="auto"/>
                <w:right w:val="none" w:sz="0" w:space="0" w:color="auto"/>
              </w:divBdr>
            </w:div>
            <w:div w:id="1778868470">
              <w:marLeft w:val="0"/>
              <w:marRight w:val="0"/>
              <w:marTop w:val="0"/>
              <w:marBottom w:val="0"/>
              <w:divBdr>
                <w:top w:val="none" w:sz="0" w:space="0" w:color="auto"/>
                <w:left w:val="none" w:sz="0" w:space="0" w:color="auto"/>
                <w:bottom w:val="none" w:sz="0" w:space="0" w:color="auto"/>
                <w:right w:val="none" w:sz="0" w:space="0" w:color="auto"/>
              </w:divBdr>
            </w:div>
            <w:div w:id="1687630766">
              <w:marLeft w:val="0"/>
              <w:marRight w:val="0"/>
              <w:marTop w:val="0"/>
              <w:marBottom w:val="0"/>
              <w:divBdr>
                <w:top w:val="none" w:sz="0" w:space="0" w:color="auto"/>
                <w:left w:val="none" w:sz="0" w:space="0" w:color="auto"/>
                <w:bottom w:val="none" w:sz="0" w:space="0" w:color="auto"/>
                <w:right w:val="none" w:sz="0" w:space="0" w:color="auto"/>
              </w:divBdr>
            </w:div>
            <w:div w:id="927035337">
              <w:marLeft w:val="0"/>
              <w:marRight w:val="0"/>
              <w:marTop w:val="0"/>
              <w:marBottom w:val="0"/>
              <w:divBdr>
                <w:top w:val="none" w:sz="0" w:space="0" w:color="auto"/>
                <w:left w:val="none" w:sz="0" w:space="0" w:color="auto"/>
                <w:bottom w:val="none" w:sz="0" w:space="0" w:color="auto"/>
                <w:right w:val="none" w:sz="0" w:space="0" w:color="auto"/>
              </w:divBdr>
            </w:div>
            <w:div w:id="277223518">
              <w:marLeft w:val="0"/>
              <w:marRight w:val="0"/>
              <w:marTop w:val="0"/>
              <w:marBottom w:val="0"/>
              <w:divBdr>
                <w:top w:val="none" w:sz="0" w:space="0" w:color="auto"/>
                <w:left w:val="none" w:sz="0" w:space="0" w:color="auto"/>
                <w:bottom w:val="none" w:sz="0" w:space="0" w:color="auto"/>
                <w:right w:val="none" w:sz="0" w:space="0" w:color="auto"/>
              </w:divBdr>
            </w:div>
            <w:div w:id="1426995277">
              <w:marLeft w:val="0"/>
              <w:marRight w:val="0"/>
              <w:marTop w:val="0"/>
              <w:marBottom w:val="0"/>
              <w:divBdr>
                <w:top w:val="none" w:sz="0" w:space="0" w:color="auto"/>
                <w:left w:val="none" w:sz="0" w:space="0" w:color="auto"/>
                <w:bottom w:val="none" w:sz="0" w:space="0" w:color="auto"/>
                <w:right w:val="none" w:sz="0" w:space="0" w:color="auto"/>
              </w:divBdr>
            </w:div>
            <w:div w:id="2009748124">
              <w:marLeft w:val="0"/>
              <w:marRight w:val="0"/>
              <w:marTop w:val="0"/>
              <w:marBottom w:val="0"/>
              <w:divBdr>
                <w:top w:val="none" w:sz="0" w:space="0" w:color="auto"/>
                <w:left w:val="none" w:sz="0" w:space="0" w:color="auto"/>
                <w:bottom w:val="none" w:sz="0" w:space="0" w:color="auto"/>
                <w:right w:val="none" w:sz="0" w:space="0" w:color="auto"/>
              </w:divBdr>
            </w:div>
            <w:div w:id="1548839490">
              <w:marLeft w:val="0"/>
              <w:marRight w:val="0"/>
              <w:marTop w:val="0"/>
              <w:marBottom w:val="0"/>
              <w:divBdr>
                <w:top w:val="none" w:sz="0" w:space="0" w:color="auto"/>
                <w:left w:val="none" w:sz="0" w:space="0" w:color="auto"/>
                <w:bottom w:val="none" w:sz="0" w:space="0" w:color="auto"/>
                <w:right w:val="none" w:sz="0" w:space="0" w:color="auto"/>
              </w:divBdr>
            </w:div>
            <w:div w:id="2059357791">
              <w:marLeft w:val="0"/>
              <w:marRight w:val="0"/>
              <w:marTop w:val="0"/>
              <w:marBottom w:val="0"/>
              <w:divBdr>
                <w:top w:val="none" w:sz="0" w:space="0" w:color="auto"/>
                <w:left w:val="none" w:sz="0" w:space="0" w:color="auto"/>
                <w:bottom w:val="none" w:sz="0" w:space="0" w:color="auto"/>
                <w:right w:val="none" w:sz="0" w:space="0" w:color="auto"/>
              </w:divBdr>
            </w:div>
            <w:div w:id="794566913">
              <w:marLeft w:val="0"/>
              <w:marRight w:val="0"/>
              <w:marTop w:val="0"/>
              <w:marBottom w:val="0"/>
              <w:divBdr>
                <w:top w:val="none" w:sz="0" w:space="0" w:color="auto"/>
                <w:left w:val="none" w:sz="0" w:space="0" w:color="auto"/>
                <w:bottom w:val="none" w:sz="0" w:space="0" w:color="auto"/>
                <w:right w:val="none" w:sz="0" w:space="0" w:color="auto"/>
              </w:divBdr>
            </w:div>
            <w:div w:id="587933077">
              <w:marLeft w:val="0"/>
              <w:marRight w:val="0"/>
              <w:marTop w:val="0"/>
              <w:marBottom w:val="0"/>
              <w:divBdr>
                <w:top w:val="none" w:sz="0" w:space="0" w:color="auto"/>
                <w:left w:val="none" w:sz="0" w:space="0" w:color="auto"/>
                <w:bottom w:val="none" w:sz="0" w:space="0" w:color="auto"/>
                <w:right w:val="none" w:sz="0" w:space="0" w:color="auto"/>
              </w:divBdr>
            </w:div>
            <w:div w:id="1525703368">
              <w:marLeft w:val="0"/>
              <w:marRight w:val="0"/>
              <w:marTop w:val="0"/>
              <w:marBottom w:val="0"/>
              <w:divBdr>
                <w:top w:val="none" w:sz="0" w:space="0" w:color="auto"/>
                <w:left w:val="none" w:sz="0" w:space="0" w:color="auto"/>
                <w:bottom w:val="none" w:sz="0" w:space="0" w:color="auto"/>
                <w:right w:val="none" w:sz="0" w:space="0" w:color="auto"/>
              </w:divBdr>
            </w:div>
            <w:div w:id="1104301591">
              <w:marLeft w:val="0"/>
              <w:marRight w:val="0"/>
              <w:marTop w:val="0"/>
              <w:marBottom w:val="0"/>
              <w:divBdr>
                <w:top w:val="none" w:sz="0" w:space="0" w:color="auto"/>
                <w:left w:val="none" w:sz="0" w:space="0" w:color="auto"/>
                <w:bottom w:val="none" w:sz="0" w:space="0" w:color="auto"/>
                <w:right w:val="none" w:sz="0" w:space="0" w:color="auto"/>
              </w:divBdr>
            </w:div>
            <w:div w:id="1586956594">
              <w:marLeft w:val="0"/>
              <w:marRight w:val="0"/>
              <w:marTop w:val="0"/>
              <w:marBottom w:val="0"/>
              <w:divBdr>
                <w:top w:val="none" w:sz="0" w:space="0" w:color="auto"/>
                <w:left w:val="none" w:sz="0" w:space="0" w:color="auto"/>
                <w:bottom w:val="none" w:sz="0" w:space="0" w:color="auto"/>
                <w:right w:val="none" w:sz="0" w:space="0" w:color="auto"/>
              </w:divBdr>
            </w:div>
            <w:div w:id="1257179422">
              <w:marLeft w:val="0"/>
              <w:marRight w:val="0"/>
              <w:marTop w:val="0"/>
              <w:marBottom w:val="0"/>
              <w:divBdr>
                <w:top w:val="none" w:sz="0" w:space="0" w:color="auto"/>
                <w:left w:val="none" w:sz="0" w:space="0" w:color="auto"/>
                <w:bottom w:val="none" w:sz="0" w:space="0" w:color="auto"/>
                <w:right w:val="none" w:sz="0" w:space="0" w:color="auto"/>
              </w:divBdr>
            </w:div>
            <w:div w:id="1406537466">
              <w:marLeft w:val="0"/>
              <w:marRight w:val="0"/>
              <w:marTop w:val="0"/>
              <w:marBottom w:val="0"/>
              <w:divBdr>
                <w:top w:val="none" w:sz="0" w:space="0" w:color="auto"/>
                <w:left w:val="none" w:sz="0" w:space="0" w:color="auto"/>
                <w:bottom w:val="none" w:sz="0" w:space="0" w:color="auto"/>
                <w:right w:val="none" w:sz="0" w:space="0" w:color="auto"/>
              </w:divBdr>
            </w:div>
            <w:div w:id="287203853">
              <w:marLeft w:val="0"/>
              <w:marRight w:val="0"/>
              <w:marTop w:val="0"/>
              <w:marBottom w:val="0"/>
              <w:divBdr>
                <w:top w:val="none" w:sz="0" w:space="0" w:color="auto"/>
                <w:left w:val="none" w:sz="0" w:space="0" w:color="auto"/>
                <w:bottom w:val="none" w:sz="0" w:space="0" w:color="auto"/>
                <w:right w:val="none" w:sz="0" w:space="0" w:color="auto"/>
              </w:divBdr>
            </w:div>
            <w:div w:id="709918036">
              <w:marLeft w:val="0"/>
              <w:marRight w:val="0"/>
              <w:marTop w:val="0"/>
              <w:marBottom w:val="0"/>
              <w:divBdr>
                <w:top w:val="none" w:sz="0" w:space="0" w:color="auto"/>
                <w:left w:val="none" w:sz="0" w:space="0" w:color="auto"/>
                <w:bottom w:val="none" w:sz="0" w:space="0" w:color="auto"/>
                <w:right w:val="none" w:sz="0" w:space="0" w:color="auto"/>
              </w:divBdr>
            </w:div>
            <w:div w:id="852109602">
              <w:marLeft w:val="0"/>
              <w:marRight w:val="0"/>
              <w:marTop w:val="0"/>
              <w:marBottom w:val="0"/>
              <w:divBdr>
                <w:top w:val="none" w:sz="0" w:space="0" w:color="auto"/>
                <w:left w:val="none" w:sz="0" w:space="0" w:color="auto"/>
                <w:bottom w:val="none" w:sz="0" w:space="0" w:color="auto"/>
                <w:right w:val="none" w:sz="0" w:space="0" w:color="auto"/>
              </w:divBdr>
            </w:div>
            <w:div w:id="142355093">
              <w:marLeft w:val="0"/>
              <w:marRight w:val="0"/>
              <w:marTop w:val="0"/>
              <w:marBottom w:val="0"/>
              <w:divBdr>
                <w:top w:val="none" w:sz="0" w:space="0" w:color="auto"/>
                <w:left w:val="none" w:sz="0" w:space="0" w:color="auto"/>
                <w:bottom w:val="none" w:sz="0" w:space="0" w:color="auto"/>
                <w:right w:val="none" w:sz="0" w:space="0" w:color="auto"/>
              </w:divBdr>
            </w:div>
            <w:div w:id="559437813">
              <w:marLeft w:val="0"/>
              <w:marRight w:val="0"/>
              <w:marTop w:val="0"/>
              <w:marBottom w:val="0"/>
              <w:divBdr>
                <w:top w:val="none" w:sz="0" w:space="0" w:color="auto"/>
                <w:left w:val="none" w:sz="0" w:space="0" w:color="auto"/>
                <w:bottom w:val="none" w:sz="0" w:space="0" w:color="auto"/>
                <w:right w:val="none" w:sz="0" w:space="0" w:color="auto"/>
              </w:divBdr>
            </w:div>
            <w:div w:id="1962031736">
              <w:marLeft w:val="0"/>
              <w:marRight w:val="0"/>
              <w:marTop w:val="0"/>
              <w:marBottom w:val="0"/>
              <w:divBdr>
                <w:top w:val="none" w:sz="0" w:space="0" w:color="auto"/>
                <w:left w:val="none" w:sz="0" w:space="0" w:color="auto"/>
                <w:bottom w:val="none" w:sz="0" w:space="0" w:color="auto"/>
                <w:right w:val="none" w:sz="0" w:space="0" w:color="auto"/>
              </w:divBdr>
            </w:div>
            <w:div w:id="347371717">
              <w:marLeft w:val="0"/>
              <w:marRight w:val="0"/>
              <w:marTop w:val="0"/>
              <w:marBottom w:val="0"/>
              <w:divBdr>
                <w:top w:val="none" w:sz="0" w:space="0" w:color="auto"/>
                <w:left w:val="none" w:sz="0" w:space="0" w:color="auto"/>
                <w:bottom w:val="none" w:sz="0" w:space="0" w:color="auto"/>
                <w:right w:val="none" w:sz="0" w:space="0" w:color="auto"/>
              </w:divBdr>
            </w:div>
            <w:div w:id="1506164440">
              <w:marLeft w:val="0"/>
              <w:marRight w:val="0"/>
              <w:marTop w:val="0"/>
              <w:marBottom w:val="0"/>
              <w:divBdr>
                <w:top w:val="none" w:sz="0" w:space="0" w:color="auto"/>
                <w:left w:val="none" w:sz="0" w:space="0" w:color="auto"/>
                <w:bottom w:val="none" w:sz="0" w:space="0" w:color="auto"/>
                <w:right w:val="none" w:sz="0" w:space="0" w:color="auto"/>
              </w:divBdr>
            </w:div>
            <w:div w:id="21789024">
              <w:marLeft w:val="0"/>
              <w:marRight w:val="0"/>
              <w:marTop w:val="0"/>
              <w:marBottom w:val="0"/>
              <w:divBdr>
                <w:top w:val="none" w:sz="0" w:space="0" w:color="auto"/>
                <w:left w:val="none" w:sz="0" w:space="0" w:color="auto"/>
                <w:bottom w:val="none" w:sz="0" w:space="0" w:color="auto"/>
                <w:right w:val="none" w:sz="0" w:space="0" w:color="auto"/>
              </w:divBdr>
            </w:div>
            <w:div w:id="2135950425">
              <w:marLeft w:val="0"/>
              <w:marRight w:val="0"/>
              <w:marTop w:val="0"/>
              <w:marBottom w:val="0"/>
              <w:divBdr>
                <w:top w:val="none" w:sz="0" w:space="0" w:color="auto"/>
                <w:left w:val="none" w:sz="0" w:space="0" w:color="auto"/>
                <w:bottom w:val="none" w:sz="0" w:space="0" w:color="auto"/>
                <w:right w:val="none" w:sz="0" w:space="0" w:color="auto"/>
              </w:divBdr>
            </w:div>
            <w:div w:id="1287078090">
              <w:marLeft w:val="0"/>
              <w:marRight w:val="0"/>
              <w:marTop w:val="0"/>
              <w:marBottom w:val="0"/>
              <w:divBdr>
                <w:top w:val="none" w:sz="0" w:space="0" w:color="auto"/>
                <w:left w:val="none" w:sz="0" w:space="0" w:color="auto"/>
                <w:bottom w:val="none" w:sz="0" w:space="0" w:color="auto"/>
                <w:right w:val="none" w:sz="0" w:space="0" w:color="auto"/>
              </w:divBdr>
            </w:div>
            <w:div w:id="838160075">
              <w:marLeft w:val="0"/>
              <w:marRight w:val="0"/>
              <w:marTop w:val="0"/>
              <w:marBottom w:val="0"/>
              <w:divBdr>
                <w:top w:val="none" w:sz="0" w:space="0" w:color="auto"/>
                <w:left w:val="none" w:sz="0" w:space="0" w:color="auto"/>
                <w:bottom w:val="none" w:sz="0" w:space="0" w:color="auto"/>
                <w:right w:val="none" w:sz="0" w:space="0" w:color="auto"/>
              </w:divBdr>
            </w:div>
            <w:div w:id="1492525363">
              <w:marLeft w:val="0"/>
              <w:marRight w:val="0"/>
              <w:marTop w:val="0"/>
              <w:marBottom w:val="0"/>
              <w:divBdr>
                <w:top w:val="none" w:sz="0" w:space="0" w:color="auto"/>
                <w:left w:val="none" w:sz="0" w:space="0" w:color="auto"/>
                <w:bottom w:val="none" w:sz="0" w:space="0" w:color="auto"/>
                <w:right w:val="none" w:sz="0" w:space="0" w:color="auto"/>
              </w:divBdr>
            </w:div>
            <w:div w:id="595140520">
              <w:marLeft w:val="0"/>
              <w:marRight w:val="0"/>
              <w:marTop w:val="0"/>
              <w:marBottom w:val="0"/>
              <w:divBdr>
                <w:top w:val="none" w:sz="0" w:space="0" w:color="auto"/>
                <w:left w:val="none" w:sz="0" w:space="0" w:color="auto"/>
                <w:bottom w:val="none" w:sz="0" w:space="0" w:color="auto"/>
                <w:right w:val="none" w:sz="0" w:space="0" w:color="auto"/>
              </w:divBdr>
            </w:div>
            <w:div w:id="1928541298">
              <w:marLeft w:val="0"/>
              <w:marRight w:val="0"/>
              <w:marTop w:val="0"/>
              <w:marBottom w:val="0"/>
              <w:divBdr>
                <w:top w:val="none" w:sz="0" w:space="0" w:color="auto"/>
                <w:left w:val="none" w:sz="0" w:space="0" w:color="auto"/>
                <w:bottom w:val="none" w:sz="0" w:space="0" w:color="auto"/>
                <w:right w:val="none" w:sz="0" w:space="0" w:color="auto"/>
              </w:divBdr>
            </w:div>
            <w:div w:id="473524699">
              <w:marLeft w:val="0"/>
              <w:marRight w:val="0"/>
              <w:marTop w:val="0"/>
              <w:marBottom w:val="0"/>
              <w:divBdr>
                <w:top w:val="none" w:sz="0" w:space="0" w:color="auto"/>
                <w:left w:val="none" w:sz="0" w:space="0" w:color="auto"/>
                <w:bottom w:val="none" w:sz="0" w:space="0" w:color="auto"/>
                <w:right w:val="none" w:sz="0" w:space="0" w:color="auto"/>
              </w:divBdr>
            </w:div>
            <w:div w:id="747187375">
              <w:marLeft w:val="0"/>
              <w:marRight w:val="0"/>
              <w:marTop w:val="0"/>
              <w:marBottom w:val="0"/>
              <w:divBdr>
                <w:top w:val="none" w:sz="0" w:space="0" w:color="auto"/>
                <w:left w:val="none" w:sz="0" w:space="0" w:color="auto"/>
                <w:bottom w:val="none" w:sz="0" w:space="0" w:color="auto"/>
                <w:right w:val="none" w:sz="0" w:space="0" w:color="auto"/>
              </w:divBdr>
            </w:div>
            <w:div w:id="1000893384">
              <w:marLeft w:val="0"/>
              <w:marRight w:val="0"/>
              <w:marTop w:val="0"/>
              <w:marBottom w:val="0"/>
              <w:divBdr>
                <w:top w:val="none" w:sz="0" w:space="0" w:color="auto"/>
                <w:left w:val="none" w:sz="0" w:space="0" w:color="auto"/>
                <w:bottom w:val="none" w:sz="0" w:space="0" w:color="auto"/>
                <w:right w:val="none" w:sz="0" w:space="0" w:color="auto"/>
              </w:divBdr>
            </w:div>
            <w:div w:id="1850217998">
              <w:marLeft w:val="0"/>
              <w:marRight w:val="0"/>
              <w:marTop w:val="0"/>
              <w:marBottom w:val="0"/>
              <w:divBdr>
                <w:top w:val="none" w:sz="0" w:space="0" w:color="auto"/>
                <w:left w:val="none" w:sz="0" w:space="0" w:color="auto"/>
                <w:bottom w:val="none" w:sz="0" w:space="0" w:color="auto"/>
                <w:right w:val="none" w:sz="0" w:space="0" w:color="auto"/>
              </w:divBdr>
            </w:div>
            <w:div w:id="691997090">
              <w:marLeft w:val="0"/>
              <w:marRight w:val="0"/>
              <w:marTop w:val="0"/>
              <w:marBottom w:val="0"/>
              <w:divBdr>
                <w:top w:val="none" w:sz="0" w:space="0" w:color="auto"/>
                <w:left w:val="none" w:sz="0" w:space="0" w:color="auto"/>
                <w:bottom w:val="none" w:sz="0" w:space="0" w:color="auto"/>
                <w:right w:val="none" w:sz="0" w:space="0" w:color="auto"/>
              </w:divBdr>
            </w:div>
            <w:div w:id="84571648">
              <w:marLeft w:val="0"/>
              <w:marRight w:val="0"/>
              <w:marTop w:val="0"/>
              <w:marBottom w:val="0"/>
              <w:divBdr>
                <w:top w:val="none" w:sz="0" w:space="0" w:color="auto"/>
                <w:left w:val="none" w:sz="0" w:space="0" w:color="auto"/>
                <w:bottom w:val="none" w:sz="0" w:space="0" w:color="auto"/>
                <w:right w:val="none" w:sz="0" w:space="0" w:color="auto"/>
              </w:divBdr>
            </w:div>
            <w:div w:id="399596328">
              <w:marLeft w:val="0"/>
              <w:marRight w:val="0"/>
              <w:marTop w:val="0"/>
              <w:marBottom w:val="0"/>
              <w:divBdr>
                <w:top w:val="none" w:sz="0" w:space="0" w:color="auto"/>
                <w:left w:val="none" w:sz="0" w:space="0" w:color="auto"/>
                <w:bottom w:val="none" w:sz="0" w:space="0" w:color="auto"/>
                <w:right w:val="none" w:sz="0" w:space="0" w:color="auto"/>
              </w:divBdr>
            </w:div>
            <w:div w:id="1041905341">
              <w:marLeft w:val="0"/>
              <w:marRight w:val="0"/>
              <w:marTop w:val="0"/>
              <w:marBottom w:val="0"/>
              <w:divBdr>
                <w:top w:val="none" w:sz="0" w:space="0" w:color="auto"/>
                <w:left w:val="none" w:sz="0" w:space="0" w:color="auto"/>
                <w:bottom w:val="none" w:sz="0" w:space="0" w:color="auto"/>
                <w:right w:val="none" w:sz="0" w:space="0" w:color="auto"/>
              </w:divBdr>
            </w:div>
            <w:div w:id="73674215">
              <w:marLeft w:val="0"/>
              <w:marRight w:val="0"/>
              <w:marTop w:val="0"/>
              <w:marBottom w:val="0"/>
              <w:divBdr>
                <w:top w:val="none" w:sz="0" w:space="0" w:color="auto"/>
                <w:left w:val="none" w:sz="0" w:space="0" w:color="auto"/>
                <w:bottom w:val="none" w:sz="0" w:space="0" w:color="auto"/>
                <w:right w:val="none" w:sz="0" w:space="0" w:color="auto"/>
              </w:divBdr>
            </w:div>
            <w:div w:id="4300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370">
      <w:bodyDiv w:val="1"/>
      <w:marLeft w:val="0"/>
      <w:marRight w:val="0"/>
      <w:marTop w:val="0"/>
      <w:marBottom w:val="0"/>
      <w:divBdr>
        <w:top w:val="none" w:sz="0" w:space="0" w:color="auto"/>
        <w:left w:val="none" w:sz="0" w:space="0" w:color="auto"/>
        <w:bottom w:val="none" w:sz="0" w:space="0" w:color="auto"/>
        <w:right w:val="none" w:sz="0" w:space="0" w:color="auto"/>
      </w:divBdr>
      <w:divsChild>
        <w:div w:id="176428287">
          <w:marLeft w:val="0"/>
          <w:marRight w:val="0"/>
          <w:marTop w:val="0"/>
          <w:marBottom w:val="0"/>
          <w:divBdr>
            <w:top w:val="none" w:sz="0" w:space="0" w:color="auto"/>
            <w:left w:val="none" w:sz="0" w:space="0" w:color="auto"/>
            <w:bottom w:val="none" w:sz="0" w:space="0" w:color="auto"/>
            <w:right w:val="none" w:sz="0" w:space="0" w:color="auto"/>
          </w:divBdr>
        </w:div>
        <w:div w:id="2006198757">
          <w:marLeft w:val="0"/>
          <w:marRight w:val="0"/>
          <w:marTop w:val="0"/>
          <w:marBottom w:val="0"/>
          <w:divBdr>
            <w:top w:val="none" w:sz="0" w:space="0" w:color="auto"/>
            <w:left w:val="none" w:sz="0" w:space="0" w:color="auto"/>
            <w:bottom w:val="none" w:sz="0" w:space="0" w:color="auto"/>
            <w:right w:val="none" w:sz="0" w:space="0" w:color="auto"/>
          </w:divBdr>
        </w:div>
        <w:div w:id="1199930515">
          <w:marLeft w:val="0"/>
          <w:marRight w:val="0"/>
          <w:marTop w:val="0"/>
          <w:marBottom w:val="0"/>
          <w:divBdr>
            <w:top w:val="none" w:sz="0" w:space="0" w:color="auto"/>
            <w:left w:val="none" w:sz="0" w:space="0" w:color="auto"/>
            <w:bottom w:val="none" w:sz="0" w:space="0" w:color="auto"/>
            <w:right w:val="none" w:sz="0" w:space="0" w:color="auto"/>
          </w:divBdr>
        </w:div>
        <w:div w:id="976447047">
          <w:marLeft w:val="0"/>
          <w:marRight w:val="0"/>
          <w:marTop w:val="0"/>
          <w:marBottom w:val="0"/>
          <w:divBdr>
            <w:top w:val="none" w:sz="0" w:space="0" w:color="auto"/>
            <w:left w:val="none" w:sz="0" w:space="0" w:color="auto"/>
            <w:bottom w:val="none" w:sz="0" w:space="0" w:color="auto"/>
            <w:right w:val="none" w:sz="0" w:space="0" w:color="auto"/>
          </w:divBdr>
        </w:div>
        <w:div w:id="120163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3452</Words>
  <Characters>18987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CABRIT</dc:creator>
  <cp:keywords/>
  <dc:description/>
  <cp:lastModifiedBy>SEVERINE CABRIT</cp:lastModifiedBy>
  <cp:revision>16</cp:revision>
  <cp:lastPrinted>2021-06-11T11:46:00Z</cp:lastPrinted>
  <dcterms:created xsi:type="dcterms:W3CDTF">2023-04-12T07:52:00Z</dcterms:created>
  <dcterms:modified xsi:type="dcterms:W3CDTF">2023-04-12T09:49:00Z</dcterms:modified>
</cp:coreProperties>
</file>