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0E32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ADATVÉDELMI TÁJÉKOZTATÓ</w:t>
      </w:r>
    </w:p>
    <w:p w14:paraId="4F6E5640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1. Az adatkezelésért felelős személy</w:t>
      </w:r>
    </w:p>
    <w:p w14:paraId="56EFB708" w14:textId="77777777" w:rsidR="00306DC3" w:rsidRPr="00306DC3" w:rsidRDefault="00306DC3" w:rsidP="00306DC3">
      <w:r w:rsidRPr="00306DC3">
        <w:t>Az adatkezelésért felelős:</w:t>
      </w:r>
    </w:p>
    <w:p w14:paraId="454D8952" w14:textId="77777777" w:rsidR="00306DC3" w:rsidRPr="00306DC3" w:rsidRDefault="00306DC3" w:rsidP="00306DC3">
      <w:r w:rsidRPr="00306DC3">
        <w:rPr>
          <w:b/>
          <w:bCs/>
        </w:rPr>
        <w:t>Astrina</w:t>
      </w:r>
      <w:r w:rsidRPr="00306DC3">
        <w:br/>
        <w:t>Tulajdonos: Bátor Szabina</w:t>
      </w:r>
      <w:r w:rsidRPr="00306DC3">
        <w:br/>
        <w:t>Höllererstraße 3</w:t>
      </w:r>
      <w:r w:rsidRPr="00306DC3">
        <w:br/>
        <w:t>5671 Bruck an der Großglocknerstraße</w:t>
      </w:r>
      <w:r w:rsidRPr="00306DC3">
        <w:br/>
        <w:t>Ausztria</w:t>
      </w:r>
    </w:p>
    <w:p w14:paraId="4A99D958" w14:textId="77777777" w:rsidR="00306DC3" w:rsidRPr="00306DC3" w:rsidRDefault="00306DC3" w:rsidP="00306DC3">
      <w:r w:rsidRPr="00306DC3">
        <w:t xml:space="preserve">E-mail: </w:t>
      </w:r>
      <w:hyperlink r:id="rId5" w:history="1">
        <w:r w:rsidRPr="00306DC3">
          <w:rPr>
            <w:rStyle w:val="Hiperhivatkozs"/>
          </w:rPr>
          <w:t>elemzes@astrina.eu</w:t>
        </w:r>
      </w:hyperlink>
      <w:r w:rsidRPr="00306DC3">
        <w:br/>
        <w:t>Telefon: +43 676 7727378</w:t>
      </w:r>
    </w:p>
    <w:p w14:paraId="0B33D48C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2. Milyen személyes adatokat kezelünk?</w:t>
      </w:r>
    </w:p>
    <w:p w14:paraId="5E6DAE96" w14:textId="77777777" w:rsidR="00306DC3" w:rsidRPr="00306DC3" w:rsidRDefault="00306DC3" w:rsidP="00306DC3">
      <w:r w:rsidRPr="00306DC3">
        <w:t>A weboldal használatától és a szolgáltatások igénybevételétől függően különösen az alábbi adatokat kezelhetjük:</w:t>
      </w:r>
    </w:p>
    <w:p w14:paraId="30CFA562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név</w:t>
      </w:r>
    </w:p>
    <w:p w14:paraId="290861DE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e-mail-cím</w:t>
      </w:r>
    </w:p>
    <w:p w14:paraId="419F3D24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telefonszám</w:t>
      </w:r>
    </w:p>
    <w:p w14:paraId="14F97076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születési dátum, hely és idő</w:t>
      </w:r>
    </w:p>
    <w:p w14:paraId="405C254D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partner vagy gyermek megadott születési adatai</w:t>
      </w:r>
    </w:p>
    <w:p w14:paraId="2A0FCAEC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felhasználói fiókhoz kapcsolódó adatok</w:t>
      </w:r>
    </w:p>
    <w:p w14:paraId="3AE8924E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bejelentkezési és hozzáférési adatok</w:t>
      </w:r>
    </w:p>
    <w:p w14:paraId="07419A9F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tanfolyami jelentkezési és részvételi adatok</w:t>
      </w:r>
    </w:p>
    <w:p w14:paraId="7AD588E5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tananyagok megtekintésével és a tanulási folyamat előrehaladásával kapcsolatos adatok</w:t>
      </w:r>
    </w:p>
    <w:p w14:paraId="6CF1AFCD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időpont- és foglalási adatok</w:t>
      </w:r>
    </w:p>
    <w:p w14:paraId="0EF239FF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fizetési és számlázási adatok</w:t>
      </w:r>
    </w:p>
    <w:p w14:paraId="7DA79C1D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kommunikáció tartalma</w:t>
      </w:r>
    </w:p>
    <w:p w14:paraId="221CF262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önkéntesen megadott információk</w:t>
      </w:r>
    </w:p>
    <w:p w14:paraId="4B8B582B" w14:textId="77777777" w:rsidR="00306DC3" w:rsidRPr="00306DC3" w:rsidRDefault="00306DC3" w:rsidP="00306DC3">
      <w:pPr>
        <w:numPr>
          <w:ilvl w:val="0"/>
          <w:numId w:val="1"/>
        </w:numPr>
      </w:pPr>
      <w:r w:rsidRPr="00306DC3">
        <w:t>vélemények és értékelések.</w:t>
      </w:r>
    </w:p>
    <w:p w14:paraId="3BC236CC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3. Az adatkezelés célja</w:t>
      </w:r>
    </w:p>
    <w:p w14:paraId="24BD0D66" w14:textId="77777777" w:rsidR="00306DC3" w:rsidRPr="00306DC3" w:rsidRDefault="00306DC3" w:rsidP="00306DC3">
      <w:r w:rsidRPr="00306DC3">
        <w:t>A személyes adatokat különösen az alábbi célokra kezeljük:</w:t>
      </w:r>
    </w:p>
    <w:p w14:paraId="03B7BB01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megkeresések feldolgozása</w:t>
      </w:r>
    </w:p>
    <w:p w14:paraId="3A8DCAA3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időpont-egyeztetés</w:t>
      </w:r>
    </w:p>
    <w:p w14:paraId="6CA3AEAC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asztrológiai tanácsadás és elemzések elkészítése</w:t>
      </w:r>
    </w:p>
    <w:p w14:paraId="5E70E60F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tarot- és Qaching-tanácsadás</w:t>
      </w:r>
    </w:p>
    <w:p w14:paraId="2C36A4BE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tanfolyami jelentkezések és regisztrációk kezelése</w:t>
      </w:r>
    </w:p>
    <w:p w14:paraId="475AD7F4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lastRenderedPageBreak/>
        <w:t>tanulói fiókok létrehozása és kezelése</w:t>
      </w:r>
    </w:p>
    <w:p w14:paraId="031B77B2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tanfolyami hozzáférés biztosítása</w:t>
      </w:r>
    </w:p>
    <w:p w14:paraId="4FCBA927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tananyagok és digitális tartalmak elérhetővé tétele</w:t>
      </w:r>
    </w:p>
    <w:p w14:paraId="53250D91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tanulási folyamat és részvétel nyomon követése</w:t>
      </w:r>
    </w:p>
    <w:p w14:paraId="4F8660B2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előfizetések és tagságok kezelése</w:t>
      </w:r>
    </w:p>
    <w:p w14:paraId="71387184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fizetések lebonyolítása</w:t>
      </w:r>
    </w:p>
    <w:p w14:paraId="1D67C187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számlázás és könyvelési kötelezettségek teljesítése</w:t>
      </w:r>
    </w:p>
    <w:p w14:paraId="3078132A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ügyfélkommunikáció és panaszkezelés</w:t>
      </w:r>
    </w:p>
    <w:p w14:paraId="0983F1CD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ajándékutalványok kezelése</w:t>
      </w:r>
    </w:p>
    <w:p w14:paraId="25DFFA26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hírlevelek és tájékoztatók küldése, hozzájárulás alapján</w:t>
      </w:r>
    </w:p>
    <w:p w14:paraId="1C8C51E2" w14:textId="77777777" w:rsidR="00306DC3" w:rsidRPr="00306DC3" w:rsidRDefault="00306DC3" w:rsidP="00306DC3">
      <w:pPr>
        <w:numPr>
          <w:ilvl w:val="0"/>
          <w:numId w:val="2"/>
        </w:numPr>
      </w:pPr>
      <w:r w:rsidRPr="00306DC3">
        <w:t>a weboldal elemzése és fejlesztése, amennyiben ehhez hozzájárulás szükséges.</w:t>
      </w:r>
    </w:p>
    <w:p w14:paraId="4E2E08EB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4. Asztrológiai adatok</w:t>
      </w:r>
    </w:p>
    <w:p w14:paraId="5718F397" w14:textId="77777777" w:rsidR="00306DC3" w:rsidRPr="00306DC3" w:rsidRDefault="00306DC3" w:rsidP="00306DC3">
      <w:r w:rsidRPr="00306DC3">
        <w:t>Az asztrológiai elemzések elkészítéséhez szükség lehet a születési dátum, születési hely és születési idő kezelésére.</w:t>
      </w:r>
    </w:p>
    <w:p w14:paraId="7345C7FC" w14:textId="77777777" w:rsidR="00306DC3" w:rsidRPr="00306DC3" w:rsidRDefault="00306DC3" w:rsidP="00306DC3">
      <w:r w:rsidRPr="00306DC3">
        <w:t>Ezeket az adatokat kizárólag az ügyfél által kért asztrológiai szolgáltatás teljesítéséhez használjuk.</w:t>
      </w:r>
    </w:p>
    <w:p w14:paraId="57161079" w14:textId="77777777" w:rsidR="00306DC3" w:rsidRPr="00306DC3" w:rsidRDefault="00306DC3" w:rsidP="00306DC3">
      <w:r w:rsidRPr="00306DC3">
        <w:t>Ha az ügyfél más személy – például partner vagy gyermek – személyes adatait adja meg, az ügyfél felel azért, hogy jogosult legyen ezen adatok továbbítására és felhasználására.</w:t>
      </w:r>
    </w:p>
    <w:p w14:paraId="0482CA9A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5. Időpontfoglalás</w:t>
      </w:r>
    </w:p>
    <w:p w14:paraId="28A324DA" w14:textId="77777777" w:rsidR="00306DC3" w:rsidRPr="00306DC3" w:rsidRDefault="00306DC3" w:rsidP="00306DC3">
      <w:r w:rsidRPr="00306DC3">
        <w:t>Online időpontfoglaláskor a szolgáltatás teljesítéséhez szükséges adatokat kezeljük.</w:t>
      </w:r>
    </w:p>
    <w:p w14:paraId="15C98DCC" w14:textId="77777777" w:rsidR="00306DC3" w:rsidRPr="00306DC3" w:rsidRDefault="00306DC3" w:rsidP="00306DC3">
      <w:r w:rsidRPr="00306DC3">
        <w:t>Ide tartozhat például a név, e-mail-cím, telefonszám, időpont és a választott szolgáltatás.</w:t>
      </w:r>
    </w:p>
    <w:p w14:paraId="70519356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6. Online tanfolyamok és tanulói fiókok</w:t>
      </w:r>
    </w:p>
    <w:p w14:paraId="048E4E58" w14:textId="77777777" w:rsidR="00306DC3" w:rsidRPr="00306DC3" w:rsidRDefault="00306DC3" w:rsidP="00306DC3">
      <w:r w:rsidRPr="00306DC3">
        <w:t>Az Astrina weboldalán elérhető online tanfolyamokra történő jelentkezés és a tanfolyami hozzáférés biztosítása érdekében személyes adatokat kezelünk.</w:t>
      </w:r>
    </w:p>
    <w:p w14:paraId="6260426F" w14:textId="77777777" w:rsidR="00306DC3" w:rsidRPr="00306DC3" w:rsidRDefault="00306DC3" w:rsidP="00306DC3">
      <w:r w:rsidRPr="00306DC3">
        <w:t>A tanfolyami regisztráció során különösen a nevet, az e-mail-címet, a jelentkezési adatokat és a fizetéssel kapcsolatos információkat kezelhetjük.</w:t>
      </w:r>
    </w:p>
    <w:p w14:paraId="21E18C92" w14:textId="77777777" w:rsidR="00306DC3" w:rsidRPr="00306DC3" w:rsidRDefault="00306DC3" w:rsidP="00306DC3">
      <w:r w:rsidRPr="00306DC3">
        <w:t>A tanfolyami felület használatához személyes tanulói fiókot hozunk létre. A fiókban a résztvevő hozzáférhet a számára elérhető tananyagokhoz és tanfolyami tartalmakhoz.</w:t>
      </w:r>
    </w:p>
    <w:p w14:paraId="64DA7442" w14:textId="77777777" w:rsidR="00306DC3" w:rsidRPr="00306DC3" w:rsidRDefault="00306DC3" w:rsidP="00306DC3">
      <w:r w:rsidRPr="00306DC3">
        <w:t>A tanfolyami hozzáférés a díjfizetés időtartama alatt aktív. A tagság bármikor lemondható. Nemfizetés esetén a tanfolyami hozzáférés és a tagság megszűnhet.</w:t>
      </w:r>
    </w:p>
    <w:p w14:paraId="2BAB0329" w14:textId="77777777" w:rsidR="00306DC3" w:rsidRPr="00306DC3" w:rsidRDefault="00306DC3" w:rsidP="00306DC3">
      <w:r w:rsidRPr="00306DC3">
        <w:t>A tanfolyamokra történő jelentkezés kizárólag az adott tanfolyam indulásakor lehetséges. A már elindult tanfolyamhoz utólagos csatlakozás nem biztosított.</w:t>
      </w:r>
    </w:p>
    <w:p w14:paraId="5AA5070C" w14:textId="77777777" w:rsidR="00306DC3" w:rsidRPr="00306DC3" w:rsidRDefault="00306DC3" w:rsidP="00306DC3">
      <w:r w:rsidRPr="00306DC3">
        <w:t>A tanfolyami fiókok és hozzáférések kezeléséhez a Systeme.io rendszerét használjuk.</w:t>
      </w:r>
    </w:p>
    <w:p w14:paraId="080C3852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7. Stripe – online fizetés</w:t>
      </w:r>
    </w:p>
    <w:p w14:paraId="57D956E9" w14:textId="77777777" w:rsidR="00306DC3" w:rsidRPr="00306DC3" w:rsidRDefault="00306DC3" w:rsidP="00306DC3">
      <w:r w:rsidRPr="00306DC3">
        <w:t>Az online fizetések lebonyolításához a Stripe szolgáltatását használjuk.</w:t>
      </w:r>
    </w:p>
    <w:p w14:paraId="47E82088" w14:textId="77777777" w:rsidR="00306DC3" w:rsidRPr="00306DC3" w:rsidRDefault="00306DC3" w:rsidP="00306DC3">
      <w:r w:rsidRPr="00306DC3">
        <w:lastRenderedPageBreak/>
        <w:t>A fizetési tranzakciók során a fizetés feldolgozásához szükséges adatokat a Stripe részére továbbítjuk. A bankkártyaadatokat nem az Astrina tárolja, azok kezelése a Stripe fizetési rendszerén keresztül történik.</w:t>
      </w:r>
    </w:p>
    <w:p w14:paraId="2F34CCDC" w14:textId="77777777" w:rsidR="00306DC3" w:rsidRPr="00306DC3" w:rsidRDefault="00306DC3" w:rsidP="00306DC3">
      <w:r w:rsidRPr="00306DC3">
        <w:t>A Stripe saját adatvédelmi tájékoztatója további információkat tartalmaz az adatkezeléséről.</w:t>
      </w:r>
    </w:p>
    <w:p w14:paraId="17A3EA64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8. Systeme.io – tanfolyami és ügyfélkezelő rendszer</w:t>
      </w:r>
    </w:p>
    <w:p w14:paraId="0663C956" w14:textId="77777777" w:rsidR="00306DC3" w:rsidRPr="00306DC3" w:rsidRDefault="00306DC3" w:rsidP="00306DC3">
      <w:r w:rsidRPr="00306DC3">
        <w:t>A weboldalon történő regisztráció, a tanulói fiókok létrehozása, a tanfolyami hozzáférések, valamint a digitális tartalmak biztosítása érdekében a Systeme.io rendszerét használjuk.</w:t>
      </w:r>
    </w:p>
    <w:p w14:paraId="3D2F94E6" w14:textId="77777777" w:rsidR="00306DC3" w:rsidRPr="00306DC3" w:rsidRDefault="00306DC3" w:rsidP="00306DC3">
      <w:r w:rsidRPr="00306DC3">
        <w:t>A rendszer a szolgáltatás működtetéséhez szükséges személyes adatokat kezelheti, például a nevet, e-mail-címet, regisztrációs adatokat, valamint a tanfolyami hozzáféréssel és aktivitással kapcsolatos információkat.</w:t>
      </w:r>
    </w:p>
    <w:p w14:paraId="65701F48" w14:textId="77777777" w:rsidR="00306DC3" w:rsidRPr="00306DC3" w:rsidRDefault="00306DC3" w:rsidP="00306DC3">
      <w:r w:rsidRPr="00306DC3">
        <w:t>A Systeme.io szolgáltatója az ITACWT Limited, amelynek székhelye Írországban található.</w:t>
      </w:r>
    </w:p>
    <w:p w14:paraId="196D044B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9. Google Analytics</w:t>
      </w:r>
    </w:p>
    <w:p w14:paraId="064A83BF" w14:textId="77777777" w:rsidR="00306DC3" w:rsidRPr="00306DC3" w:rsidRDefault="00306DC3" w:rsidP="00306DC3">
      <w:r w:rsidRPr="00306DC3">
        <w:t>A weboldal Google Analytics szolgáltatást használhat a weboldal használatának elemzésére.</w:t>
      </w:r>
    </w:p>
    <w:p w14:paraId="73ACE956" w14:textId="77777777" w:rsidR="00306DC3" w:rsidRPr="00306DC3" w:rsidRDefault="00306DC3" w:rsidP="00306DC3">
      <w:r w:rsidRPr="00306DC3">
        <w:t>A Google Analytics csak akkor aktiválódik, ha a látogató a Cookie Consent rendszeren keresztül ehhez hozzájárult.</w:t>
      </w:r>
    </w:p>
    <w:p w14:paraId="4B8075DD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10. Közösségi média</w:t>
      </w:r>
    </w:p>
    <w:p w14:paraId="1A366F3C" w14:textId="77777777" w:rsidR="00306DC3" w:rsidRPr="00306DC3" w:rsidRDefault="00306DC3" w:rsidP="00306DC3">
      <w:r w:rsidRPr="00306DC3">
        <w:t>Az Astrina jelen van többek között az alábbi platformokon:</w:t>
      </w:r>
    </w:p>
    <w:p w14:paraId="3556235E" w14:textId="77777777" w:rsidR="00306DC3" w:rsidRPr="00306DC3" w:rsidRDefault="00306DC3" w:rsidP="00306DC3">
      <w:pPr>
        <w:numPr>
          <w:ilvl w:val="0"/>
          <w:numId w:val="3"/>
        </w:numPr>
      </w:pPr>
      <w:r w:rsidRPr="00306DC3">
        <w:t>Instagram</w:t>
      </w:r>
    </w:p>
    <w:p w14:paraId="4497AD6E" w14:textId="77777777" w:rsidR="00306DC3" w:rsidRPr="00306DC3" w:rsidRDefault="00306DC3" w:rsidP="00306DC3">
      <w:pPr>
        <w:numPr>
          <w:ilvl w:val="0"/>
          <w:numId w:val="3"/>
        </w:numPr>
      </w:pPr>
      <w:r w:rsidRPr="00306DC3">
        <w:t>Facebook</w:t>
      </w:r>
    </w:p>
    <w:p w14:paraId="09E53E77" w14:textId="77777777" w:rsidR="00306DC3" w:rsidRPr="00306DC3" w:rsidRDefault="00306DC3" w:rsidP="00306DC3">
      <w:pPr>
        <w:numPr>
          <w:ilvl w:val="0"/>
          <w:numId w:val="3"/>
        </w:numPr>
      </w:pPr>
      <w:r w:rsidRPr="00306DC3">
        <w:t>TikTok</w:t>
      </w:r>
    </w:p>
    <w:p w14:paraId="3A9A051E" w14:textId="77777777" w:rsidR="00306DC3" w:rsidRPr="00306DC3" w:rsidRDefault="00306DC3" w:rsidP="00306DC3">
      <w:pPr>
        <w:numPr>
          <w:ilvl w:val="0"/>
          <w:numId w:val="3"/>
        </w:numPr>
      </w:pPr>
      <w:r w:rsidRPr="00306DC3">
        <w:t>YouTube</w:t>
      </w:r>
    </w:p>
    <w:p w14:paraId="41C317FB" w14:textId="77777777" w:rsidR="00306DC3" w:rsidRPr="00306DC3" w:rsidRDefault="00306DC3" w:rsidP="00306DC3">
      <w:r w:rsidRPr="00306DC3">
        <w:t>A weboldalon ezekre a platformokra mutató linkek lehetnek. A link megnyitásakor az adott platform adatvédelmi szabályai érvényesek.</w:t>
      </w:r>
    </w:p>
    <w:p w14:paraId="747BC7FB" w14:textId="77777777" w:rsidR="00306DC3" w:rsidRPr="00306DC3" w:rsidRDefault="00306DC3" w:rsidP="00306DC3">
      <w:r w:rsidRPr="00306DC3">
        <w:t>Ha később közvetlenül beágyazott közösségimédia-tartalmakat használunk, ezeket – amennyiben szükséges – csak megfelelő hozzájárulás után töltjük be.</w:t>
      </w:r>
    </w:p>
    <w:p w14:paraId="4BB3D32E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11. E-mail-lista és hírlevél</w:t>
      </w:r>
    </w:p>
    <w:p w14:paraId="4CB9743C" w14:textId="77777777" w:rsidR="00306DC3" w:rsidRPr="00306DC3" w:rsidRDefault="00306DC3" w:rsidP="00306DC3">
      <w:r w:rsidRPr="00306DC3">
        <w:t>Az Astrina e-mail-listát működtet.</w:t>
      </w:r>
    </w:p>
    <w:p w14:paraId="01AD0A8D" w14:textId="77777777" w:rsidR="00306DC3" w:rsidRPr="00306DC3" w:rsidRDefault="00306DC3" w:rsidP="00306DC3">
      <w:r w:rsidRPr="00306DC3">
        <w:t>Ha valaki önkéntesen feliratkozik, e-mail-címét és a feliratkozáshoz szükséges adatokat tájékoztatók, hírek és ajánlatok küldésére használjuk.</w:t>
      </w:r>
    </w:p>
    <w:p w14:paraId="667A7426" w14:textId="77777777" w:rsidR="00306DC3" w:rsidRPr="00306DC3" w:rsidRDefault="00306DC3" w:rsidP="00306DC3">
      <w:r w:rsidRPr="00306DC3">
        <w:t>A leiratkozás bármikor lehetséges.</w:t>
      </w:r>
    </w:p>
    <w:p w14:paraId="02C6C71A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12. Ügyfélvélemények</w:t>
      </w:r>
    </w:p>
    <w:p w14:paraId="1ED0ED24" w14:textId="77777777" w:rsidR="00306DC3" w:rsidRPr="00306DC3" w:rsidRDefault="00306DC3" w:rsidP="00306DC3">
      <w:r w:rsidRPr="00306DC3">
        <w:t>Az ügyfelektől kapott véleményeket az ő hozzájárulásukkal a weboldalon közzétehetjük.</w:t>
      </w:r>
    </w:p>
    <w:p w14:paraId="50263680" w14:textId="77777777" w:rsidR="00306DC3" w:rsidRPr="00306DC3" w:rsidRDefault="00306DC3" w:rsidP="00306DC3">
      <w:r w:rsidRPr="00306DC3">
        <w:t>A vélemény mellett az ügyfél keresztneve szerepelhet. A hozzájárulás a jövőre nézve bármikor visszavonható.</w:t>
      </w:r>
    </w:p>
    <w:p w14:paraId="6505B4B9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13. Cookie-k</w:t>
      </w:r>
    </w:p>
    <w:p w14:paraId="26F31073" w14:textId="77777777" w:rsidR="00306DC3" w:rsidRPr="00306DC3" w:rsidRDefault="00306DC3" w:rsidP="00306DC3">
      <w:r w:rsidRPr="00306DC3">
        <w:lastRenderedPageBreak/>
        <w:t>A weboldal cookie-kat és hasonló technológiákat használ.</w:t>
      </w:r>
    </w:p>
    <w:p w14:paraId="55CACD30" w14:textId="77777777" w:rsidR="00306DC3" w:rsidRPr="00306DC3" w:rsidRDefault="00306DC3" w:rsidP="00306DC3">
      <w:r w:rsidRPr="00306DC3">
        <w:t>A technikailag szükséges cookie-k a weboldal működéséhez használhatók. Az elemzési és marketingcélú, nem szükséges cookie-kat csak előzetes hozzájárulás után használjuk.</w:t>
      </w:r>
    </w:p>
    <w:p w14:paraId="602E9A3B" w14:textId="77777777" w:rsidR="00306DC3" w:rsidRPr="00306DC3" w:rsidRDefault="00306DC3" w:rsidP="00306DC3">
      <w:r w:rsidRPr="00306DC3">
        <w:t>A hozzájárulásokat a weboldalon alkalmazott Cookie Consent rendszer kezeli. Az osztrák TKG 2021 alapján a nem szükséges cookie-khoz főszabály szerint előzetes hozzájárulás szükséges.</w:t>
      </w:r>
    </w:p>
    <w:p w14:paraId="76DFA392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14. Adatmegőrzés</w:t>
      </w:r>
    </w:p>
    <w:p w14:paraId="7C930595" w14:textId="77777777" w:rsidR="00306DC3" w:rsidRPr="00306DC3" w:rsidRDefault="00306DC3" w:rsidP="00306DC3">
      <w:r w:rsidRPr="00306DC3">
        <w:t>A személyes adatokat csak addig tároljuk, ameddig az adott célhoz szükséges, illetve ameddig jogszabályi megőrzési kötelezettség áll fenn.</w:t>
      </w:r>
    </w:p>
    <w:p w14:paraId="2F4A148C" w14:textId="77777777" w:rsidR="00306DC3" w:rsidRPr="00306DC3" w:rsidRDefault="00306DC3" w:rsidP="00306DC3">
      <w:r w:rsidRPr="00306DC3">
        <w:t>A számlázási és könyvelési adatokat a vonatkozó jogszabályi előírások szerint őrizzük meg.</w:t>
      </w:r>
    </w:p>
    <w:p w14:paraId="48031C98" w14:textId="77777777" w:rsidR="00306DC3" w:rsidRPr="00306DC3" w:rsidRDefault="00306DC3" w:rsidP="00306DC3">
      <w:r w:rsidRPr="00306DC3">
        <w:t>A tanfolyami fiókokhoz és hozzáférésekhez kapcsolódó adatokat a szolgáltatás teljesítéséhez, valamint az esetleges jogi igények kezeléséhez szükséges ideig kezeljük.</w:t>
      </w:r>
    </w:p>
    <w:p w14:paraId="3A6CD5FA" w14:textId="77777777" w:rsidR="00306DC3" w:rsidRPr="00306DC3" w:rsidRDefault="00306DC3" w:rsidP="00306DC3">
      <w:pPr>
        <w:rPr>
          <w:b/>
          <w:bCs/>
        </w:rPr>
      </w:pPr>
      <w:r w:rsidRPr="00306DC3">
        <w:rPr>
          <w:b/>
          <w:bCs/>
        </w:rPr>
        <w:t>15. Az érintettek jogai</w:t>
      </w:r>
    </w:p>
    <w:p w14:paraId="7C599ABA" w14:textId="77777777" w:rsidR="00306DC3" w:rsidRPr="00306DC3" w:rsidRDefault="00306DC3" w:rsidP="00306DC3">
      <w:r w:rsidRPr="00306DC3">
        <w:t>A jogszabályok által meghatározott keretek között jogosult vagy:</w:t>
      </w:r>
    </w:p>
    <w:p w14:paraId="1491D9A5" w14:textId="77777777" w:rsidR="00306DC3" w:rsidRPr="00306DC3" w:rsidRDefault="00306DC3" w:rsidP="00306DC3">
      <w:pPr>
        <w:numPr>
          <w:ilvl w:val="0"/>
          <w:numId w:val="4"/>
        </w:numPr>
      </w:pPr>
      <w:r w:rsidRPr="00306DC3">
        <w:t>tájékoztatást kérni</w:t>
      </w:r>
    </w:p>
    <w:p w14:paraId="3A573D06" w14:textId="77777777" w:rsidR="00306DC3" w:rsidRPr="00306DC3" w:rsidRDefault="00306DC3" w:rsidP="00306DC3">
      <w:pPr>
        <w:numPr>
          <w:ilvl w:val="0"/>
          <w:numId w:val="4"/>
        </w:numPr>
      </w:pPr>
      <w:r w:rsidRPr="00306DC3">
        <w:t>adataid helyesbítését kérni</w:t>
      </w:r>
    </w:p>
    <w:p w14:paraId="3FCCDDDB" w14:textId="77777777" w:rsidR="00306DC3" w:rsidRPr="00306DC3" w:rsidRDefault="00306DC3" w:rsidP="00306DC3">
      <w:pPr>
        <w:numPr>
          <w:ilvl w:val="0"/>
          <w:numId w:val="4"/>
        </w:numPr>
      </w:pPr>
      <w:r w:rsidRPr="00306DC3">
        <w:t>törlést kérni</w:t>
      </w:r>
    </w:p>
    <w:p w14:paraId="3167E9C2" w14:textId="77777777" w:rsidR="00306DC3" w:rsidRPr="00306DC3" w:rsidRDefault="00306DC3" w:rsidP="00306DC3">
      <w:pPr>
        <w:numPr>
          <w:ilvl w:val="0"/>
          <w:numId w:val="4"/>
        </w:numPr>
      </w:pPr>
      <w:r w:rsidRPr="00306DC3">
        <w:t>az adatkezelés korlátozását kérni</w:t>
      </w:r>
    </w:p>
    <w:p w14:paraId="7A7F9116" w14:textId="77777777" w:rsidR="00306DC3" w:rsidRPr="00306DC3" w:rsidRDefault="00306DC3" w:rsidP="00306DC3">
      <w:pPr>
        <w:numPr>
          <w:ilvl w:val="0"/>
          <w:numId w:val="4"/>
        </w:numPr>
      </w:pPr>
      <w:r w:rsidRPr="00306DC3">
        <w:t>adathordozhatóságot kérni</w:t>
      </w:r>
    </w:p>
    <w:p w14:paraId="0AEE027D" w14:textId="77777777" w:rsidR="00306DC3" w:rsidRPr="00306DC3" w:rsidRDefault="00306DC3" w:rsidP="00306DC3">
      <w:pPr>
        <w:numPr>
          <w:ilvl w:val="0"/>
          <w:numId w:val="4"/>
        </w:numPr>
      </w:pPr>
      <w:r w:rsidRPr="00306DC3">
        <w:t>tiltakozni az adatkezelés ellen</w:t>
      </w:r>
    </w:p>
    <w:p w14:paraId="67E234DF" w14:textId="77777777" w:rsidR="00306DC3" w:rsidRPr="00306DC3" w:rsidRDefault="00306DC3" w:rsidP="00306DC3">
      <w:pPr>
        <w:numPr>
          <w:ilvl w:val="0"/>
          <w:numId w:val="4"/>
        </w:numPr>
      </w:pPr>
      <w:r w:rsidRPr="00306DC3">
        <w:t>a korábban adott hozzájárulást visszavonni.</w:t>
      </w:r>
    </w:p>
    <w:p w14:paraId="6C134971" w14:textId="77777777" w:rsidR="00306DC3" w:rsidRPr="00306DC3" w:rsidRDefault="00306DC3" w:rsidP="00306DC3">
      <w:r w:rsidRPr="00306DC3">
        <w:t>Az igényeket erre az e-mail-címre lehet küldeni:</w:t>
      </w:r>
    </w:p>
    <w:p w14:paraId="3AF56C9C" w14:textId="77777777" w:rsidR="00306DC3" w:rsidRPr="00306DC3" w:rsidRDefault="00306DC3" w:rsidP="00306DC3">
      <w:hyperlink r:id="rId6" w:history="1">
        <w:r w:rsidRPr="00306DC3">
          <w:rPr>
            <w:rStyle w:val="Hiperhivatkozs"/>
            <w:b/>
            <w:bCs/>
          </w:rPr>
          <w:t>elemzes@astrina.eu</w:t>
        </w:r>
      </w:hyperlink>
    </w:p>
    <w:p w14:paraId="7454808C" w14:textId="77777777" w:rsidR="00306DC3" w:rsidRPr="00306DC3" w:rsidRDefault="00306DC3" w:rsidP="00306DC3">
      <w:r w:rsidRPr="00306DC3">
        <w:t>Jogod van továbbá panaszt benyújtani az osztrák adatvédelmi hatóságnál:</w:t>
      </w:r>
    </w:p>
    <w:p w14:paraId="68D47FEE" w14:textId="77777777" w:rsidR="00306DC3" w:rsidRPr="00306DC3" w:rsidRDefault="00306DC3" w:rsidP="00306DC3">
      <w:r w:rsidRPr="00306DC3">
        <w:t>Österreichische Datenschutzbehörde</w:t>
      </w:r>
      <w:r w:rsidRPr="00306DC3">
        <w:br/>
        <w:t>Barichgasse 40–42</w:t>
      </w:r>
      <w:r w:rsidRPr="00306DC3">
        <w:br/>
        <w:t>1030 Wien</w:t>
      </w:r>
      <w:r w:rsidRPr="00306DC3">
        <w:br/>
        <w:t xml:space="preserve">E-mail: </w:t>
      </w:r>
      <w:hyperlink r:id="rId7" w:history="1">
        <w:r w:rsidRPr="00306DC3">
          <w:rPr>
            <w:rStyle w:val="Hiperhivatkozs"/>
          </w:rPr>
          <w:t>dsb@dsb.gv.at</w:t>
        </w:r>
      </w:hyperlink>
      <w:r w:rsidRPr="00306DC3">
        <w:br/>
        <w:t xml:space="preserve">Weboldal: </w:t>
      </w:r>
      <w:hyperlink r:id="rId8" w:history="1">
        <w:r w:rsidRPr="00306DC3">
          <w:rPr>
            <w:rStyle w:val="Hiperhivatkozs"/>
          </w:rPr>
          <w:t>https://www.dsb.gv.at/</w:t>
        </w:r>
      </w:hyperlink>
    </w:p>
    <w:p w14:paraId="3233EA5A" w14:textId="77777777" w:rsidR="00A20807" w:rsidRDefault="00A20807"/>
    <w:sectPr w:rsidR="00A208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34B"/>
    <w:multiLevelType w:val="multilevel"/>
    <w:tmpl w:val="17B6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6740EC"/>
    <w:multiLevelType w:val="multilevel"/>
    <w:tmpl w:val="9BF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703B54"/>
    <w:multiLevelType w:val="multilevel"/>
    <w:tmpl w:val="A8A8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E17EDE"/>
    <w:multiLevelType w:val="multilevel"/>
    <w:tmpl w:val="B5B8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6040384">
    <w:abstractNumId w:val="3"/>
  </w:num>
  <w:num w:numId="2" w16cid:durableId="606501920">
    <w:abstractNumId w:val="0"/>
  </w:num>
  <w:num w:numId="3" w16cid:durableId="1765374481">
    <w:abstractNumId w:val="2"/>
  </w:num>
  <w:num w:numId="4" w16cid:durableId="1752778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CB9"/>
    <w:rsid w:val="00306DC3"/>
    <w:rsid w:val="004D51F4"/>
    <w:rsid w:val="005D4ACA"/>
    <w:rsid w:val="00940D15"/>
    <w:rsid w:val="009D46A1"/>
    <w:rsid w:val="00A20807"/>
    <w:rsid w:val="00B2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8D463-371C-4154-8FC4-7C129F60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22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22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22C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22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22C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22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22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22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22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22C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22C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22C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22CB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22CB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22CB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22CB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22CB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22CB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22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22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22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22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22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22CB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22CB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22CB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22C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22CB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22CB9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306DC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06D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b.gv.a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sb@dsb.gv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mzes@astrina.eu" TargetMode="External"/><Relationship Id="rId5" Type="http://schemas.openxmlformats.org/officeDocument/2006/relationships/hyperlink" Target="mailto:elemzes@astrina.e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5736</Characters>
  <Application>Microsoft Office Word</Application>
  <DocSecurity>0</DocSecurity>
  <Lines>47</Lines>
  <Paragraphs>13</Paragraphs>
  <ScaleCrop>false</ScaleCrop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2026-10-31T07:55:00Z</dcterms:created>
  <dcterms:modified xsi:type="dcterms:W3CDTF">2026-10-31T07:55:00Z</dcterms:modified>
</cp:coreProperties>
</file>