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410D" w14:textId="51816959" w:rsidR="006A3C33" w:rsidRDefault="006A3C33" w:rsidP="006A3C33">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de-DE"/>
          <w14:ligatures w14:val="none"/>
        </w:rPr>
      </w:pPr>
      <w:proofErr w:type="spellStart"/>
      <w:r>
        <w:rPr>
          <w:rFonts w:ascii="Times New Roman" w:eastAsia="Times New Roman" w:hAnsi="Times New Roman" w:cs="Times New Roman"/>
          <w:b/>
          <w:bCs/>
          <w:color w:val="000000"/>
          <w:kern w:val="0"/>
          <w:sz w:val="36"/>
          <w:szCs w:val="36"/>
          <w:lang w:eastAsia="de-DE"/>
          <w14:ligatures w14:val="none"/>
        </w:rPr>
        <w:t>NextGenMedia</w:t>
      </w:r>
      <w:proofErr w:type="spellEnd"/>
    </w:p>
    <w:p w14:paraId="39BE1B10" w14:textId="075BA51D" w:rsidR="006A3C33" w:rsidRPr="006A3C33" w:rsidRDefault="006A3C33" w:rsidP="006A3C33">
      <w:pPr>
        <w:jc w:val="center"/>
        <w:rPr>
          <w:b/>
          <w:bCs/>
        </w:rPr>
      </w:pPr>
      <w:r>
        <w:rPr>
          <w:b/>
          <w:bCs/>
        </w:rPr>
        <w:t xml:space="preserve">AB KLASSE </w:t>
      </w:r>
      <w:r>
        <w:rPr>
          <w:b/>
          <w:bCs/>
        </w:rPr>
        <w:t>1 bis 4</w:t>
      </w:r>
      <w:r>
        <w:rPr>
          <w:b/>
          <w:bCs/>
        </w:rPr>
        <w:br/>
      </w:r>
    </w:p>
    <w:p w14:paraId="76219CCC" w14:textId="294B94B7" w:rsidR="006A3C33" w:rsidRPr="006A3C33" w:rsidRDefault="006A3C33" w:rsidP="006A3C3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de-DE"/>
          <w14:ligatures w14:val="none"/>
        </w:rPr>
      </w:pPr>
      <w:r>
        <w:rPr>
          <w:rFonts w:ascii="Times New Roman" w:eastAsia="Times New Roman" w:hAnsi="Times New Roman" w:cs="Times New Roman"/>
          <w:b/>
          <w:bCs/>
          <w:color w:val="000000"/>
          <w:kern w:val="0"/>
          <w:sz w:val="36"/>
          <w:szCs w:val="36"/>
          <w:lang w:eastAsia="de-DE"/>
          <w14:ligatures w14:val="none"/>
        </w:rPr>
        <w:t>1.</w:t>
      </w:r>
      <w:r w:rsidRPr="006A3C33">
        <w:rPr>
          <w:rFonts w:ascii="Times New Roman" w:eastAsia="Times New Roman" w:hAnsi="Times New Roman" w:cs="Times New Roman"/>
          <w:b/>
          <w:bCs/>
          <w:color w:val="000000"/>
          <w:kern w:val="0"/>
          <w:sz w:val="36"/>
          <w:szCs w:val="36"/>
          <w:lang w:eastAsia="de-DE"/>
          <w14:ligatures w14:val="none"/>
        </w:rPr>
        <w:t xml:space="preserve"> Erste Schritte im Internet</w:t>
      </w:r>
    </w:p>
    <w:p w14:paraId="02894296" w14:textId="77777777" w:rsidR="006A3C33" w:rsidRPr="006A3C33" w:rsidRDefault="006A3C33" w:rsidP="006A3C33">
      <w:p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b/>
          <w:bCs/>
          <w:color w:val="000000"/>
          <w:kern w:val="0"/>
          <w:lang w:eastAsia="de-DE"/>
          <w14:ligatures w14:val="none"/>
        </w:rPr>
        <w:t>Inhalt:</w:t>
      </w:r>
      <w:r w:rsidRPr="006A3C33">
        <w:rPr>
          <w:rFonts w:ascii="Times New Roman" w:eastAsia="Times New Roman" w:hAnsi="Times New Roman" w:cs="Times New Roman"/>
          <w:color w:val="000000"/>
          <w:kern w:val="0"/>
          <w:lang w:eastAsia="de-DE"/>
          <w14:ligatures w14:val="none"/>
        </w:rPr>
        <w:br/>
        <w:t>Die Schülerinnen und Schüler reflektieren, welche digitalen Inhalte und Anwendungen sie bereits nutzen (z. B. YouTube, Spiele, Apps) und entwickeln ein erstes Verständnis dafür, dass hinter digitalen Angeboten reale Personen und Strukturen stehen.</w:t>
      </w:r>
    </w:p>
    <w:p w14:paraId="66CC38E6" w14:textId="77777777" w:rsidR="006A3C33" w:rsidRPr="006A3C33" w:rsidRDefault="006A3C33" w:rsidP="006A3C33">
      <w:p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b/>
          <w:bCs/>
          <w:color w:val="000000"/>
          <w:kern w:val="0"/>
          <w:lang w:eastAsia="de-DE"/>
          <w14:ligatures w14:val="none"/>
        </w:rPr>
        <w:t>Ziel:</w:t>
      </w:r>
      <w:r w:rsidRPr="006A3C33">
        <w:rPr>
          <w:rFonts w:ascii="Times New Roman" w:eastAsia="Times New Roman" w:hAnsi="Times New Roman" w:cs="Times New Roman"/>
          <w:color w:val="000000"/>
          <w:kern w:val="0"/>
          <w:lang w:eastAsia="de-DE"/>
          <w14:ligatures w14:val="none"/>
        </w:rPr>
        <w:br/>
        <w:t>Bewusstsein schaffen, dass das Internet kein reiner Spielraum ist, sondern ein Raum mit echten Menschen und Einflüssen.</w:t>
      </w:r>
    </w:p>
    <w:p w14:paraId="43AFC98A" w14:textId="77777777" w:rsidR="006A3C33" w:rsidRPr="006A3C33" w:rsidRDefault="006A3C33" w:rsidP="006A3C33">
      <w:p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b/>
          <w:bCs/>
          <w:color w:val="000000"/>
          <w:kern w:val="0"/>
          <w:lang w:eastAsia="de-DE"/>
          <w14:ligatures w14:val="none"/>
        </w:rPr>
        <w:t>Methode:</w:t>
      </w:r>
      <w:r w:rsidRPr="006A3C33">
        <w:rPr>
          <w:rFonts w:ascii="Times New Roman" w:eastAsia="Times New Roman" w:hAnsi="Times New Roman" w:cs="Times New Roman"/>
          <w:color w:val="000000"/>
          <w:kern w:val="0"/>
          <w:lang w:eastAsia="de-DE"/>
          <w14:ligatures w14:val="none"/>
        </w:rPr>
        <w:br/>
        <w:t>Geführte Gesprächsrunde mit aktivem Einbezug der Kinder.</w:t>
      </w:r>
    </w:p>
    <w:p w14:paraId="49D398E3" w14:textId="77777777" w:rsidR="006A3C33" w:rsidRPr="006A3C33" w:rsidRDefault="006A3C33" w:rsidP="006A3C33">
      <w:pPr>
        <w:spacing w:after="0"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noProof/>
          <w:color w:val="000000"/>
          <w:kern w:val="0"/>
          <w:lang w:eastAsia="de-DE"/>
          <w14:ligatures w14:val="none"/>
        </w:rPr>
      </w:r>
      <w:r w:rsidR="006A3C33" w:rsidRPr="006A3C33">
        <w:rPr>
          <w:rFonts w:ascii="Times New Roman" w:eastAsia="Times New Roman" w:hAnsi="Times New Roman" w:cs="Times New Roman"/>
          <w:noProof/>
          <w:color w:val="000000"/>
          <w:kern w:val="0"/>
          <w:lang w:eastAsia="de-DE"/>
          <w14:ligatures w14:val="none"/>
        </w:rPr>
        <w:pict w14:anchorId="68BF6222">
          <v:rect id="_x0000_i1025" alt="" style="width:453.6pt;height:.05pt;mso-width-percent:0;mso-height-percent:0;mso-width-percent:0;mso-height-percent:0" o:hralign="center" o:hrstd="t" o:hr="t" fillcolor="#a0a0a0" stroked="f"/>
        </w:pict>
      </w:r>
    </w:p>
    <w:p w14:paraId="559D0991" w14:textId="0EFA7C54" w:rsidR="006A3C33" w:rsidRPr="006A3C33" w:rsidRDefault="006A3C33" w:rsidP="006A3C3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de-DE"/>
          <w14:ligatures w14:val="none"/>
        </w:rPr>
      </w:pPr>
      <w:r>
        <w:rPr>
          <w:rFonts w:ascii="Times New Roman" w:eastAsia="Times New Roman" w:hAnsi="Times New Roman" w:cs="Times New Roman"/>
          <w:b/>
          <w:bCs/>
          <w:color w:val="000000"/>
          <w:kern w:val="0"/>
          <w:sz w:val="36"/>
          <w:szCs w:val="36"/>
          <w:lang w:eastAsia="de-DE"/>
          <w14:ligatures w14:val="none"/>
        </w:rPr>
        <w:t>2.</w:t>
      </w:r>
      <w:r w:rsidRPr="006A3C33">
        <w:rPr>
          <w:rFonts w:ascii="Times New Roman" w:eastAsia="Times New Roman" w:hAnsi="Times New Roman" w:cs="Times New Roman"/>
          <w:b/>
          <w:bCs/>
          <w:color w:val="000000"/>
          <w:kern w:val="0"/>
          <w:sz w:val="36"/>
          <w:szCs w:val="36"/>
          <w:lang w:eastAsia="de-DE"/>
          <w14:ligatures w14:val="none"/>
        </w:rPr>
        <w:t xml:space="preserve"> Inhalte verstehen und einordnen</w:t>
      </w:r>
    </w:p>
    <w:p w14:paraId="0484D5FF" w14:textId="77777777" w:rsidR="006A3C33" w:rsidRPr="006A3C33" w:rsidRDefault="006A3C33" w:rsidP="006A3C33">
      <w:p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b/>
          <w:bCs/>
          <w:color w:val="000000"/>
          <w:kern w:val="0"/>
          <w:lang w:eastAsia="de-DE"/>
          <w14:ligatures w14:val="none"/>
        </w:rPr>
        <w:t>Inhalt:</w:t>
      </w:r>
      <w:r w:rsidRPr="006A3C33">
        <w:rPr>
          <w:rFonts w:ascii="Times New Roman" w:eastAsia="Times New Roman" w:hAnsi="Times New Roman" w:cs="Times New Roman"/>
          <w:color w:val="000000"/>
          <w:kern w:val="0"/>
          <w:lang w:eastAsia="de-DE"/>
          <w14:ligatures w14:val="none"/>
        </w:rPr>
        <w:br/>
        <w:t>Die Schülerinnen und Schüler lernen, zwischen angenehmen, unterhaltsamen und potenziell problematischen Inhalten zu unterscheiden. Dabei wird insbesondere das eigene Gefühl als Orientierung genutzt.</w:t>
      </w:r>
    </w:p>
    <w:p w14:paraId="771254B3" w14:textId="77777777" w:rsidR="006A3C33" w:rsidRPr="006A3C33" w:rsidRDefault="006A3C33" w:rsidP="006A3C33">
      <w:p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b/>
          <w:bCs/>
          <w:color w:val="000000"/>
          <w:kern w:val="0"/>
          <w:lang w:eastAsia="de-DE"/>
          <w14:ligatures w14:val="none"/>
        </w:rPr>
        <w:t>Ziel:</w:t>
      </w:r>
      <w:r w:rsidRPr="006A3C33">
        <w:rPr>
          <w:rFonts w:ascii="Times New Roman" w:eastAsia="Times New Roman" w:hAnsi="Times New Roman" w:cs="Times New Roman"/>
          <w:color w:val="000000"/>
          <w:kern w:val="0"/>
          <w:lang w:eastAsia="de-DE"/>
          <w14:ligatures w14:val="none"/>
        </w:rPr>
        <w:br/>
        <w:t>Stärkung der Fähigkeit, Inhalte intuitiv zu bewerten und Unsicherheiten wahrzunehmen.</w:t>
      </w:r>
    </w:p>
    <w:p w14:paraId="154858A8" w14:textId="77777777" w:rsidR="006A3C33" w:rsidRPr="006A3C33" w:rsidRDefault="006A3C33" w:rsidP="006A3C33">
      <w:p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b/>
          <w:bCs/>
          <w:color w:val="000000"/>
          <w:kern w:val="0"/>
          <w:lang w:eastAsia="de-DE"/>
          <w14:ligatures w14:val="none"/>
        </w:rPr>
        <w:t>Methode:</w:t>
      </w:r>
      <w:r w:rsidRPr="006A3C33">
        <w:rPr>
          <w:rFonts w:ascii="Times New Roman" w:eastAsia="Times New Roman" w:hAnsi="Times New Roman" w:cs="Times New Roman"/>
          <w:color w:val="000000"/>
          <w:kern w:val="0"/>
          <w:lang w:eastAsia="de-DE"/>
          <w14:ligatures w14:val="none"/>
        </w:rPr>
        <w:br/>
        <w:t>Interaktive Einschätzung verschiedener Beispielinhalte („gut“ vs. „komisch“) durch die Schülerinnen und Schüler.</w:t>
      </w:r>
    </w:p>
    <w:p w14:paraId="137DE1A7" w14:textId="77777777" w:rsidR="006A3C33" w:rsidRPr="006A3C33" w:rsidRDefault="006A3C33" w:rsidP="006A3C33">
      <w:pPr>
        <w:spacing w:after="0"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noProof/>
          <w:color w:val="000000"/>
          <w:kern w:val="0"/>
          <w:lang w:eastAsia="de-DE"/>
          <w14:ligatures w14:val="none"/>
        </w:rPr>
      </w:r>
      <w:r w:rsidR="006A3C33" w:rsidRPr="006A3C33">
        <w:rPr>
          <w:rFonts w:ascii="Times New Roman" w:eastAsia="Times New Roman" w:hAnsi="Times New Roman" w:cs="Times New Roman"/>
          <w:noProof/>
          <w:color w:val="000000"/>
          <w:kern w:val="0"/>
          <w:lang w:eastAsia="de-DE"/>
          <w14:ligatures w14:val="none"/>
        </w:rPr>
        <w:pict w14:anchorId="112495C9">
          <v:rect id="_x0000_i1026" alt="" style="width:453.6pt;height:.05pt;mso-width-percent:0;mso-height-percent:0;mso-width-percent:0;mso-height-percent:0" o:hralign="center" o:hrstd="t" o:hr="t" fillcolor="#a0a0a0" stroked="f"/>
        </w:pict>
      </w:r>
    </w:p>
    <w:p w14:paraId="5F46751E" w14:textId="6634A65F" w:rsidR="006A3C33" w:rsidRPr="006A3C33" w:rsidRDefault="006A3C33" w:rsidP="006A3C3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de-DE"/>
          <w14:ligatures w14:val="none"/>
        </w:rPr>
      </w:pPr>
      <w:r>
        <w:rPr>
          <w:rFonts w:ascii="Times New Roman" w:eastAsia="Times New Roman" w:hAnsi="Times New Roman" w:cs="Times New Roman"/>
          <w:b/>
          <w:bCs/>
          <w:color w:val="000000"/>
          <w:kern w:val="0"/>
          <w:sz w:val="36"/>
          <w:szCs w:val="36"/>
          <w:lang w:eastAsia="de-DE"/>
          <w14:ligatures w14:val="none"/>
        </w:rPr>
        <w:t>3.</w:t>
      </w:r>
      <w:r w:rsidRPr="006A3C33">
        <w:rPr>
          <w:rFonts w:ascii="Times New Roman" w:eastAsia="Times New Roman" w:hAnsi="Times New Roman" w:cs="Times New Roman"/>
          <w:b/>
          <w:bCs/>
          <w:color w:val="000000"/>
          <w:kern w:val="0"/>
          <w:sz w:val="36"/>
          <w:szCs w:val="36"/>
          <w:lang w:eastAsia="de-DE"/>
          <w14:ligatures w14:val="none"/>
        </w:rPr>
        <w:t xml:space="preserve"> Sicheres Verhalten im Umgang mit digitalen Inhalten</w:t>
      </w:r>
    </w:p>
    <w:p w14:paraId="2D07FB9B" w14:textId="77777777" w:rsidR="006A3C33" w:rsidRPr="006A3C33" w:rsidRDefault="006A3C33" w:rsidP="006A3C33">
      <w:p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b/>
          <w:bCs/>
          <w:color w:val="000000"/>
          <w:kern w:val="0"/>
          <w:lang w:eastAsia="de-DE"/>
          <w14:ligatures w14:val="none"/>
        </w:rPr>
        <w:t>Inhalt:</w:t>
      </w:r>
      <w:r w:rsidRPr="006A3C33">
        <w:rPr>
          <w:rFonts w:ascii="Times New Roman" w:eastAsia="Times New Roman" w:hAnsi="Times New Roman" w:cs="Times New Roman"/>
          <w:color w:val="000000"/>
          <w:kern w:val="0"/>
          <w:lang w:eastAsia="de-DE"/>
          <w14:ligatures w14:val="none"/>
        </w:rPr>
        <w:br/>
        <w:t>Einführung einer klaren Handlungsstrategie im Umgang mit unangenehmen oder unsicheren Situationen im Internet.</w:t>
      </w:r>
    </w:p>
    <w:p w14:paraId="264C3EE1" w14:textId="77777777" w:rsidR="006A3C33" w:rsidRPr="006A3C33" w:rsidRDefault="006A3C33" w:rsidP="006A3C33">
      <w:p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b/>
          <w:bCs/>
          <w:color w:val="000000"/>
          <w:kern w:val="0"/>
          <w:lang w:eastAsia="de-DE"/>
          <w14:ligatures w14:val="none"/>
        </w:rPr>
        <w:t>Zentrale Regel:</w:t>
      </w:r>
      <w:r w:rsidRPr="006A3C33">
        <w:rPr>
          <w:rFonts w:ascii="Times New Roman" w:eastAsia="Times New Roman" w:hAnsi="Times New Roman" w:cs="Times New Roman"/>
          <w:color w:val="000000"/>
          <w:kern w:val="0"/>
          <w:lang w:eastAsia="de-DE"/>
          <w14:ligatures w14:val="none"/>
        </w:rPr>
        <w:br/>
      </w:r>
      <w:proofErr w:type="spellStart"/>
      <w:r w:rsidRPr="006A3C33">
        <w:rPr>
          <w:rFonts w:ascii="Times New Roman" w:eastAsia="Times New Roman" w:hAnsi="Times New Roman" w:cs="Times New Roman"/>
          <w:b/>
          <w:bCs/>
          <w:color w:val="000000"/>
          <w:kern w:val="0"/>
          <w:lang w:eastAsia="de-DE"/>
          <w14:ligatures w14:val="none"/>
        </w:rPr>
        <w:t>Stop</w:t>
      </w:r>
      <w:proofErr w:type="spellEnd"/>
      <w:r w:rsidRPr="006A3C33">
        <w:rPr>
          <w:rFonts w:ascii="Times New Roman" w:eastAsia="Times New Roman" w:hAnsi="Times New Roman" w:cs="Times New Roman"/>
          <w:b/>
          <w:bCs/>
          <w:color w:val="000000"/>
          <w:kern w:val="0"/>
          <w:lang w:eastAsia="de-DE"/>
          <w14:ligatures w14:val="none"/>
        </w:rPr>
        <w:t xml:space="preserve"> – Weg – Hilfe</w:t>
      </w:r>
    </w:p>
    <w:p w14:paraId="561501D9" w14:textId="77777777" w:rsidR="006A3C33" w:rsidRPr="006A3C33" w:rsidRDefault="006A3C33" w:rsidP="006A3C33">
      <w:p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b/>
          <w:bCs/>
          <w:color w:val="000000"/>
          <w:kern w:val="0"/>
          <w:lang w:eastAsia="de-DE"/>
          <w14:ligatures w14:val="none"/>
        </w:rPr>
        <w:t>Ziel:</w:t>
      </w:r>
      <w:r w:rsidRPr="006A3C33">
        <w:rPr>
          <w:rFonts w:ascii="Times New Roman" w:eastAsia="Times New Roman" w:hAnsi="Times New Roman" w:cs="Times New Roman"/>
          <w:color w:val="000000"/>
          <w:kern w:val="0"/>
          <w:lang w:eastAsia="de-DE"/>
          <w14:ligatures w14:val="none"/>
        </w:rPr>
        <w:br/>
        <w:t>Die Schülerinnen und Schüler lernen, in unsicheren Situationen angemessen zu reagieren und Unterstützung einzuholen.</w:t>
      </w:r>
    </w:p>
    <w:p w14:paraId="7EF4BFF0" w14:textId="77777777" w:rsidR="006A3C33" w:rsidRPr="006A3C33" w:rsidRDefault="006A3C33" w:rsidP="006A3C33">
      <w:p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b/>
          <w:bCs/>
          <w:color w:val="000000"/>
          <w:kern w:val="0"/>
          <w:lang w:eastAsia="de-DE"/>
          <w14:ligatures w14:val="none"/>
        </w:rPr>
        <w:lastRenderedPageBreak/>
        <w:t>Methode:</w:t>
      </w:r>
      <w:r w:rsidRPr="006A3C33">
        <w:rPr>
          <w:rFonts w:ascii="Times New Roman" w:eastAsia="Times New Roman" w:hAnsi="Times New Roman" w:cs="Times New Roman"/>
          <w:color w:val="000000"/>
          <w:kern w:val="0"/>
          <w:lang w:eastAsia="de-DE"/>
          <w14:ligatures w14:val="none"/>
        </w:rPr>
        <w:br/>
        <w:t>Gemeinsames Durchspielen typischer Alltagssituationen und aktives Einüben der Reaktionsstrategie.</w:t>
      </w:r>
    </w:p>
    <w:p w14:paraId="0E745FCA" w14:textId="77777777" w:rsidR="006A3C33" w:rsidRPr="006A3C33" w:rsidRDefault="006A3C33" w:rsidP="006A3C33">
      <w:pPr>
        <w:spacing w:after="0"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noProof/>
          <w:color w:val="000000"/>
          <w:kern w:val="0"/>
          <w:lang w:eastAsia="de-DE"/>
          <w14:ligatures w14:val="none"/>
        </w:rPr>
      </w:r>
      <w:r w:rsidR="006A3C33" w:rsidRPr="006A3C33">
        <w:rPr>
          <w:rFonts w:ascii="Times New Roman" w:eastAsia="Times New Roman" w:hAnsi="Times New Roman" w:cs="Times New Roman"/>
          <w:noProof/>
          <w:color w:val="000000"/>
          <w:kern w:val="0"/>
          <w:lang w:eastAsia="de-DE"/>
          <w14:ligatures w14:val="none"/>
        </w:rPr>
        <w:pict w14:anchorId="4392F4EB">
          <v:rect id="_x0000_i1027" alt="" style="width:453.6pt;height:.05pt;mso-width-percent:0;mso-height-percent:0;mso-width-percent:0;mso-height-percent:0" o:hralign="center" o:hrstd="t" o:hr="t" fillcolor="#a0a0a0" stroked="f"/>
        </w:pict>
      </w:r>
    </w:p>
    <w:p w14:paraId="218B76C4" w14:textId="011F7364" w:rsidR="006A3C33" w:rsidRPr="006A3C33" w:rsidRDefault="006A3C33" w:rsidP="006A3C3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de-DE"/>
          <w14:ligatures w14:val="none"/>
        </w:rPr>
      </w:pPr>
      <w:r>
        <w:rPr>
          <w:rFonts w:ascii="Times New Roman" w:eastAsia="Times New Roman" w:hAnsi="Times New Roman" w:cs="Times New Roman"/>
          <w:b/>
          <w:bCs/>
          <w:color w:val="000000"/>
          <w:kern w:val="0"/>
          <w:sz w:val="36"/>
          <w:szCs w:val="36"/>
          <w:lang w:eastAsia="de-DE"/>
          <w14:ligatures w14:val="none"/>
        </w:rPr>
        <w:t>4.</w:t>
      </w:r>
      <w:r w:rsidRPr="006A3C33">
        <w:rPr>
          <w:rFonts w:ascii="Times New Roman" w:eastAsia="Times New Roman" w:hAnsi="Times New Roman" w:cs="Times New Roman"/>
          <w:b/>
          <w:bCs/>
          <w:color w:val="000000"/>
          <w:kern w:val="0"/>
          <w:sz w:val="36"/>
          <w:szCs w:val="36"/>
          <w:lang w:eastAsia="de-DE"/>
          <w14:ligatures w14:val="none"/>
        </w:rPr>
        <w:t xml:space="preserve"> Persönliche Daten und Privatsphäre</w:t>
      </w:r>
    </w:p>
    <w:p w14:paraId="7E580162" w14:textId="77777777" w:rsidR="006A3C33" w:rsidRPr="006A3C33" w:rsidRDefault="006A3C33" w:rsidP="006A3C33">
      <w:p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b/>
          <w:bCs/>
          <w:color w:val="000000"/>
          <w:kern w:val="0"/>
          <w:lang w:eastAsia="de-DE"/>
          <w14:ligatures w14:val="none"/>
        </w:rPr>
        <w:t>Inhalt:</w:t>
      </w:r>
      <w:r w:rsidRPr="006A3C33">
        <w:rPr>
          <w:rFonts w:ascii="Times New Roman" w:eastAsia="Times New Roman" w:hAnsi="Times New Roman" w:cs="Times New Roman"/>
          <w:color w:val="000000"/>
          <w:kern w:val="0"/>
          <w:lang w:eastAsia="de-DE"/>
          <w14:ligatures w14:val="none"/>
        </w:rPr>
        <w:br/>
        <w:t>Die Schülerinnen und Schüler setzen sich damit auseinander, welche Informationen sie im Internet preisgeben sollten und welche nicht (z. B. Name, Wohnort, Bilder).</w:t>
      </w:r>
    </w:p>
    <w:p w14:paraId="113A180C" w14:textId="77777777" w:rsidR="006A3C33" w:rsidRPr="006A3C33" w:rsidRDefault="006A3C33" w:rsidP="006A3C33">
      <w:p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b/>
          <w:bCs/>
          <w:color w:val="000000"/>
          <w:kern w:val="0"/>
          <w:lang w:eastAsia="de-DE"/>
          <w14:ligatures w14:val="none"/>
        </w:rPr>
        <w:t>Ziel:</w:t>
      </w:r>
      <w:r w:rsidRPr="006A3C33">
        <w:rPr>
          <w:rFonts w:ascii="Times New Roman" w:eastAsia="Times New Roman" w:hAnsi="Times New Roman" w:cs="Times New Roman"/>
          <w:color w:val="000000"/>
          <w:kern w:val="0"/>
          <w:lang w:eastAsia="de-DE"/>
          <w14:ligatures w14:val="none"/>
        </w:rPr>
        <w:br/>
        <w:t>Sensibilisierung für den Schutz persönlicher Daten und die Bedeutung von Privatsphäre.</w:t>
      </w:r>
    </w:p>
    <w:p w14:paraId="7CB9392E" w14:textId="77777777" w:rsidR="006A3C33" w:rsidRPr="006A3C33" w:rsidRDefault="006A3C33" w:rsidP="006A3C33">
      <w:p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b/>
          <w:bCs/>
          <w:color w:val="000000"/>
          <w:kern w:val="0"/>
          <w:lang w:eastAsia="de-DE"/>
          <w14:ligatures w14:val="none"/>
        </w:rPr>
        <w:t>Methode:</w:t>
      </w:r>
      <w:r w:rsidRPr="006A3C33">
        <w:rPr>
          <w:rFonts w:ascii="Times New Roman" w:eastAsia="Times New Roman" w:hAnsi="Times New Roman" w:cs="Times New Roman"/>
          <w:color w:val="000000"/>
          <w:kern w:val="0"/>
          <w:lang w:eastAsia="de-DE"/>
          <w14:ligatures w14:val="none"/>
        </w:rPr>
        <w:br/>
        <w:t>Einfache Entscheidungsübungen (z. B. Zustimmung/Ablehnung) mit anschließender gemeinsamer Reflexion.</w:t>
      </w:r>
    </w:p>
    <w:p w14:paraId="68D39C16" w14:textId="77777777" w:rsidR="006A3C33" w:rsidRPr="006A3C33" w:rsidRDefault="006A3C33" w:rsidP="006A3C33">
      <w:pPr>
        <w:spacing w:after="0"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noProof/>
          <w:color w:val="000000"/>
          <w:kern w:val="0"/>
          <w:lang w:eastAsia="de-DE"/>
          <w14:ligatures w14:val="none"/>
        </w:rPr>
      </w:r>
      <w:r w:rsidR="006A3C33" w:rsidRPr="006A3C33">
        <w:rPr>
          <w:rFonts w:ascii="Times New Roman" w:eastAsia="Times New Roman" w:hAnsi="Times New Roman" w:cs="Times New Roman"/>
          <w:noProof/>
          <w:color w:val="000000"/>
          <w:kern w:val="0"/>
          <w:lang w:eastAsia="de-DE"/>
          <w14:ligatures w14:val="none"/>
        </w:rPr>
        <w:pict w14:anchorId="77CABE59">
          <v:rect id="_x0000_i1028" alt="" style="width:453.6pt;height:.05pt;mso-width-percent:0;mso-height-percent:0;mso-width-percent:0;mso-height-percent:0" o:hralign="center" o:hrstd="t" o:hr="t" fillcolor="#a0a0a0" stroked="f"/>
        </w:pict>
      </w:r>
    </w:p>
    <w:p w14:paraId="1917D3EF" w14:textId="1E691AFE" w:rsidR="006A3C33" w:rsidRPr="006A3C33" w:rsidRDefault="006A3C33" w:rsidP="006A3C3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de-DE"/>
          <w14:ligatures w14:val="none"/>
        </w:rPr>
      </w:pPr>
      <w:r>
        <w:rPr>
          <w:rFonts w:ascii="Times New Roman" w:eastAsia="Times New Roman" w:hAnsi="Times New Roman" w:cs="Times New Roman"/>
          <w:b/>
          <w:bCs/>
          <w:color w:val="000000"/>
          <w:kern w:val="0"/>
          <w:sz w:val="36"/>
          <w:szCs w:val="36"/>
          <w:lang w:eastAsia="de-DE"/>
          <w14:ligatures w14:val="none"/>
        </w:rPr>
        <w:t xml:space="preserve">5. </w:t>
      </w:r>
      <w:r w:rsidRPr="006A3C33">
        <w:rPr>
          <w:rFonts w:ascii="Times New Roman" w:eastAsia="Times New Roman" w:hAnsi="Times New Roman" w:cs="Times New Roman"/>
          <w:b/>
          <w:bCs/>
          <w:color w:val="000000"/>
          <w:kern w:val="0"/>
          <w:sz w:val="36"/>
          <w:szCs w:val="36"/>
          <w:lang w:eastAsia="de-DE"/>
          <w14:ligatures w14:val="none"/>
        </w:rPr>
        <w:t xml:space="preserve"> Erkennen von Werbung und Täuschung</w:t>
      </w:r>
    </w:p>
    <w:p w14:paraId="422A266E" w14:textId="77777777" w:rsidR="006A3C33" w:rsidRPr="006A3C33" w:rsidRDefault="006A3C33" w:rsidP="006A3C33">
      <w:p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b/>
          <w:bCs/>
          <w:color w:val="000000"/>
          <w:kern w:val="0"/>
          <w:lang w:eastAsia="de-DE"/>
          <w14:ligatures w14:val="none"/>
        </w:rPr>
        <w:t>Inhalt:</w:t>
      </w:r>
      <w:r w:rsidRPr="006A3C33">
        <w:rPr>
          <w:rFonts w:ascii="Times New Roman" w:eastAsia="Times New Roman" w:hAnsi="Times New Roman" w:cs="Times New Roman"/>
          <w:color w:val="000000"/>
          <w:kern w:val="0"/>
          <w:lang w:eastAsia="de-DE"/>
          <w14:ligatures w14:val="none"/>
        </w:rPr>
        <w:br/>
        <w:t>Die Schülerinnen und Schüler lernen, einfache Formen von Werbung, Gewinnversprechen und täuschenden Inhalten zu erkennen.</w:t>
      </w:r>
    </w:p>
    <w:p w14:paraId="6611230C" w14:textId="77777777" w:rsidR="006A3C33" w:rsidRPr="006A3C33" w:rsidRDefault="006A3C33" w:rsidP="006A3C33">
      <w:p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b/>
          <w:bCs/>
          <w:color w:val="000000"/>
          <w:kern w:val="0"/>
          <w:lang w:eastAsia="de-DE"/>
          <w14:ligatures w14:val="none"/>
        </w:rPr>
        <w:t>Ziel:</w:t>
      </w:r>
      <w:r w:rsidRPr="006A3C33">
        <w:rPr>
          <w:rFonts w:ascii="Times New Roman" w:eastAsia="Times New Roman" w:hAnsi="Times New Roman" w:cs="Times New Roman"/>
          <w:color w:val="000000"/>
          <w:kern w:val="0"/>
          <w:lang w:eastAsia="de-DE"/>
          <w14:ligatures w14:val="none"/>
        </w:rPr>
        <w:br/>
        <w:t>Frühe Förderung von kritischem Denken im Umgang mit digitalen Angeboten.</w:t>
      </w:r>
    </w:p>
    <w:p w14:paraId="3A7A8270" w14:textId="77777777" w:rsidR="006A3C33" w:rsidRPr="006A3C33" w:rsidRDefault="006A3C33" w:rsidP="006A3C33">
      <w:p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b/>
          <w:bCs/>
          <w:color w:val="000000"/>
          <w:kern w:val="0"/>
          <w:lang w:eastAsia="de-DE"/>
          <w14:ligatures w14:val="none"/>
        </w:rPr>
        <w:t>Methode:</w:t>
      </w:r>
      <w:r w:rsidRPr="006A3C33">
        <w:rPr>
          <w:rFonts w:ascii="Times New Roman" w:eastAsia="Times New Roman" w:hAnsi="Times New Roman" w:cs="Times New Roman"/>
          <w:color w:val="000000"/>
          <w:kern w:val="0"/>
          <w:lang w:eastAsia="de-DE"/>
          <w14:ligatures w14:val="none"/>
        </w:rPr>
        <w:br/>
        <w:t>Spielerische Unterscheidung zwischen echten und manipulativ gestalteten Inhalten („Echt oder Trick?“).</w:t>
      </w:r>
    </w:p>
    <w:p w14:paraId="08EADEEE" w14:textId="77777777" w:rsidR="006A3C33" w:rsidRPr="006A3C33" w:rsidRDefault="006A3C33" w:rsidP="006A3C33">
      <w:pPr>
        <w:spacing w:after="0"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noProof/>
          <w:color w:val="000000"/>
          <w:kern w:val="0"/>
          <w:lang w:eastAsia="de-DE"/>
          <w14:ligatures w14:val="none"/>
        </w:rPr>
      </w:r>
      <w:r w:rsidR="006A3C33" w:rsidRPr="006A3C33">
        <w:rPr>
          <w:rFonts w:ascii="Times New Roman" w:eastAsia="Times New Roman" w:hAnsi="Times New Roman" w:cs="Times New Roman"/>
          <w:noProof/>
          <w:color w:val="000000"/>
          <w:kern w:val="0"/>
          <w:lang w:eastAsia="de-DE"/>
          <w14:ligatures w14:val="none"/>
        </w:rPr>
        <w:pict w14:anchorId="37F55A83">
          <v:rect id="_x0000_i1029" alt="" style="width:453.6pt;height:.05pt;mso-width-percent:0;mso-height-percent:0;mso-width-percent:0;mso-height-percent:0" o:hralign="center" o:hrstd="t" o:hr="t" fillcolor="#a0a0a0" stroked="f"/>
        </w:pict>
      </w:r>
    </w:p>
    <w:p w14:paraId="3576F494" w14:textId="6610ED86" w:rsidR="006A3C33" w:rsidRPr="006A3C33" w:rsidRDefault="006A3C33" w:rsidP="006A3C33">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de-DE"/>
          <w14:ligatures w14:val="none"/>
        </w:rPr>
      </w:pPr>
      <w:r w:rsidRPr="006A3C33">
        <w:rPr>
          <w:rFonts w:ascii="Times New Roman" w:eastAsia="Times New Roman" w:hAnsi="Times New Roman" w:cs="Times New Roman"/>
          <w:b/>
          <w:bCs/>
          <w:color w:val="000000"/>
          <w:kern w:val="36"/>
          <w:sz w:val="48"/>
          <w:szCs w:val="48"/>
          <w:lang w:eastAsia="de-DE"/>
          <w14:ligatures w14:val="none"/>
        </w:rPr>
        <w:t>Didaktischer Ansatz</w:t>
      </w:r>
    </w:p>
    <w:p w14:paraId="2F919A5F" w14:textId="77777777" w:rsidR="006A3C33" w:rsidRPr="006A3C33" w:rsidRDefault="006A3C33" w:rsidP="006A3C33">
      <w:p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color w:val="000000"/>
          <w:kern w:val="0"/>
          <w:lang w:eastAsia="de-DE"/>
          <w14:ligatures w14:val="none"/>
        </w:rPr>
        <w:t>Der Workshop basiert auf einem interaktiven, kindgerechten Ansatz.</w:t>
      </w:r>
      <w:r w:rsidRPr="006A3C33">
        <w:rPr>
          <w:rFonts w:ascii="Times New Roman" w:eastAsia="Times New Roman" w:hAnsi="Times New Roman" w:cs="Times New Roman"/>
          <w:color w:val="000000"/>
          <w:kern w:val="0"/>
          <w:lang w:eastAsia="de-DE"/>
          <w14:ligatures w14:val="none"/>
        </w:rPr>
        <w:br/>
        <w:t>Die Schülerinnen und Schüler werden aktiv in den Lernprozess einbezogen und entwickeln zentrale Erkenntnisse eigenständig durch Fragen, Beispiele und einfache Entscheidungsübungen.</w:t>
      </w:r>
    </w:p>
    <w:p w14:paraId="7FDC08B9" w14:textId="77777777" w:rsidR="006A3C33" w:rsidRPr="006A3C33" w:rsidRDefault="006A3C33" w:rsidP="006A3C33">
      <w:p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color w:val="000000"/>
          <w:kern w:val="0"/>
          <w:lang w:eastAsia="de-DE"/>
          <w14:ligatures w14:val="none"/>
        </w:rPr>
        <w:t>Der Fokus liegt nicht auf theoretischer Wissensvermittlung, sondern auf der Förderung von:</w:t>
      </w:r>
    </w:p>
    <w:p w14:paraId="374795B9" w14:textId="77777777" w:rsidR="006A3C33" w:rsidRPr="006A3C33" w:rsidRDefault="006A3C33" w:rsidP="006A3C33">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color w:val="000000"/>
          <w:kern w:val="0"/>
          <w:lang w:eastAsia="de-DE"/>
          <w14:ligatures w14:val="none"/>
        </w:rPr>
        <w:t>Handlungssicherheit</w:t>
      </w:r>
    </w:p>
    <w:p w14:paraId="50479F11" w14:textId="77777777" w:rsidR="006A3C33" w:rsidRPr="006A3C33" w:rsidRDefault="006A3C33" w:rsidP="006A3C33">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color w:val="000000"/>
          <w:kern w:val="0"/>
          <w:lang w:eastAsia="de-DE"/>
          <w14:ligatures w14:val="none"/>
        </w:rPr>
        <w:t>Selbstwahrnehmung</w:t>
      </w:r>
    </w:p>
    <w:p w14:paraId="66AE263E" w14:textId="77777777" w:rsidR="006A3C33" w:rsidRPr="006A3C33" w:rsidRDefault="006A3C33" w:rsidP="006A3C33">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color w:val="000000"/>
          <w:kern w:val="0"/>
          <w:lang w:eastAsia="de-DE"/>
          <w14:ligatures w14:val="none"/>
        </w:rPr>
        <w:t>verantwortungsvollem Umgang mit digitalen Medien</w:t>
      </w:r>
    </w:p>
    <w:p w14:paraId="41FDF4E9" w14:textId="77777777" w:rsidR="006A3C33" w:rsidRPr="006A3C33" w:rsidRDefault="006A3C33" w:rsidP="006A3C33">
      <w:pPr>
        <w:spacing w:after="0"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noProof/>
          <w:color w:val="000000"/>
          <w:kern w:val="0"/>
          <w:lang w:eastAsia="de-DE"/>
          <w14:ligatures w14:val="none"/>
        </w:rPr>
        <w:lastRenderedPageBreak/>
      </w:r>
      <w:r w:rsidR="006A3C33" w:rsidRPr="006A3C33">
        <w:rPr>
          <w:rFonts w:ascii="Times New Roman" w:eastAsia="Times New Roman" w:hAnsi="Times New Roman" w:cs="Times New Roman"/>
          <w:noProof/>
          <w:color w:val="000000"/>
          <w:kern w:val="0"/>
          <w:lang w:eastAsia="de-DE"/>
          <w14:ligatures w14:val="none"/>
        </w:rPr>
        <w:pict w14:anchorId="5A9E28EF">
          <v:rect id="_x0000_i1030" alt="" style="width:453.6pt;height:.05pt;mso-width-percent:0;mso-height-percent:0;mso-width-percent:0;mso-height-percent:0" o:hralign="center" o:hrstd="t" o:hr="t" fillcolor="#a0a0a0" stroked="f"/>
        </w:pict>
      </w:r>
    </w:p>
    <w:p w14:paraId="46A9670F" w14:textId="0494FB0D" w:rsidR="006A3C33" w:rsidRPr="006A3C33" w:rsidRDefault="006A3C33" w:rsidP="006A3C33">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de-DE"/>
          <w14:ligatures w14:val="none"/>
        </w:rPr>
      </w:pPr>
      <w:r w:rsidRPr="006A3C33">
        <w:rPr>
          <w:rFonts w:ascii="Times New Roman" w:eastAsia="Times New Roman" w:hAnsi="Times New Roman" w:cs="Times New Roman"/>
          <w:b/>
          <w:bCs/>
          <w:color w:val="000000"/>
          <w:kern w:val="36"/>
          <w:sz w:val="48"/>
          <w:szCs w:val="48"/>
          <w:lang w:eastAsia="de-DE"/>
          <w14:ligatures w14:val="none"/>
        </w:rPr>
        <w:t>Mehrwert für Schulen</w:t>
      </w:r>
    </w:p>
    <w:p w14:paraId="6BE3912C" w14:textId="77777777" w:rsidR="006A3C33" w:rsidRPr="006A3C33" w:rsidRDefault="006A3C33" w:rsidP="006A3C33">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color w:val="000000"/>
          <w:kern w:val="0"/>
          <w:lang w:eastAsia="de-DE"/>
          <w14:ligatures w14:val="none"/>
        </w:rPr>
        <w:t>Altersgerechte Vermittlung von Medienkompetenz</w:t>
      </w:r>
    </w:p>
    <w:p w14:paraId="14454650" w14:textId="77777777" w:rsidR="006A3C33" w:rsidRPr="006A3C33" w:rsidRDefault="006A3C33" w:rsidP="006A3C33">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color w:val="000000"/>
          <w:kern w:val="0"/>
          <w:lang w:eastAsia="de-DE"/>
          <w14:ligatures w14:val="none"/>
        </w:rPr>
        <w:t>Förderung von Selbstschutz und Verantwortungsbewusstsein</w:t>
      </w:r>
    </w:p>
    <w:p w14:paraId="40A7322B" w14:textId="77777777" w:rsidR="006A3C33" w:rsidRPr="006A3C33" w:rsidRDefault="006A3C33" w:rsidP="006A3C33">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color w:val="000000"/>
          <w:kern w:val="0"/>
          <w:lang w:eastAsia="de-DE"/>
          <w14:ligatures w14:val="none"/>
        </w:rPr>
        <w:t>Praxisnahe Inhalte mit direktem Bezug zur Lebenswelt der Kinder</w:t>
      </w:r>
    </w:p>
    <w:p w14:paraId="693C83EB" w14:textId="77777777" w:rsidR="006A3C33" w:rsidRPr="006A3C33" w:rsidRDefault="006A3C33" w:rsidP="006A3C33">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color w:val="000000"/>
          <w:kern w:val="0"/>
          <w:lang w:eastAsia="de-DE"/>
          <w14:ligatures w14:val="none"/>
        </w:rPr>
        <w:t>Aktivierende Methoden statt Frontalunterricht</w:t>
      </w:r>
    </w:p>
    <w:p w14:paraId="64888F2D" w14:textId="5E7C43C3" w:rsidR="005971EB" w:rsidRPr="006A3C33" w:rsidRDefault="006A3C33" w:rsidP="006A3C33">
      <w:pPr>
        <w:spacing w:after="0" w:line="240" w:lineRule="auto"/>
        <w:rPr>
          <w:rFonts w:ascii="Times New Roman" w:eastAsia="Times New Roman" w:hAnsi="Times New Roman" w:cs="Times New Roman"/>
          <w:color w:val="000000"/>
          <w:kern w:val="0"/>
          <w:lang w:eastAsia="de-DE"/>
          <w14:ligatures w14:val="none"/>
        </w:rPr>
      </w:pPr>
      <w:r w:rsidRPr="006A3C33">
        <w:rPr>
          <w:rFonts w:ascii="Times New Roman" w:eastAsia="Times New Roman" w:hAnsi="Times New Roman" w:cs="Times New Roman"/>
          <w:noProof/>
          <w:color w:val="000000"/>
          <w:kern w:val="0"/>
          <w:lang w:eastAsia="de-DE"/>
          <w14:ligatures w14:val="none"/>
        </w:rPr>
      </w:r>
      <w:r w:rsidR="006A3C33" w:rsidRPr="006A3C33">
        <w:rPr>
          <w:rFonts w:ascii="Times New Roman" w:eastAsia="Times New Roman" w:hAnsi="Times New Roman" w:cs="Times New Roman"/>
          <w:noProof/>
          <w:color w:val="000000"/>
          <w:kern w:val="0"/>
          <w:lang w:eastAsia="de-DE"/>
          <w14:ligatures w14:val="none"/>
        </w:rPr>
        <w:pict w14:anchorId="00952E66">
          <v:rect id="_x0000_i1031" alt="" style="width:453.6pt;height:.05pt;mso-width-percent:0;mso-height-percent:0;mso-width-percent:0;mso-height-percent:0" o:hralign="center" o:hrstd="t" o:hr="t" fillcolor="#a0a0a0" stroked="f"/>
        </w:pict>
      </w:r>
    </w:p>
    <w:sectPr w:rsidR="005971EB" w:rsidRPr="006A3C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06E7E"/>
    <w:multiLevelType w:val="multilevel"/>
    <w:tmpl w:val="57A0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480CEB"/>
    <w:multiLevelType w:val="multilevel"/>
    <w:tmpl w:val="765C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BC2858"/>
    <w:multiLevelType w:val="hybridMultilevel"/>
    <w:tmpl w:val="A78E61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08401591">
    <w:abstractNumId w:val="1"/>
  </w:num>
  <w:num w:numId="2" w16cid:durableId="934022603">
    <w:abstractNumId w:val="0"/>
  </w:num>
  <w:num w:numId="3" w16cid:durableId="1420372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33"/>
    <w:rsid w:val="00226E53"/>
    <w:rsid w:val="005971EB"/>
    <w:rsid w:val="00633B70"/>
    <w:rsid w:val="006A3C33"/>
    <w:rsid w:val="007525FD"/>
    <w:rsid w:val="009272E3"/>
    <w:rsid w:val="00CC00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9C0E"/>
  <w15:chartTrackingRefBased/>
  <w15:docId w15:val="{49055A03-2E73-0B40-A498-143BCB17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A3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6A3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A3C3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A3C3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A3C3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A3C3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A3C3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A3C3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A3C3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3C3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6A3C3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A3C3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A3C3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A3C3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A3C3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A3C3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A3C3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A3C33"/>
    <w:rPr>
      <w:rFonts w:eastAsiaTheme="majorEastAsia" w:cstheme="majorBidi"/>
      <w:color w:val="272727" w:themeColor="text1" w:themeTint="D8"/>
    </w:rPr>
  </w:style>
  <w:style w:type="paragraph" w:styleId="Titel">
    <w:name w:val="Title"/>
    <w:basedOn w:val="Standard"/>
    <w:next w:val="Standard"/>
    <w:link w:val="TitelZchn"/>
    <w:uiPriority w:val="10"/>
    <w:qFormat/>
    <w:rsid w:val="006A3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A3C3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A3C3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A3C3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A3C3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A3C33"/>
    <w:rPr>
      <w:i/>
      <w:iCs/>
      <w:color w:val="404040" w:themeColor="text1" w:themeTint="BF"/>
    </w:rPr>
  </w:style>
  <w:style w:type="paragraph" w:styleId="Listenabsatz">
    <w:name w:val="List Paragraph"/>
    <w:basedOn w:val="Standard"/>
    <w:uiPriority w:val="34"/>
    <w:qFormat/>
    <w:rsid w:val="006A3C33"/>
    <w:pPr>
      <w:ind w:left="720"/>
      <w:contextualSpacing/>
    </w:pPr>
  </w:style>
  <w:style w:type="character" w:styleId="IntensiveHervorhebung">
    <w:name w:val="Intense Emphasis"/>
    <w:basedOn w:val="Absatz-Standardschriftart"/>
    <w:uiPriority w:val="21"/>
    <w:qFormat/>
    <w:rsid w:val="006A3C33"/>
    <w:rPr>
      <w:i/>
      <w:iCs/>
      <w:color w:val="0F4761" w:themeColor="accent1" w:themeShade="BF"/>
    </w:rPr>
  </w:style>
  <w:style w:type="paragraph" w:styleId="IntensivesZitat">
    <w:name w:val="Intense Quote"/>
    <w:basedOn w:val="Standard"/>
    <w:next w:val="Standard"/>
    <w:link w:val="IntensivesZitatZchn"/>
    <w:uiPriority w:val="30"/>
    <w:qFormat/>
    <w:rsid w:val="006A3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A3C33"/>
    <w:rPr>
      <w:i/>
      <w:iCs/>
      <w:color w:val="0F4761" w:themeColor="accent1" w:themeShade="BF"/>
    </w:rPr>
  </w:style>
  <w:style w:type="character" w:styleId="IntensiverVerweis">
    <w:name w:val="Intense Reference"/>
    <w:basedOn w:val="Absatz-Standardschriftart"/>
    <w:uiPriority w:val="32"/>
    <w:qFormat/>
    <w:rsid w:val="006A3C33"/>
    <w:rPr>
      <w:b/>
      <w:bCs/>
      <w:smallCaps/>
      <w:color w:val="0F4761" w:themeColor="accent1" w:themeShade="BF"/>
      <w:spacing w:val="5"/>
    </w:rPr>
  </w:style>
  <w:style w:type="character" w:styleId="Fett">
    <w:name w:val="Strong"/>
    <w:basedOn w:val="Absatz-Standardschriftart"/>
    <w:uiPriority w:val="22"/>
    <w:qFormat/>
    <w:rsid w:val="006A3C33"/>
    <w:rPr>
      <w:b/>
      <w:bCs/>
    </w:rPr>
  </w:style>
  <w:style w:type="paragraph" w:styleId="StandardWeb">
    <w:name w:val="Normal (Web)"/>
    <w:basedOn w:val="Standard"/>
    <w:uiPriority w:val="99"/>
    <w:semiHidden/>
    <w:unhideWhenUsed/>
    <w:rsid w:val="006A3C33"/>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6A3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393</Words>
  <Characters>2480</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Knuth</dc:creator>
  <cp:keywords/>
  <dc:description/>
  <cp:lastModifiedBy>Nicole Knuth</cp:lastModifiedBy>
  <cp:revision>1</cp:revision>
  <dcterms:created xsi:type="dcterms:W3CDTF">2026-03-26T08:22:00Z</dcterms:created>
  <dcterms:modified xsi:type="dcterms:W3CDTF">2026-03-26T08:25:00Z</dcterms:modified>
</cp:coreProperties>
</file>