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200"/>
      </w:pPr>
      <w:r>
        <w:rPr>
          <w:rFonts w:ascii="Georgia" w:cs="Georgia" w:eastAsia="Georgia" w:hAnsi="Georgia"/>
          <w:b/>
          <w:bCs/>
          <w:color w:val="1A1A1A"/>
          <w:sz w:val="26"/>
          <w:szCs w:val="26"/>
        </w:rPr>
        <w:t xml:space="preserve">Dispute: Paid Account Still Showing Outstanding Balance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paid off an account in full (or settled for a lesser amount as agreed), but the credit report still shows an outstanding balance. This is one of the most common and damaging reporting errors.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611 (15 U.S.C. § 1681i); FCRA Section 623(a)(2) — duty to correct inaccurate information after notice.</w:t>
      </w:r>
    </w:p>
    <w:p>
      <w:pPr>
        <w:spacing w:after="6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— Paid Account Showing Incorrect Balance</w:t>
      </w:r>
    </w:p>
    <w:p>
      <w:pPr>
        <w:spacing w:after="3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Holder: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Creditor: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[Creditor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Account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Paid in Full: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Reported Balance: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[Incorrect 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Correct Balance: $0.00</w:t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Sir/Madam: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to dispute the balance reported on the above-referenced account under the Fair Credit Reporting Act, Section 611 (15 U.S.C. § 1681i).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This account was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[paid in full / settled as agreed for $[Settlement 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]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However, my credit report currently shows an outstanding balance of $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[Incorrect 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This is inaccurate.</w:t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requesting that you investigate this item and update the account to show: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Balance: $0.00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Status: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[Paid in Full / Settled / Closed]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Date of Last Payment: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have enclosed proof of payment for your records.</w:t>
      </w:r>
    </w:p>
    <w:p>
      <w:pPr>
        <w:spacing w:after="6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200"/>
      </w:pP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30"/>
      </w:pPr>
    </w:p>
    <w:p>
      <w:pPr>
        <w:spacing w:after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credit report with disputed balance highlighted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Copy of government-issued photo ID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Proof of payment (bank statement, cancelled check, payment confirmation, or settlement agreement)</w:t>
      </w:r>
    </w:p>
    <w:p>
      <w:pPr>
        <w:spacing w:after="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-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[Payoff letter or zero-balance statement from creditor]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Always get a payoff confirmation letter when you pay off any account — request it before making the final payment. If you settled for less than the full balance, include a copy of the written settlement agreement. If you do not have proof of payment, request a payment history from the creditor first.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2026-03-03T19:06:32.656Z</dcterms:created>
  <dcterms:modified xsi:type="dcterms:W3CDTF">2026-03-03T19:06:32.656Z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