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Request to Stop Reporting to Credit Bureaus</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You are negotiating with a creditor or settling a debt and want to include a request that they stop reporting the negative account to credit bureaus as part of the settlement.</w:t>
      </w:r>
    </w:p>
    <w:p>
      <w:pPr>
        <w:shd w:fill="F5F5F0" w:color="auto" w:val="clear"/>
        <w:spacing w:after="120"/>
      </w:pPr>
      <w:r>
        <w:rPr>
          <w:rFonts w:ascii="Arial" w:cs="Arial" w:eastAsia="Arial" w:hAnsi="Arial"/>
          <w:b/>
          <w:bCs/>
          <w:color w:val="2C5530"/>
          <w:sz w:val="18"/>
          <w:szCs w:val="18"/>
        </w:rPr>
        <w:t xml:space="preserve">IMPORTANT: </w:t>
      </w:r>
      <w:r>
        <w:rPr>
          <w:rFonts w:ascii="Arial" w:cs="Arial" w:eastAsia="Arial" w:hAnsi="Arial"/>
          <w:color w:val="444444"/>
          <w:sz w:val="18"/>
          <w:szCs w:val="18"/>
        </w:rPr>
        <w:t xml:space="preserve">Not all creditors will agree to this. It works best with smaller creditors, medical providers, and original creditors (not bureaus). Include this as part of a broader negotiation.</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 Code]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[Creditor Name]</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[Billing/Collections Department]</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[Creditor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Settlement Offer with Reporting Cessation Request</w:t>
      </w:r>
    </w:p>
    <w:p>
      <w:pPr>
        <w:spacing w:after="120"/>
        <w:jc w:val="left"/>
      </w:pPr>
      <w:r>
        <w:rPr>
          <w:rFonts w:ascii="Arial" w:cs="Arial" w:eastAsia="Arial" w:hAnsi="Arial"/>
          <w:b w:val="false"/>
          <w:bCs w:val="false"/>
          <w:i w:val="false"/>
          <w:iCs w:val="false"/>
          <w:color w:val="444444"/>
          <w:sz w:val="21"/>
          <w:szCs w:val="21"/>
        </w:rPr>
        <w:t xml:space="preserve">Account Number: </w:t>
      </w:r>
      <w:r>
        <w:rPr>
          <w:rFonts w:ascii="Arial" w:cs="Arial" w:eastAsia="Arial" w:hAnsi="Arial"/>
          <w:b/>
          <w:bCs/>
          <w:i/>
          <w:iCs/>
          <w:color w:val="2C5530"/>
          <w:sz w:val="21"/>
          <w:szCs w:val="21"/>
        </w:rPr>
        <w:t xml:space="preserve">[Your Account Number]</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Dear </w:t>
      </w:r>
      <w:r>
        <w:rPr>
          <w:rFonts w:ascii="Arial" w:cs="Arial" w:eastAsia="Arial" w:hAnsi="Arial"/>
          <w:b/>
          <w:bCs/>
          <w:i/>
          <w:iCs/>
          <w:color w:val="2C5530"/>
          <w:sz w:val="21"/>
          <w:szCs w:val="21"/>
        </w:rPr>
        <w:t xml:space="preserve">[Creditor Name]</w:t>
      </w:r>
      <w:r>
        <w:rPr>
          <w:rFonts w:ascii="Arial" w:cs="Arial" w:eastAsia="Arial" w:hAnsi="Arial"/>
          <w:b w:val="false"/>
          <w:bCs w:val="false"/>
          <w:i w:val="false"/>
          <w:iCs w:val="false"/>
          <w:color w:val="444444"/>
          <w:sz w:val="21"/>
          <w:szCs w:val="21"/>
        </w:rPr>
        <w:t xml:space="preserve">:</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writing regarding the above account with a reported balance of $</w:t>
      </w:r>
      <w:r>
        <w:rPr>
          <w:rFonts w:ascii="Arial" w:cs="Arial" w:eastAsia="Arial" w:hAnsi="Arial"/>
          <w:b/>
          <w:bCs/>
          <w:i/>
          <w:iCs/>
          <w:color w:val="2C5530"/>
          <w:sz w:val="21"/>
          <w:szCs w:val="21"/>
        </w:rPr>
        <w:t xml:space="preserve">[amount]</w:t>
      </w:r>
      <w:r>
        <w:rPr>
          <w:rFonts w:ascii="Arial" w:cs="Arial" w:eastAsia="Arial" w:hAnsi="Arial"/>
          <w:b w:val="false"/>
          <w:bCs w:val="false"/>
          <w:i w:val="false"/>
          <w:iCs w:val="false"/>
          <w:color w:val="444444"/>
          <w:sz w:val="21"/>
          <w:szCs w:val="21"/>
        </w:rPr>
        <w:t xml:space="preserve">. I would like to resolve this account and am prepared to make a payment of $</w:t>
      </w:r>
      <w:r>
        <w:rPr>
          <w:rFonts w:ascii="Arial" w:cs="Arial" w:eastAsia="Arial" w:hAnsi="Arial"/>
          <w:b/>
          <w:bCs/>
          <w:i/>
          <w:iCs/>
          <w:color w:val="2C5530"/>
          <w:sz w:val="21"/>
          <w:szCs w:val="21"/>
        </w:rPr>
        <w:t xml:space="preserve">[your offer — typically 40-60% of balance]</w:t>
      </w:r>
      <w:r>
        <w:rPr>
          <w:rFonts w:ascii="Arial" w:cs="Arial" w:eastAsia="Arial" w:hAnsi="Arial"/>
          <w:b w:val="false"/>
          <w:bCs w:val="false"/>
          <w:i w:val="false"/>
          <w:iCs w:val="false"/>
          <w:color w:val="444444"/>
          <w:sz w:val="21"/>
          <w:szCs w:val="21"/>
        </w:rPr>
        <w:t xml:space="preserve"> as full and final settlement.</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As part of this settlement, I respectfully request that upon receipt of payment, you:</w:t>
      </w:r>
    </w:p>
    <w:p>
      <w:pPr>
        <w:spacing w:after="120"/>
        <w:ind w:left="360"/>
        <w:jc w:val="left"/>
      </w:pPr>
      <w:r>
        <w:rPr>
          <w:rFonts w:ascii="Arial" w:cs="Arial" w:eastAsia="Arial" w:hAnsi="Arial"/>
          <w:b w:val="false"/>
          <w:bCs w:val="false"/>
          <w:i w:val="false"/>
          <w:iCs w:val="false"/>
          <w:color w:val="444444"/>
          <w:sz w:val="21"/>
          <w:szCs w:val="21"/>
        </w:rPr>
        <w:t xml:space="preserve">1. Mark the account as "Paid in Full" or "Settled" with all three credit bureaus.</w:t>
      </w:r>
    </w:p>
    <w:p>
      <w:pPr>
        <w:spacing w:after="120"/>
        <w:ind w:left="360"/>
        <w:jc w:val="left"/>
      </w:pPr>
      <w:r>
        <w:rPr>
          <w:rFonts w:ascii="Arial" w:cs="Arial" w:eastAsia="Arial" w:hAnsi="Arial"/>
          <w:b w:val="false"/>
          <w:bCs w:val="false"/>
          <w:i w:val="false"/>
          <w:iCs w:val="false"/>
          <w:color w:val="444444"/>
          <w:sz w:val="21"/>
          <w:szCs w:val="21"/>
        </w:rPr>
        <w:t xml:space="preserve">2. Remove any derogatory payment history associated with this account.</w:t>
      </w:r>
    </w:p>
    <w:p>
      <w:pPr>
        <w:spacing w:after="120"/>
        <w:ind w:left="360"/>
        <w:jc w:val="left"/>
      </w:pPr>
      <w:r>
        <w:rPr>
          <w:rFonts w:ascii="Arial" w:cs="Arial" w:eastAsia="Arial" w:hAnsi="Arial"/>
          <w:b w:val="false"/>
          <w:bCs w:val="false"/>
          <w:i w:val="false"/>
          <w:iCs w:val="false"/>
          <w:color w:val="444444"/>
          <w:sz w:val="21"/>
          <w:szCs w:val="21"/>
        </w:rPr>
        <w:t xml:space="preserve">3. Cease all future reporting of this account to credit bureaus.</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understand that credit reporting is voluntary — creditors are not required to report to bureaus. I am asking that you exercise your discretion to stop reporting this account as part of our settlement agreement.</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If this request is acceptable, please send me a written settlement agreement on company letterhead that includes the settlement amount, the payment deadline, and the reporting terms before I submit payment.</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NEVER pay before receiving the written agreement. Verbal promises are unenforceable. This approach works best with original creditors and medical providers. Large banks rarely agree to delete reporting, but smaller creditors often will.</w:t>
      </w:r>
    </w:p>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2026-03-03T20:03:41.593Z</dcterms:created>
  <dcterms:modified xsi:type="dcterms:W3CDTF">2026-03-03T20:03:41.593Z</dcterms:modified>
</cp:coreProperties>
</file>

<file path=docProps/custom.xml><?xml version="1.0" encoding="utf-8"?>
<Properties xmlns="http://schemas.openxmlformats.org/officeDocument/2006/custom-properties" xmlns:vt="http://schemas.openxmlformats.org/officeDocument/2006/docPropsVTypes"/>
</file>