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Experian-Specific Dispute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are filing a dispute specifically with Experian. This letter uses Experian's preferred format and addresses their specific dispute procedures.</w:t>
      </w:r>
    </w:p>
    <w:p>
      <w:pPr>
        <w:shd w:fill="F5F5F0" w:color="auto" w:val="clear"/>
        <w:spacing w:after="120"/>
      </w:pPr>
      <w:r>
        <w:rPr>
          <w:rFonts w:ascii="Arial" w:cs="Arial" w:eastAsia="Arial" w:hAnsi="Arial"/>
          <w:b/>
          <w:bCs/>
          <w:color w:val="2C5530"/>
          <w:sz w:val="18"/>
          <w:szCs w:val="18"/>
        </w:rPr>
        <w:t xml:space="preserve">SEND TO: </w:t>
      </w:r>
      <w:r>
        <w:rPr>
          <w:rFonts w:ascii="Arial" w:cs="Arial" w:eastAsia="Arial" w:hAnsi="Arial"/>
          <w:color w:val="444444"/>
          <w:sz w:val="18"/>
          <w:szCs w:val="18"/>
        </w:rPr>
        <w:t xml:space="preserve">Experian — P.O. Box 4500, Allen, TX 75013 | Online: experian.com/disputes | Phone: 1-888-397-3742</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Experian</w:t>
      </w:r>
    </w:p>
    <w:p>
      <w:pPr>
        <w:spacing w:after="120"/>
        <w:jc w:val="left"/>
      </w:pPr>
      <w:r>
        <w:rPr>
          <w:rFonts w:ascii="Arial" w:cs="Arial" w:eastAsia="Arial" w:hAnsi="Arial"/>
          <w:b w:val="false"/>
          <w:bCs w:val="false"/>
          <w:i w:val="false"/>
          <w:iCs w:val="false"/>
          <w:color w:val="444444"/>
          <w:sz w:val="21"/>
          <w:szCs w:val="21"/>
        </w:rPr>
        <w:t xml:space="preserve">National Consumer Assistance Center</w:t>
      </w:r>
    </w:p>
    <w:p>
      <w:pPr>
        <w:spacing w:after="120"/>
        <w:jc w:val="left"/>
      </w:pPr>
      <w:r>
        <w:rPr>
          <w:rFonts w:ascii="Arial" w:cs="Arial" w:eastAsia="Arial" w:hAnsi="Arial"/>
          <w:b w:val="false"/>
          <w:bCs w:val="false"/>
          <w:i w:val="false"/>
          <w:iCs w:val="false"/>
          <w:color w:val="444444"/>
          <w:sz w:val="21"/>
          <w:szCs w:val="21"/>
        </w:rPr>
        <w:t xml:space="preserve">P.O. Box 4500</w:t>
      </w:r>
    </w:p>
    <w:p>
      <w:pPr>
        <w:spacing w:after="120"/>
        <w:jc w:val="left"/>
      </w:pPr>
      <w:r>
        <w:rPr>
          <w:rFonts w:ascii="Arial" w:cs="Arial" w:eastAsia="Arial" w:hAnsi="Arial"/>
          <w:b w:val="false"/>
          <w:bCs w:val="false"/>
          <w:i w:val="false"/>
          <w:iCs w:val="false"/>
          <w:color w:val="444444"/>
          <w:sz w:val="21"/>
          <w:szCs w:val="21"/>
        </w:rPr>
        <w:t xml:space="preserve">Allen, TX 75013</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Formal Dispute Under FCRA Section 611</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[Your Full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Previous Address (if applicable): </w:t>
      </w:r>
      <w:r>
        <w:rPr>
          <w:rFonts w:ascii="Arial" w:cs="Arial" w:eastAsia="Arial" w:hAnsi="Arial"/>
          <w:b/>
          <w:bCs/>
          <w:i/>
          <w:iCs/>
          <w:color w:val="2C5530"/>
          <w:sz w:val="21"/>
          <w:szCs w:val="21"/>
        </w:rPr>
        <w:t xml:space="preserve">[Previous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Experian Dispute Department: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formally dispute the following item(s) on my Experian credit report. I pulled my report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and identified the following inaccuracies: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DISPUTED ITEM #1:</w:t>
      </w:r>
    </w:p>
    <w:p>
      <w:pPr>
        <w:spacing w:after="120"/>
        <w:jc w:val="left"/>
      </w:pPr>
      <w:r>
        <w:rPr>
          <w:rFonts w:ascii="Arial" w:cs="Arial" w:eastAsia="Arial" w:hAnsi="Arial"/>
          <w:b w:val="false"/>
          <w:bCs w:val="false"/>
          <w:i w:val="false"/>
          <w:iCs w:val="false"/>
          <w:color w:val="444444"/>
          <w:sz w:val="21"/>
          <w:szCs w:val="21"/>
        </w:rPr>
        <w:t xml:space="preserve">Creditor/Account Name: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Reason for Dispute: </w:t>
      </w:r>
      <w:r>
        <w:rPr>
          <w:rFonts w:ascii="Arial" w:cs="Arial" w:eastAsia="Arial" w:hAnsi="Arial"/>
          <w:b/>
          <w:bCs/>
          <w:i/>
          <w:iCs/>
          <w:color w:val="2C5530"/>
          <w:sz w:val="21"/>
          <w:szCs w:val="21"/>
        </w:rPr>
        <w:t xml:space="preserve">[Specific reason — not mine / wrong balance / wrong status / wrong dates / duplicate / etc.]</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Correct Information: </w:t>
      </w:r>
      <w:r>
        <w:rPr>
          <w:rFonts w:ascii="Arial" w:cs="Arial" w:eastAsia="Arial" w:hAnsi="Arial"/>
          <w:b/>
          <w:bCs/>
          <w:i/>
          <w:iCs/>
          <w:color w:val="2C5530"/>
          <w:sz w:val="21"/>
          <w:szCs w:val="21"/>
        </w:rPr>
        <w:t xml:space="preserve">[What it should say]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DISPUTED ITEM #2: </w:t>
      </w:r>
      <w:r>
        <w:rPr>
          <w:rFonts w:ascii="Arial" w:cs="Arial" w:eastAsia="Arial" w:hAnsi="Arial"/>
          <w:b/>
          <w:bCs/>
          <w:i/>
          <w:iCs/>
          <w:color w:val="2C5530"/>
          <w:sz w:val="21"/>
          <w:szCs w:val="21"/>
        </w:rPr>
        <w:t xml:space="preserve">[If applicable — repeat format above]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DISPUTED ITEM #3: </w:t>
      </w:r>
      <w:r>
        <w:rPr>
          <w:rFonts w:ascii="Arial" w:cs="Arial" w:eastAsia="Arial" w:hAnsi="Arial"/>
          <w:b/>
          <w:bCs/>
          <w:i/>
          <w:iCs/>
          <w:color w:val="2C5530"/>
          <w:sz w:val="21"/>
          <w:szCs w:val="21"/>
        </w:rPr>
        <w:t xml:space="preserve">[If applicable — repeat format above]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611(a), you are required to investigate these disputes within 30 days and provide me with written results, including the method of verification for any item you confirm as accurate.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have enclosed copies of my government-issued identification and proof of current address.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Enclosures: Copy of driver's license, recent utility bill or bank statement</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Experian requires proof of identity with every dispute. Always include a copy of your ID and proof of address. You can dispute up to 5 items per letter. For more items, send separate letters 7-10 days apart.</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2026-03-03T20:03:41.438Z</dcterms:created>
  <dcterms:modified xsi:type="dcterms:W3CDTF">2026-03-03T20:03:41.438Z</dcterms:modified>
</cp:coreProperties>
</file>

<file path=docProps/custom.xml><?xml version="1.0" encoding="utf-8"?>
<Properties xmlns="http://schemas.openxmlformats.org/officeDocument/2006/custom-properties" xmlns:vt="http://schemas.openxmlformats.org/officeDocument/2006/docPropsVTypes"/>
</file>