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F03C46F" w14:textId="77777777" w:rsidR="004F6EA9" w:rsidRPr="004F6EA9" w:rsidRDefault="004F6EA9" w:rsidP="004F6EA9">
      <w:pPr>
        <w:jc w:val="center"/>
        <w:rPr>
          <w:b/>
          <w:bCs/>
          <w:sz w:val="28"/>
          <w:szCs w:val="28"/>
        </w:rPr>
      </w:pPr>
      <w:r w:rsidRPr="004F6EA9">
        <w:rPr>
          <w:b/>
          <w:bCs/>
          <w:sz w:val="28"/>
          <w:szCs w:val="28"/>
        </w:rPr>
        <w:t>Mentions Légales</w:t>
      </w:r>
    </w:p>
    <w:p w14:paraId="1E939FE8" w14:textId="77777777" w:rsidR="004F6EA9" w:rsidRPr="004F6EA9" w:rsidRDefault="004F6EA9" w:rsidP="004F6EA9">
      <w:pPr>
        <w:rPr>
          <w:b/>
          <w:bCs/>
          <w:sz w:val="28"/>
          <w:szCs w:val="28"/>
        </w:rPr>
      </w:pPr>
      <w:r w:rsidRPr="004F6EA9">
        <w:rPr>
          <w:b/>
          <w:bCs/>
          <w:sz w:val="28"/>
          <w:szCs w:val="28"/>
        </w:rPr>
        <w:t>1. Éditeur du Site</w:t>
      </w:r>
    </w:p>
    <w:p w14:paraId="206A48FF" w14:textId="75EDA915" w:rsidR="004F6EA9" w:rsidRPr="004F6EA9" w:rsidRDefault="004F6EA9" w:rsidP="004F6EA9">
      <w:pPr>
        <w:numPr>
          <w:ilvl w:val="0"/>
          <w:numId w:val="1"/>
        </w:numPr>
        <w:rPr>
          <w:sz w:val="28"/>
          <w:szCs w:val="28"/>
        </w:rPr>
      </w:pPr>
      <w:r>
        <w:rPr>
          <w:b/>
          <w:bCs/>
          <w:sz w:val="28"/>
          <w:szCs w:val="28"/>
        </w:rPr>
        <w:t>IP PRESTIGE SAS</w:t>
      </w:r>
    </w:p>
    <w:p w14:paraId="287F1D94" w14:textId="703465FB" w:rsidR="004F6EA9" w:rsidRPr="004F6EA9" w:rsidRDefault="004F6EA9" w:rsidP="004F6EA9">
      <w:pPr>
        <w:numPr>
          <w:ilvl w:val="0"/>
          <w:numId w:val="1"/>
        </w:numPr>
        <w:rPr>
          <w:sz w:val="28"/>
          <w:szCs w:val="28"/>
        </w:rPr>
      </w:pPr>
      <w:r>
        <w:rPr>
          <w:b/>
          <w:bCs/>
          <w:sz w:val="28"/>
          <w:szCs w:val="28"/>
        </w:rPr>
        <w:t>3 avenue du 11 novembre 1918 – 94400 Vitry-sur-Seine</w:t>
      </w:r>
    </w:p>
    <w:p w14:paraId="2F9E806C" w14:textId="1EB8B78C" w:rsidR="004F6EA9" w:rsidRPr="004F6EA9" w:rsidRDefault="004F6EA9" w:rsidP="004F6EA9">
      <w:pPr>
        <w:numPr>
          <w:ilvl w:val="0"/>
          <w:numId w:val="1"/>
        </w:numPr>
        <w:rPr>
          <w:sz w:val="28"/>
          <w:szCs w:val="28"/>
        </w:rPr>
      </w:pPr>
      <w:r>
        <w:rPr>
          <w:b/>
          <w:bCs/>
          <w:sz w:val="28"/>
          <w:szCs w:val="28"/>
        </w:rPr>
        <w:t>SIREN 950 840 777</w:t>
      </w:r>
    </w:p>
    <w:p w14:paraId="2C62E8CD" w14:textId="50CF7F31" w:rsidR="004F6EA9" w:rsidRPr="004F6EA9" w:rsidRDefault="004F6EA9" w:rsidP="004F6EA9">
      <w:pPr>
        <w:numPr>
          <w:ilvl w:val="0"/>
          <w:numId w:val="1"/>
        </w:numPr>
        <w:rPr>
          <w:sz w:val="28"/>
          <w:szCs w:val="28"/>
        </w:rPr>
      </w:pPr>
      <w:r>
        <w:rPr>
          <w:b/>
          <w:bCs/>
          <w:sz w:val="28"/>
          <w:szCs w:val="28"/>
        </w:rPr>
        <w:t>Contact@</w:t>
      </w:r>
      <w:r w:rsidR="00A84BD3">
        <w:rPr>
          <w:b/>
          <w:bCs/>
          <w:sz w:val="28"/>
          <w:szCs w:val="28"/>
        </w:rPr>
        <w:t>stil-digital.com</w:t>
      </w:r>
    </w:p>
    <w:p w14:paraId="509C7AE7" w14:textId="77777777" w:rsidR="004F6EA9" w:rsidRPr="004F6EA9" w:rsidRDefault="004F6EA9" w:rsidP="004F6EA9">
      <w:pPr>
        <w:rPr>
          <w:b/>
          <w:bCs/>
          <w:sz w:val="28"/>
          <w:szCs w:val="28"/>
        </w:rPr>
      </w:pPr>
      <w:r w:rsidRPr="004F6EA9">
        <w:rPr>
          <w:b/>
          <w:bCs/>
          <w:sz w:val="28"/>
          <w:szCs w:val="28"/>
        </w:rPr>
        <w:t>2. Hébergement du Site</w:t>
      </w:r>
    </w:p>
    <w:p w14:paraId="1E23E269" w14:textId="0423DACB" w:rsidR="004F6EA9" w:rsidRPr="004F6EA9" w:rsidRDefault="004F6EA9" w:rsidP="004F6EA9">
      <w:pPr>
        <w:numPr>
          <w:ilvl w:val="0"/>
          <w:numId w:val="2"/>
        </w:numPr>
        <w:rPr>
          <w:sz w:val="28"/>
          <w:szCs w:val="28"/>
        </w:rPr>
      </w:pPr>
      <w:r w:rsidRPr="004F6EA9">
        <w:rPr>
          <w:b/>
          <w:bCs/>
          <w:sz w:val="28"/>
          <w:szCs w:val="28"/>
        </w:rPr>
        <w:t>Nom de l’hébergeur</w:t>
      </w:r>
      <w:r w:rsidRPr="004F6EA9">
        <w:rPr>
          <w:sz w:val="28"/>
          <w:szCs w:val="28"/>
        </w:rPr>
        <w:t xml:space="preserve"> : </w:t>
      </w:r>
      <w:r>
        <w:rPr>
          <w:sz w:val="28"/>
          <w:szCs w:val="28"/>
        </w:rPr>
        <w:t>LWS</w:t>
      </w:r>
    </w:p>
    <w:p w14:paraId="61B19E99" w14:textId="3E693309" w:rsidR="004F6EA9" w:rsidRPr="004F6EA9" w:rsidRDefault="004F6EA9" w:rsidP="004F6EA9">
      <w:pPr>
        <w:numPr>
          <w:ilvl w:val="0"/>
          <w:numId w:val="2"/>
        </w:numPr>
        <w:rPr>
          <w:sz w:val="28"/>
          <w:szCs w:val="28"/>
        </w:rPr>
      </w:pPr>
      <w:r w:rsidRPr="004F6EA9">
        <w:rPr>
          <w:b/>
          <w:bCs/>
          <w:sz w:val="28"/>
          <w:szCs w:val="28"/>
        </w:rPr>
        <w:t>Adresse de l’hébergeur</w:t>
      </w:r>
      <w:r w:rsidRPr="004F6EA9">
        <w:rPr>
          <w:sz w:val="28"/>
          <w:szCs w:val="28"/>
        </w:rPr>
        <w:t xml:space="preserve"> : </w:t>
      </w:r>
      <w:r>
        <w:rPr>
          <w:sz w:val="28"/>
          <w:szCs w:val="28"/>
        </w:rPr>
        <w:t>10 rue de Penthièvre – 75008 PAris</w:t>
      </w:r>
    </w:p>
    <w:p w14:paraId="761E4638" w14:textId="7D91A3EE" w:rsidR="004F6EA9" w:rsidRPr="004F6EA9" w:rsidRDefault="004F6EA9" w:rsidP="004F6EA9">
      <w:pPr>
        <w:numPr>
          <w:ilvl w:val="0"/>
          <w:numId w:val="2"/>
        </w:numPr>
        <w:rPr>
          <w:sz w:val="28"/>
          <w:szCs w:val="28"/>
        </w:rPr>
      </w:pPr>
      <w:r w:rsidRPr="004F6EA9">
        <w:rPr>
          <w:b/>
          <w:bCs/>
          <w:sz w:val="28"/>
          <w:szCs w:val="28"/>
        </w:rPr>
        <w:t>Numéro de téléphone de l’hébergeur</w:t>
      </w:r>
      <w:r w:rsidRPr="004F6EA9">
        <w:rPr>
          <w:sz w:val="28"/>
          <w:szCs w:val="28"/>
        </w:rPr>
        <w:t xml:space="preserve"> : </w:t>
      </w:r>
      <w:r>
        <w:rPr>
          <w:sz w:val="28"/>
          <w:szCs w:val="28"/>
        </w:rPr>
        <w:t>01 77 62 30 03</w:t>
      </w:r>
    </w:p>
    <w:p w14:paraId="0278CF1A" w14:textId="77777777" w:rsidR="004F6EA9" w:rsidRPr="004F6EA9" w:rsidRDefault="004F6EA9" w:rsidP="004F6EA9">
      <w:pPr>
        <w:rPr>
          <w:b/>
          <w:bCs/>
          <w:sz w:val="28"/>
          <w:szCs w:val="28"/>
        </w:rPr>
      </w:pPr>
      <w:r w:rsidRPr="004F6EA9">
        <w:rPr>
          <w:b/>
          <w:bCs/>
          <w:sz w:val="28"/>
          <w:szCs w:val="28"/>
        </w:rPr>
        <w:t>3. Propriété Intellectuelle</w:t>
      </w:r>
    </w:p>
    <w:p w14:paraId="6FADDC8D" w14:textId="77777777" w:rsidR="004F6EA9" w:rsidRPr="004F6EA9" w:rsidRDefault="004F6EA9" w:rsidP="004F6EA9">
      <w:pPr>
        <w:rPr>
          <w:sz w:val="28"/>
          <w:szCs w:val="28"/>
        </w:rPr>
      </w:pPr>
      <w:r w:rsidRPr="004F6EA9">
        <w:rPr>
          <w:sz w:val="28"/>
          <w:szCs w:val="28"/>
        </w:rPr>
        <w:t>Tout le contenu présent sur ce site (textes, images, vidéos, etc.) est protégé par le droit d'auteur. Toute reproduction, modification ou distribution sans autorisation préalable est interdite.</w:t>
      </w:r>
    </w:p>
    <w:p w14:paraId="7BF311B2" w14:textId="77777777" w:rsidR="004F6EA9" w:rsidRPr="004F6EA9" w:rsidRDefault="004F6EA9" w:rsidP="004F6EA9">
      <w:pPr>
        <w:rPr>
          <w:b/>
          <w:bCs/>
          <w:sz w:val="28"/>
          <w:szCs w:val="28"/>
        </w:rPr>
      </w:pPr>
      <w:r w:rsidRPr="004F6EA9">
        <w:rPr>
          <w:b/>
          <w:bCs/>
          <w:sz w:val="28"/>
          <w:szCs w:val="28"/>
        </w:rPr>
        <w:t>4. Protection des Données Personnelles</w:t>
      </w:r>
    </w:p>
    <w:p w14:paraId="36FACFFA" w14:textId="77777777" w:rsidR="004F6EA9" w:rsidRPr="004F6EA9" w:rsidRDefault="004F6EA9" w:rsidP="004F6EA9">
      <w:pPr>
        <w:rPr>
          <w:sz w:val="28"/>
          <w:szCs w:val="28"/>
        </w:rPr>
      </w:pPr>
      <w:r w:rsidRPr="004F6EA9">
        <w:rPr>
          <w:sz w:val="28"/>
          <w:szCs w:val="28"/>
        </w:rPr>
        <w:t>Conformément au RGPD et à la législation applicable, vous avez un droit d'accès, de modification, et de suppression de vos données personnelles. Pour plus d’informations, veuillez consulter notre [Politique de Confidentialité].</w:t>
      </w:r>
    </w:p>
    <w:p w14:paraId="4F097C77" w14:textId="77777777" w:rsidR="004F6EA9" w:rsidRPr="004F6EA9" w:rsidRDefault="004F6EA9" w:rsidP="004F6EA9">
      <w:pPr>
        <w:rPr>
          <w:b/>
          <w:bCs/>
          <w:sz w:val="28"/>
          <w:szCs w:val="28"/>
        </w:rPr>
      </w:pPr>
      <w:r w:rsidRPr="004F6EA9">
        <w:rPr>
          <w:b/>
          <w:bCs/>
          <w:sz w:val="28"/>
          <w:szCs w:val="28"/>
        </w:rPr>
        <w:t>5. Limitation de Responsabilité</w:t>
      </w:r>
    </w:p>
    <w:p w14:paraId="39F8C87B" w14:textId="77777777" w:rsidR="004F6EA9" w:rsidRPr="004F6EA9" w:rsidRDefault="004F6EA9" w:rsidP="004F6EA9">
      <w:pPr>
        <w:rPr>
          <w:sz w:val="28"/>
          <w:szCs w:val="28"/>
        </w:rPr>
      </w:pPr>
      <w:r w:rsidRPr="004F6EA9">
        <w:rPr>
          <w:sz w:val="28"/>
          <w:szCs w:val="28"/>
        </w:rPr>
        <w:t>Le contenu de ce site est fourni à titre informatif et est sujet à modifications. L’éditeur ne peut être tenu responsable des erreurs ou omissions présentes sur le site.</w:t>
      </w:r>
    </w:p>
    <w:p w14:paraId="182FFC10" w14:textId="77777777" w:rsidR="004F6EA9" w:rsidRPr="004F6EA9" w:rsidRDefault="004F6EA9" w:rsidP="004F6EA9">
      <w:pPr>
        <w:rPr>
          <w:b/>
          <w:bCs/>
          <w:sz w:val="28"/>
          <w:szCs w:val="28"/>
        </w:rPr>
      </w:pPr>
      <w:r w:rsidRPr="004F6EA9">
        <w:rPr>
          <w:b/>
          <w:bCs/>
          <w:sz w:val="28"/>
          <w:szCs w:val="28"/>
        </w:rPr>
        <w:t>6. Conditions Générales de Vente (CGV)</w:t>
      </w:r>
    </w:p>
    <w:p w14:paraId="03E5C270" w14:textId="6C194BA4" w:rsidR="004F6EA9" w:rsidRPr="004F6EA9" w:rsidRDefault="004F6EA9" w:rsidP="004F6EA9">
      <w:pPr>
        <w:rPr>
          <w:sz w:val="28"/>
          <w:szCs w:val="28"/>
        </w:rPr>
      </w:pPr>
      <w:r w:rsidRPr="004F6EA9">
        <w:rPr>
          <w:sz w:val="28"/>
          <w:szCs w:val="28"/>
        </w:rPr>
        <w:t>Les conditions générales de vente précisent les modalités de vente. Cela inclut les informations concernant le paiement, la livraison, les retours ou les remboursements.</w:t>
      </w:r>
    </w:p>
    <w:p w14:paraId="3B1917CF" w14:textId="77777777" w:rsidR="00087889" w:rsidRPr="00087889" w:rsidRDefault="00087889" w:rsidP="00087889">
      <w:pPr>
        <w:rPr>
          <w:b/>
          <w:bCs/>
          <w:sz w:val="28"/>
          <w:szCs w:val="28"/>
        </w:rPr>
      </w:pPr>
      <w:r w:rsidRPr="00096798">
        <w:rPr>
          <w:b/>
          <w:bCs/>
          <w:sz w:val="28"/>
          <w:szCs w:val="28"/>
        </w:rPr>
        <w:t>7.</w:t>
      </w:r>
      <w:r w:rsidRPr="00087889">
        <w:rPr>
          <w:sz w:val="28"/>
          <w:szCs w:val="28"/>
        </w:rPr>
        <w:t xml:space="preserve"> </w:t>
      </w:r>
      <w:r w:rsidRPr="00087889">
        <w:rPr>
          <w:b/>
          <w:bCs/>
          <w:sz w:val="28"/>
          <w:szCs w:val="28"/>
        </w:rPr>
        <w:t>Clause de non-remboursement des contenus digitaux :</w:t>
      </w:r>
    </w:p>
    <w:p w14:paraId="4CB3316C" w14:textId="7508A07A" w:rsidR="00087889" w:rsidRPr="00087889" w:rsidRDefault="00087889" w:rsidP="00087889">
      <w:pPr>
        <w:rPr>
          <w:sz w:val="28"/>
          <w:szCs w:val="28"/>
        </w:rPr>
      </w:pPr>
      <w:r w:rsidRPr="00087889">
        <w:rPr>
          <w:sz w:val="28"/>
          <w:szCs w:val="28"/>
        </w:rPr>
        <w:t xml:space="preserve">Conformément à l'article L221-28 du Code de la consommation, les contenus digitaux fournis sur un support immatériel, tels que les e-books, guides, modèles ou tout autre contenu numérique vendu sur </w:t>
      </w:r>
      <w:r w:rsidRPr="00087889">
        <w:rPr>
          <w:b/>
          <w:bCs/>
          <w:sz w:val="28"/>
          <w:szCs w:val="28"/>
        </w:rPr>
        <w:t>www.</w:t>
      </w:r>
      <w:r w:rsidRPr="00087889">
        <w:rPr>
          <w:b/>
          <w:bCs/>
          <w:sz w:val="28"/>
          <w:szCs w:val="28"/>
        </w:rPr>
        <w:t>stil-digital.</w:t>
      </w:r>
      <w:r>
        <w:rPr>
          <w:b/>
          <w:bCs/>
          <w:sz w:val="28"/>
          <w:szCs w:val="28"/>
        </w:rPr>
        <w:t>online</w:t>
      </w:r>
      <w:r w:rsidRPr="00087889">
        <w:rPr>
          <w:sz w:val="28"/>
          <w:szCs w:val="28"/>
        </w:rPr>
        <w:t xml:space="preserve"> ne font pas l'objet d'un droit de rétractation une fois l'achat effectué et le contenu téléchargé ou rendu accessible.</w:t>
      </w:r>
    </w:p>
    <w:p w14:paraId="4943111E" w14:textId="7311EDCB" w:rsidR="003A081B" w:rsidRPr="00087889" w:rsidRDefault="00087889">
      <w:pPr>
        <w:rPr>
          <w:sz w:val="28"/>
          <w:szCs w:val="28"/>
        </w:rPr>
      </w:pPr>
      <w:r w:rsidRPr="00087889">
        <w:rPr>
          <w:sz w:val="28"/>
          <w:szCs w:val="28"/>
        </w:rPr>
        <w:t>En procédant à l'achat d'un contenu digital, vous acceptez expressément que la fourniture du bien numérique commence immédiatement après la validation de votre commande, et renoncez ainsi à votre droit de rétractation. Par conséquent, aucun remboursement ne sera possible après l'accès au contenu.</w:t>
      </w:r>
    </w:p>
    <w:sectPr w:rsidR="003A081B" w:rsidRPr="00087889" w:rsidSect="003A081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E2823E5"/>
    <w:multiLevelType w:val="multilevel"/>
    <w:tmpl w:val="8690D9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B2C1FE9"/>
    <w:multiLevelType w:val="multilevel"/>
    <w:tmpl w:val="ABE879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716390889">
    <w:abstractNumId w:val="1"/>
  </w:num>
  <w:num w:numId="2" w16cid:durableId="19097258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081B"/>
    <w:rsid w:val="00087889"/>
    <w:rsid w:val="00091D77"/>
    <w:rsid w:val="00096798"/>
    <w:rsid w:val="00221D33"/>
    <w:rsid w:val="003A081B"/>
    <w:rsid w:val="004F6EA9"/>
    <w:rsid w:val="00A84B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76F2D8"/>
  <w15:chartTrackingRefBased/>
  <w15:docId w15:val="{A5BB82B0-A212-4F49-81BD-B73EF86A57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r-Latn-R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087889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4F6EA9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4F6EA9"/>
    <w:rPr>
      <w:color w:val="605E5C"/>
      <w:shd w:val="clear" w:color="auto" w:fill="E1DFDD"/>
    </w:rPr>
  </w:style>
  <w:style w:type="character" w:customStyle="1" w:styleId="Titre4Car">
    <w:name w:val="Titre 4 Car"/>
    <w:basedOn w:val="Policepardfaut"/>
    <w:link w:val="Titre4"/>
    <w:uiPriority w:val="9"/>
    <w:semiHidden/>
    <w:rsid w:val="00087889"/>
    <w:rPr>
      <w:rFonts w:asciiTheme="majorHAnsi" w:eastAsiaTheme="majorEastAsia" w:hAnsiTheme="majorHAnsi" w:cstheme="majorBidi"/>
      <w:i/>
      <w:iCs/>
      <w:color w:val="2F5496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124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29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25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283</Words>
  <Characters>1619</Characters>
  <Application>Microsoft Office Word</Application>
  <DocSecurity>0</DocSecurity>
  <Lines>13</Lines>
  <Paragraphs>3</Paragraphs>
  <ScaleCrop>false</ScaleCrop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 PAVLOVIC</dc:creator>
  <cp:keywords/>
  <dc:description/>
  <cp:lastModifiedBy>Ivan PAVLOVIC</cp:lastModifiedBy>
  <cp:revision>5</cp:revision>
  <dcterms:created xsi:type="dcterms:W3CDTF">2024-09-25T19:06:00Z</dcterms:created>
  <dcterms:modified xsi:type="dcterms:W3CDTF">2024-10-23T20:37:00Z</dcterms:modified>
</cp:coreProperties>
</file>