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the-daily-execution-system"/>
    <w:p>
      <w:pPr>
        <w:pStyle w:val="Heading1"/>
      </w:pPr>
      <w:r>
        <w:t xml:space="preserve">THE DAILY EXECUTION SYSTEM</w:t>
      </w:r>
    </w:p>
    <w:bookmarkStart w:id="21" w:name="X63471bb6cced4cc627a1e78f637822ec6d27e53"/>
    <w:p>
      <w:pPr>
        <w:pStyle w:val="Heading2"/>
      </w:pPr>
      <w:r>
        <w:t xml:space="preserve">A Simple Framework to Stop Overthinking and Start Finishing What You Start</w:t>
      </w:r>
    </w:p>
    <w:bookmarkStart w:id="20" w:name="cover-design-concept"/>
    <w:p>
      <w:pPr>
        <w:pStyle w:val="Heading3"/>
      </w:pPr>
      <w:r>
        <w:t xml:space="preserve">Cover Design Concept</w:t>
      </w:r>
    </w:p>
    <w:p>
      <w:pPr>
        <w:pStyle w:val="FirstParagraph"/>
      </w:pPr>
      <w:r>
        <w:rPr>
          <w:b/>
          <w:bCs/>
        </w:rPr>
        <w:t xml:space="preserve">Main Title:</w:t>
      </w:r>
      <w:r>
        <w:t xml:space="preserve"> </w:t>
      </w:r>
      <w:r>
        <w:t xml:space="preserve">THE DAILY EXECUTION SYSTEM</w:t>
      </w:r>
    </w:p>
    <w:p>
      <w:pPr>
        <w:pStyle w:val="BodyText"/>
      </w:pPr>
      <w:r>
        <w:rPr>
          <w:b/>
          <w:bCs/>
        </w:rPr>
        <w:t xml:space="preserve">Subtitle:</w:t>
      </w:r>
      <w:r>
        <w:t xml:space="preserve"> </w:t>
      </w:r>
      <w:r>
        <w:t xml:space="preserve">A Simple Framework to Stop Overthinking and Start Finishing What You Start</w:t>
      </w:r>
    </w:p>
    <w:p>
      <w:pPr>
        <w:pStyle w:val="BodyText"/>
      </w:pPr>
      <w:r>
        <w:rPr>
          <w:b/>
          <w:bCs/>
        </w:rPr>
        <w:t xml:space="preserve">Visual Direction:</w:t>
      </w:r>
    </w:p>
    <w:p>
      <w:pPr>
        <w:pStyle w:val="Compact"/>
        <w:numPr>
          <w:ilvl w:val="0"/>
          <w:numId w:val="1001"/>
        </w:numPr>
      </w:pPr>
      <w:r>
        <w:t xml:space="preserve">Black background with gold accents</w:t>
      </w:r>
    </w:p>
    <w:p>
      <w:pPr>
        <w:pStyle w:val="Compact"/>
        <w:numPr>
          <w:ilvl w:val="0"/>
          <w:numId w:val="1001"/>
        </w:numPr>
      </w:pPr>
      <w:r>
        <w:t xml:space="preserve">Modern, clean, premium design</w:t>
      </w:r>
    </w:p>
    <w:p>
      <w:pPr>
        <w:pStyle w:val="Compact"/>
        <w:numPr>
          <w:ilvl w:val="0"/>
          <w:numId w:val="1001"/>
        </w:numPr>
      </w:pPr>
      <w:r>
        <w:t xml:space="preserve">Subtle futuristic digital grid texture</w:t>
      </w:r>
    </w:p>
    <w:p>
      <w:pPr>
        <w:pStyle w:val="Compact"/>
        <w:numPr>
          <w:ilvl w:val="0"/>
          <w:numId w:val="1001"/>
        </w:numPr>
      </w:pPr>
      <w:r>
        <w:t xml:space="preserve">Strong bold typography</w:t>
      </w:r>
    </w:p>
    <w:p>
      <w:pPr>
        <w:pStyle w:val="Compact"/>
        <w:numPr>
          <w:ilvl w:val="0"/>
          <w:numId w:val="1001"/>
        </w:numPr>
      </w:pPr>
      <w:r>
        <w:t xml:space="preserve">Minimalistic AI-inspired elements</w:t>
      </w:r>
    </w:p>
    <w:p>
      <w:pPr>
        <w:pStyle w:val="Compact"/>
        <w:numPr>
          <w:ilvl w:val="0"/>
          <w:numId w:val="1001"/>
        </w:numPr>
      </w:pPr>
      <w:r>
        <w:t xml:space="preserve">A confident AI avatar silhouette or focused entrepreneur figure</w:t>
      </w:r>
    </w:p>
    <w:p>
      <w:pPr>
        <w:pStyle w:val="Compact"/>
        <w:numPr>
          <w:ilvl w:val="0"/>
          <w:numId w:val="1001"/>
        </w:numPr>
      </w:pPr>
      <w:r>
        <w:t xml:space="preserve">Gold upward arrow or glowing pathway symbolizing momentum and execution</w:t>
      </w:r>
    </w:p>
    <w:p>
      <w:pPr>
        <w:pStyle w:val="FirstParagraph"/>
      </w:pPr>
      <w:r>
        <w:rPr>
          <w:b/>
          <w:bCs/>
        </w:rPr>
        <w:t xml:space="preserve">Bottom Text:</w:t>
      </w:r>
      <w:r>
        <w:t xml:space="preserve"> </w:t>
      </w:r>
      <w:r>
        <w:t xml:space="preserve">ELG Academy</w:t>
      </w:r>
    </w:p>
    <w:p>
      <w:r>
        <w:pict>
          <v:rect style="width:0;height:1.5pt" o:hralign="center" o:hrstd="t" o:hr="t"/>
        </w:pict>
      </w:r>
    </w:p>
    <w:bookmarkEnd w:id="20"/>
    <w:bookmarkEnd w:id="21"/>
    <w:bookmarkEnd w:id="22"/>
    <w:bookmarkStart w:id="23" w:name="description"/>
    <w:p>
      <w:pPr>
        <w:pStyle w:val="Heading1"/>
      </w:pPr>
      <w:r>
        <w:t xml:space="preserve">DESCRIPTION</w:t>
      </w:r>
    </w:p>
    <w:p>
      <w:pPr>
        <w:pStyle w:val="FirstParagraph"/>
      </w:pPr>
      <w:r>
        <w:t xml:space="preserve">Most people don’t fail because they lack talent.</w:t>
      </w:r>
      <w:r>
        <w:t xml:space="preserve"> </w:t>
      </w:r>
      <w:r>
        <w:t xml:space="preserve">They fail because they lack structure.</w:t>
      </w:r>
    </w:p>
    <w:p>
      <w:pPr>
        <w:pStyle w:val="BodyText"/>
      </w:pPr>
      <w:r>
        <w:t xml:space="preserve">The Daily Execution System is a simple, practical framework designed to help you eliminate mental clutter, stay focused, and execute consistently without relying on motivation.</w:t>
      </w:r>
    </w:p>
    <w:p>
      <w:pPr>
        <w:pStyle w:val="BodyText"/>
      </w:pPr>
      <w:r>
        <w:t xml:space="preserve">Inside this guide, you’ll discover:</w:t>
      </w:r>
    </w:p>
    <w:p>
      <w:pPr>
        <w:pStyle w:val="Compact"/>
        <w:numPr>
          <w:ilvl w:val="0"/>
          <w:numId w:val="1002"/>
        </w:numPr>
      </w:pPr>
      <w:r>
        <w:t xml:space="preserve">How to stop overthinking and start taking action</w:t>
      </w:r>
    </w:p>
    <w:p>
      <w:pPr>
        <w:pStyle w:val="Compact"/>
        <w:numPr>
          <w:ilvl w:val="0"/>
          <w:numId w:val="1002"/>
        </w:numPr>
      </w:pPr>
      <w:r>
        <w:t xml:space="preserve">The daily structure used to build momentum consistently</w:t>
      </w:r>
    </w:p>
    <w:p>
      <w:pPr>
        <w:pStyle w:val="Compact"/>
        <w:numPr>
          <w:ilvl w:val="0"/>
          <w:numId w:val="1002"/>
        </w:numPr>
      </w:pPr>
      <w:r>
        <w:t xml:space="preserve">Simple execution habits that reduce overwhelm</w:t>
      </w:r>
    </w:p>
    <w:p>
      <w:pPr>
        <w:pStyle w:val="Compact"/>
        <w:numPr>
          <w:ilvl w:val="0"/>
          <w:numId w:val="1002"/>
        </w:numPr>
      </w:pPr>
      <w:r>
        <w:t xml:space="preserve">A proven system to help you finish what you start</w:t>
      </w:r>
    </w:p>
    <w:p>
      <w:pPr>
        <w:pStyle w:val="Compact"/>
        <w:numPr>
          <w:ilvl w:val="0"/>
          <w:numId w:val="1002"/>
        </w:numPr>
      </w:pPr>
      <w:r>
        <w:t xml:space="preserve">How to create discipline without burnout</w:t>
      </w:r>
    </w:p>
    <w:p>
      <w:pPr>
        <w:pStyle w:val="FirstParagraph"/>
      </w:pPr>
      <w:r>
        <w:t xml:space="preserve">This guide is designed for entrepreneurs, creators, professionals, and anyone ready to stop consuming and start executing.</w:t>
      </w:r>
    </w:p>
    <w:p>
      <w:r>
        <w:pict>
          <v:rect style="width:0;height:1.5pt" o:hralign="center" o:hrstd="t" o:hr="t"/>
        </w:pict>
      </w:r>
    </w:p>
    <w:bookmarkEnd w:id="23"/>
    <w:bookmarkStart w:id="24" w:name="table-of-contents"/>
    <w:p>
      <w:pPr>
        <w:pStyle w:val="Heading1"/>
      </w:pPr>
      <w:r>
        <w:t xml:space="preserve">TABLE OF CONTENTS</w:t>
      </w:r>
    </w:p>
    <w:p>
      <w:pPr>
        <w:pStyle w:val="Compact"/>
        <w:numPr>
          <w:ilvl w:val="0"/>
          <w:numId w:val="1003"/>
        </w:numPr>
      </w:pPr>
      <w:r>
        <w:t xml:space="preserve">Why Most People Stay Stuck</w:t>
      </w:r>
    </w:p>
    <w:p>
      <w:pPr>
        <w:pStyle w:val="Compact"/>
        <w:numPr>
          <w:ilvl w:val="0"/>
          <w:numId w:val="1003"/>
        </w:numPr>
      </w:pPr>
      <w:r>
        <w:t xml:space="preserve">The Real Problem Isn’t Motivation</w:t>
      </w:r>
    </w:p>
    <w:p>
      <w:pPr>
        <w:pStyle w:val="Compact"/>
        <w:numPr>
          <w:ilvl w:val="0"/>
          <w:numId w:val="1003"/>
        </w:numPr>
      </w:pPr>
      <w:r>
        <w:t xml:space="preserve">The Daily Execution Framework</w:t>
      </w:r>
    </w:p>
    <w:p>
      <w:pPr>
        <w:pStyle w:val="Compact"/>
        <w:numPr>
          <w:ilvl w:val="0"/>
          <w:numId w:val="1003"/>
        </w:numPr>
      </w:pPr>
      <w:r>
        <w:t xml:space="preserve">The Power of Focused Execution</w:t>
      </w:r>
    </w:p>
    <w:p>
      <w:pPr>
        <w:pStyle w:val="Compact"/>
        <w:numPr>
          <w:ilvl w:val="0"/>
          <w:numId w:val="1003"/>
        </w:numPr>
      </w:pPr>
      <w:r>
        <w:t xml:space="preserve">Eliminate Mental Clutter and Distractions</w:t>
      </w:r>
    </w:p>
    <w:p>
      <w:pPr>
        <w:pStyle w:val="Compact"/>
        <w:numPr>
          <w:ilvl w:val="0"/>
          <w:numId w:val="1003"/>
        </w:numPr>
      </w:pPr>
      <w:r>
        <w:t xml:space="preserve">Build Momentum Through Small Wins</w:t>
      </w:r>
    </w:p>
    <w:p>
      <w:pPr>
        <w:pStyle w:val="Compact"/>
        <w:numPr>
          <w:ilvl w:val="0"/>
          <w:numId w:val="1003"/>
        </w:numPr>
      </w:pPr>
      <w:r>
        <w:t xml:space="preserve">The Consistency Formula</w:t>
      </w:r>
    </w:p>
    <w:p>
      <w:pPr>
        <w:pStyle w:val="Compact"/>
        <w:numPr>
          <w:ilvl w:val="0"/>
          <w:numId w:val="1003"/>
        </w:numPr>
      </w:pPr>
      <w:r>
        <w:t xml:space="preserve">Your Daily Execution Blueprint</w:t>
      </w:r>
    </w:p>
    <w:p>
      <w:pPr>
        <w:pStyle w:val="Compact"/>
        <w:numPr>
          <w:ilvl w:val="0"/>
          <w:numId w:val="1003"/>
        </w:numPr>
      </w:pPr>
      <w:r>
        <w:t xml:space="preserve">The 7-Day Reset Challenge</w:t>
      </w:r>
    </w:p>
    <w:p>
      <w:pPr>
        <w:pStyle w:val="Compact"/>
        <w:numPr>
          <w:ilvl w:val="0"/>
          <w:numId w:val="1003"/>
        </w:numPr>
      </w:pPr>
      <w:r>
        <w:t xml:space="preserve">Your Next Level Starts Now</w:t>
      </w:r>
    </w:p>
    <w:p>
      <w:r>
        <w:pict>
          <v:rect style="width:0;height:1.5pt" o:hralign="center" o:hrstd="t" o:hr="t"/>
        </w:pict>
      </w:r>
    </w:p>
    <w:bookmarkEnd w:id="24"/>
    <w:bookmarkStart w:id="25" w:name="introduction"/>
    <w:p>
      <w:pPr>
        <w:pStyle w:val="Heading1"/>
      </w:pPr>
      <w:r>
        <w:t xml:space="preserve">INTRODUCTION</w:t>
      </w:r>
    </w:p>
    <w:p>
      <w:pPr>
        <w:pStyle w:val="FirstParagraph"/>
      </w:pPr>
      <w:r>
        <w:t xml:space="preserve">You don’t need more information.</w:t>
      </w:r>
      <w:r>
        <w:t xml:space="preserve"> </w:t>
      </w:r>
      <w:r>
        <w:t xml:space="preserve">You need a better way to operate.</w:t>
      </w:r>
    </w:p>
    <w:p>
      <w:pPr>
        <w:pStyle w:val="BodyText"/>
      </w:pPr>
      <w:r>
        <w:t xml:space="preserve">Most people spend years consuming content, planning goals, watching videos, and learning strategies—but never fully executing.</w:t>
      </w:r>
    </w:p>
    <w:p>
      <w:pPr>
        <w:pStyle w:val="BodyText"/>
      </w:pPr>
      <w:r>
        <w:t xml:space="preserve">The issue is not intelligence.</w:t>
      </w:r>
      <w:r>
        <w:t xml:space="preserve"> </w:t>
      </w:r>
      <w:r>
        <w:t xml:space="preserve">The issue is not potential.</w:t>
      </w:r>
      <w:r>
        <w:t xml:space="preserve"> </w:t>
      </w:r>
      <w:r>
        <w:t xml:space="preserve">The issue is the absence of a repeatable execution system.</w:t>
      </w:r>
    </w:p>
    <w:p>
      <w:pPr>
        <w:pStyle w:val="BodyText"/>
      </w:pPr>
      <w:r>
        <w:t xml:space="preserve">Without structure:</w:t>
      </w:r>
    </w:p>
    <w:p>
      <w:pPr>
        <w:pStyle w:val="Compact"/>
        <w:numPr>
          <w:ilvl w:val="0"/>
          <w:numId w:val="1004"/>
        </w:numPr>
      </w:pPr>
      <w:r>
        <w:t xml:space="preserve">You overthink</w:t>
      </w:r>
    </w:p>
    <w:p>
      <w:pPr>
        <w:pStyle w:val="Compact"/>
        <w:numPr>
          <w:ilvl w:val="0"/>
          <w:numId w:val="1004"/>
        </w:numPr>
      </w:pPr>
      <w:r>
        <w:t xml:space="preserve">You procrastinate</w:t>
      </w:r>
    </w:p>
    <w:p>
      <w:pPr>
        <w:pStyle w:val="Compact"/>
        <w:numPr>
          <w:ilvl w:val="0"/>
          <w:numId w:val="1004"/>
        </w:numPr>
      </w:pPr>
      <w:r>
        <w:t xml:space="preserve">You lose momentum</w:t>
      </w:r>
    </w:p>
    <w:p>
      <w:pPr>
        <w:pStyle w:val="Compact"/>
        <w:numPr>
          <w:ilvl w:val="0"/>
          <w:numId w:val="1004"/>
        </w:numPr>
      </w:pPr>
      <w:r>
        <w:t xml:space="preserve">You restart constantly</w:t>
      </w:r>
    </w:p>
    <w:p>
      <w:pPr>
        <w:pStyle w:val="FirstParagraph"/>
      </w:pPr>
      <w:r>
        <w:t xml:space="preserve">This guide was designed to simplify everything.</w:t>
      </w:r>
    </w:p>
    <w:p>
      <w:pPr>
        <w:pStyle w:val="BodyText"/>
      </w:pPr>
      <w:r>
        <w:t xml:space="preserve">The Daily Execution System gives you a practical framework to help you:</w:t>
      </w:r>
    </w:p>
    <w:p>
      <w:pPr>
        <w:pStyle w:val="Compact"/>
        <w:numPr>
          <w:ilvl w:val="0"/>
          <w:numId w:val="1005"/>
        </w:numPr>
      </w:pPr>
      <w:r>
        <w:t xml:space="preserve">Focus clearly</w:t>
      </w:r>
    </w:p>
    <w:p>
      <w:pPr>
        <w:pStyle w:val="Compact"/>
        <w:numPr>
          <w:ilvl w:val="0"/>
          <w:numId w:val="1005"/>
        </w:numPr>
      </w:pPr>
      <w:r>
        <w:t xml:space="preserve">Execute consistently</w:t>
      </w:r>
    </w:p>
    <w:p>
      <w:pPr>
        <w:pStyle w:val="Compact"/>
        <w:numPr>
          <w:ilvl w:val="0"/>
          <w:numId w:val="1005"/>
        </w:numPr>
      </w:pPr>
      <w:r>
        <w:t xml:space="preserve">Eliminate overwhelm</w:t>
      </w:r>
    </w:p>
    <w:p>
      <w:pPr>
        <w:pStyle w:val="Compact"/>
        <w:numPr>
          <w:ilvl w:val="0"/>
          <w:numId w:val="1005"/>
        </w:numPr>
      </w:pPr>
      <w:r>
        <w:t xml:space="preserve">Build real momentum daily</w:t>
      </w:r>
    </w:p>
    <w:p>
      <w:pPr>
        <w:pStyle w:val="FirstParagraph"/>
      </w:pPr>
      <w:r>
        <w:t xml:space="preserve">The goal is not perfection.</w:t>
      </w:r>
      <w:r>
        <w:t xml:space="preserve"> </w:t>
      </w:r>
      <w:r>
        <w:t xml:space="preserve">The goal is progress.</w:t>
      </w:r>
    </w:p>
    <w:p>
      <w:r>
        <w:pict>
          <v:rect style="width:0;height:1.5pt" o:hralign="center" o:hrstd="t" o:hr="t"/>
        </w:pict>
      </w:r>
    </w:p>
    <w:bookmarkEnd w:id="25"/>
    <w:bookmarkStart w:id="26" w:name="why-most-people-stay-stuck"/>
    <w:p>
      <w:pPr>
        <w:pStyle w:val="Heading1"/>
      </w:pPr>
      <w:r>
        <w:t xml:space="preserve">1. WHY MOST PEOPLE STAY STUCK</w:t>
      </w:r>
    </w:p>
    <w:p>
      <w:pPr>
        <w:pStyle w:val="FirstParagraph"/>
      </w:pPr>
      <w:r>
        <w:t xml:space="preserve">Most people are trapped in a cycle:</w:t>
      </w:r>
    </w:p>
    <w:p>
      <w:pPr>
        <w:pStyle w:val="BodyText"/>
      </w:pPr>
      <w:r>
        <w:t xml:space="preserve">Learn → Get Motivated → Start → Lose Momentum → Restart</w:t>
      </w:r>
    </w:p>
    <w:p>
      <w:pPr>
        <w:pStyle w:val="BodyText"/>
      </w:pPr>
      <w:r>
        <w:t xml:space="preserve">This cycle repeats because they depend on emotion instead of systems.</w:t>
      </w:r>
    </w:p>
    <w:p>
      <w:pPr>
        <w:pStyle w:val="BodyText"/>
      </w:pPr>
      <w:r>
        <w:t xml:space="preserve">Motivation is temporary.</w:t>
      </w:r>
      <w:r>
        <w:t xml:space="preserve"> </w:t>
      </w:r>
      <w:r>
        <w:t xml:space="preserve">Structure creates consistency.</w:t>
      </w:r>
    </w:p>
    <w:p>
      <w:pPr>
        <w:pStyle w:val="BodyText"/>
      </w:pPr>
      <w:r>
        <w:t xml:space="preserve">You do not rise to your goals.</w:t>
      </w:r>
      <w:r>
        <w:t xml:space="preserve"> </w:t>
      </w:r>
      <w:r>
        <w:t xml:space="preserve">You fall to your systems.</w:t>
      </w:r>
    </w:p>
    <w:p>
      <w:pPr>
        <w:pStyle w:val="BodyText"/>
      </w:pPr>
      <w:r>
        <w:t xml:space="preserve">When your days lack structure:</w:t>
      </w:r>
    </w:p>
    <w:p>
      <w:pPr>
        <w:pStyle w:val="Compact"/>
        <w:numPr>
          <w:ilvl w:val="0"/>
          <w:numId w:val="1006"/>
        </w:numPr>
      </w:pPr>
      <w:r>
        <w:t xml:space="preserve">Distractions increase</w:t>
      </w:r>
    </w:p>
    <w:p>
      <w:pPr>
        <w:pStyle w:val="Compact"/>
        <w:numPr>
          <w:ilvl w:val="0"/>
          <w:numId w:val="1006"/>
        </w:numPr>
      </w:pPr>
      <w:r>
        <w:t xml:space="preserve">Decisions become harder</w:t>
      </w:r>
    </w:p>
    <w:p>
      <w:pPr>
        <w:pStyle w:val="Compact"/>
        <w:numPr>
          <w:ilvl w:val="0"/>
          <w:numId w:val="1006"/>
        </w:numPr>
      </w:pPr>
      <w:r>
        <w:t xml:space="preserve">Mental fatigue grows</w:t>
      </w:r>
    </w:p>
    <w:p>
      <w:pPr>
        <w:pStyle w:val="Compact"/>
        <w:numPr>
          <w:ilvl w:val="0"/>
          <w:numId w:val="1006"/>
        </w:numPr>
      </w:pPr>
      <w:r>
        <w:t xml:space="preserve">Execution disappears</w:t>
      </w:r>
    </w:p>
    <w:p>
      <w:pPr>
        <w:pStyle w:val="FirstParagraph"/>
      </w:pPr>
      <w:r>
        <w:t xml:space="preserve">The solution is not doing more.</w:t>
      </w:r>
      <w:r>
        <w:t xml:space="preserve"> </w:t>
      </w:r>
      <w:r>
        <w:t xml:space="preserve">The solution is simplifying how you operate.</w:t>
      </w:r>
    </w:p>
    <w:p>
      <w:r>
        <w:pict>
          <v:rect style="width:0;height:1.5pt" o:hralign="center" o:hrstd="t" o:hr="t"/>
        </w:pict>
      </w:r>
    </w:p>
    <w:bookmarkEnd w:id="26"/>
    <w:bookmarkStart w:id="27" w:name="the-real-problem-isnt-motivation"/>
    <w:p>
      <w:pPr>
        <w:pStyle w:val="Heading1"/>
      </w:pPr>
      <w:r>
        <w:t xml:space="preserve">2. THE REAL PROBLEM ISN’T MOTIVATION</w:t>
      </w:r>
    </w:p>
    <w:p>
      <w:pPr>
        <w:pStyle w:val="FirstParagraph"/>
      </w:pPr>
      <w:r>
        <w:t xml:space="preserve">Most people think they need:</w:t>
      </w:r>
    </w:p>
    <w:p>
      <w:pPr>
        <w:pStyle w:val="Compact"/>
        <w:numPr>
          <w:ilvl w:val="0"/>
          <w:numId w:val="1007"/>
        </w:numPr>
      </w:pPr>
      <w:r>
        <w:t xml:space="preserve">More motivation</w:t>
      </w:r>
    </w:p>
    <w:p>
      <w:pPr>
        <w:pStyle w:val="Compact"/>
        <w:numPr>
          <w:ilvl w:val="0"/>
          <w:numId w:val="1007"/>
        </w:numPr>
      </w:pPr>
      <w:r>
        <w:t xml:space="preserve">More confidence</w:t>
      </w:r>
    </w:p>
    <w:p>
      <w:pPr>
        <w:pStyle w:val="Compact"/>
        <w:numPr>
          <w:ilvl w:val="0"/>
          <w:numId w:val="1007"/>
        </w:numPr>
      </w:pPr>
      <w:r>
        <w:t xml:space="preserve">More inspiration</w:t>
      </w:r>
    </w:p>
    <w:p>
      <w:pPr>
        <w:pStyle w:val="FirstParagraph"/>
      </w:pPr>
      <w:r>
        <w:t xml:space="preserve">But the truth is:</w:t>
      </w:r>
    </w:p>
    <w:p>
      <w:pPr>
        <w:pStyle w:val="BodyText"/>
      </w:pPr>
      <w:r>
        <w:t xml:space="preserve">You need fewer distractions and stronger systems.</w:t>
      </w:r>
    </w:p>
    <w:p>
      <w:pPr>
        <w:pStyle w:val="BodyText"/>
      </w:pPr>
      <w:r>
        <w:t xml:space="preserve">Motivation comes and goes.</w:t>
      </w:r>
      <w:r>
        <w:t xml:space="preserve"> </w:t>
      </w:r>
      <w:r>
        <w:t xml:space="preserve">Execution systems remain.</w:t>
      </w:r>
    </w:p>
    <w:p>
      <w:pPr>
        <w:pStyle w:val="BodyText"/>
      </w:pPr>
      <w:r>
        <w:t xml:space="preserve">Highly productive people do not rely on emotion.</w:t>
      </w:r>
      <w:r>
        <w:t xml:space="preserve"> </w:t>
      </w:r>
      <w:r>
        <w:t xml:space="preserve">They rely on routines, structure, and daily habits.</w:t>
      </w:r>
    </w:p>
    <w:p>
      <w:pPr>
        <w:pStyle w:val="BodyText"/>
      </w:pPr>
      <w:r>
        <w:t xml:space="preserve">That means:</w:t>
      </w:r>
    </w:p>
    <w:p>
      <w:pPr>
        <w:pStyle w:val="Compact"/>
        <w:numPr>
          <w:ilvl w:val="0"/>
          <w:numId w:val="1008"/>
        </w:numPr>
      </w:pPr>
      <w:r>
        <w:t xml:space="preserve">Fewer decisions</w:t>
      </w:r>
    </w:p>
    <w:p>
      <w:pPr>
        <w:pStyle w:val="Compact"/>
        <w:numPr>
          <w:ilvl w:val="0"/>
          <w:numId w:val="1008"/>
        </w:numPr>
      </w:pPr>
      <w:r>
        <w:t xml:space="preserve">More focus</w:t>
      </w:r>
    </w:p>
    <w:p>
      <w:pPr>
        <w:pStyle w:val="Compact"/>
        <w:numPr>
          <w:ilvl w:val="0"/>
          <w:numId w:val="1008"/>
        </w:numPr>
      </w:pPr>
      <w:r>
        <w:t xml:space="preserve">Less chaos</w:t>
      </w:r>
    </w:p>
    <w:p>
      <w:pPr>
        <w:pStyle w:val="Compact"/>
        <w:numPr>
          <w:ilvl w:val="0"/>
          <w:numId w:val="1008"/>
        </w:numPr>
      </w:pPr>
      <w:r>
        <w:t xml:space="preserve">Faster execution</w:t>
      </w:r>
    </w:p>
    <w:p>
      <w:pPr>
        <w:pStyle w:val="FirstParagraph"/>
      </w:pPr>
      <w:r>
        <w:t xml:space="preserve">Discipline becomes easier when your environment and systems support you.</w:t>
      </w:r>
    </w:p>
    <w:p>
      <w:r>
        <w:pict>
          <v:rect style="width:0;height:1.5pt" o:hralign="center" o:hrstd="t" o:hr="t"/>
        </w:pict>
      </w:r>
    </w:p>
    <w:bookmarkEnd w:id="27"/>
    <w:bookmarkStart w:id="33" w:name="the-daily-execution-framework"/>
    <w:p>
      <w:pPr>
        <w:pStyle w:val="Heading1"/>
      </w:pPr>
      <w:r>
        <w:t xml:space="preserve">3. THE DAILY EXECUTION FRAMEWORK</w:t>
      </w:r>
    </w:p>
    <w:p>
      <w:pPr>
        <w:pStyle w:val="FirstParagraph"/>
      </w:pPr>
      <w:r>
        <w:t xml:space="preserve">The Daily Execution Framework is built around five core principles:</w:t>
      </w:r>
    </w:p>
    <w:bookmarkStart w:id="28" w:name="step-1-simplify-your-focus"/>
    <w:p>
      <w:pPr>
        <w:pStyle w:val="Heading2"/>
      </w:pPr>
      <w:r>
        <w:t xml:space="preserve">Step 1: Simplify Your Focus</w:t>
      </w:r>
    </w:p>
    <w:p>
      <w:pPr>
        <w:pStyle w:val="FirstParagraph"/>
      </w:pPr>
      <w:r>
        <w:t xml:space="preserve">Choose your top 3 priorities daily.</w:t>
      </w:r>
      <w:r>
        <w:t xml:space="preserve"> </w:t>
      </w:r>
      <w:r>
        <w:t xml:space="preserve">Not 20.</w:t>
      </w:r>
      <w:r>
        <w:t xml:space="preserve"> </w:t>
      </w:r>
      <w:r>
        <w:t xml:space="preserve">Not 10.</w:t>
      </w:r>
      <w:r>
        <w:t xml:space="preserve"> </w:t>
      </w:r>
      <w:r>
        <w:t xml:space="preserve">Three.</w:t>
      </w:r>
    </w:p>
    <w:p>
      <w:pPr>
        <w:pStyle w:val="BodyText"/>
      </w:pPr>
      <w:r>
        <w:t xml:space="preserve">Clarity creates momentum.</w:t>
      </w:r>
    </w:p>
    <w:p>
      <w:r>
        <w:pict>
          <v:rect style="width:0;height:1.5pt" o:hralign="center" o:hrstd="t" o:hr="t"/>
        </w:pict>
      </w:r>
    </w:p>
    <w:bookmarkEnd w:id="28"/>
    <w:bookmarkStart w:id="29" w:name="step-2-execute-before-consuming"/>
    <w:p>
      <w:pPr>
        <w:pStyle w:val="Heading2"/>
      </w:pPr>
      <w:r>
        <w:t xml:space="preserve">Step 2: Execute Before Consuming</w:t>
      </w:r>
    </w:p>
    <w:p>
      <w:pPr>
        <w:pStyle w:val="FirstParagraph"/>
      </w:pPr>
      <w:r>
        <w:t xml:space="preserve">Do not start your day scrolling social media.</w:t>
      </w:r>
      <w:r>
        <w:t xml:space="preserve"> </w:t>
      </w:r>
      <w:r>
        <w:t xml:space="preserve">Create before consuming.</w:t>
      </w:r>
    </w:p>
    <w:p>
      <w:pPr>
        <w:pStyle w:val="BodyText"/>
      </w:pPr>
      <w:r>
        <w:t xml:space="preserve">Protect your mental energy.</w:t>
      </w:r>
    </w:p>
    <w:p>
      <w:r>
        <w:pict>
          <v:rect style="width:0;height:1.5pt" o:hralign="center" o:hrstd="t" o:hr="t"/>
        </w:pict>
      </w:r>
    </w:p>
    <w:bookmarkEnd w:id="29"/>
    <w:bookmarkStart w:id="30" w:name="step-3-work-in-focus-blocks"/>
    <w:p>
      <w:pPr>
        <w:pStyle w:val="Heading2"/>
      </w:pPr>
      <w:r>
        <w:t xml:space="preserve">Step 3: Work in Focus Blocks</w:t>
      </w:r>
    </w:p>
    <w:p>
      <w:pPr>
        <w:pStyle w:val="FirstParagraph"/>
      </w:pPr>
      <w:r>
        <w:t xml:space="preserve">Use 60–90 minute execution sessions.</w:t>
      </w:r>
      <w:r>
        <w:t xml:space="preserve"> </w:t>
      </w:r>
      <w:r>
        <w:t xml:space="preserve">No multitasking.</w:t>
      </w:r>
      <w:r>
        <w:t xml:space="preserve"> </w:t>
      </w:r>
      <w:r>
        <w:t xml:space="preserve">No distractions.</w:t>
      </w:r>
    </w:p>
    <w:p>
      <w:pPr>
        <w:pStyle w:val="BodyText"/>
      </w:pPr>
      <w:r>
        <w:t xml:space="preserve">Deep focus creates real progress.</w:t>
      </w:r>
    </w:p>
    <w:p>
      <w:r>
        <w:pict>
          <v:rect style="width:0;height:1.5pt" o:hralign="center" o:hrstd="t" o:hr="t"/>
        </w:pict>
      </w:r>
    </w:p>
    <w:bookmarkEnd w:id="30"/>
    <w:bookmarkStart w:id="31" w:name="step-4-finish-before-starting-new-things"/>
    <w:p>
      <w:pPr>
        <w:pStyle w:val="Heading2"/>
      </w:pPr>
      <w:r>
        <w:t xml:space="preserve">Step 4: Finish Before Starting New Things</w:t>
      </w:r>
    </w:p>
    <w:p>
      <w:pPr>
        <w:pStyle w:val="FirstParagraph"/>
      </w:pPr>
      <w:r>
        <w:t xml:space="preserve">Momentum is built through completion.</w:t>
      </w:r>
      <w:r>
        <w:t xml:space="preserve"> </w:t>
      </w:r>
      <w:r>
        <w:t xml:space="preserve">Stop constantly restarting.</w:t>
      </w:r>
    </w:p>
    <w:p>
      <w:pPr>
        <w:pStyle w:val="BodyText"/>
      </w:pPr>
      <w:r>
        <w:t xml:space="preserve">Completed work builds confidence.</w:t>
      </w:r>
    </w:p>
    <w:p>
      <w:r>
        <w:pict>
          <v:rect style="width:0;height:1.5pt" o:hralign="center" o:hrstd="t" o:hr="t"/>
        </w:pict>
      </w:r>
    </w:p>
    <w:bookmarkEnd w:id="31"/>
    <w:bookmarkStart w:id="32" w:name="step-5-review-and-reset-daily"/>
    <w:p>
      <w:pPr>
        <w:pStyle w:val="Heading2"/>
      </w:pPr>
      <w:r>
        <w:t xml:space="preserve">Step 5: Review and Reset Daily</w:t>
      </w:r>
    </w:p>
    <w:p>
      <w:pPr>
        <w:pStyle w:val="FirstParagraph"/>
      </w:pPr>
      <w:r>
        <w:t xml:space="preserve">At the end of each day ask:</w:t>
      </w:r>
    </w:p>
    <w:p>
      <w:pPr>
        <w:pStyle w:val="Compact"/>
        <w:numPr>
          <w:ilvl w:val="0"/>
          <w:numId w:val="1009"/>
        </w:numPr>
      </w:pPr>
      <w:r>
        <w:t xml:space="preserve">What worked?</w:t>
      </w:r>
    </w:p>
    <w:p>
      <w:pPr>
        <w:pStyle w:val="Compact"/>
        <w:numPr>
          <w:ilvl w:val="0"/>
          <w:numId w:val="1009"/>
        </w:numPr>
      </w:pPr>
      <w:r>
        <w:t xml:space="preserve">What distracted me?</w:t>
      </w:r>
    </w:p>
    <w:p>
      <w:pPr>
        <w:pStyle w:val="Compact"/>
        <w:numPr>
          <w:ilvl w:val="0"/>
          <w:numId w:val="1009"/>
        </w:numPr>
      </w:pPr>
      <w:r>
        <w:t xml:space="preserve">What needs improvement tomorrow?</w:t>
      </w:r>
    </w:p>
    <w:p>
      <w:pPr>
        <w:pStyle w:val="FirstParagraph"/>
      </w:pPr>
      <w:r>
        <w:t xml:space="preserve">Small daily adjustments create long-term growth.</w:t>
      </w:r>
    </w:p>
    <w:p>
      <w:r>
        <w:pict>
          <v:rect style="width:0;height:1.5pt" o:hralign="center" o:hrstd="t" o:hr="t"/>
        </w:pict>
      </w:r>
    </w:p>
    <w:bookmarkEnd w:id="32"/>
    <w:bookmarkEnd w:id="33"/>
    <w:bookmarkStart w:id="34" w:name="the-power-of-focused-execution"/>
    <w:p>
      <w:pPr>
        <w:pStyle w:val="Heading1"/>
      </w:pPr>
      <w:r>
        <w:t xml:space="preserve">4. THE POWER OF FOCUSED EXECUTION</w:t>
      </w:r>
    </w:p>
    <w:p>
      <w:pPr>
        <w:pStyle w:val="FirstParagraph"/>
      </w:pPr>
      <w:r>
        <w:t xml:space="preserve">Most people mistake movement for progress.</w:t>
      </w:r>
    </w:p>
    <w:p>
      <w:pPr>
        <w:pStyle w:val="BodyText"/>
      </w:pPr>
      <w:r>
        <w:t xml:space="preserve">Being busy is not the same as being productive.</w:t>
      </w:r>
    </w:p>
    <w:p>
      <w:pPr>
        <w:pStyle w:val="BodyText"/>
      </w:pPr>
      <w:r>
        <w:t xml:space="preserve">Focused execution means:</w:t>
      </w:r>
    </w:p>
    <w:p>
      <w:pPr>
        <w:pStyle w:val="Compact"/>
        <w:numPr>
          <w:ilvl w:val="0"/>
          <w:numId w:val="1010"/>
        </w:numPr>
      </w:pPr>
      <w:r>
        <w:t xml:space="preserve">One task at a time</w:t>
      </w:r>
    </w:p>
    <w:p>
      <w:pPr>
        <w:pStyle w:val="Compact"/>
        <w:numPr>
          <w:ilvl w:val="0"/>
          <w:numId w:val="1010"/>
        </w:numPr>
      </w:pPr>
      <w:r>
        <w:t xml:space="preserve">Intentional work sessions</w:t>
      </w:r>
    </w:p>
    <w:p>
      <w:pPr>
        <w:pStyle w:val="Compact"/>
        <w:numPr>
          <w:ilvl w:val="0"/>
          <w:numId w:val="1010"/>
        </w:numPr>
      </w:pPr>
      <w:r>
        <w:t xml:space="preserve">Clear outcomes</w:t>
      </w:r>
    </w:p>
    <w:p>
      <w:pPr>
        <w:pStyle w:val="FirstParagraph"/>
      </w:pPr>
      <w:r>
        <w:t xml:space="preserve">Every distraction steals momentum.</w:t>
      </w:r>
    </w:p>
    <w:p>
      <w:pPr>
        <w:pStyle w:val="BodyText"/>
      </w:pPr>
      <w:r>
        <w:t xml:space="preserve">When you focus deeply on one meaningful task, your confidence increases because you finally see progress.</w:t>
      </w:r>
    </w:p>
    <w:p>
      <w:pPr>
        <w:pStyle w:val="BodyText"/>
      </w:pPr>
      <w:r>
        <w:t xml:space="preserve">Execution builds belief.</w:t>
      </w:r>
    </w:p>
    <w:p>
      <w:r>
        <w:pict>
          <v:rect style="width:0;height:1.5pt" o:hralign="center" o:hrstd="t" o:hr="t"/>
        </w:pict>
      </w:r>
    </w:p>
    <w:bookmarkEnd w:id="34"/>
    <w:bookmarkStart w:id="35" w:name="X834f1ce8bd942f1e48049c13278bce2d27fe2ee"/>
    <w:p>
      <w:pPr>
        <w:pStyle w:val="Heading1"/>
      </w:pPr>
      <w:r>
        <w:t xml:space="preserve">5. ELIMINATE MENTAL CLUTTER AND DISTRACTIONS</w:t>
      </w:r>
    </w:p>
    <w:p>
      <w:pPr>
        <w:pStyle w:val="FirstParagraph"/>
      </w:pPr>
      <w:r>
        <w:t xml:space="preserve">Mental clutter destroys execution.</w:t>
      </w:r>
    </w:p>
    <w:p>
      <w:pPr>
        <w:pStyle w:val="BodyText"/>
      </w:pPr>
      <w:r>
        <w:t xml:space="preserve">Too many ideas.</w:t>
      </w:r>
      <w:r>
        <w:t xml:space="preserve"> </w:t>
      </w:r>
      <w:r>
        <w:t xml:space="preserve">Too many tabs open.</w:t>
      </w:r>
      <w:r>
        <w:t xml:space="preserve"> </w:t>
      </w:r>
      <w:r>
        <w:t xml:space="preserve">Too much content consumption.</w:t>
      </w:r>
      <w:r>
        <w:t xml:space="preserve"> </w:t>
      </w:r>
      <w:r>
        <w:t xml:space="preserve">Too much comparison.</w:t>
      </w:r>
    </w:p>
    <w:p>
      <w:pPr>
        <w:pStyle w:val="BodyText"/>
      </w:pPr>
      <w:r>
        <w:t xml:space="preserve">You do not need more information.</w:t>
      </w:r>
      <w:r>
        <w:t xml:space="preserve"> </w:t>
      </w:r>
      <w:r>
        <w:t xml:space="preserve">You need implementation.</w:t>
      </w:r>
    </w:p>
    <w:p>
      <w:pPr>
        <w:pStyle w:val="BodyText"/>
      </w:pPr>
      <w:r>
        <w:t xml:space="preserve">Ways to reduce mental clutter:</w:t>
      </w:r>
    </w:p>
    <w:p>
      <w:pPr>
        <w:pStyle w:val="Compact"/>
        <w:numPr>
          <w:ilvl w:val="0"/>
          <w:numId w:val="1011"/>
        </w:numPr>
      </w:pPr>
      <w:r>
        <w:t xml:space="preserve">Limit social media during work blocks</w:t>
      </w:r>
    </w:p>
    <w:p>
      <w:pPr>
        <w:pStyle w:val="Compact"/>
        <w:numPr>
          <w:ilvl w:val="0"/>
          <w:numId w:val="1011"/>
        </w:numPr>
      </w:pPr>
      <w:r>
        <w:t xml:space="preserve">Keep a simple task list</w:t>
      </w:r>
    </w:p>
    <w:p>
      <w:pPr>
        <w:pStyle w:val="Compact"/>
        <w:numPr>
          <w:ilvl w:val="0"/>
          <w:numId w:val="1011"/>
        </w:numPr>
      </w:pPr>
      <w:r>
        <w:t xml:space="preserve">Remove unnecessary notifications</w:t>
      </w:r>
    </w:p>
    <w:p>
      <w:pPr>
        <w:pStyle w:val="Compact"/>
        <w:numPr>
          <w:ilvl w:val="0"/>
          <w:numId w:val="1011"/>
        </w:numPr>
      </w:pPr>
      <w:r>
        <w:t xml:space="preserve">Avoid multitasking</w:t>
      </w:r>
    </w:p>
    <w:p>
      <w:pPr>
        <w:pStyle w:val="Compact"/>
        <w:numPr>
          <w:ilvl w:val="0"/>
          <w:numId w:val="1011"/>
        </w:numPr>
      </w:pPr>
      <w:r>
        <w:t xml:space="preserve">Focus on completion over perfection</w:t>
      </w:r>
    </w:p>
    <w:p>
      <w:pPr>
        <w:pStyle w:val="FirstParagraph"/>
      </w:pPr>
      <w:r>
        <w:t xml:space="preserve">Simplicity creates power.</w:t>
      </w:r>
    </w:p>
    <w:p>
      <w:r>
        <w:pict>
          <v:rect style="width:0;height:1.5pt" o:hralign="center" o:hrstd="t" o:hr="t"/>
        </w:pict>
      </w:r>
    </w:p>
    <w:bookmarkEnd w:id="35"/>
    <w:bookmarkStart w:id="36" w:name="build-momentum-through-small-wins"/>
    <w:p>
      <w:pPr>
        <w:pStyle w:val="Heading1"/>
      </w:pPr>
      <w:r>
        <w:t xml:space="preserve">6. BUILD MOMENTUM THROUGH SMALL WINS</w:t>
      </w:r>
    </w:p>
    <w:p>
      <w:pPr>
        <w:pStyle w:val="FirstParagraph"/>
      </w:pPr>
      <w:r>
        <w:t xml:space="preserve">Most people quit because they expect instant results.</w:t>
      </w:r>
    </w:p>
    <w:p>
      <w:pPr>
        <w:pStyle w:val="BodyText"/>
      </w:pPr>
      <w:r>
        <w:t xml:space="preserve">Real growth happens through small repeated actions.</w:t>
      </w:r>
    </w:p>
    <w:p>
      <w:pPr>
        <w:pStyle w:val="BodyText"/>
      </w:pPr>
      <w:r>
        <w:t xml:space="preserve">Every completed task creates momentum.</w:t>
      </w:r>
      <w:r>
        <w:t xml:space="preserve"> </w:t>
      </w:r>
      <w:r>
        <w:t xml:space="preserve">Every focused day builds confidence.</w:t>
      </w:r>
      <w:r>
        <w:t xml:space="preserve"> </w:t>
      </w:r>
      <w:r>
        <w:t xml:space="preserve">Every consistent week changes your identity.</w:t>
      </w:r>
    </w:p>
    <w:p>
      <w:pPr>
        <w:pStyle w:val="BodyText"/>
      </w:pPr>
      <w:r>
        <w:t xml:space="preserve">Momentum compounds.</w:t>
      </w:r>
    </w:p>
    <w:p>
      <w:pPr>
        <w:pStyle w:val="BodyText"/>
      </w:pPr>
      <w:r>
        <w:t xml:space="preserve">Small wins eventually become major transformation.</w:t>
      </w:r>
    </w:p>
    <w:p>
      <w:r>
        <w:pict>
          <v:rect style="width:0;height:1.5pt" o:hralign="center" o:hrstd="t" o:hr="t"/>
        </w:pict>
      </w:r>
    </w:p>
    <w:bookmarkEnd w:id="36"/>
    <w:bookmarkStart w:id="37" w:name="the-consistency-formula"/>
    <w:p>
      <w:pPr>
        <w:pStyle w:val="Heading1"/>
      </w:pPr>
      <w:r>
        <w:t xml:space="preserve">7. THE CONSISTENCY FORMULA</w:t>
      </w:r>
    </w:p>
    <w:p>
      <w:pPr>
        <w:pStyle w:val="FirstParagraph"/>
      </w:pPr>
      <w:r>
        <w:t xml:space="preserve">Consistency is not about perfection.</w:t>
      </w:r>
    </w:p>
    <w:p>
      <w:pPr>
        <w:pStyle w:val="BodyText"/>
      </w:pPr>
      <w:r>
        <w:t xml:space="preserve">Consistency means:</w:t>
      </w:r>
    </w:p>
    <w:p>
      <w:pPr>
        <w:pStyle w:val="Compact"/>
        <w:numPr>
          <w:ilvl w:val="0"/>
          <w:numId w:val="1012"/>
        </w:numPr>
      </w:pPr>
      <w:r>
        <w:t xml:space="preserve">Showing up regularly</w:t>
      </w:r>
    </w:p>
    <w:p>
      <w:pPr>
        <w:pStyle w:val="Compact"/>
        <w:numPr>
          <w:ilvl w:val="0"/>
          <w:numId w:val="1012"/>
        </w:numPr>
      </w:pPr>
      <w:r>
        <w:t xml:space="preserve">Continuing despite imperfect days</w:t>
      </w:r>
    </w:p>
    <w:p>
      <w:pPr>
        <w:pStyle w:val="Compact"/>
        <w:numPr>
          <w:ilvl w:val="0"/>
          <w:numId w:val="1012"/>
        </w:numPr>
      </w:pPr>
      <w:r>
        <w:t xml:space="preserve">Staying committed to the process</w:t>
      </w:r>
    </w:p>
    <w:p>
      <w:pPr>
        <w:pStyle w:val="FirstParagraph"/>
      </w:pPr>
      <w:r>
        <w:t xml:space="preserve">The people who succeed long-term are usually not the most talented.</w:t>
      </w:r>
    </w:p>
    <w:p>
      <w:pPr>
        <w:pStyle w:val="BodyText"/>
      </w:pPr>
      <w:r>
        <w:t xml:space="preserve">They are simply the most consistent.</w:t>
      </w:r>
    </w:p>
    <w:p>
      <w:pPr>
        <w:pStyle w:val="BodyText"/>
      </w:pPr>
      <w:r>
        <w:t xml:space="preserve">Create routines that make execution easier.</w:t>
      </w:r>
    </w:p>
    <w:p>
      <w:pPr>
        <w:pStyle w:val="BodyText"/>
      </w:pPr>
      <w:r>
        <w:t xml:space="preserve">The less you rely on feelings, the more progress you make.</w:t>
      </w:r>
    </w:p>
    <w:p>
      <w:r>
        <w:pict>
          <v:rect style="width:0;height:1.5pt" o:hralign="center" o:hrstd="t" o:hr="t"/>
        </w:pict>
      </w:r>
    </w:p>
    <w:bookmarkEnd w:id="37"/>
    <w:bookmarkStart w:id="41" w:name="your-daily-execution-blueprint"/>
    <w:p>
      <w:pPr>
        <w:pStyle w:val="Heading1"/>
      </w:pPr>
      <w:r>
        <w:t xml:space="preserve">8. YOUR DAILY EXECUTION BLUEPRINT</w:t>
      </w:r>
    </w:p>
    <w:p>
      <w:pPr>
        <w:pStyle w:val="FirstParagraph"/>
      </w:pPr>
      <w:r>
        <w:t xml:space="preserve">Use this simple daily blueprint:</w:t>
      </w:r>
    </w:p>
    <w:bookmarkStart w:id="38" w:name="morning"/>
    <w:p>
      <w:pPr>
        <w:pStyle w:val="Heading2"/>
      </w:pPr>
      <w:r>
        <w:t xml:space="preserve">MORNING</w:t>
      </w:r>
    </w:p>
    <w:p>
      <w:pPr>
        <w:pStyle w:val="Compact"/>
        <w:numPr>
          <w:ilvl w:val="0"/>
          <w:numId w:val="1013"/>
        </w:numPr>
      </w:pPr>
      <w:r>
        <w:t xml:space="preserve">Identify your top 3 priorities</w:t>
      </w:r>
    </w:p>
    <w:p>
      <w:pPr>
        <w:pStyle w:val="Compact"/>
        <w:numPr>
          <w:ilvl w:val="0"/>
          <w:numId w:val="1013"/>
        </w:numPr>
      </w:pPr>
      <w:r>
        <w:t xml:space="preserve">Avoid distractions early</w:t>
      </w:r>
    </w:p>
    <w:p>
      <w:pPr>
        <w:pStyle w:val="Compact"/>
        <w:numPr>
          <w:ilvl w:val="0"/>
          <w:numId w:val="1013"/>
        </w:numPr>
      </w:pPr>
      <w:r>
        <w:t xml:space="preserve">Start with your hardest task</w:t>
      </w:r>
    </w:p>
    <w:bookmarkEnd w:id="38"/>
    <w:bookmarkStart w:id="39" w:name="midday"/>
    <w:p>
      <w:pPr>
        <w:pStyle w:val="Heading2"/>
      </w:pPr>
      <w:r>
        <w:t xml:space="preserve">MIDDAY</w:t>
      </w:r>
    </w:p>
    <w:p>
      <w:pPr>
        <w:pStyle w:val="Compact"/>
        <w:numPr>
          <w:ilvl w:val="0"/>
          <w:numId w:val="1014"/>
        </w:numPr>
      </w:pPr>
      <w:r>
        <w:t xml:space="preserve">Work in focused execution blocks</w:t>
      </w:r>
    </w:p>
    <w:p>
      <w:pPr>
        <w:pStyle w:val="Compact"/>
        <w:numPr>
          <w:ilvl w:val="0"/>
          <w:numId w:val="1014"/>
        </w:numPr>
      </w:pPr>
      <w:r>
        <w:t xml:space="preserve">Take intentional breaks</w:t>
      </w:r>
    </w:p>
    <w:p>
      <w:pPr>
        <w:pStyle w:val="Compact"/>
        <w:numPr>
          <w:ilvl w:val="0"/>
          <w:numId w:val="1014"/>
        </w:numPr>
      </w:pPr>
      <w:r>
        <w:t xml:space="preserve">Stay off unnecessary apps</w:t>
      </w:r>
    </w:p>
    <w:bookmarkEnd w:id="39"/>
    <w:bookmarkStart w:id="40" w:name="evening"/>
    <w:p>
      <w:pPr>
        <w:pStyle w:val="Heading2"/>
      </w:pPr>
      <w:r>
        <w:t xml:space="preserve">EVENING</w:t>
      </w:r>
    </w:p>
    <w:p>
      <w:pPr>
        <w:pStyle w:val="Compact"/>
        <w:numPr>
          <w:ilvl w:val="0"/>
          <w:numId w:val="1015"/>
        </w:numPr>
      </w:pPr>
      <w:r>
        <w:t xml:space="preserve">Review progress</w:t>
      </w:r>
    </w:p>
    <w:p>
      <w:pPr>
        <w:pStyle w:val="Compact"/>
        <w:numPr>
          <w:ilvl w:val="0"/>
          <w:numId w:val="1015"/>
        </w:numPr>
      </w:pPr>
      <w:r>
        <w:t xml:space="preserve">Reset your priorities</w:t>
      </w:r>
    </w:p>
    <w:p>
      <w:pPr>
        <w:pStyle w:val="Compact"/>
        <w:numPr>
          <w:ilvl w:val="0"/>
          <w:numId w:val="1015"/>
        </w:numPr>
      </w:pPr>
      <w:r>
        <w:t xml:space="preserve">Prepare for tomorrow</w:t>
      </w:r>
    </w:p>
    <w:p>
      <w:pPr>
        <w:pStyle w:val="FirstParagraph"/>
      </w:pPr>
      <w:r>
        <w:t xml:space="preserve">Keep it simple.</w:t>
      </w:r>
      <w:r>
        <w:t xml:space="preserve"> </w:t>
      </w:r>
      <w:r>
        <w:t xml:space="preserve">Execution thrives in simplicity.</w:t>
      </w:r>
    </w:p>
    <w:p>
      <w:r>
        <w:pict>
          <v:rect style="width:0;height:1.5pt" o:hralign="center" o:hrstd="t" o:hr="t"/>
        </w:pict>
      </w:r>
    </w:p>
    <w:bookmarkEnd w:id="40"/>
    <w:bookmarkEnd w:id="41"/>
    <w:bookmarkStart w:id="42" w:name="the-7-day-reset-challenge"/>
    <w:p>
      <w:pPr>
        <w:pStyle w:val="Heading1"/>
      </w:pPr>
      <w:r>
        <w:t xml:space="preserve">9. THE 7-DAY RESET CHALLENGE</w:t>
      </w:r>
    </w:p>
    <w:p>
      <w:pPr>
        <w:pStyle w:val="FirstParagraph"/>
      </w:pPr>
      <w:r>
        <w:t xml:space="preserve">For the next 7 days:</w:t>
      </w:r>
    </w:p>
    <w:p>
      <w:pPr>
        <w:pStyle w:val="Compact"/>
        <w:numPr>
          <w:ilvl w:val="0"/>
          <w:numId w:val="1016"/>
        </w:numPr>
      </w:pPr>
      <w:r>
        <w:t xml:space="preserve">Focus on only 3 priorities daily</w:t>
      </w:r>
    </w:p>
    <w:p>
      <w:pPr>
        <w:pStyle w:val="Compact"/>
        <w:numPr>
          <w:ilvl w:val="0"/>
          <w:numId w:val="1016"/>
        </w:numPr>
      </w:pPr>
      <w:r>
        <w:t xml:space="preserve">Work in focused execution blocks</w:t>
      </w:r>
    </w:p>
    <w:p>
      <w:pPr>
        <w:pStyle w:val="Compact"/>
        <w:numPr>
          <w:ilvl w:val="0"/>
          <w:numId w:val="1016"/>
        </w:numPr>
      </w:pPr>
      <w:r>
        <w:t xml:space="preserve">Eliminate unnecessary distractions</w:t>
      </w:r>
    </w:p>
    <w:p>
      <w:pPr>
        <w:pStyle w:val="Compact"/>
        <w:numPr>
          <w:ilvl w:val="0"/>
          <w:numId w:val="1016"/>
        </w:numPr>
      </w:pPr>
      <w:r>
        <w:t xml:space="preserve">Finish tasks before starting new ones</w:t>
      </w:r>
    </w:p>
    <w:p>
      <w:pPr>
        <w:pStyle w:val="Compact"/>
        <w:numPr>
          <w:ilvl w:val="0"/>
          <w:numId w:val="1016"/>
        </w:numPr>
      </w:pPr>
      <w:r>
        <w:t xml:space="preserve">Review your day every evening</w:t>
      </w:r>
    </w:p>
    <w:p>
      <w:pPr>
        <w:pStyle w:val="FirstParagraph"/>
      </w:pPr>
      <w:r>
        <w:t xml:space="preserve">Do this consistently for one week.</w:t>
      </w:r>
    </w:p>
    <w:p>
      <w:pPr>
        <w:pStyle w:val="BodyText"/>
      </w:pPr>
      <w:r>
        <w:t xml:space="preserve">You will immediately feel:</w:t>
      </w:r>
    </w:p>
    <w:p>
      <w:pPr>
        <w:pStyle w:val="Compact"/>
        <w:numPr>
          <w:ilvl w:val="0"/>
          <w:numId w:val="1017"/>
        </w:numPr>
      </w:pPr>
      <w:r>
        <w:t xml:space="preserve">More clarity</w:t>
      </w:r>
    </w:p>
    <w:p>
      <w:pPr>
        <w:pStyle w:val="Compact"/>
        <w:numPr>
          <w:ilvl w:val="0"/>
          <w:numId w:val="1017"/>
        </w:numPr>
      </w:pPr>
      <w:r>
        <w:t xml:space="preserve">More control</w:t>
      </w:r>
    </w:p>
    <w:p>
      <w:pPr>
        <w:pStyle w:val="Compact"/>
        <w:numPr>
          <w:ilvl w:val="0"/>
          <w:numId w:val="1017"/>
        </w:numPr>
      </w:pPr>
      <w:r>
        <w:t xml:space="preserve">More momentum</w:t>
      </w:r>
    </w:p>
    <w:p>
      <w:pPr>
        <w:pStyle w:val="Compact"/>
        <w:numPr>
          <w:ilvl w:val="0"/>
          <w:numId w:val="1017"/>
        </w:numPr>
      </w:pPr>
      <w:r>
        <w:t xml:space="preserve">Less overwhelm</w:t>
      </w:r>
    </w:p>
    <w:p>
      <w:r>
        <w:pict>
          <v:rect style="width:0;height:1.5pt" o:hralign="center" o:hrstd="t" o:hr="t"/>
        </w:pict>
      </w:r>
    </w:p>
    <w:bookmarkEnd w:id="42"/>
    <w:bookmarkStart w:id="43" w:name="your-next-level-starts-now"/>
    <w:p>
      <w:pPr>
        <w:pStyle w:val="Heading1"/>
      </w:pPr>
      <w:r>
        <w:t xml:space="preserve">10. YOUR NEXT LEVEL STARTS NOW</w:t>
      </w:r>
    </w:p>
    <w:p>
      <w:pPr>
        <w:pStyle w:val="FirstParagraph"/>
      </w:pPr>
      <w:r>
        <w:t xml:space="preserve">Your future changes when your daily systems change.</w:t>
      </w:r>
    </w:p>
    <w:p>
      <w:pPr>
        <w:pStyle w:val="BodyText"/>
      </w:pPr>
      <w:r>
        <w:t xml:space="preserve">You do not need to become a different person overnight.</w:t>
      </w:r>
    </w:p>
    <w:p>
      <w:pPr>
        <w:pStyle w:val="BodyText"/>
      </w:pPr>
      <w:r>
        <w:t xml:space="preserve">You simply need a better framework.</w:t>
      </w:r>
    </w:p>
    <w:p>
      <w:pPr>
        <w:pStyle w:val="BodyText"/>
      </w:pPr>
      <w:r>
        <w:t xml:space="preserve">The Daily Execution System is your starting point.</w:t>
      </w:r>
    </w:p>
    <w:p>
      <w:pPr>
        <w:pStyle w:val="BodyText"/>
      </w:pPr>
      <w:r>
        <w:t xml:space="preserve">Now it is time to:</w:t>
      </w:r>
    </w:p>
    <w:p>
      <w:pPr>
        <w:pStyle w:val="Compact"/>
        <w:numPr>
          <w:ilvl w:val="0"/>
          <w:numId w:val="1018"/>
        </w:numPr>
      </w:pPr>
      <w:r>
        <w:t xml:space="preserve">Execute consistently</w:t>
      </w:r>
    </w:p>
    <w:p>
      <w:pPr>
        <w:pStyle w:val="Compact"/>
        <w:numPr>
          <w:ilvl w:val="0"/>
          <w:numId w:val="1018"/>
        </w:numPr>
      </w:pPr>
      <w:r>
        <w:t xml:space="preserve">Build momentum</w:t>
      </w:r>
    </w:p>
    <w:p>
      <w:pPr>
        <w:pStyle w:val="Compact"/>
        <w:numPr>
          <w:ilvl w:val="0"/>
          <w:numId w:val="1018"/>
        </w:numPr>
      </w:pPr>
      <w:r>
        <w:t xml:space="preserve">Finish what you start</w:t>
      </w:r>
    </w:p>
    <w:p>
      <w:pPr>
        <w:pStyle w:val="Compact"/>
        <w:numPr>
          <w:ilvl w:val="0"/>
          <w:numId w:val="1018"/>
        </w:numPr>
      </w:pPr>
      <w:r>
        <w:t xml:space="preserve">Upgrade how you operate</w:t>
      </w:r>
    </w:p>
    <w:p>
      <w:r>
        <w:pict>
          <v:rect style="width:0;height:1.5pt" o:hralign="center" o:hrstd="t" o:hr="t"/>
        </w:pict>
      </w:r>
    </w:p>
    <w:bookmarkEnd w:id="43"/>
    <w:bookmarkStart w:id="45" w:name="next-step"/>
    <w:p>
      <w:pPr>
        <w:pStyle w:val="Heading1"/>
      </w:pPr>
      <w:r>
        <w:t xml:space="preserve">NEXT STEP</w:t>
      </w:r>
    </w:p>
    <w:p>
      <w:pPr>
        <w:pStyle w:val="FirstParagraph"/>
      </w:pPr>
      <w:r>
        <w:t xml:space="preserve">Ready to go deeper?</w:t>
      </w:r>
    </w:p>
    <w:p>
      <w:pPr>
        <w:pStyle w:val="BodyText"/>
      </w:pPr>
      <w:r>
        <w:t xml:space="preserve">Explore the full:</w:t>
      </w:r>
    </w:p>
    <w:bookmarkStart w:id="44" w:name="mental-operating-system-6-weeks"/>
    <w:p>
      <w:pPr>
        <w:pStyle w:val="Heading2"/>
      </w:pPr>
      <w:r>
        <w:t xml:space="preserve">Mental Operating System (6 Weeks)</w:t>
      </w:r>
    </w:p>
    <w:p>
      <w:pPr>
        <w:pStyle w:val="FirstParagraph"/>
      </w:pPr>
      <w:r>
        <w:t xml:space="preserve">Learn how to:</w:t>
      </w:r>
    </w:p>
    <w:p>
      <w:pPr>
        <w:pStyle w:val="Compact"/>
        <w:numPr>
          <w:ilvl w:val="0"/>
          <w:numId w:val="1019"/>
        </w:numPr>
      </w:pPr>
      <w:r>
        <w:t xml:space="preserve">Rewire your thinking</w:t>
      </w:r>
    </w:p>
    <w:p>
      <w:pPr>
        <w:pStyle w:val="Compact"/>
        <w:numPr>
          <w:ilvl w:val="0"/>
          <w:numId w:val="1019"/>
        </w:numPr>
      </w:pPr>
      <w:r>
        <w:t xml:space="preserve">Build consistent execution habits</w:t>
      </w:r>
    </w:p>
    <w:p>
      <w:pPr>
        <w:pStyle w:val="Compact"/>
        <w:numPr>
          <w:ilvl w:val="0"/>
          <w:numId w:val="1019"/>
        </w:numPr>
      </w:pPr>
      <w:r>
        <w:t xml:space="preserve">Eliminate self-sabotage</w:t>
      </w:r>
    </w:p>
    <w:p>
      <w:pPr>
        <w:pStyle w:val="Compact"/>
        <w:numPr>
          <w:ilvl w:val="0"/>
          <w:numId w:val="1019"/>
        </w:numPr>
      </w:pPr>
      <w:r>
        <w:t xml:space="preserve">Create long-term momentum</w:t>
      </w:r>
    </w:p>
    <w:p>
      <w:pPr>
        <w:pStyle w:val="Compact"/>
        <w:numPr>
          <w:ilvl w:val="0"/>
          <w:numId w:val="1019"/>
        </w:numPr>
      </w:pPr>
      <w:r>
        <w:t xml:space="preserve">Develop structure for business and life</w:t>
      </w:r>
    </w:p>
    <w:p>
      <w:pPr>
        <w:pStyle w:val="FirstParagraph"/>
      </w:pPr>
      <w:r>
        <w:t xml:space="preserve">Visit:</w:t>
      </w:r>
      <w:r>
        <w:t xml:space="preserve"> </w:t>
      </w:r>
      <w:r>
        <w:t xml:space="preserve">www.elgacademy.com</w:t>
      </w:r>
    </w:p>
    <w:p>
      <w:pPr>
        <w:pStyle w:val="BodyText"/>
      </w:pPr>
      <w:r>
        <w:t xml:space="preserve">ELG Academy</w:t>
      </w:r>
      <w:r>
        <w:t xml:space="preserve"> </w:t>
      </w:r>
      <w:r>
        <w:t xml:space="preserve">Upgrade How You Operate</w:t>
      </w:r>
    </w:p>
    <w:bookmarkEnd w:id="44"/>
    <w:bookmarkEnd w:id="4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1"/>
  </w:num>
  <w:num w:numId="1018">
    <w:abstractNumId w:val="991"/>
  </w:num>
  <w:num w:numId="101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2026-05-08T11:26:58Z</dcterms:created>
  <dcterms:modified xsi:type="dcterms:W3CDTF">2026-05-08T11:26:58Z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