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E5B42" w14:textId="77777777" w:rsidR="00CB1927" w:rsidRPr="00CB1927" w:rsidRDefault="00CB1927" w:rsidP="00CB192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B192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CSBE FINAL PROJECT RUBRIC</w:t>
      </w:r>
    </w:p>
    <w:p w14:paraId="1C1FF02F" w14:textId="77777777" w:rsidR="00CB1927" w:rsidRPr="00CB1927" w:rsidRDefault="00CB1927" w:rsidP="00CB19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B192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For CSBE 101, CSBE 201, and CSBE 301 — Universal Version</w:t>
      </w:r>
    </w:p>
    <w:p w14:paraId="104E02A2" w14:textId="77777777" w:rsidR="00CB1927" w:rsidRPr="00CB1927" w:rsidRDefault="00CB1927" w:rsidP="00CB19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19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Project:</w:t>
      </w:r>
      <w:r w:rsidRPr="00CB1927">
        <w:rPr>
          <w:rFonts w:ascii="Times New Roman" w:eastAsia="Times New Roman" w:hAnsi="Times New Roman" w:cs="Times New Roman"/>
          <w:kern w:val="0"/>
          <w14:ligatures w14:val="none"/>
        </w:rPr>
        <w:t xml:space="preserve"> One-Page Business Blueprint (Level-Appropriate)</w:t>
      </w:r>
      <w:r w:rsidRPr="00CB1927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B19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Courses:</w:t>
      </w:r>
      <w:r w:rsidRPr="00CB1927">
        <w:rPr>
          <w:rFonts w:ascii="Times New Roman" w:eastAsia="Times New Roman" w:hAnsi="Times New Roman" w:cs="Times New Roman"/>
          <w:kern w:val="0"/>
          <w14:ligatures w14:val="none"/>
        </w:rPr>
        <w:t xml:space="preserve"> CSBE 101, CSBE 201, CSBE 301</w:t>
      </w:r>
      <w:r w:rsidRPr="00CB1927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B19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Total Points:</w:t>
      </w:r>
      <w:r w:rsidRPr="00CB1927">
        <w:rPr>
          <w:rFonts w:ascii="Times New Roman" w:eastAsia="Times New Roman" w:hAnsi="Times New Roman" w:cs="Times New Roman"/>
          <w:kern w:val="0"/>
          <w14:ligatures w14:val="none"/>
        </w:rPr>
        <w:t xml:space="preserve"> 100</w:t>
      </w:r>
      <w:r w:rsidRPr="00CB1927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B19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Minimum Score to Pass:</w:t>
      </w:r>
      <w:r w:rsidRPr="00CB19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B19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80 points (80%)</w:t>
      </w:r>
    </w:p>
    <w:p w14:paraId="1BC7C63D" w14:textId="77777777" w:rsidR="00CB1927" w:rsidRPr="00CB1927" w:rsidRDefault="00CB1927" w:rsidP="00CB19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19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Note:</w:t>
      </w:r>
      <w:r w:rsidRPr="00CB1927">
        <w:rPr>
          <w:rFonts w:ascii="Times New Roman" w:eastAsia="Times New Roman" w:hAnsi="Times New Roman" w:cs="Times New Roman"/>
          <w:kern w:val="0"/>
          <w14:ligatures w14:val="none"/>
        </w:rPr>
        <w:t xml:space="preserve"> Expectations scale by level.</w:t>
      </w:r>
      <w:r w:rsidRPr="00CB1927">
        <w:rPr>
          <w:rFonts w:ascii="Times New Roman" w:eastAsia="Times New Roman" w:hAnsi="Times New Roman" w:cs="Times New Roman"/>
          <w:kern w:val="0"/>
          <w14:ligatures w14:val="none"/>
        </w:rPr>
        <w:br/>
        <w:t>101 → Foundational Clarity</w:t>
      </w:r>
      <w:r w:rsidRPr="00CB1927">
        <w:rPr>
          <w:rFonts w:ascii="Times New Roman" w:eastAsia="Times New Roman" w:hAnsi="Times New Roman" w:cs="Times New Roman"/>
          <w:kern w:val="0"/>
          <w14:ligatures w14:val="none"/>
        </w:rPr>
        <w:br/>
        <w:t>201 → Intermediate Development</w:t>
      </w:r>
      <w:r w:rsidRPr="00CB1927">
        <w:rPr>
          <w:rFonts w:ascii="Times New Roman" w:eastAsia="Times New Roman" w:hAnsi="Times New Roman" w:cs="Times New Roman"/>
          <w:kern w:val="0"/>
          <w14:ligatures w14:val="none"/>
        </w:rPr>
        <w:br/>
        <w:t>301 → Advanced Strategic Execution</w:t>
      </w:r>
    </w:p>
    <w:p w14:paraId="5A0CCD47" w14:textId="77777777" w:rsidR="00CB1927" w:rsidRPr="00CB1927" w:rsidRDefault="00CB1927" w:rsidP="00CB192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1927">
        <w:rPr>
          <w:rFonts w:ascii="Times New Roman" w:eastAsia="Times New Roman" w:hAnsi="Times New Roman" w:cs="Times New Roman"/>
          <w:kern w:val="0"/>
          <w14:ligatures w14:val="none"/>
        </w:rPr>
        <w:pict w14:anchorId="05468F5B">
          <v:rect id="_x0000_i1047" style="width:0;height:1.5pt" o:hralign="center" o:hrstd="t" o:hr="t" fillcolor="#a0a0a0" stroked="f"/>
        </w:pict>
      </w:r>
    </w:p>
    <w:p w14:paraId="382C02B2" w14:textId="77777777" w:rsidR="00CB1927" w:rsidRPr="00CB1927" w:rsidRDefault="00CB1927" w:rsidP="00CB192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B192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SECTION 1 — Purpose &amp; Identity Clarity (15 points)</w:t>
      </w:r>
    </w:p>
    <w:p w14:paraId="0B7041B5" w14:textId="77777777" w:rsidR="00CB1927" w:rsidRPr="00CB1927" w:rsidRDefault="00CB1927" w:rsidP="00CB19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192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(Clarity, purpose alignment, entrepreneurial identity — required for all levels)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1"/>
        <w:gridCol w:w="2852"/>
        <w:gridCol w:w="1670"/>
        <w:gridCol w:w="1636"/>
        <w:gridCol w:w="1891"/>
      </w:tblGrid>
      <w:tr w:rsidR="00CB1927" w:rsidRPr="00CB1927" w14:paraId="01CF779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C956477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14:paraId="3A3C0D69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Excellent (15)</w:t>
            </w:r>
          </w:p>
        </w:tc>
        <w:tc>
          <w:tcPr>
            <w:tcW w:w="0" w:type="auto"/>
            <w:vAlign w:val="center"/>
            <w:hideMark/>
          </w:tcPr>
          <w:p w14:paraId="2CDB4971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Proficient (12)</w:t>
            </w:r>
          </w:p>
        </w:tc>
        <w:tc>
          <w:tcPr>
            <w:tcW w:w="0" w:type="auto"/>
            <w:vAlign w:val="center"/>
            <w:hideMark/>
          </w:tcPr>
          <w:p w14:paraId="739D34C9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gramStart"/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Developing</w:t>
            </w:r>
            <w:proofErr w:type="gramEnd"/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(8)</w:t>
            </w:r>
          </w:p>
        </w:tc>
        <w:tc>
          <w:tcPr>
            <w:tcW w:w="0" w:type="auto"/>
            <w:vAlign w:val="center"/>
            <w:hideMark/>
          </w:tcPr>
          <w:p w14:paraId="70FF00D2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Needs Improvement (0–5)</w:t>
            </w:r>
          </w:p>
        </w:tc>
      </w:tr>
      <w:tr w:rsidR="00CB1927" w:rsidRPr="00CB1927" w14:paraId="64667B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2BCD13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Purpose Statement</w:t>
            </w:r>
          </w:p>
        </w:tc>
        <w:tc>
          <w:tcPr>
            <w:tcW w:w="0" w:type="auto"/>
            <w:vAlign w:val="center"/>
            <w:hideMark/>
          </w:tcPr>
          <w:p w14:paraId="1E6716FE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Clear, powerful, aligns with long-term vision</w:t>
            </w:r>
          </w:p>
        </w:tc>
        <w:tc>
          <w:tcPr>
            <w:tcW w:w="0" w:type="auto"/>
            <w:vAlign w:val="center"/>
            <w:hideMark/>
          </w:tcPr>
          <w:p w14:paraId="73E9C485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Clear but not fully developed</w:t>
            </w:r>
          </w:p>
        </w:tc>
        <w:tc>
          <w:tcPr>
            <w:tcW w:w="0" w:type="auto"/>
            <w:vAlign w:val="center"/>
            <w:hideMark/>
          </w:tcPr>
          <w:p w14:paraId="6A250FA2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Basic clarity</w:t>
            </w:r>
          </w:p>
        </w:tc>
        <w:tc>
          <w:tcPr>
            <w:tcW w:w="0" w:type="auto"/>
            <w:vAlign w:val="center"/>
            <w:hideMark/>
          </w:tcPr>
          <w:p w14:paraId="2AD5BAA8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Missing or unclear</w:t>
            </w:r>
          </w:p>
        </w:tc>
      </w:tr>
      <w:tr w:rsidR="00CB1927" w:rsidRPr="00CB1927" w14:paraId="6F6029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A546FE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Identity Clarity</w:t>
            </w:r>
          </w:p>
        </w:tc>
        <w:tc>
          <w:tcPr>
            <w:tcW w:w="0" w:type="auto"/>
            <w:vAlign w:val="center"/>
            <w:hideMark/>
          </w:tcPr>
          <w:p w14:paraId="41A14F7F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Strong identity &amp; confidence as entrepreneur/CEO</w:t>
            </w:r>
          </w:p>
        </w:tc>
        <w:tc>
          <w:tcPr>
            <w:tcW w:w="0" w:type="auto"/>
            <w:vAlign w:val="center"/>
            <w:hideMark/>
          </w:tcPr>
          <w:p w14:paraId="64739114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Mostly consistent</w:t>
            </w:r>
          </w:p>
        </w:tc>
        <w:tc>
          <w:tcPr>
            <w:tcW w:w="0" w:type="auto"/>
            <w:vAlign w:val="center"/>
            <w:hideMark/>
          </w:tcPr>
          <w:p w14:paraId="40919338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Partial identity alignment</w:t>
            </w:r>
          </w:p>
        </w:tc>
        <w:tc>
          <w:tcPr>
            <w:tcW w:w="0" w:type="auto"/>
            <w:vAlign w:val="center"/>
            <w:hideMark/>
          </w:tcPr>
          <w:p w14:paraId="2BC994DA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Weak or missing</w:t>
            </w:r>
          </w:p>
        </w:tc>
      </w:tr>
      <w:tr w:rsidR="00CB1927" w:rsidRPr="00CB1927" w14:paraId="653BE8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35C59C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Vision Mapping</w:t>
            </w:r>
          </w:p>
        </w:tc>
        <w:tc>
          <w:tcPr>
            <w:tcW w:w="0" w:type="auto"/>
            <w:vAlign w:val="center"/>
            <w:hideMark/>
          </w:tcPr>
          <w:p w14:paraId="44EAE164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Strong, strategic </w:t>
            </w:r>
            <w:proofErr w:type="gramStart"/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future plan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01D58C81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Clear direction</w:t>
            </w:r>
          </w:p>
        </w:tc>
        <w:tc>
          <w:tcPr>
            <w:tcW w:w="0" w:type="auto"/>
            <w:vAlign w:val="center"/>
            <w:hideMark/>
          </w:tcPr>
          <w:p w14:paraId="787BD5CD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Minimal detail</w:t>
            </w:r>
          </w:p>
        </w:tc>
        <w:tc>
          <w:tcPr>
            <w:tcW w:w="0" w:type="auto"/>
            <w:vAlign w:val="center"/>
            <w:hideMark/>
          </w:tcPr>
          <w:p w14:paraId="41C6085E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 vision provided</w:t>
            </w:r>
          </w:p>
        </w:tc>
      </w:tr>
    </w:tbl>
    <w:p w14:paraId="46523A21" w14:textId="77777777" w:rsidR="00CB1927" w:rsidRPr="00CB1927" w:rsidRDefault="00CB1927" w:rsidP="00CB192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1927">
        <w:rPr>
          <w:rFonts w:ascii="Times New Roman" w:eastAsia="Times New Roman" w:hAnsi="Times New Roman" w:cs="Times New Roman"/>
          <w:kern w:val="0"/>
          <w14:ligatures w14:val="none"/>
        </w:rPr>
        <w:pict w14:anchorId="7EF652E6">
          <v:rect id="_x0000_i1048" style="width:0;height:1.5pt" o:hralign="center" o:hrstd="t" o:hr="t" fillcolor="#a0a0a0" stroked="f"/>
        </w:pict>
      </w:r>
    </w:p>
    <w:p w14:paraId="5B8CEB77" w14:textId="77777777" w:rsidR="00CB1927" w:rsidRPr="00CB1927" w:rsidRDefault="00CB1927" w:rsidP="00CB192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B192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SECTION 2 — Business Structure, Legal Foundation &amp; Readiness (15 points)</w:t>
      </w:r>
    </w:p>
    <w:p w14:paraId="48320826" w14:textId="77777777" w:rsidR="00CB1927" w:rsidRPr="00CB1927" w:rsidRDefault="00CB1927" w:rsidP="00CB19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192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(Applicable to all levels, with increasing depth at 201/301)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8"/>
        <w:gridCol w:w="2441"/>
        <w:gridCol w:w="1623"/>
        <w:gridCol w:w="1682"/>
        <w:gridCol w:w="1846"/>
      </w:tblGrid>
      <w:tr w:rsidR="00CB1927" w:rsidRPr="00CB1927" w14:paraId="1017BBC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26F846E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14:paraId="4B3835A5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Excellent (15)</w:t>
            </w:r>
          </w:p>
        </w:tc>
        <w:tc>
          <w:tcPr>
            <w:tcW w:w="0" w:type="auto"/>
            <w:vAlign w:val="center"/>
            <w:hideMark/>
          </w:tcPr>
          <w:p w14:paraId="466ED1EF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Proficient (12)</w:t>
            </w:r>
          </w:p>
        </w:tc>
        <w:tc>
          <w:tcPr>
            <w:tcW w:w="0" w:type="auto"/>
            <w:vAlign w:val="center"/>
            <w:hideMark/>
          </w:tcPr>
          <w:p w14:paraId="2478933F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gramStart"/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Developing</w:t>
            </w:r>
            <w:proofErr w:type="gramEnd"/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(8)</w:t>
            </w:r>
          </w:p>
        </w:tc>
        <w:tc>
          <w:tcPr>
            <w:tcW w:w="0" w:type="auto"/>
            <w:vAlign w:val="center"/>
            <w:hideMark/>
          </w:tcPr>
          <w:p w14:paraId="40B58E0F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Needs Improvement (0–5)</w:t>
            </w:r>
          </w:p>
        </w:tc>
      </w:tr>
      <w:tr w:rsidR="00CB1927" w:rsidRPr="00CB1927" w14:paraId="508AA0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8C85F4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Business Structure</w:t>
            </w:r>
          </w:p>
        </w:tc>
        <w:tc>
          <w:tcPr>
            <w:tcW w:w="0" w:type="auto"/>
            <w:vAlign w:val="center"/>
            <w:hideMark/>
          </w:tcPr>
          <w:p w14:paraId="1EFBE3B8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Ideal structure chosen with clear reasoning</w:t>
            </w:r>
          </w:p>
        </w:tc>
        <w:tc>
          <w:tcPr>
            <w:tcW w:w="0" w:type="auto"/>
            <w:vAlign w:val="center"/>
            <w:hideMark/>
          </w:tcPr>
          <w:p w14:paraId="405BC9E8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Good choice</w:t>
            </w:r>
          </w:p>
        </w:tc>
        <w:tc>
          <w:tcPr>
            <w:tcW w:w="0" w:type="auto"/>
            <w:vAlign w:val="center"/>
            <w:hideMark/>
          </w:tcPr>
          <w:p w14:paraId="1C5DAEBD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Reasoning unclear</w:t>
            </w:r>
          </w:p>
        </w:tc>
        <w:tc>
          <w:tcPr>
            <w:tcW w:w="0" w:type="auto"/>
            <w:vAlign w:val="center"/>
            <w:hideMark/>
          </w:tcPr>
          <w:p w14:paraId="510539E3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Missing or incorrect</w:t>
            </w:r>
          </w:p>
        </w:tc>
      </w:tr>
      <w:tr w:rsidR="00CB1927" w:rsidRPr="00CB1927" w14:paraId="043505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3332A2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Legal Preparedness</w:t>
            </w:r>
          </w:p>
        </w:tc>
        <w:tc>
          <w:tcPr>
            <w:tcW w:w="0" w:type="auto"/>
            <w:vAlign w:val="center"/>
            <w:hideMark/>
          </w:tcPr>
          <w:p w14:paraId="542A5A33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EIN, bank account, licensing/permits</w:t>
            </w:r>
          </w:p>
        </w:tc>
        <w:tc>
          <w:tcPr>
            <w:tcW w:w="0" w:type="auto"/>
            <w:vAlign w:val="center"/>
            <w:hideMark/>
          </w:tcPr>
          <w:p w14:paraId="77D33F59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 of 3 listed</w:t>
            </w:r>
          </w:p>
        </w:tc>
        <w:tc>
          <w:tcPr>
            <w:tcW w:w="0" w:type="auto"/>
            <w:vAlign w:val="center"/>
            <w:hideMark/>
          </w:tcPr>
          <w:p w14:paraId="7E323DF4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 listed</w:t>
            </w:r>
          </w:p>
        </w:tc>
        <w:tc>
          <w:tcPr>
            <w:tcW w:w="0" w:type="auto"/>
            <w:vAlign w:val="center"/>
            <w:hideMark/>
          </w:tcPr>
          <w:p w14:paraId="687FA6F5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None listed</w:t>
            </w:r>
          </w:p>
        </w:tc>
      </w:tr>
      <w:tr w:rsidR="00CB1927" w:rsidRPr="00CB1927" w14:paraId="11A489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2C92E5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Risk/Tax Understanding</w:t>
            </w:r>
          </w:p>
        </w:tc>
        <w:tc>
          <w:tcPr>
            <w:tcW w:w="0" w:type="auto"/>
            <w:vAlign w:val="center"/>
            <w:hideMark/>
          </w:tcPr>
          <w:p w14:paraId="260C139D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Clear understanding appropriate to level</w:t>
            </w:r>
          </w:p>
        </w:tc>
        <w:tc>
          <w:tcPr>
            <w:tcW w:w="0" w:type="auto"/>
            <w:vAlign w:val="center"/>
            <w:hideMark/>
          </w:tcPr>
          <w:p w14:paraId="38593F42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Partial understanding</w:t>
            </w:r>
          </w:p>
        </w:tc>
        <w:tc>
          <w:tcPr>
            <w:tcW w:w="0" w:type="auto"/>
            <w:vAlign w:val="center"/>
            <w:hideMark/>
          </w:tcPr>
          <w:p w14:paraId="52DCA86C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Minimal understanding</w:t>
            </w:r>
          </w:p>
        </w:tc>
        <w:tc>
          <w:tcPr>
            <w:tcW w:w="0" w:type="auto"/>
            <w:vAlign w:val="center"/>
            <w:hideMark/>
          </w:tcPr>
          <w:p w14:paraId="76360681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Missing or incorrect</w:t>
            </w:r>
          </w:p>
        </w:tc>
      </w:tr>
    </w:tbl>
    <w:p w14:paraId="7047A948" w14:textId="77777777" w:rsidR="00CB1927" w:rsidRPr="00CB1927" w:rsidRDefault="00CB1927" w:rsidP="00CB192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1927">
        <w:rPr>
          <w:rFonts w:ascii="Times New Roman" w:eastAsia="Times New Roman" w:hAnsi="Times New Roman" w:cs="Times New Roman"/>
          <w:kern w:val="0"/>
          <w14:ligatures w14:val="none"/>
        </w:rPr>
        <w:pict w14:anchorId="4AD72E46">
          <v:rect id="_x0000_i1049" style="width:0;height:1.5pt" o:hralign="center" o:hrstd="t" o:hr="t" fillcolor="#a0a0a0" stroked="f"/>
        </w:pict>
      </w:r>
    </w:p>
    <w:p w14:paraId="08361C41" w14:textId="77777777" w:rsidR="00CB1927" w:rsidRPr="00CB1927" w:rsidRDefault="00CB1927" w:rsidP="00CB192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B192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SECTION 3 — Branding Elements (15 points)</w:t>
      </w:r>
    </w:p>
    <w:p w14:paraId="1EE6AF13" w14:textId="77777777" w:rsidR="00CB1927" w:rsidRPr="00CB1927" w:rsidRDefault="00CB1927" w:rsidP="00CB19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192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(Brand identity scales by level: 101 basic, 201 developed, 301 advanced)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0"/>
        <w:gridCol w:w="2281"/>
        <w:gridCol w:w="1330"/>
        <w:gridCol w:w="1833"/>
        <w:gridCol w:w="2176"/>
      </w:tblGrid>
      <w:tr w:rsidR="00CB1927" w:rsidRPr="00CB1927" w14:paraId="6462348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2D72DFE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14:paraId="640C24B1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Excellent (15)</w:t>
            </w:r>
          </w:p>
        </w:tc>
        <w:tc>
          <w:tcPr>
            <w:tcW w:w="0" w:type="auto"/>
            <w:vAlign w:val="center"/>
            <w:hideMark/>
          </w:tcPr>
          <w:p w14:paraId="40E875B7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Proficient (12)</w:t>
            </w:r>
          </w:p>
        </w:tc>
        <w:tc>
          <w:tcPr>
            <w:tcW w:w="0" w:type="auto"/>
            <w:vAlign w:val="center"/>
            <w:hideMark/>
          </w:tcPr>
          <w:p w14:paraId="30F8B809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gramStart"/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Developing</w:t>
            </w:r>
            <w:proofErr w:type="gramEnd"/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(8)</w:t>
            </w:r>
          </w:p>
        </w:tc>
        <w:tc>
          <w:tcPr>
            <w:tcW w:w="0" w:type="auto"/>
            <w:vAlign w:val="center"/>
            <w:hideMark/>
          </w:tcPr>
          <w:p w14:paraId="50B900D8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Needs Improvement (0–5)</w:t>
            </w:r>
          </w:p>
        </w:tc>
      </w:tr>
      <w:tr w:rsidR="00CB1927" w:rsidRPr="00CB1927" w14:paraId="72283E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8746D7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Brand Promise</w:t>
            </w:r>
          </w:p>
        </w:tc>
        <w:tc>
          <w:tcPr>
            <w:tcW w:w="0" w:type="auto"/>
            <w:vAlign w:val="center"/>
            <w:hideMark/>
          </w:tcPr>
          <w:p w14:paraId="2EB5675F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Clear, persuasive, unique</w:t>
            </w:r>
          </w:p>
        </w:tc>
        <w:tc>
          <w:tcPr>
            <w:tcW w:w="0" w:type="auto"/>
            <w:vAlign w:val="center"/>
            <w:hideMark/>
          </w:tcPr>
          <w:p w14:paraId="004B6302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Clear</w:t>
            </w:r>
          </w:p>
        </w:tc>
        <w:tc>
          <w:tcPr>
            <w:tcW w:w="0" w:type="auto"/>
            <w:vAlign w:val="center"/>
            <w:hideMark/>
          </w:tcPr>
          <w:p w14:paraId="6721FFBE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Vague or generic</w:t>
            </w:r>
          </w:p>
        </w:tc>
        <w:tc>
          <w:tcPr>
            <w:tcW w:w="0" w:type="auto"/>
            <w:vAlign w:val="center"/>
            <w:hideMark/>
          </w:tcPr>
          <w:p w14:paraId="1E5D08D3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Missing</w:t>
            </w:r>
          </w:p>
        </w:tc>
      </w:tr>
      <w:tr w:rsidR="00CB1927" w:rsidRPr="00CB1927" w14:paraId="663F3D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F74DE7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Visual Identity</w:t>
            </w:r>
          </w:p>
        </w:tc>
        <w:tc>
          <w:tcPr>
            <w:tcW w:w="0" w:type="auto"/>
            <w:vAlign w:val="center"/>
            <w:hideMark/>
          </w:tcPr>
          <w:p w14:paraId="06745F61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Defined colors, fonts, tone, style</w:t>
            </w:r>
          </w:p>
        </w:tc>
        <w:tc>
          <w:tcPr>
            <w:tcW w:w="0" w:type="auto"/>
            <w:vAlign w:val="center"/>
            <w:hideMark/>
          </w:tcPr>
          <w:p w14:paraId="397BB227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Mostly defined</w:t>
            </w:r>
          </w:p>
        </w:tc>
        <w:tc>
          <w:tcPr>
            <w:tcW w:w="0" w:type="auto"/>
            <w:vAlign w:val="center"/>
            <w:hideMark/>
          </w:tcPr>
          <w:p w14:paraId="596E588F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Some elements missing</w:t>
            </w:r>
          </w:p>
        </w:tc>
        <w:tc>
          <w:tcPr>
            <w:tcW w:w="0" w:type="auto"/>
            <w:vAlign w:val="center"/>
            <w:hideMark/>
          </w:tcPr>
          <w:p w14:paraId="79485058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Not defined</w:t>
            </w:r>
          </w:p>
        </w:tc>
      </w:tr>
      <w:tr w:rsidR="00CB1927" w:rsidRPr="00CB1927" w14:paraId="6C7B49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262E64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Positioning Statement</w:t>
            </w:r>
          </w:p>
        </w:tc>
        <w:tc>
          <w:tcPr>
            <w:tcW w:w="0" w:type="auto"/>
            <w:vAlign w:val="center"/>
            <w:hideMark/>
          </w:tcPr>
          <w:p w14:paraId="0ACE673B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Strong market position</w:t>
            </w:r>
          </w:p>
        </w:tc>
        <w:tc>
          <w:tcPr>
            <w:tcW w:w="0" w:type="auto"/>
            <w:vAlign w:val="center"/>
            <w:hideMark/>
          </w:tcPr>
          <w:p w14:paraId="2B5AFF0D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Clear position</w:t>
            </w:r>
          </w:p>
        </w:tc>
        <w:tc>
          <w:tcPr>
            <w:tcW w:w="0" w:type="auto"/>
            <w:vAlign w:val="center"/>
            <w:hideMark/>
          </w:tcPr>
          <w:p w14:paraId="5CF76D8A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Weak</w:t>
            </w:r>
          </w:p>
        </w:tc>
        <w:tc>
          <w:tcPr>
            <w:tcW w:w="0" w:type="auto"/>
            <w:vAlign w:val="center"/>
            <w:hideMark/>
          </w:tcPr>
          <w:p w14:paraId="1B321C7B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Missing</w:t>
            </w:r>
          </w:p>
        </w:tc>
      </w:tr>
    </w:tbl>
    <w:p w14:paraId="50CE73F0" w14:textId="77777777" w:rsidR="00CB1927" w:rsidRPr="00CB1927" w:rsidRDefault="00CB1927" w:rsidP="00CB192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1927">
        <w:rPr>
          <w:rFonts w:ascii="Times New Roman" w:eastAsia="Times New Roman" w:hAnsi="Times New Roman" w:cs="Times New Roman"/>
          <w:kern w:val="0"/>
          <w14:ligatures w14:val="none"/>
        </w:rPr>
        <w:pict w14:anchorId="3C1722D9">
          <v:rect id="_x0000_i1050" style="width:0;height:1.5pt" o:hralign="center" o:hrstd="t" o:hr="t" fillcolor="#a0a0a0" stroked="f"/>
        </w:pict>
      </w:r>
    </w:p>
    <w:p w14:paraId="1B429C60" w14:textId="77777777" w:rsidR="00CB1927" w:rsidRPr="00CB1927" w:rsidRDefault="00CB1927" w:rsidP="00CB192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B192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SECTION 4 — Audience Targeting &amp; Problem/Solution Clarity (15 points)</w:t>
      </w:r>
    </w:p>
    <w:p w14:paraId="6575CEB6" w14:textId="77777777" w:rsidR="00CB1927" w:rsidRPr="00CB1927" w:rsidRDefault="00CB1927" w:rsidP="00CB19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192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(Levels increase in detail: 101 foundational, 201 intermediate, 301 refined segmentation)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3"/>
        <w:gridCol w:w="2696"/>
        <w:gridCol w:w="1342"/>
        <w:gridCol w:w="1500"/>
        <w:gridCol w:w="2209"/>
      </w:tblGrid>
      <w:tr w:rsidR="00CB1927" w:rsidRPr="00CB1927" w14:paraId="4DF69CE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3881307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14:paraId="464ED77F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Excellent (15)</w:t>
            </w:r>
          </w:p>
        </w:tc>
        <w:tc>
          <w:tcPr>
            <w:tcW w:w="0" w:type="auto"/>
            <w:vAlign w:val="center"/>
            <w:hideMark/>
          </w:tcPr>
          <w:p w14:paraId="59AE08F7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Proficient (12)</w:t>
            </w:r>
          </w:p>
        </w:tc>
        <w:tc>
          <w:tcPr>
            <w:tcW w:w="0" w:type="auto"/>
            <w:vAlign w:val="center"/>
            <w:hideMark/>
          </w:tcPr>
          <w:p w14:paraId="049ABFCE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gramStart"/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Developing</w:t>
            </w:r>
            <w:proofErr w:type="gramEnd"/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(8)</w:t>
            </w:r>
          </w:p>
        </w:tc>
        <w:tc>
          <w:tcPr>
            <w:tcW w:w="0" w:type="auto"/>
            <w:vAlign w:val="center"/>
            <w:hideMark/>
          </w:tcPr>
          <w:p w14:paraId="3FBCEDAB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Needs Improvement (0–5)</w:t>
            </w:r>
          </w:p>
        </w:tc>
      </w:tr>
      <w:tr w:rsidR="00CB1927" w:rsidRPr="00CB1927" w14:paraId="73E516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EF07D8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Ideal Customer</w:t>
            </w:r>
          </w:p>
        </w:tc>
        <w:tc>
          <w:tcPr>
            <w:tcW w:w="0" w:type="auto"/>
            <w:vAlign w:val="center"/>
            <w:hideMark/>
          </w:tcPr>
          <w:p w14:paraId="550C917B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Clear, specific, aligned</w:t>
            </w:r>
          </w:p>
        </w:tc>
        <w:tc>
          <w:tcPr>
            <w:tcW w:w="0" w:type="auto"/>
            <w:vAlign w:val="center"/>
            <w:hideMark/>
          </w:tcPr>
          <w:p w14:paraId="5E35F55F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Mostly clear</w:t>
            </w:r>
          </w:p>
        </w:tc>
        <w:tc>
          <w:tcPr>
            <w:tcW w:w="0" w:type="auto"/>
            <w:vAlign w:val="center"/>
            <w:hideMark/>
          </w:tcPr>
          <w:p w14:paraId="5713279C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Somewhat vague</w:t>
            </w:r>
          </w:p>
        </w:tc>
        <w:tc>
          <w:tcPr>
            <w:tcW w:w="0" w:type="auto"/>
            <w:vAlign w:val="center"/>
            <w:hideMark/>
          </w:tcPr>
          <w:p w14:paraId="14E36D4E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Very vague or missing</w:t>
            </w:r>
          </w:p>
        </w:tc>
      </w:tr>
      <w:tr w:rsidR="00CB1927" w:rsidRPr="00CB1927" w14:paraId="7E6A05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A8FC5C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Pain Points</w:t>
            </w:r>
          </w:p>
        </w:tc>
        <w:tc>
          <w:tcPr>
            <w:tcW w:w="0" w:type="auto"/>
            <w:vAlign w:val="center"/>
            <w:hideMark/>
          </w:tcPr>
          <w:p w14:paraId="0BE62453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Strong, specific list</w:t>
            </w:r>
          </w:p>
        </w:tc>
        <w:tc>
          <w:tcPr>
            <w:tcW w:w="0" w:type="auto"/>
            <w:vAlign w:val="center"/>
            <w:hideMark/>
          </w:tcPr>
          <w:p w14:paraId="170C41E5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Adequate</w:t>
            </w:r>
          </w:p>
        </w:tc>
        <w:tc>
          <w:tcPr>
            <w:tcW w:w="0" w:type="auto"/>
            <w:vAlign w:val="center"/>
            <w:hideMark/>
          </w:tcPr>
          <w:p w14:paraId="4C48BB71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Minimal clarity</w:t>
            </w:r>
          </w:p>
        </w:tc>
        <w:tc>
          <w:tcPr>
            <w:tcW w:w="0" w:type="auto"/>
            <w:vAlign w:val="center"/>
            <w:hideMark/>
          </w:tcPr>
          <w:p w14:paraId="1D4BC24F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Missing</w:t>
            </w:r>
          </w:p>
        </w:tc>
      </w:tr>
      <w:tr w:rsidR="00CB1927" w:rsidRPr="00CB1927" w14:paraId="566883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62C1B1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Solution Alignment</w:t>
            </w:r>
          </w:p>
        </w:tc>
        <w:tc>
          <w:tcPr>
            <w:tcW w:w="0" w:type="auto"/>
            <w:vAlign w:val="center"/>
            <w:hideMark/>
          </w:tcPr>
          <w:p w14:paraId="1BAD7F3E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Strong match between offer &amp; audience</w:t>
            </w:r>
          </w:p>
        </w:tc>
        <w:tc>
          <w:tcPr>
            <w:tcW w:w="0" w:type="auto"/>
            <w:vAlign w:val="center"/>
            <w:hideMark/>
          </w:tcPr>
          <w:p w14:paraId="69F71C20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Partial match</w:t>
            </w:r>
          </w:p>
        </w:tc>
        <w:tc>
          <w:tcPr>
            <w:tcW w:w="0" w:type="auto"/>
            <w:vAlign w:val="center"/>
            <w:hideMark/>
          </w:tcPr>
          <w:p w14:paraId="47FEF714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Weak match</w:t>
            </w:r>
          </w:p>
        </w:tc>
        <w:tc>
          <w:tcPr>
            <w:tcW w:w="0" w:type="auto"/>
            <w:vAlign w:val="center"/>
            <w:hideMark/>
          </w:tcPr>
          <w:p w14:paraId="1B5992FC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 alignment</w:t>
            </w:r>
          </w:p>
        </w:tc>
      </w:tr>
    </w:tbl>
    <w:p w14:paraId="028690B8" w14:textId="77777777" w:rsidR="00CB1927" w:rsidRPr="00CB1927" w:rsidRDefault="00CB1927" w:rsidP="00CB192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1927">
        <w:rPr>
          <w:rFonts w:ascii="Times New Roman" w:eastAsia="Times New Roman" w:hAnsi="Times New Roman" w:cs="Times New Roman"/>
          <w:kern w:val="0"/>
          <w14:ligatures w14:val="none"/>
        </w:rPr>
        <w:pict w14:anchorId="5EA0BC7E">
          <v:rect id="_x0000_i1051" style="width:0;height:1.5pt" o:hralign="center" o:hrstd="t" o:hr="t" fillcolor="#a0a0a0" stroked="f"/>
        </w:pict>
      </w:r>
    </w:p>
    <w:p w14:paraId="7F6A8515" w14:textId="77777777" w:rsidR="00CB1927" w:rsidRPr="00CB1927" w:rsidRDefault="00CB1927" w:rsidP="00CB192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B192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SECTION 5 — Offer Development &amp; Value Strategy (15 points)</w:t>
      </w:r>
    </w:p>
    <w:p w14:paraId="34807736" w14:textId="77777777" w:rsidR="00CB1927" w:rsidRPr="00CB1927" w:rsidRDefault="00CB1927" w:rsidP="00CB19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192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(101 builds simple offers, 201 develops structured offers, 301 refines scalable/</w:t>
      </w:r>
      <w:proofErr w:type="gramStart"/>
      <w:r w:rsidRPr="00CB192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high-value</w:t>
      </w:r>
      <w:proofErr w:type="gramEnd"/>
      <w:r w:rsidRPr="00CB192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offers)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0"/>
        <w:gridCol w:w="2442"/>
        <w:gridCol w:w="1409"/>
        <w:gridCol w:w="1607"/>
        <w:gridCol w:w="2302"/>
      </w:tblGrid>
      <w:tr w:rsidR="00CB1927" w:rsidRPr="00CB1927" w14:paraId="2804F30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F6A117B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14:paraId="632D84BB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Excellent (15)</w:t>
            </w:r>
          </w:p>
        </w:tc>
        <w:tc>
          <w:tcPr>
            <w:tcW w:w="0" w:type="auto"/>
            <w:vAlign w:val="center"/>
            <w:hideMark/>
          </w:tcPr>
          <w:p w14:paraId="6449ED19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Proficient (12)</w:t>
            </w:r>
          </w:p>
        </w:tc>
        <w:tc>
          <w:tcPr>
            <w:tcW w:w="0" w:type="auto"/>
            <w:vAlign w:val="center"/>
            <w:hideMark/>
          </w:tcPr>
          <w:p w14:paraId="0319B8E5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gramStart"/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Developing</w:t>
            </w:r>
            <w:proofErr w:type="gramEnd"/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(8)</w:t>
            </w:r>
          </w:p>
        </w:tc>
        <w:tc>
          <w:tcPr>
            <w:tcW w:w="0" w:type="auto"/>
            <w:vAlign w:val="center"/>
            <w:hideMark/>
          </w:tcPr>
          <w:p w14:paraId="0CD6D062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Needs Improvement (0–5)</w:t>
            </w:r>
          </w:p>
        </w:tc>
      </w:tr>
      <w:tr w:rsidR="00CB1927" w:rsidRPr="00CB1927" w14:paraId="20E48B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EB4F0F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Offer Clarity</w:t>
            </w:r>
          </w:p>
        </w:tc>
        <w:tc>
          <w:tcPr>
            <w:tcW w:w="0" w:type="auto"/>
            <w:vAlign w:val="center"/>
            <w:hideMark/>
          </w:tcPr>
          <w:p w14:paraId="3E44DE02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Fully defined, level-appropriate</w:t>
            </w:r>
          </w:p>
        </w:tc>
        <w:tc>
          <w:tcPr>
            <w:tcW w:w="0" w:type="auto"/>
            <w:vAlign w:val="center"/>
            <w:hideMark/>
          </w:tcPr>
          <w:p w14:paraId="7305D5EE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Mostly defined</w:t>
            </w:r>
          </w:p>
        </w:tc>
        <w:tc>
          <w:tcPr>
            <w:tcW w:w="0" w:type="auto"/>
            <w:vAlign w:val="center"/>
            <w:hideMark/>
          </w:tcPr>
          <w:p w14:paraId="41ECF82F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Partially defined</w:t>
            </w:r>
          </w:p>
        </w:tc>
        <w:tc>
          <w:tcPr>
            <w:tcW w:w="0" w:type="auto"/>
            <w:vAlign w:val="center"/>
            <w:hideMark/>
          </w:tcPr>
          <w:p w14:paraId="3AF9EC21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Poor or missing</w:t>
            </w:r>
          </w:p>
        </w:tc>
      </w:tr>
      <w:tr w:rsidR="00CB1927" w:rsidRPr="00CB1927" w14:paraId="16C6D3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CE3B17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Pricing Strategy</w:t>
            </w:r>
          </w:p>
        </w:tc>
        <w:tc>
          <w:tcPr>
            <w:tcW w:w="0" w:type="auto"/>
            <w:vAlign w:val="center"/>
            <w:hideMark/>
          </w:tcPr>
          <w:p w14:paraId="54BDCEC0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Logical &amp; justified</w:t>
            </w:r>
          </w:p>
        </w:tc>
        <w:tc>
          <w:tcPr>
            <w:tcW w:w="0" w:type="auto"/>
            <w:vAlign w:val="center"/>
            <w:hideMark/>
          </w:tcPr>
          <w:p w14:paraId="10B17D16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Reasonable</w:t>
            </w:r>
          </w:p>
        </w:tc>
        <w:tc>
          <w:tcPr>
            <w:tcW w:w="0" w:type="auto"/>
            <w:vAlign w:val="center"/>
            <w:hideMark/>
          </w:tcPr>
          <w:p w14:paraId="04186699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Lacks explanation</w:t>
            </w:r>
          </w:p>
        </w:tc>
        <w:tc>
          <w:tcPr>
            <w:tcW w:w="0" w:type="auto"/>
            <w:vAlign w:val="center"/>
            <w:hideMark/>
          </w:tcPr>
          <w:p w14:paraId="3724B880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Missing</w:t>
            </w:r>
          </w:p>
        </w:tc>
      </w:tr>
      <w:tr w:rsidR="00CB1927" w:rsidRPr="00CB1927" w14:paraId="122F46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B930DF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Value Proposition</w:t>
            </w:r>
          </w:p>
        </w:tc>
        <w:tc>
          <w:tcPr>
            <w:tcW w:w="0" w:type="auto"/>
            <w:vAlign w:val="center"/>
            <w:hideMark/>
          </w:tcPr>
          <w:p w14:paraId="2F94D871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Strong, compelling value</w:t>
            </w:r>
          </w:p>
        </w:tc>
        <w:tc>
          <w:tcPr>
            <w:tcW w:w="0" w:type="auto"/>
            <w:vAlign w:val="center"/>
            <w:hideMark/>
          </w:tcPr>
          <w:p w14:paraId="7C40436F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Clear value</w:t>
            </w:r>
          </w:p>
        </w:tc>
        <w:tc>
          <w:tcPr>
            <w:tcW w:w="0" w:type="auto"/>
            <w:vAlign w:val="center"/>
            <w:hideMark/>
          </w:tcPr>
          <w:p w14:paraId="4867F81A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Weak value</w:t>
            </w:r>
          </w:p>
        </w:tc>
        <w:tc>
          <w:tcPr>
            <w:tcW w:w="0" w:type="auto"/>
            <w:vAlign w:val="center"/>
            <w:hideMark/>
          </w:tcPr>
          <w:p w14:paraId="57A5E42C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 value</w:t>
            </w:r>
          </w:p>
        </w:tc>
      </w:tr>
    </w:tbl>
    <w:p w14:paraId="3AC19F63" w14:textId="77777777" w:rsidR="00CB1927" w:rsidRPr="00CB1927" w:rsidRDefault="00CB1927" w:rsidP="00CB192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1927">
        <w:rPr>
          <w:rFonts w:ascii="Times New Roman" w:eastAsia="Times New Roman" w:hAnsi="Times New Roman" w:cs="Times New Roman"/>
          <w:kern w:val="0"/>
          <w14:ligatures w14:val="none"/>
        </w:rPr>
        <w:pict w14:anchorId="576C098F">
          <v:rect id="_x0000_i1052" style="width:0;height:1.5pt" o:hralign="center" o:hrstd="t" o:hr="t" fillcolor="#a0a0a0" stroked="f"/>
        </w:pict>
      </w:r>
    </w:p>
    <w:p w14:paraId="310C5AE7" w14:textId="77777777" w:rsidR="00CB1927" w:rsidRPr="00CB1927" w:rsidRDefault="00CB1927" w:rsidP="00CB192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B192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SECTION 6 — 30-Day Launch / Growth Plan (15 points)</w:t>
      </w:r>
    </w:p>
    <w:p w14:paraId="420823C3" w14:textId="77777777" w:rsidR="00CB1927" w:rsidRPr="00CB1927" w:rsidRDefault="00CB1927" w:rsidP="00CB19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192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(101 focuses on initial launch, 201 on structured rollout, 301 on strategic expansion)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2277"/>
        <w:gridCol w:w="1403"/>
        <w:gridCol w:w="1426"/>
        <w:gridCol w:w="2284"/>
      </w:tblGrid>
      <w:tr w:rsidR="00CB1927" w:rsidRPr="00CB1927" w14:paraId="13DD8FB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D50D37E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14:paraId="30CE78F1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Excellent (15)</w:t>
            </w:r>
          </w:p>
        </w:tc>
        <w:tc>
          <w:tcPr>
            <w:tcW w:w="0" w:type="auto"/>
            <w:vAlign w:val="center"/>
            <w:hideMark/>
          </w:tcPr>
          <w:p w14:paraId="7C028C2A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Proficient (12)</w:t>
            </w:r>
          </w:p>
        </w:tc>
        <w:tc>
          <w:tcPr>
            <w:tcW w:w="0" w:type="auto"/>
            <w:vAlign w:val="center"/>
            <w:hideMark/>
          </w:tcPr>
          <w:p w14:paraId="08C82691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gramStart"/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Developing</w:t>
            </w:r>
            <w:proofErr w:type="gramEnd"/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(8)</w:t>
            </w:r>
          </w:p>
        </w:tc>
        <w:tc>
          <w:tcPr>
            <w:tcW w:w="0" w:type="auto"/>
            <w:vAlign w:val="center"/>
            <w:hideMark/>
          </w:tcPr>
          <w:p w14:paraId="017C2D2C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Needs Improvement (0–5)</w:t>
            </w:r>
          </w:p>
        </w:tc>
      </w:tr>
      <w:tr w:rsidR="00CB1927" w:rsidRPr="00CB1927" w14:paraId="35BD08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DED85D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Launch/Growth Steps</w:t>
            </w:r>
          </w:p>
        </w:tc>
        <w:tc>
          <w:tcPr>
            <w:tcW w:w="0" w:type="auto"/>
            <w:vAlign w:val="center"/>
            <w:hideMark/>
          </w:tcPr>
          <w:p w14:paraId="411F434F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Clear, actionable, sequential</w:t>
            </w:r>
          </w:p>
        </w:tc>
        <w:tc>
          <w:tcPr>
            <w:tcW w:w="0" w:type="auto"/>
            <w:vAlign w:val="center"/>
            <w:hideMark/>
          </w:tcPr>
          <w:p w14:paraId="676615D9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Mostly clear</w:t>
            </w:r>
          </w:p>
        </w:tc>
        <w:tc>
          <w:tcPr>
            <w:tcW w:w="0" w:type="auto"/>
            <w:vAlign w:val="center"/>
            <w:hideMark/>
          </w:tcPr>
          <w:p w14:paraId="5261121A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Missing steps</w:t>
            </w:r>
          </w:p>
        </w:tc>
        <w:tc>
          <w:tcPr>
            <w:tcW w:w="0" w:type="auto"/>
            <w:vAlign w:val="center"/>
            <w:hideMark/>
          </w:tcPr>
          <w:p w14:paraId="71005B57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Not actionable</w:t>
            </w:r>
          </w:p>
        </w:tc>
      </w:tr>
      <w:tr w:rsidR="00CB1927" w:rsidRPr="00CB1927" w14:paraId="7D3BC4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E9ABEB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Marketing Plan</w:t>
            </w:r>
          </w:p>
        </w:tc>
        <w:tc>
          <w:tcPr>
            <w:tcW w:w="0" w:type="auto"/>
            <w:vAlign w:val="center"/>
            <w:hideMark/>
          </w:tcPr>
          <w:p w14:paraId="327512C4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Strong channels &amp; messaging</w:t>
            </w:r>
          </w:p>
        </w:tc>
        <w:tc>
          <w:tcPr>
            <w:tcW w:w="0" w:type="auto"/>
            <w:vAlign w:val="center"/>
            <w:hideMark/>
          </w:tcPr>
          <w:p w14:paraId="505DAC1D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Adequate</w:t>
            </w:r>
          </w:p>
        </w:tc>
        <w:tc>
          <w:tcPr>
            <w:tcW w:w="0" w:type="auto"/>
            <w:vAlign w:val="center"/>
            <w:hideMark/>
          </w:tcPr>
          <w:p w14:paraId="34A0B63E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Weak</w:t>
            </w:r>
          </w:p>
        </w:tc>
        <w:tc>
          <w:tcPr>
            <w:tcW w:w="0" w:type="auto"/>
            <w:vAlign w:val="center"/>
            <w:hideMark/>
          </w:tcPr>
          <w:p w14:paraId="147C3CF8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Missing</w:t>
            </w:r>
          </w:p>
        </w:tc>
      </w:tr>
      <w:tr w:rsidR="00CB1927" w:rsidRPr="00CB1927" w14:paraId="4FE741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F888C3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Revenue Targets</w:t>
            </w:r>
          </w:p>
        </w:tc>
        <w:tc>
          <w:tcPr>
            <w:tcW w:w="0" w:type="auto"/>
            <w:vAlign w:val="center"/>
            <w:hideMark/>
          </w:tcPr>
          <w:p w14:paraId="71A3A0E4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Realistic &amp; aligned with plan</w:t>
            </w:r>
          </w:p>
        </w:tc>
        <w:tc>
          <w:tcPr>
            <w:tcW w:w="0" w:type="auto"/>
            <w:vAlign w:val="center"/>
            <w:hideMark/>
          </w:tcPr>
          <w:p w14:paraId="2D603501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Reasonable</w:t>
            </w:r>
          </w:p>
        </w:tc>
        <w:tc>
          <w:tcPr>
            <w:tcW w:w="0" w:type="auto"/>
            <w:vAlign w:val="center"/>
            <w:hideMark/>
          </w:tcPr>
          <w:p w14:paraId="5EDE29AC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Unclear</w:t>
            </w:r>
          </w:p>
        </w:tc>
        <w:tc>
          <w:tcPr>
            <w:tcW w:w="0" w:type="auto"/>
            <w:vAlign w:val="center"/>
            <w:hideMark/>
          </w:tcPr>
          <w:p w14:paraId="0BF1A22D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Missing</w:t>
            </w:r>
          </w:p>
        </w:tc>
      </w:tr>
    </w:tbl>
    <w:p w14:paraId="75B6C1F2" w14:textId="77777777" w:rsidR="00CB1927" w:rsidRPr="00CB1927" w:rsidRDefault="00CB1927" w:rsidP="00CB192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1927">
        <w:rPr>
          <w:rFonts w:ascii="Times New Roman" w:eastAsia="Times New Roman" w:hAnsi="Times New Roman" w:cs="Times New Roman"/>
          <w:kern w:val="0"/>
          <w14:ligatures w14:val="none"/>
        </w:rPr>
        <w:pict w14:anchorId="66B7A058">
          <v:rect id="_x0000_i1053" style="width:0;height:1.5pt" o:hralign="center" o:hrstd="t" o:hr="t" fillcolor="#a0a0a0" stroked="f"/>
        </w:pict>
      </w:r>
    </w:p>
    <w:p w14:paraId="7F3B4C48" w14:textId="77777777" w:rsidR="00CB1927" w:rsidRPr="00CB1927" w:rsidRDefault="00CB1927" w:rsidP="00CB192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B192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SECTION 7 — Professionalism, Completeness &amp; Submission (10 points)</w:t>
      </w:r>
    </w:p>
    <w:p w14:paraId="20EA719A" w14:textId="77777777" w:rsidR="00CB1927" w:rsidRPr="00CB1927" w:rsidRDefault="00CB1927" w:rsidP="00CB19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192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(Universal across 101/201/301)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2"/>
        <w:gridCol w:w="2378"/>
        <w:gridCol w:w="1502"/>
        <w:gridCol w:w="1734"/>
        <w:gridCol w:w="2314"/>
      </w:tblGrid>
      <w:tr w:rsidR="00CB1927" w:rsidRPr="00CB1927" w14:paraId="3A3CA14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D14D5C5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14:paraId="0359C295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Excellent (10)</w:t>
            </w:r>
          </w:p>
        </w:tc>
        <w:tc>
          <w:tcPr>
            <w:tcW w:w="0" w:type="auto"/>
            <w:vAlign w:val="center"/>
            <w:hideMark/>
          </w:tcPr>
          <w:p w14:paraId="258A83B4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Proficient (8)</w:t>
            </w:r>
          </w:p>
        </w:tc>
        <w:tc>
          <w:tcPr>
            <w:tcW w:w="0" w:type="auto"/>
            <w:vAlign w:val="center"/>
            <w:hideMark/>
          </w:tcPr>
          <w:p w14:paraId="4DEB655C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gramStart"/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Developing</w:t>
            </w:r>
            <w:proofErr w:type="gramEnd"/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(5)</w:t>
            </w:r>
          </w:p>
        </w:tc>
        <w:tc>
          <w:tcPr>
            <w:tcW w:w="0" w:type="auto"/>
            <w:vAlign w:val="center"/>
            <w:hideMark/>
          </w:tcPr>
          <w:p w14:paraId="5A9C5383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Needs Improvement (0–3)</w:t>
            </w:r>
          </w:p>
        </w:tc>
      </w:tr>
      <w:tr w:rsidR="00CB1927" w:rsidRPr="00CB1927" w14:paraId="74A702A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050993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Formatting</w:t>
            </w:r>
          </w:p>
        </w:tc>
        <w:tc>
          <w:tcPr>
            <w:tcW w:w="0" w:type="auto"/>
            <w:vAlign w:val="center"/>
            <w:hideMark/>
          </w:tcPr>
          <w:p w14:paraId="334D16E2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Clean, professional, complete</w:t>
            </w:r>
          </w:p>
        </w:tc>
        <w:tc>
          <w:tcPr>
            <w:tcW w:w="0" w:type="auto"/>
            <w:vAlign w:val="center"/>
            <w:hideMark/>
          </w:tcPr>
          <w:p w14:paraId="2F73A4B5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Mostly complete</w:t>
            </w:r>
          </w:p>
        </w:tc>
        <w:tc>
          <w:tcPr>
            <w:tcW w:w="0" w:type="auto"/>
            <w:vAlign w:val="center"/>
            <w:hideMark/>
          </w:tcPr>
          <w:p w14:paraId="02828DF9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Some missing items</w:t>
            </w:r>
          </w:p>
        </w:tc>
        <w:tc>
          <w:tcPr>
            <w:tcW w:w="0" w:type="auto"/>
            <w:vAlign w:val="center"/>
            <w:hideMark/>
          </w:tcPr>
          <w:p w14:paraId="658D313E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Unorganized</w:t>
            </w:r>
          </w:p>
        </w:tc>
      </w:tr>
      <w:tr w:rsidR="00CB1927" w:rsidRPr="00CB1927" w14:paraId="17E8CA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1E6796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Timeliness</w:t>
            </w:r>
          </w:p>
        </w:tc>
        <w:tc>
          <w:tcPr>
            <w:tcW w:w="0" w:type="auto"/>
            <w:vAlign w:val="center"/>
            <w:hideMark/>
          </w:tcPr>
          <w:p w14:paraId="1778BCF0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Submitted on time</w:t>
            </w:r>
          </w:p>
        </w:tc>
        <w:tc>
          <w:tcPr>
            <w:tcW w:w="0" w:type="auto"/>
            <w:vAlign w:val="center"/>
            <w:hideMark/>
          </w:tcPr>
          <w:p w14:paraId="0DF4F5B1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1–2 days late</w:t>
            </w:r>
          </w:p>
        </w:tc>
        <w:tc>
          <w:tcPr>
            <w:tcW w:w="0" w:type="auto"/>
            <w:vAlign w:val="center"/>
            <w:hideMark/>
          </w:tcPr>
          <w:p w14:paraId="09824B1D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3–4 days late</w:t>
            </w:r>
          </w:p>
        </w:tc>
        <w:tc>
          <w:tcPr>
            <w:tcW w:w="0" w:type="auto"/>
            <w:vAlign w:val="center"/>
            <w:hideMark/>
          </w:tcPr>
          <w:p w14:paraId="668859C5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Very late</w:t>
            </w:r>
          </w:p>
        </w:tc>
      </w:tr>
      <w:tr w:rsidR="00CB1927" w:rsidRPr="00CB1927" w14:paraId="11D733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A525B0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Overall Quality</w:t>
            </w:r>
          </w:p>
        </w:tc>
        <w:tc>
          <w:tcPr>
            <w:tcW w:w="0" w:type="auto"/>
            <w:vAlign w:val="center"/>
            <w:hideMark/>
          </w:tcPr>
          <w:p w14:paraId="52A3C29A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 quality &amp; polished</w:t>
            </w:r>
          </w:p>
        </w:tc>
        <w:tc>
          <w:tcPr>
            <w:tcW w:w="0" w:type="auto"/>
            <w:vAlign w:val="center"/>
            <w:hideMark/>
          </w:tcPr>
          <w:p w14:paraId="6F6D7CD6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Acceptable</w:t>
            </w:r>
          </w:p>
        </w:tc>
        <w:tc>
          <w:tcPr>
            <w:tcW w:w="0" w:type="auto"/>
            <w:vAlign w:val="center"/>
            <w:hideMark/>
          </w:tcPr>
          <w:p w14:paraId="565B175A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Fair</w:t>
            </w:r>
          </w:p>
        </w:tc>
        <w:tc>
          <w:tcPr>
            <w:tcW w:w="0" w:type="auto"/>
            <w:vAlign w:val="center"/>
            <w:hideMark/>
          </w:tcPr>
          <w:p w14:paraId="7F9BAA0A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Poor</w:t>
            </w:r>
          </w:p>
        </w:tc>
      </w:tr>
    </w:tbl>
    <w:p w14:paraId="07DAB987" w14:textId="77777777" w:rsidR="00CB1927" w:rsidRPr="00CB1927" w:rsidRDefault="00CB1927" w:rsidP="00CB192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1927">
        <w:rPr>
          <w:rFonts w:ascii="Times New Roman" w:eastAsia="Times New Roman" w:hAnsi="Times New Roman" w:cs="Times New Roman"/>
          <w:kern w:val="0"/>
          <w14:ligatures w14:val="none"/>
        </w:rPr>
        <w:pict w14:anchorId="2D8F314D">
          <v:rect id="_x0000_i1054" style="width:0;height:1.5pt" o:hralign="center" o:hrstd="t" o:hr="t" fillcolor="#a0a0a0" stroked="f"/>
        </w:pict>
      </w:r>
    </w:p>
    <w:p w14:paraId="6D0C26BD" w14:textId="77777777" w:rsidR="00CB1927" w:rsidRPr="00CB1927" w:rsidRDefault="00CB1927" w:rsidP="00CB192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B1927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⭐</w:t>
      </w:r>
      <w:r w:rsidRPr="00CB192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TOTAL SCORE: ____ / 100</w:t>
      </w:r>
    </w:p>
    <w:p w14:paraId="0637116E" w14:textId="77777777" w:rsidR="00CB1927" w:rsidRPr="00CB1927" w:rsidRDefault="00CB1927" w:rsidP="00CB19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19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Minimum to Pass: 80 points (80%)</w:t>
      </w:r>
    </w:p>
    <w:p w14:paraId="09A46AAD" w14:textId="77777777" w:rsidR="00CB1927" w:rsidRPr="00CB1927" w:rsidRDefault="00CB1927" w:rsidP="00CB192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1927">
        <w:rPr>
          <w:rFonts w:ascii="Times New Roman" w:eastAsia="Times New Roman" w:hAnsi="Times New Roman" w:cs="Times New Roman"/>
          <w:kern w:val="0"/>
          <w14:ligatures w14:val="none"/>
        </w:rPr>
        <w:pict w14:anchorId="69632EF0">
          <v:rect id="_x0000_i1055" style="width:0;height:1.5pt" o:hralign="center" o:hrstd="t" o:hr="t" fillcolor="#a0a0a0" stroked="f"/>
        </w:pict>
      </w:r>
    </w:p>
    <w:p w14:paraId="039D2DCB" w14:textId="77777777" w:rsidR="00CB1927" w:rsidRPr="00CB1927" w:rsidRDefault="00CB1927" w:rsidP="00CB192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B1927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📊</w:t>
      </w:r>
      <w:r w:rsidRPr="00CB192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CSBE FINAL PRESENTATION RUBRIC</w:t>
      </w:r>
    </w:p>
    <w:p w14:paraId="3FF2680A" w14:textId="77777777" w:rsidR="00CB1927" w:rsidRPr="00CB1927" w:rsidRDefault="00CB1927" w:rsidP="00CB19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B192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Universal for CSBE 101, 201, 301</w:t>
      </w:r>
    </w:p>
    <w:p w14:paraId="518E1050" w14:textId="77777777" w:rsidR="00CB1927" w:rsidRPr="00CB1927" w:rsidRDefault="00CB1927" w:rsidP="00CB19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19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Presentation Duration:</w:t>
      </w:r>
      <w:r w:rsidRPr="00CB1927">
        <w:rPr>
          <w:rFonts w:ascii="Times New Roman" w:eastAsia="Times New Roman" w:hAnsi="Times New Roman" w:cs="Times New Roman"/>
          <w:kern w:val="0"/>
          <w14:ligatures w14:val="none"/>
        </w:rPr>
        <w:t xml:space="preserve"> 3–4 minutes</w:t>
      </w:r>
      <w:r w:rsidRPr="00CB1927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B19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Format:</w:t>
      </w:r>
      <w:r w:rsidRPr="00CB1927">
        <w:rPr>
          <w:rFonts w:ascii="Times New Roman" w:eastAsia="Times New Roman" w:hAnsi="Times New Roman" w:cs="Times New Roman"/>
          <w:kern w:val="0"/>
          <w14:ligatures w14:val="none"/>
        </w:rPr>
        <w:t xml:space="preserve"> Live on Zoom (Week 8)</w:t>
      </w:r>
      <w:r w:rsidRPr="00CB1927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B19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Total Points:</w:t>
      </w:r>
      <w:r w:rsidRPr="00CB1927">
        <w:rPr>
          <w:rFonts w:ascii="Times New Roman" w:eastAsia="Times New Roman" w:hAnsi="Times New Roman" w:cs="Times New Roman"/>
          <w:kern w:val="0"/>
          <w14:ligatures w14:val="none"/>
        </w:rPr>
        <w:t xml:space="preserve"> 50</w:t>
      </w:r>
      <w:r w:rsidRPr="00CB1927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B19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Minimum Passing Score:</w:t>
      </w:r>
      <w:r w:rsidRPr="00CB192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B19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40 points (80%)</w:t>
      </w:r>
    </w:p>
    <w:p w14:paraId="5214AE3E" w14:textId="77777777" w:rsidR="00CB1927" w:rsidRPr="00CB1927" w:rsidRDefault="00CB1927" w:rsidP="00CB19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1927">
        <w:rPr>
          <w:rFonts w:ascii="Times New Roman" w:eastAsia="Times New Roman" w:hAnsi="Times New Roman" w:cs="Times New Roman"/>
          <w:kern w:val="0"/>
          <w14:ligatures w14:val="none"/>
        </w:rPr>
        <w:t>Advanced students in 201/301 are expected to present with more strategic depth, clarity, and refinement.</w:t>
      </w:r>
    </w:p>
    <w:p w14:paraId="7E6D70EA" w14:textId="77777777" w:rsidR="00CB1927" w:rsidRPr="00CB1927" w:rsidRDefault="00CB1927" w:rsidP="00CB192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1927">
        <w:rPr>
          <w:rFonts w:ascii="Times New Roman" w:eastAsia="Times New Roman" w:hAnsi="Times New Roman" w:cs="Times New Roman"/>
          <w:kern w:val="0"/>
          <w14:ligatures w14:val="none"/>
        </w:rPr>
        <w:pict w14:anchorId="1D0C9078">
          <v:rect id="_x0000_i1056" style="width:0;height:1.5pt" o:hralign="center" o:hrstd="t" o:hr="t" fillcolor="#a0a0a0" stroked="f"/>
        </w:pict>
      </w:r>
    </w:p>
    <w:p w14:paraId="4791AC88" w14:textId="77777777" w:rsidR="00CB1927" w:rsidRPr="00CB1927" w:rsidRDefault="00CB1927" w:rsidP="00CB192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B192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CATEGORY 1 — Clarity, Confidence &amp; Communication (10 points)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2"/>
        <w:gridCol w:w="2404"/>
        <w:gridCol w:w="1488"/>
        <w:gridCol w:w="1485"/>
        <w:gridCol w:w="2361"/>
      </w:tblGrid>
      <w:tr w:rsidR="00CB1927" w:rsidRPr="00CB1927" w14:paraId="036648B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A94AA0F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14:paraId="744CD451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Excellent (10)</w:t>
            </w:r>
          </w:p>
        </w:tc>
        <w:tc>
          <w:tcPr>
            <w:tcW w:w="0" w:type="auto"/>
            <w:vAlign w:val="center"/>
            <w:hideMark/>
          </w:tcPr>
          <w:p w14:paraId="427A2395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Proficient (8)</w:t>
            </w:r>
          </w:p>
        </w:tc>
        <w:tc>
          <w:tcPr>
            <w:tcW w:w="0" w:type="auto"/>
            <w:vAlign w:val="center"/>
            <w:hideMark/>
          </w:tcPr>
          <w:p w14:paraId="62B3E438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gramStart"/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Developing</w:t>
            </w:r>
            <w:proofErr w:type="gramEnd"/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(5)</w:t>
            </w:r>
          </w:p>
        </w:tc>
        <w:tc>
          <w:tcPr>
            <w:tcW w:w="0" w:type="auto"/>
            <w:vAlign w:val="center"/>
            <w:hideMark/>
          </w:tcPr>
          <w:p w14:paraId="2A47110F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Needs Improvement (0–3)</w:t>
            </w:r>
          </w:p>
        </w:tc>
      </w:tr>
      <w:tr w:rsidR="00CB1927" w:rsidRPr="00CB1927" w14:paraId="78F60A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FF526C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Delivery</w:t>
            </w:r>
          </w:p>
        </w:tc>
        <w:tc>
          <w:tcPr>
            <w:tcW w:w="0" w:type="auto"/>
            <w:vAlign w:val="center"/>
            <w:hideMark/>
          </w:tcPr>
          <w:p w14:paraId="2F099B7A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Confident, polished, engaging</w:t>
            </w:r>
          </w:p>
        </w:tc>
        <w:tc>
          <w:tcPr>
            <w:tcW w:w="0" w:type="auto"/>
            <w:vAlign w:val="center"/>
            <w:hideMark/>
          </w:tcPr>
          <w:p w14:paraId="1E9E7189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Clear and steady</w:t>
            </w:r>
          </w:p>
        </w:tc>
        <w:tc>
          <w:tcPr>
            <w:tcW w:w="0" w:type="auto"/>
            <w:vAlign w:val="center"/>
            <w:hideMark/>
          </w:tcPr>
          <w:p w14:paraId="3F7662EC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Some hesitation</w:t>
            </w:r>
          </w:p>
        </w:tc>
        <w:tc>
          <w:tcPr>
            <w:tcW w:w="0" w:type="auto"/>
            <w:vAlign w:val="center"/>
            <w:hideMark/>
          </w:tcPr>
          <w:p w14:paraId="3BBDBC85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Hard to understand</w:t>
            </w:r>
          </w:p>
        </w:tc>
      </w:tr>
      <w:tr w:rsidR="00CB1927" w:rsidRPr="00CB1927" w14:paraId="4479EC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FA6505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Communication</w:t>
            </w:r>
          </w:p>
        </w:tc>
        <w:tc>
          <w:tcPr>
            <w:tcW w:w="0" w:type="auto"/>
            <w:vAlign w:val="center"/>
            <w:hideMark/>
          </w:tcPr>
          <w:p w14:paraId="4E02227E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Strong presence and clarity</w:t>
            </w:r>
          </w:p>
        </w:tc>
        <w:tc>
          <w:tcPr>
            <w:tcW w:w="0" w:type="auto"/>
            <w:vAlign w:val="center"/>
            <w:hideMark/>
          </w:tcPr>
          <w:p w14:paraId="42F22606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Mostly clear</w:t>
            </w:r>
          </w:p>
        </w:tc>
        <w:tc>
          <w:tcPr>
            <w:tcW w:w="0" w:type="auto"/>
            <w:vAlign w:val="center"/>
            <w:hideMark/>
          </w:tcPr>
          <w:p w14:paraId="5EA97D62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Some rambling</w:t>
            </w:r>
          </w:p>
        </w:tc>
        <w:tc>
          <w:tcPr>
            <w:tcW w:w="0" w:type="auto"/>
            <w:vAlign w:val="center"/>
            <w:hideMark/>
          </w:tcPr>
          <w:p w14:paraId="273C0433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Unclear or low energy</w:t>
            </w:r>
          </w:p>
        </w:tc>
      </w:tr>
    </w:tbl>
    <w:p w14:paraId="14625CB0" w14:textId="77777777" w:rsidR="00CB1927" w:rsidRPr="00CB1927" w:rsidRDefault="00CB1927" w:rsidP="00CB192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1927">
        <w:rPr>
          <w:rFonts w:ascii="Times New Roman" w:eastAsia="Times New Roman" w:hAnsi="Times New Roman" w:cs="Times New Roman"/>
          <w:kern w:val="0"/>
          <w14:ligatures w14:val="none"/>
        </w:rPr>
        <w:pict w14:anchorId="060F18EC">
          <v:rect id="_x0000_i1057" style="width:0;height:1.5pt" o:hralign="center" o:hrstd="t" o:hr="t" fillcolor="#a0a0a0" stroked="f"/>
        </w:pict>
      </w:r>
    </w:p>
    <w:p w14:paraId="1C8A7FDE" w14:textId="77777777" w:rsidR="00CB1927" w:rsidRPr="00CB1927" w:rsidRDefault="00CB1927" w:rsidP="00CB192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B192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CATEGORY 2 — Organization &amp; Flow (10 points)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6"/>
        <w:gridCol w:w="2175"/>
        <w:gridCol w:w="1486"/>
        <w:gridCol w:w="1779"/>
        <w:gridCol w:w="2244"/>
      </w:tblGrid>
      <w:tr w:rsidR="00CB1927" w:rsidRPr="00CB1927" w14:paraId="096E1A8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8581668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14:paraId="36605472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Excellent (10)</w:t>
            </w:r>
          </w:p>
        </w:tc>
        <w:tc>
          <w:tcPr>
            <w:tcW w:w="0" w:type="auto"/>
            <w:vAlign w:val="center"/>
            <w:hideMark/>
          </w:tcPr>
          <w:p w14:paraId="289469E4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Proficient (8)</w:t>
            </w:r>
          </w:p>
        </w:tc>
        <w:tc>
          <w:tcPr>
            <w:tcW w:w="0" w:type="auto"/>
            <w:vAlign w:val="center"/>
            <w:hideMark/>
          </w:tcPr>
          <w:p w14:paraId="60AF0673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gramStart"/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Developing</w:t>
            </w:r>
            <w:proofErr w:type="gramEnd"/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(5)</w:t>
            </w:r>
          </w:p>
        </w:tc>
        <w:tc>
          <w:tcPr>
            <w:tcW w:w="0" w:type="auto"/>
            <w:vAlign w:val="center"/>
            <w:hideMark/>
          </w:tcPr>
          <w:p w14:paraId="35975394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Needs Improvement (0–3)</w:t>
            </w:r>
          </w:p>
        </w:tc>
      </w:tr>
      <w:tr w:rsidR="00CB1927" w:rsidRPr="00CB1927" w14:paraId="7E415B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FC64A3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Structure</w:t>
            </w:r>
          </w:p>
        </w:tc>
        <w:tc>
          <w:tcPr>
            <w:tcW w:w="0" w:type="auto"/>
            <w:vAlign w:val="center"/>
            <w:hideMark/>
          </w:tcPr>
          <w:p w14:paraId="70ADB8DF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Organized, level-appropriate</w:t>
            </w:r>
          </w:p>
        </w:tc>
        <w:tc>
          <w:tcPr>
            <w:tcW w:w="0" w:type="auto"/>
            <w:vAlign w:val="center"/>
            <w:hideMark/>
          </w:tcPr>
          <w:p w14:paraId="539A4649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Mostly organized</w:t>
            </w:r>
          </w:p>
        </w:tc>
        <w:tc>
          <w:tcPr>
            <w:tcW w:w="0" w:type="auto"/>
            <w:vAlign w:val="center"/>
            <w:hideMark/>
          </w:tcPr>
          <w:p w14:paraId="60874159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Some structure issues</w:t>
            </w:r>
          </w:p>
        </w:tc>
        <w:tc>
          <w:tcPr>
            <w:tcW w:w="0" w:type="auto"/>
            <w:vAlign w:val="center"/>
            <w:hideMark/>
          </w:tcPr>
          <w:p w14:paraId="3FE2E393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Disorganized</w:t>
            </w:r>
          </w:p>
        </w:tc>
      </w:tr>
      <w:tr w:rsidR="00CB1927" w:rsidRPr="00CB1927" w14:paraId="622A8E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72CDBB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Time Management</w:t>
            </w:r>
          </w:p>
        </w:tc>
        <w:tc>
          <w:tcPr>
            <w:tcW w:w="0" w:type="auto"/>
            <w:vAlign w:val="center"/>
            <w:hideMark/>
          </w:tcPr>
          <w:p w14:paraId="4B4B4A16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Within 3–4 minutes</w:t>
            </w:r>
          </w:p>
        </w:tc>
        <w:tc>
          <w:tcPr>
            <w:tcW w:w="0" w:type="auto"/>
            <w:vAlign w:val="center"/>
            <w:hideMark/>
          </w:tcPr>
          <w:p w14:paraId="22660EF4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Slightly off</w:t>
            </w:r>
          </w:p>
        </w:tc>
        <w:tc>
          <w:tcPr>
            <w:tcW w:w="0" w:type="auto"/>
            <w:vAlign w:val="center"/>
            <w:hideMark/>
          </w:tcPr>
          <w:p w14:paraId="40585BC4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Off timing</w:t>
            </w:r>
          </w:p>
        </w:tc>
        <w:tc>
          <w:tcPr>
            <w:tcW w:w="0" w:type="auto"/>
            <w:vAlign w:val="center"/>
            <w:hideMark/>
          </w:tcPr>
          <w:p w14:paraId="18C53FBA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Not within timeframe</w:t>
            </w:r>
          </w:p>
        </w:tc>
      </w:tr>
    </w:tbl>
    <w:p w14:paraId="159752A6" w14:textId="77777777" w:rsidR="00CB1927" w:rsidRPr="00CB1927" w:rsidRDefault="00CB1927" w:rsidP="00CB192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1927">
        <w:rPr>
          <w:rFonts w:ascii="Times New Roman" w:eastAsia="Times New Roman" w:hAnsi="Times New Roman" w:cs="Times New Roman"/>
          <w:kern w:val="0"/>
          <w14:ligatures w14:val="none"/>
        </w:rPr>
        <w:pict w14:anchorId="0C3BDA99">
          <v:rect id="_x0000_i1058" style="width:0;height:1.5pt" o:hralign="center" o:hrstd="t" o:hr="t" fillcolor="#a0a0a0" stroked="f"/>
        </w:pict>
      </w:r>
    </w:p>
    <w:p w14:paraId="694A754E" w14:textId="77777777" w:rsidR="00CB1927" w:rsidRPr="00CB1927" w:rsidRDefault="00CB1927" w:rsidP="00CB192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B192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CATEGORY 3 — Content Accuracy &amp; Business Understanding (10 points)</w:t>
      </w:r>
    </w:p>
    <w:p w14:paraId="68832AB8" w14:textId="77777777" w:rsidR="00CB1927" w:rsidRPr="00CB1927" w:rsidRDefault="00CB1927" w:rsidP="00CB19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192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(101 expects foundational accuracy, 201 moderate detail, 301 advanced accuracy)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6"/>
        <w:gridCol w:w="1931"/>
        <w:gridCol w:w="1435"/>
        <w:gridCol w:w="1663"/>
        <w:gridCol w:w="2335"/>
      </w:tblGrid>
      <w:tr w:rsidR="00CB1927" w:rsidRPr="00CB1927" w14:paraId="6D34BE4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B0AB894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14:paraId="3557B02D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Excellent (10)</w:t>
            </w:r>
          </w:p>
        </w:tc>
        <w:tc>
          <w:tcPr>
            <w:tcW w:w="0" w:type="auto"/>
            <w:vAlign w:val="center"/>
            <w:hideMark/>
          </w:tcPr>
          <w:p w14:paraId="000E80D9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Proficient (8)</w:t>
            </w:r>
          </w:p>
        </w:tc>
        <w:tc>
          <w:tcPr>
            <w:tcW w:w="0" w:type="auto"/>
            <w:vAlign w:val="center"/>
            <w:hideMark/>
          </w:tcPr>
          <w:p w14:paraId="4771B7C8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gramStart"/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Developing</w:t>
            </w:r>
            <w:proofErr w:type="gramEnd"/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(5)</w:t>
            </w:r>
          </w:p>
        </w:tc>
        <w:tc>
          <w:tcPr>
            <w:tcW w:w="0" w:type="auto"/>
            <w:vAlign w:val="center"/>
            <w:hideMark/>
          </w:tcPr>
          <w:p w14:paraId="70A46146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Needs Improvement (0–3)</w:t>
            </w:r>
          </w:p>
        </w:tc>
      </w:tr>
      <w:tr w:rsidR="00CB1927" w:rsidRPr="00CB1927" w14:paraId="516081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758430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Purpose/Identity</w:t>
            </w:r>
          </w:p>
        </w:tc>
        <w:tc>
          <w:tcPr>
            <w:tcW w:w="0" w:type="auto"/>
            <w:vAlign w:val="center"/>
            <w:hideMark/>
          </w:tcPr>
          <w:p w14:paraId="065CF4CA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Strong explanation</w:t>
            </w:r>
          </w:p>
        </w:tc>
        <w:tc>
          <w:tcPr>
            <w:tcW w:w="0" w:type="auto"/>
            <w:vAlign w:val="center"/>
            <w:hideMark/>
          </w:tcPr>
          <w:p w14:paraId="3727AA92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Good</w:t>
            </w:r>
          </w:p>
        </w:tc>
        <w:tc>
          <w:tcPr>
            <w:tcW w:w="0" w:type="auto"/>
            <w:vAlign w:val="center"/>
            <w:hideMark/>
          </w:tcPr>
          <w:p w14:paraId="07C77DEE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Weak</w:t>
            </w:r>
          </w:p>
        </w:tc>
        <w:tc>
          <w:tcPr>
            <w:tcW w:w="0" w:type="auto"/>
            <w:vAlign w:val="center"/>
            <w:hideMark/>
          </w:tcPr>
          <w:p w14:paraId="0B36D39A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Missing</w:t>
            </w:r>
          </w:p>
        </w:tc>
      </w:tr>
      <w:tr w:rsidR="00CB1927" w:rsidRPr="00CB1927" w14:paraId="257807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41D6D4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Audience/Pain Points</w:t>
            </w:r>
          </w:p>
        </w:tc>
        <w:tc>
          <w:tcPr>
            <w:tcW w:w="0" w:type="auto"/>
            <w:vAlign w:val="center"/>
            <w:hideMark/>
          </w:tcPr>
          <w:p w14:paraId="3EDB908E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Clear, correct, aligned</w:t>
            </w:r>
          </w:p>
        </w:tc>
        <w:tc>
          <w:tcPr>
            <w:tcW w:w="0" w:type="auto"/>
            <w:vAlign w:val="center"/>
            <w:hideMark/>
          </w:tcPr>
          <w:p w14:paraId="08457613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Mostly correct</w:t>
            </w:r>
          </w:p>
        </w:tc>
        <w:tc>
          <w:tcPr>
            <w:tcW w:w="0" w:type="auto"/>
            <w:vAlign w:val="center"/>
            <w:hideMark/>
          </w:tcPr>
          <w:p w14:paraId="6BCF6C40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Weak clarity</w:t>
            </w:r>
          </w:p>
        </w:tc>
        <w:tc>
          <w:tcPr>
            <w:tcW w:w="0" w:type="auto"/>
            <w:vAlign w:val="center"/>
            <w:hideMark/>
          </w:tcPr>
          <w:p w14:paraId="0F78B9AE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Missing</w:t>
            </w:r>
          </w:p>
        </w:tc>
      </w:tr>
      <w:tr w:rsidR="00CB1927" w:rsidRPr="00CB1927" w14:paraId="541ECB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BFCC70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Offer &amp; </w:t>
            </w:r>
            <w:proofErr w:type="gramStart"/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Structure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4112A101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Accurate and complete</w:t>
            </w:r>
          </w:p>
        </w:tc>
        <w:tc>
          <w:tcPr>
            <w:tcW w:w="0" w:type="auto"/>
            <w:vAlign w:val="center"/>
            <w:hideMark/>
          </w:tcPr>
          <w:p w14:paraId="02B785AC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Mostly accurate</w:t>
            </w:r>
          </w:p>
        </w:tc>
        <w:tc>
          <w:tcPr>
            <w:tcW w:w="0" w:type="auto"/>
            <w:vAlign w:val="center"/>
            <w:hideMark/>
          </w:tcPr>
          <w:p w14:paraId="558FD6F3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Some inaccuracies</w:t>
            </w:r>
          </w:p>
        </w:tc>
        <w:tc>
          <w:tcPr>
            <w:tcW w:w="0" w:type="auto"/>
            <w:vAlign w:val="center"/>
            <w:hideMark/>
          </w:tcPr>
          <w:p w14:paraId="0A35FC5A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Missing or incorrect</w:t>
            </w:r>
          </w:p>
        </w:tc>
      </w:tr>
    </w:tbl>
    <w:p w14:paraId="3C72FB25" w14:textId="77777777" w:rsidR="00CB1927" w:rsidRPr="00CB1927" w:rsidRDefault="00CB1927" w:rsidP="00CB192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1927">
        <w:rPr>
          <w:rFonts w:ascii="Times New Roman" w:eastAsia="Times New Roman" w:hAnsi="Times New Roman" w:cs="Times New Roman"/>
          <w:kern w:val="0"/>
          <w14:ligatures w14:val="none"/>
        </w:rPr>
        <w:pict w14:anchorId="6F3DD048">
          <v:rect id="_x0000_i1059" style="width:0;height:1.5pt" o:hralign="center" o:hrstd="t" o:hr="t" fillcolor="#a0a0a0" stroked="f"/>
        </w:pict>
      </w:r>
    </w:p>
    <w:p w14:paraId="22199302" w14:textId="77777777" w:rsidR="00CB1927" w:rsidRPr="00CB1927" w:rsidRDefault="00CB1927" w:rsidP="00CB192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B192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CATEGORY 4 — Visuals &amp; Materials (10 points)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9"/>
        <w:gridCol w:w="2103"/>
        <w:gridCol w:w="1384"/>
        <w:gridCol w:w="1517"/>
        <w:gridCol w:w="2617"/>
      </w:tblGrid>
      <w:tr w:rsidR="00CB1927" w:rsidRPr="00CB1927" w14:paraId="05D440A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A298207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Criteria</w:t>
            </w:r>
          </w:p>
        </w:tc>
        <w:tc>
          <w:tcPr>
            <w:tcW w:w="0" w:type="auto"/>
            <w:vAlign w:val="center"/>
            <w:hideMark/>
          </w:tcPr>
          <w:p w14:paraId="356E1944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Excellent (10)</w:t>
            </w:r>
          </w:p>
        </w:tc>
        <w:tc>
          <w:tcPr>
            <w:tcW w:w="0" w:type="auto"/>
            <w:vAlign w:val="center"/>
            <w:hideMark/>
          </w:tcPr>
          <w:p w14:paraId="5BCC0D8F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Proficient (8)</w:t>
            </w:r>
          </w:p>
        </w:tc>
        <w:tc>
          <w:tcPr>
            <w:tcW w:w="0" w:type="auto"/>
            <w:vAlign w:val="center"/>
            <w:hideMark/>
          </w:tcPr>
          <w:p w14:paraId="3E310835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gramStart"/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Developing</w:t>
            </w:r>
            <w:proofErr w:type="gramEnd"/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(5)</w:t>
            </w:r>
          </w:p>
        </w:tc>
        <w:tc>
          <w:tcPr>
            <w:tcW w:w="0" w:type="auto"/>
            <w:vAlign w:val="center"/>
            <w:hideMark/>
          </w:tcPr>
          <w:p w14:paraId="7A14AA40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Needs Improvement (0–3)</w:t>
            </w:r>
          </w:p>
        </w:tc>
      </w:tr>
      <w:tr w:rsidR="00CB1927" w:rsidRPr="00CB1927" w14:paraId="0BAD917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C1139F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Slides/Blueprint</w:t>
            </w:r>
          </w:p>
        </w:tc>
        <w:tc>
          <w:tcPr>
            <w:tcW w:w="0" w:type="auto"/>
            <w:vAlign w:val="center"/>
            <w:hideMark/>
          </w:tcPr>
          <w:p w14:paraId="1C1A8325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Clean, professional</w:t>
            </w:r>
          </w:p>
        </w:tc>
        <w:tc>
          <w:tcPr>
            <w:tcW w:w="0" w:type="auto"/>
            <w:vAlign w:val="center"/>
            <w:hideMark/>
          </w:tcPr>
          <w:p w14:paraId="4025E7C0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Mostly clear</w:t>
            </w:r>
          </w:p>
        </w:tc>
        <w:tc>
          <w:tcPr>
            <w:tcW w:w="0" w:type="auto"/>
            <w:vAlign w:val="center"/>
            <w:hideMark/>
          </w:tcPr>
          <w:p w14:paraId="09388B44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Basic</w:t>
            </w:r>
          </w:p>
        </w:tc>
        <w:tc>
          <w:tcPr>
            <w:tcW w:w="0" w:type="auto"/>
            <w:vAlign w:val="center"/>
            <w:hideMark/>
          </w:tcPr>
          <w:p w14:paraId="5943735D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Missing</w:t>
            </w:r>
          </w:p>
        </w:tc>
      </w:tr>
      <w:tr w:rsidR="00CB1927" w:rsidRPr="00CB1927" w14:paraId="424C80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B1BA60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Supporting Tools</w:t>
            </w:r>
          </w:p>
        </w:tc>
        <w:tc>
          <w:tcPr>
            <w:tcW w:w="0" w:type="auto"/>
            <w:vAlign w:val="center"/>
            <w:hideMark/>
          </w:tcPr>
          <w:p w14:paraId="6947C74B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Well-designed visuals</w:t>
            </w:r>
          </w:p>
        </w:tc>
        <w:tc>
          <w:tcPr>
            <w:tcW w:w="0" w:type="auto"/>
            <w:vAlign w:val="center"/>
            <w:hideMark/>
          </w:tcPr>
          <w:p w14:paraId="01B580F6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Functional</w:t>
            </w:r>
          </w:p>
        </w:tc>
        <w:tc>
          <w:tcPr>
            <w:tcW w:w="0" w:type="auto"/>
            <w:vAlign w:val="center"/>
            <w:hideMark/>
          </w:tcPr>
          <w:p w14:paraId="2B210262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Minimal</w:t>
            </w:r>
          </w:p>
        </w:tc>
        <w:tc>
          <w:tcPr>
            <w:tcW w:w="0" w:type="auto"/>
            <w:vAlign w:val="center"/>
            <w:hideMark/>
          </w:tcPr>
          <w:p w14:paraId="2C65391B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None</w:t>
            </w:r>
          </w:p>
        </w:tc>
      </w:tr>
    </w:tbl>
    <w:p w14:paraId="0BED50FC" w14:textId="77777777" w:rsidR="00CB1927" w:rsidRPr="00CB1927" w:rsidRDefault="00CB1927" w:rsidP="00CB192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1927">
        <w:rPr>
          <w:rFonts w:ascii="Times New Roman" w:eastAsia="Times New Roman" w:hAnsi="Times New Roman" w:cs="Times New Roman"/>
          <w:kern w:val="0"/>
          <w14:ligatures w14:val="none"/>
        </w:rPr>
        <w:pict w14:anchorId="316C5CE8">
          <v:rect id="_x0000_i1060" style="width:0;height:1.5pt" o:hralign="center" o:hrstd="t" o:hr="t" fillcolor="#a0a0a0" stroked="f"/>
        </w:pict>
      </w:r>
    </w:p>
    <w:p w14:paraId="2A489543" w14:textId="77777777" w:rsidR="00CB1927" w:rsidRPr="00CB1927" w:rsidRDefault="00CB1927" w:rsidP="00CB192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B192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CATEGORY 5 — Engagement &amp; Professionalism (10 points)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9"/>
        <w:gridCol w:w="2055"/>
        <w:gridCol w:w="1613"/>
        <w:gridCol w:w="1777"/>
        <w:gridCol w:w="2306"/>
      </w:tblGrid>
      <w:tr w:rsidR="00CB1927" w:rsidRPr="00CB1927" w14:paraId="0221B52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D92EA48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14:paraId="483295D0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Excellent (10)</w:t>
            </w:r>
          </w:p>
        </w:tc>
        <w:tc>
          <w:tcPr>
            <w:tcW w:w="0" w:type="auto"/>
            <w:vAlign w:val="center"/>
            <w:hideMark/>
          </w:tcPr>
          <w:p w14:paraId="57AA153E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Proficient (8)</w:t>
            </w:r>
          </w:p>
        </w:tc>
        <w:tc>
          <w:tcPr>
            <w:tcW w:w="0" w:type="auto"/>
            <w:vAlign w:val="center"/>
            <w:hideMark/>
          </w:tcPr>
          <w:p w14:paraId="32FDCCB5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gramStart"/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Developing</w:t>
            </w:r>
            <w:proofErr w:type="gramEnd"/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(5)</w:t>
            </w:r>
          </w:p>
        </w:tc>
        <w:tc>
          <w:tcPr>
            <w:tcW w:w="0" w:type="auto"/>
            <w:vAlign w:val="center"/>
            <w:hideMark/>
          </w:tcPr>
          <w:p w14:paraId="4DA305C8" w14:textId="77777777" w:rsidR="00CB1927" w:rsidRPr="00CB1927" w:rsidRDefault="00CB1927" w:rsidP="00CB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Needs Improvement (0–3)</w:t>
            </w:r>
          </w:p>
        </w:tc>
      </w:tr>
      <w:tr w:rsidR="00CB1927" w:rsidRPr="00CB1927" w14:paraId="34D9EC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307249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Engagement</w:t>
            </w:r>
          </w:p>
        </w:tc>
        <w:tc>
          <w:tcPr>
            <w:tcW w:w="0" w:type="auto"/>
            <w:vAlign w:val="center"/>
            <w:hideMark/>
          </w:tcPr>
          <w:p w14:paraId="779D4CC9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Captivating &amp; interactive</w:t>
            </w:r>
          </w:p>
        </w:tc>
        <w:tc>
          <w:tcPr>
            <w:tcW w:w="0" w:type="auto"/>
            <w:vAlign w:val="center"/>
            <w:hideMark/>
          </w:tcPr>
          <w:p w14:paraId="6897ABEF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Good engagement</w:t>
            </w:r>
          </w:p>
        </w:tc>
        <w:tc>
          <w:tcPr>
            <w:tcW w:w="0" w:type="auto"/>
            <w:vAlign w:val="center"/>
            <w:hideMark/>
          </w:tcPr>
          <w:p w14:paraId="1DABE5D7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Some engagement</w:t>
            </w:r>
          </w:p>
        </w:tc>
        <w:tc>
          <w:tcPr>
            <w:tcW w:w="0" w:type="auto"/>
            <w:vAlign w:val="center"/>
            <w:hideMark/>
          </w:tcPr>
          <w:p w14:paraId="669D1FCD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None</w:t>
            </w:r>
          </w:p>
        </w:tc>
      </w:tr>
      <w:tr w:rsidR="00CB1927" w:rsidRPr="00CB1927" w14:paraId="03C78C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48C82A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Professionalism</w:t>
            </w:r>
          </w:p>
        </w:tc>
        <w:tc>
          <w:tcPr>
            <w:tcW w:w="0" w:type="auto"/>
            <w:vAlign w:val="center"/>
            <w:hideMark/>
          </w:tcPr>
          <w:p w14:paraId="2E33AB3B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Very polished</w:t>
            </w:r>
          </w:p>
        </w:tc>
        <w:tc>
          <w:tcPr>
            <w:tcW w:w="0" w:type="auto"/>
            <w:vAlign w:val="center"/>
            <w:hideMark/>
          </w:tcPr>
          <w:p w14:paraId="0F3CC436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Acceptable</w:t>
            </w:r>
          </w:p>
        </w:tc>
        <w:tc>
          <w:tcPr>
            <w:tcW w:w="0" w:type="auto"/>
            <w:vAlign w:val="center"/>
            <w:hideMark/>
          </w:tcPr>
          <w:p w14:paraId="294013ED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Needs improvement</w:t>
            </w:r>
          </w:p>
        </w:tc>
        <w:tc>
          <w:tcPr>
            <w:tcW w:w="0" w:type="auto"/>
            <w:vAlign w:val="center"/>
            <w:hideMark/>
          </w:tcPr>
          <w:p w14:paraId="1A492971" w14:textId="77777777" w:rsidR="00CB1927" w:rsidRPr="00CB1927" w:rsidRDefault="00CB1927" w:rsidP="00CB1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19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Poor</w:t>
            </w:r>
          </w:p>
        </w:tc>
      </w:tr>
    </w:tbl>
    <w:p w14:paraId="195F0F71" w14:textId="77777777" w:rsidR="00CB1927" w:rsidRPr="00CB1927" w:rsidRDefault="00CB1927" w:rsidP="00CB192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1927">
        <w:rPr>
          <w:rFonts w:ascii="Times New Roman" w:eastAsia="Times New Roman" w:hAnsi="Times New Roman" w:cs="Times New Roman"/>
          <w:kern w:val="0"/>
          <w14:ligatures w14:val="none"/>
        </w:rPr>
        <w:pict w14:anchorId="253508C6">
          <v:rect id="_x0000_i1061" style="width:0;height:1.5pt" o:hralign="center" o:hrstd="t" o:hr="t" fillcolor="#a0a0a0" stroked="f"/>
        </w:pict>
      </w:r>
    </w:p>
    <w:p w14:paraId="6EE019DF" w14:textId="77777777" w:rsidR="00CB1927" w:rsidRPr="00CB1927" w:rsidRDefault="00CB1927" w:rsidP="00CB192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B1927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⭐</w:t>
      </w:r>
      <w:r w:rsidRPr="00CB192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TOTAL SCORE: ____ / 50</w:t>
      </w:r>
    </w:p>
    <w:p w14:paraId="264D6637" w14:textId="77777777" w:rsidR="00CB1927" w:rsidRPr="00CB1927" w:rsidRDefault="00CB1927" w:rsidP="00CB19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B19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Minimum Passing Score: 40 points (80%)</w:t>
      </w:r>
    </w:p>
    <w:p w14:paraId="049C9330" w14:textId="206607D1" w:rsidR="008E191C" w:rsidRPr="00CB1927" w:rsidRDefault="008E191C" w:rsidP="00CB1927"/>
    <w:sectPr w:rsidR="008E191C" w:rsidRPr="00CB192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2F90F" w14:textId="77777777" w:rsidR="006362C4" w:rsidRDefault="006362C4" w:rsidP="0006023B">
      <w:pPr>
        <w:spacing w:after="0" w:line="240" w:lineRule="auto"/>
      </w:pPr>
      <w:r>
        <w:separator/>
      </w:r>
    </w:p>
  </w:endnote>
  <w:endnote w:type="continuationSeparator" w:id="0">
    <w:p w14:paraId="02994BB2" w14:textId="77777777" w:rsidR="006362C4" w:rsidRDefault="006362C4" w:rsidP="00060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6A79A" w14:textId="77777777" w:rsidR="006362C4" w:rsidRDefault="006362C4" w:rsidP="0006023B">
      <w:pPr>
        <w:spacing w:after="0" w:line="240" w:lineRule="auto"/>
      </w:pPr>
      <w:r>
        <w:separator/>
      </w:r>
    </w:p>
  </w:footnote>
  <w:footnote w:type="continuationSeparator" w:id="0">
    <w:p w14:paraId="5711429D" w14:textId="77777777" w:rsidR="006362C4" w:rsidRDefault="006362C4" w:rsidP="000602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C77CF" w14:textId="77777777" w:rsidR="0006023B" w:rsidRDefault="0006023B" w:rsidP="0006023B">
    <w:pPr>
      <w:pStyle w:val="Header"/>
      <w:jc w:val="center"/>
    </w:pPr>
  </w:p>
  <w:p w14:paraId="30662575" w14:textId="17D416D6" w:rsidR="0006023B" w:rsidRDefault="0006023B" w:rsidP="0006023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7CD50D" wp14:editId="46BF629B">
              <wp:simplePos x="0" y="0"/>
              <wp:positionH relativeFrom="page">
                <wp:align>left</wp:align>
              </wp:positionH>
              <wp:positionV relativeFrom="paragraph">
                <wp:posOffset>1536065</wp:posOffset>
              </wp:positionV>
              <wp:extent cx="7795260" cy="15240"/>
              <wp:effectExtent l="0" t="0" r="34290" b="22860"/>
              <wp:wrapNone/>
              <wp:docPr id="1965912729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795260" cy="1524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5662315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120.95pt" to="613.8pt,1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" strokecolor="#156082 [3204]" strokeweight="1.5pt">
              <v:stroke joinstyle="miter"/>
              <w10:wrap anchorx="page"/>
            </v:line>
          </w:pict>
        </mc:Fallback>
      </mc:AlternateContent>
    </w:r>
    <w:r>
      <w:rPr>
        <w:noProof/>
      </w:rPr>
      <w:drawing>
        <wp:inline distT="0" distB="0" distL="0" distR="0" wp14:anchorId="094FA20D" wp14:editId="4C6C8093">
          <wp:extent cx="4191000" cy="1676400"/>
          <wp:effectExtent l="0" t="0" r="0" b="0"/>
          <wp:docPr id="753590871" name="Picture 1" descr="A close-up of 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3590871" name="Picture 1" descr="A close-up of a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91000" cy="167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5636"/>
    <w:multiLevelType w:val="multilevel"/>
    <w:tmpl w:val="39B07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CF2C25"/>
    <w:multiLevelType w:val="multilevel"/>
    <w:tmpl w:val="65CCE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CA5048"/>
    <w:multiLevelType w:val="multilevel"/>
    <w:tmpl w:val="43ACA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AF2CE5"/>
    <w:multiLevelType w:val="multilevel"/>
    <w:tmpl w:val="3342D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5B67EC"/>
    <w:multiLevelType w:val="multilevel"/>
    <w:tmpl w:val="1090A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3A86B4A"/>
    <w:multiLevelType w:val="multilevel"/>
    <w:tmpl w:val="8EBE9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45C7513"/>
    <w:multiLevelType w:val="multilevel"/>
    <w:tmpl w:val="7B4EE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62D1A34"/>
    <w:multiLevelType w:val="multilevel"/>
    <w:tmpl w:val="F8602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6505DE7"/>
    <w:multiLevelType w:val="multilevel"/>
    <w:tmpl w:val="64A47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6FF103C"/>
    <w:multiLevelType w:val="multilevel"/>
    <w:tmpl w:val="0F489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79F096B"/>
    <w:multiLevelType w:val="multilevel"/>
    <w:tmpl w:val="15F0D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8277AB2"/>
    <w:multiLevelType w:val="multilevel"/>
    <w:tmpl w:val="8B468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83766A5"/>
    <w:multiLevelType w:val="multilevel"/>
    <w:tmpl w:val="401E4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8E160C9"/>
    <w:multiLevelType w:val="multilevel"/>
    <w:tmpl w:val="73761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94127F2"/>
    <w:multiLevelType w:val="multilevel"/>
    <w:tmpl w:val="6ECCF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98571A1"/>
    <w:multiLevelType w:val="multilevel"/>
    <w:tmpl w:val="1D64F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A2445F1"/>
    <w:multiLevelType w:val="multilevel"/>
    <w:tmpl w:val="EB5A7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A9E106E"/>
    <w:multiLevelType w:val="multilevel"/>
    <w:tmpl w:val="D7E86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AA332B3"/>
    <w:multiLevelType w:val="multilevel"/>
    <w:tmpl w:val="938E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B55155"/>
    <w:multiLevelType w:val="multilevel"/>
    <w:tmpl w:val="D804B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A12118"/>
    <w:multiLevelType w:val="multilevel"/>
    <w:tmpl w:val="A22AC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B823E8"/>
    <w:multiLevelType w:val="multilevel"/>
    <w:tmpl w:val="756AF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D8679B7"/>
    <w:multiLevelType w:val="multilevel"/>
    <w:tmpl w:val="78D29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E173A67"/>
    <w:multiLevelType w:val="multilevel"/>
    <w:tmpl w:val="A1B8B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E73011A"/>
    <w:multiLevelType w:val="multilevel"/>
    <w:tmpl w:val="D1E27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EFE52E0"/>
    <w:multiLevelType w:val="multilevel"/>
    <w:tmpl w:val="5DD05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F6B1F37"/>
    <w:multiLevelType w:val="multilevel"/>
    <w:tmpl w:val="5F3E6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FAF6607"/>
    <w:multiLevelType w:val="multilevel"/>
    <w:tmpl w:val="C33C7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0122C81"/>
    <w:multiLevelType w:val="multilevel"/>
    <w:tmpl w:val="163EB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0303994"/>
    <w:multiLevelType w:val="multilevel"/>
    <w:tmpl w:val="361AF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1D95ED1"/>
    <w:multiLevelType w:val="multilevel"/>
    <w:tmpl w:val="70F03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2FE614F"/>
    <w:multiLevelType w:val="multilevel"/>
    <w:tmpl w:val="C672B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455331F"/>
    <w:multiLevelType w:val="multilevel"/>
    <w:tmpl w:val="DC54F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4774791"/>
    <w:multiLevelType w:val="multilevel"/>
    <w:tmpl w:val="7F66E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4F655DF"/>
    <w:multiLevelType w:val="multilevel"/>
    <w:tmpl w:val="319A3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52B3ADE"/>
    <w:multiLevelType w:val="multilevel"/>
    <w:tmpl w:val="2E9EC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57447AE"/>
    <w:multiLevelType w:val="multilevel"/>
    <w:tmpl w:val="63203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7765024"/>
    <w:multiLevelType w:val="multilevel"/>
    <w:tmpl w:val="8EBC4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7EA2699"/>
    <w:multiLevelType w:val="multilevel"/>
    <w:tmpl w:val="107CD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18355707"/>
    <w:multiLevelType w:val="multilevel"/>
    <w:tmpl w:val="CA269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8BD4509"/>
    <w:multiLevelType w:val="multilevel"/>
    <w:tmpl w:val="43D82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19C70A89"/>
    <w:multiLevelType w:val="multilevel"/>
    <w:tmpl w:val="A4FAA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19CC5BD7"/>
    <w:multiLevelType w:val="multilevel"/>
    <w:tmpl w:val="1CD0A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1A283601"/>
    <w:multiLevelType w:val="multilevel"/>
    <w:tmpl w:val="1AEA0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1AA15893"/>
    <w:multiLevelType w:val="multilevel"/>
    <w:tmpl w:val="B2224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B390038"/>
    <w:multiLevelType w:val="multilevel"/>
    <w:tmpl w:val="FF8C3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1D7120C8"/>
    <w:multiLevelType w:val="multilevel"/>
    <w:tmpl w:val="B1629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1E0A1FD0"/>
    <w:multiLevelType w:val="multilevel"/>
    <w:tmpl w:val="6DA4B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1E740A47"/>
    <w:multiLevelType w:val="multilevel"/>
    <w:tmpl w:val="F892C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207609E1"/>
    <w:multiLevelType w:val="multilevel"/>
    <w:tmpl w:val="502C1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225B2F40"/>
    <w:multiLevelType w:val="multilevel"/>
    <w:tmpl w:val="EE48E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267812AF"/>
    <w:multiLevelType w:val="multilevel"/>
    <w:tmpl w:val="09822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26D15A78"/>
    <w:multiLevelType w:val="multilevel"/>
    <w:tmpl w:val="CD1EA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27BE6E4E"/>
    <w:multiLevelType w:val="multilevel"/>
    <w:tmpl w:val="09CC5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287B391D"/>
    <w:multiLevelType w:val="multilevel"/>
    <w:tmpl w:val="AE322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2B1A324E"/>
    <w:multiLevelType w:val="multilevel"/>
    <w:tmpl w:val="46524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2BBC004C"/>
    <w:multiLevelType w:val="multilevel"/>
    <w:tmpl w:val="2C7C1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2CD76A1B"/>
    <w:multiLevelType w:val="multilevel"/>
    <w:tmpl w:val="9FFE5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2DBB1911"/>
    <w:multiLevelType w:val="multilevel"/>
    <w:tmpl w:val="D1F8D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2DC109A5"/>
    <w:multiLevelType w:val="multilevel"/>
    <w:tmpl w:val="81B6B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2E065984"/>
    <w:multiLevelType w:val="multilevel"/>
    <w:tmpl w:val="CA6C0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ECD310C"/>
    <w:multiLevelType w:val="multilevel"/>
    <w:tmpl w:val="C352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FDE1B1C"/>
    <w:multiLevelType w:val="multilevel"/>
    <w:tmpl w:val="5AB08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31444B6E"/>
    <w:multiLevelType w:val="multilevel"/>
    <w:tmpl w:val="0B94A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34973921"/>
    <w:multiLevelType w:val="multilevel"/>
    <w:tmpl w:val="C36CB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349749A5"/>
    <w:multiLevelType w:val="multilevel"/>
    <w:tmpl w:val="1FF42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34B411FB"/>
    <w:multiLevelType w:val="multilevel"/>
    <w:tmpl w:val="06D8D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34E45AB4"/>
    <w:multiLevelType w:val="multilevel"/>
    <w:tmpl w:val="E20CA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352476CA"/>
    <w:multiLevelType w:val="multilevel"/>
    <w:tmpl w:val="056A3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352765D7"/>
    <w:multiLevelType w:val="multilevel"/>
    <w:tmpl w:val="5C20B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5AF2D11"/>
    <w:multiLevelType w:val="multilevel"/>
    <w:tmpl w:val="52C00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35B63AE5"/>
    <w:multiLevelType w:val="multilevel"/>
    <w:tmpl w:val="45FE8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35F36858"/>
    <w:multiLevelType w:val="multilevel"/>
    <w:tmpl w:val="AE3A8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375E557C"/>
    <w:multiLevelType w:val="multilevel"/>
    <w:tmpl w:val="9B4AE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376F5277"/>
    <w:multiLevelType w:val="multilevel"/>
    <w:tmpl w:val="E7F43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37BD132B"/>
    <w:multiLevelType w:val="multilevel"/>
    <w:tmpl w:val="32F09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37FD36A4"/>
    <w:multiLevelType w:val="multilevel"/>
    <w:tmpl w:val="F6C8E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38F37A5D"/>
    <w:multiLevelType w:val="multilevel"/>
    <w:tmpl w:val="164E3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39BA57DE"/>
    <w:multiLevelType w:val="multilevel"/>
    <w:tmpl w:val="3F389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3BD1723A"/>
    <w:multiLevelType w:val="multilevel"/>
    <w:tmpl w:val="B7D4B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3C595C6E"/>
    <w:multiLevelType w:val="multilevel"/>
    <w:tmpl w:val="520AA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3CAD6BFA"/>
    <w:multiLevelType w:val="multilevel"/>
    <w:tmpl w:val="69844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3CC165BB"/>
    <w:multiLevelType w:val="multilevel"/>
    <w:tmpl w:val="FB2A0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3D506032"/>
    <w:multiLevelType w:val="multilevel"/>
    <w:tmpl w:val="5C8CE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3D622396"/>
    <w:multiLevelType w:val="multilevel"/>
    <w:tmpl w:val="F57C1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3EA20048"/>
    <w:multiLevelType w:val="multilevel"/>
    <w:tmpl w:val="D56E6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406063C1"/>
    <w:multiLevelType w:val="multilevel"/>
    <w:tmpl w:val="4F527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406B1B0E"/>
    <w:multiLevelType w:val="multilevel"/>
    <w:tmpl w:val="5DD64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41202C17"/>
    <w:multiLevelType w:val="multilevel"/>
    <w:tmpl w:val="37CE4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420216AA"/>
    <w:multiLevelType w:val="multilevel"/>
    <w:tmpl w:val="4E741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42602606"/>
    <w:multiLevelType w:val="multilevel"/>
    <w:tmpl w:val="EDD6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42642876"/>
    <w:multiLevelType w:val="multilevel"/>
    <w:tmpl w:val="E8861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43F67DA2"/>
    <w:multiLevelType w:val="multilevel"/>
    <w:tmpl w:val="E1F29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44511EF1"/>
    <w:multiLevelType w:val="multilevel"/>
    <w:tmpl w:val="8BE2D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45767762"/>
    <w:multiLevelType w:val="multilevel"/>
    <w:tmpl w:val="54603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45B32B67"/>
    <w:multiLevelType w:val="multilevel"/>
    <w:tmpl w:val="AE964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471E19F9"/>
    <w:multiLevelType w:val="multilevel"/>
    <w:tmpl w:val="24E48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4A781A2D"/>
    <w:multiLevelType w:val="multilevel"/>
    <w:tmpl w:val="D3F84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4AA43A1C"/>
    <w:multiLevelType w:val="multilevel"/>
    <w:tmpl w:val="2188D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4B8A2BDA"/>
    <w:multiLevelType w:val="multilevel"/>
    <w:tmpl w:val="FCACE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4C4E0D49"/>
    <w:multiLevelType w:val="multilevel"/>
    <w:tmpl w:val="9A44C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4C4E7E85"/>
    <w:multiLevelType w:val="multilevel"/>
    <w:tmpl w:val="F95E3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4D667A86"/>
    <w:multiLevelType w:val="multilevel"/>
    <w:tmpl w:val="94783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4D8226ED"/>
    <w:multiLevelType w:val="multilevel"/>
    <w:tmpl w:val="F7D2D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5135353B"/>
    <w:multiLevelType w:val="multilevel"/>
    <w:tmpl w:val="C4769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514F7819"/>
    <w:multiLevelType w:val="multilevel"/>
    <w:tmpl w:val="445AB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517C3ED2"/>
    <w:multiLevelType w:val="multilevel"/>
    <w:tmpl w:val="86A86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51F03838"/>
    <w:multiLevelType w:val="multilevel"/>
    <w:tmpl w:val="0708F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530C4D4A"/>
    <w:multiLevelType w:val="multilevel"/>
    <w:tmpl w:val="9072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53773562"/>
    <w:multiLevelType w:val="multilevel"/>
    <w:tmpl w:val="6B18E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53E115B5"/>
    <w:multiLevelType w:val="multilevel"/>
    <w:tmpl w:val="D49C2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5410398D"/>
    <w:multiLevelType w:val="multilevel"/>
    <w:tmpl w:val="05E47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548653C4"/>
    <w:multiLevelType w:val="multilevel"/>
    <w:tmpl w:val="8C087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56E903BB"/>
    <w:multiLevelType w:val="multilevel"/>
    <w:tmpl w:val="AD46C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574B198B"/>
    <w:multiLevelType w:val="multilevel"/>
    <w:tmpl w:val="4D2CE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57691475"/>
    <w:multiLevelType w:val="multilevel"/>
    <w:tmpl w:val="E4A2D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576B5DF9"/>
    <w:multiLevelType w:val="multilevel"/>
    <w:tmpl w:val="E2A46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59282B23"/>
    <w:multiLevelType w:val="multilevel"/>
    <w:tmpl w:val="46A46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5A290D43"/>
    <w:multiLevelType w:val="multilevel"/>
    <w:tmpl w:val="C80E5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5A621CBE"/>
    <w:multiLevelType w:val="multilevel"/>
    <w:tmpl w:val="B2887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5ACB5F6C"/>
    <w:multiLevelType w:val="multilevel"/>
    <w:tmpl w:val="1F9C1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5BEC24A4"/>
    <w:multiLevelType w:val="multilevel"/>
    <w:tmpl w:val="BB740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5D635F5E"/>
    <w:multiLevelType w:val="multilevel"/>
    <w:tmpl w:val="EDD49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5DCE0248"/>
    <w:multiLevelType w:val="multilevel"/>
    <w:tmpl w:val="47D42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5E150ABA"/>
    <w:multiLevelType w:val="multilevel"/>
    <w:tmpl w:val="5B624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5E3D26F2"/>
    <w:multiLevelType w:val="multilevel"/>
    <w:tmpl w:val="9AEA7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60183E9D"/>
    <w:multiLevelType w:val="multilevel"/>
    <w:tmpl w:val="9B9EA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606976AE"/>
    <w:multiLevelType w:val="multilevel"/>
    <w:tmpl w:val="8C144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60880385"/>
    <w:multiLevelType w:val="multilevel"/>
    <w:tmpl w:val="7EC25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61664322"/>
    <w:multiLevelType w:val="multilevel"/>
    <w:tmpl w:val="7E9EE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62186CFE"/>
    <w:multiLevelType w:val="multilevel"/>
    <w:tmpl w:val="29646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62C904B2"/>
    <w:multiLevelType w:val="multilevel"/>
    <w:tmpl w:val="B86CA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63421FB9"/>
    <w:multiLevelType w:val="multilevel"/>
    <w:tmpl w:val="46546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650A0E6B"/>
    <w:multiLevelType w:val="multilevel"/>
    <w:tmpl w:val="AD448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65B4689A"/>
    <w:multiLevelType w:val="multilevel"/>
    <w:tmpl w:val="6450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660112E7"/>
    <w:multiLevelType w:val="multilevel"/>
    <w:tmpl w:val="A8BA6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67EA3F82"/>
    <w:multiLevelType w:val="multilevel"/>
    <w:tmpl w:val="23386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683912F5"/>
    <w:multiLevelType w:val="multilevel"/>
    <w:tmpl w:val="DD989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68392440"/>
    <w:multiLevelType w:val="multilevel"/>
    <w:tmpl w:val="B06EF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6858472D"/>
    <w:multiLevelType w:val="multilevel"/>
    <w:tmpl w:val="9B0C8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68EC731C"/>
    <w:multiLevelType w:val="multilevel"/>
    <w:tmpl w:val="8C1C9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691E7BB9"/>
    <w:multiLevelType w:val="multilevel"/>
    <w:tmpl w:val="823CB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69871AE2"/>
    <w:multiLevelType w:val="multilevel"/>
    <w:tmpl w:val="FAAC5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69AB15EF"/>
    <w:multiLevelType w:val="multilevel"/>
    <w:tmpl w:val="582C2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6B710EAC"/>
    <w:multiLevelType w:val="multilevel"/>
    <w:tmpl w:val="04300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6B944B79"/>
    <w:multiLevelType w:val="multilevel"/>
    <w:tmpl w:val="4FFE1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6BC2488D"/>
    <w:multiLevelType w:val="multilevel"/>
    <w:tmpl w:val="3DE6E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6C48421B"/>
    <w:multiLevelType w:val="multilevel"/>
    <w:tmpl w:val="94B42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6D744D8D"/>
    <w:multiLevelType w:val="multilevel"/>
    <w:tmpl w:val="C3C60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6E562877"/>
    <w:multiLevelType w:val="multilevel"/>
    <w:tmpl w:val="096E0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6E5A39F3"/>
    <w:multiLevelType w:val="multilevel"/>
    <w:tmpl w:val="CFF69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6E691126"/>
    <w:multiLevelType w:val="multilevel"/>
    <w:tmpl w:val="39D27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70151D7E"/>
    <w:multiLevelType w:val="multilevel"/>
    <w:tmpl w:val="63A4F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725C170B"/>
    <w:multiLevelType w:val="multilevel"/>
    <w:tmpl w:val="5414F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727A7667"/>
    <w:multiLevelType w:val="multilevel"/>
    <w:tmpl w:val="5C8A7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72ED2D22"/>
    <w:multiLevelType w:val="multilevel"/>
    <w:tmpl w:val="4E1E4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735023FA"/>
    <w:multiLevelType w:val="multilevel"/>
    <w:tmpl w:val="E7DC6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73612FB9"/>
    <w:multiLevelType w:val="multilevel"/>
    <w:tmpl w:val="228CC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74CA3B89"/>
    <w:multiLevelType w:val="multilevel"/>
    <w:tmpl w:val="7312D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76D80A7F"/>
    <w:multiLevelType w:val="multilevel"/>
    <w:tmpl w:val="BEB23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776D53DF"/>
    <w:multiLevelType w:val="multilevel"/>
    <w:tmpl w:val="ADE6F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78151038"/>
    <w:multiLevelType w:val="multilevel"/>
    <w:tmpl w:val="EA36A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789658FE"/>
    <w:multiLevelType w:val="multilevel"/>
    <w:tmpl w:val="A68E1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78D12C0B"/>
    <w:multiLevelType w:val="multilevel"/>
    <w:tmpl w:val="CE5A1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79272060"/>
    <w:multiLevelType w:val="multilevel"/>
    <w:tmpl w:val="6DA83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7980742F"/>
    <w:multiLevelType w:val="multilevel"/>
    <w:tmpl w:val="F5684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7A6B2137"/>
    <w:multiLevelType w:val="multilevel"/>
    <w:tmpl w:val="07209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7ABD7597"/>
    <w:multiLevelType w:val="multilevel"/>
    <w:tmpl w:val="ED3CA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7CF46C5F"/>
    <w:multiLevelType w:val="multilevel"/>
    <w:tmpl w:val="AA2A7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7E013EF9"/>
    <w:multiLevelType w:val="multilevel"/>
    <w:tmpl w:val="09241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7E1C5AFA"/>
    <w:multiLevelType w:val="multilevel"/>
    <w:tmpl w:val="016E3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7E6E23EC"/>
    <w:multiLevelType w:val="multilevel"/>
    <w:tmpl w:val="AA503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7E89184D"/>
    <w:multiLevelType w:val="multilevel"/>
    <w:tmpl w:val="E68E7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7F04179F"/>
    <w:multiLevelType w:val="multilevel"/>
    <w:tmpl w:val="EAD46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7F820171"/>
    <w:multiLevelType w:val="multilevel"/>
    <w:tmpl w:val="F77C0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7FE83C77"/>
    <w:multiLevelType w:val="multilevel"/>
    <w:tmpl w:val="E746F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3981074">
    <w:abstractNumId w:val="147"/>
  </w:num>
  <w:num w:numId="2" w16cid:durableId="1803308231">
    <w:abstractNumId w:val="83"/>
  </w:num>
  <w:num w:numId="3" w16cid:durableId="68970497">
    <w:abstractNumId w:val="73"/>
  </w:num>
  <w:num w:numId="4" w16cid:durableId="378824033">
    <w:abstractNumId w:val="7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 w16cid:durableId="561327603">
    <w:abstractNumId w:val="22"/>
  </w:num>
  <w:num w:numId="6" w16cid:durableId="406193459">
    <w:abstractNumId w:val="3"/>
  </w:num>
  <w:num w:numId="7" w16cid:durableId="1321734848">
    <w:abstractNumId w:val="45"/>
  </w:num>
  <w:num w:numId="8" w16cid:durableId="3485242">
    <w:abstractNumId w:val="31"/>
  </w:num>
  <w:num w:numId="9" w16cid:durableId="1118062974">
    <w:abstractNumId w:val="68"/>
  </w:num>
  <w:num w:numId="10" w16cid:durableId="1009410731">
    <w:abstractNumId w:val="79"/>
  </w:num>
  <w:num w:numId="11" w16cid:durableId="344941820">
    <w:abstractNumId w:val="0"/>
  </w:num>
  <w:num w:numId="12" w16cid:durableId="1028869300">
    <w:abstractNumId w:val="119"/>
  </w:num>
  <w:num w:numId="13" w16cid:durableId="2001079164">
    <w:abstractNumId w:val="97"/>
  </w:num>
  <w:num w:numId="14" w16cid:durableId="1256784514">
    <w:abstractNumId w:val="92"/>
  </w:num>
  <w:num w:numId="15" w16cid:durableId="994181516">
    <w:abstractNumId w:val="148"/>
  </w:num>
  <w:num w:numId="16" w16cid:durableId="1340815488">
    <w:abstractNumId w:val="12"/>
  </w:num>
  <w:num w:numId="17" w16cid:durableId="3679518">
    <w:abstractNumId w:val="86"/>
  </w:num>
  <w:num w:numId="18" w16cid:durableId="1032002968">
    <w:abstractNumId w:val="49"/>
  </w:num>
  <w:num w:numId="19" w16cid:durableId="1498306272">
    <w:abstractNumId w:val="38"/>
  </w:num>
  <w:num w:numId="20" w16cid:durableId="74867550">
    <w:abstractNumId w:val="23"/>
  </w:num>
  <w:num w:numId="21" w16cid:durableId="1674449679">
    <w:abstractNumId w:val="139"/>
  </w:num>
  <w:num w:numId="22" w16cid:durableId="129977254">
    <w:abstractNumId w:val="132"/>
  </w:num>
  <w:num w:numId="23" w16cid:durableId="1602759719">
    <w:abstractNumId w:val="143"/>
  </w:num>
  <w:num w:numId="24" w16cid:durableId="1539968822">
    <w:abstractNumId w:val="32"/>
  </w:num>
  <w:num w:numId="25" w16cid:durableId="1039861969">
    <w:abstractNumId w:val="87"/>
  </w:num>
  <w:num w:numId="26" w16cid:durableId="1244334237">
    <w:abstractNumId w:val="122"/>
  </w:num>
  <w:num w:numId="27" w16cid:durableId="1421103743">
    <w:abstractNumId w:val="34"/>
  </w:num>
  <w:num w:numId="28" w16cid:durableId="489441768">
    <w:abstractNumId w:val="50"/>
  </w:num>
  <w:num w:numId="29" w16cid:durableId="1145506965">
    <w:abstractNumId w:val="169"/>
  </w:num>
  <w:num w:numId="30" w16cid:durableId="125781069">
    <w:abstractNumId w:val="153"/>
  </w:num>
  <w:num w:numId="31" w16cid:durableId="986012294">
    <w:abstractNumId w:val="10"/>
  </w:num>
  <w:num w:numId="32" w16cid:durableId="1930697556">
    <w:abstractNumId w:val="5"/>
  </w:num>
  <w:num w:numId="33" w16cid:durableId="204611365">
    <w:abstractNumId w:val="25"/>
  </w:num>
  <w:num w:numId="34" w16cid:durableId="1895969727">
    <w:abstractNumId w:val="4"/>
  </w:num>
  <w:num w:numId="35" w16cid:durableId="2065106682">
    <w:abstractNumId w:val="112"/>
  </w:num>
  <w:num w:numId="36" w16cid:durableId="463472150">
    <w:abstractNumId w:val="128"/>
  </w:num>
  <w:num w:numId="37" w16cid:durableId="1857840564">
    <w:abstractNumId w:val="77"/>
  </w:num>
  <w:num w:numId="38" w16cid:durableId="1463113216">
    <w:abstractNumId w:val="136"/>
  </w:num>
  <w:num w:numId="39" w16cid:durableId="996768208">
    <w:abstractNumId w:val="11"/>
  </w:num>
  <w:num w:numId="40" w16cid:durableId="1739785229">
    <w:abstractNumId w:val="127"/>
  </w:num>
  <w:num w:numId="41" w16cid:durableId="1811745605">
    <w:abstractNumId w:val="7"/>
  </w:num>
  <w:num w:numId="42" w16cid:durableId="284849729">
    <w:abstractNumId w:val="173"/>
  </w:num>
  <w:num w:numId="43" w16cid:durableId="260799837">
    <w:abstractNumId w:val="125"/>
  </w:num>
  <w:num w:numId="44" w16cid:durableId="1349331121">
    <w:abstractNumId w:val="81"/>
  </w:num>
  <w:num w:numId="45" w16cid:durableId="889611728">
    <w:abstractNumId w:val="106"/>
  </w:num>
  <w:num w:numId="46" w16cid:durableId="881403678">
    <w:abstractNumId w:val="56"/>
  </w:num>
  <w:num w:numId="47" w16cid:durableId="1052316508">
    <w:abstractNumId w:val="120"/>
  </w:num>
  <w:num w:numId="48" w16cid:durableId="173348557">
    <w:abstractNumId w:val="137"/>
  </w:num>
  <w:num w:numId="49" w16cid:durableId="2078629041">
    <w:abstractNumId w:val="149"/>
  </w:num>
  <w:num w:numId="50" w16cid:durableId="544100528">
    <w:abstractNumId w:val="66"/>
  </w:num>
  <w:num w:numId="51" w16cid:durableId="1971670165">
    <w:abstractNumId w:val="59"/>
  </w:num>
  <w:num w:numId="52" w16cid:durableId="1522283204">
    <w:abstractNumId w:val="53"/>
  </w:num>
  <w:num w:numId="53" w16cid:durableId="1541432870">
    <w:abstractNumId w:val="91"/>
  </w:num>
  <w:num w:numId="54" w16cid:durableId="1008403755">
    <w:abstractNumId w:val="165"/>
  </w:num>
  <w:num w:numId="55" w16cid:durableId="1226185671">
    <w:abstractNumId w:val="131"/>
  </w:num>
  <w:num w:numId="56" w16cid:durableId="793988811">
    <w:abstractNumId w:val="109"/>
  </w:num>
  <w:num w:numId="57" w16cid:durableId="2131045591">
    <w:abstractNumId w:val="41"/>
  </w:num>
  <w:num w:numId="58" w16cid:durableId="1383165345">
    <w:abstractNumId w:val="2"/>
  </w:num>
  <w:num w:numId="59" w16cid:durableId="1145198627">
    <w:abstractNumId w:val="171"/>
  </w:num>
  <w:num w:numId="60" w16cid:durableId="1863785586">
    <w:abstractNumId w:val="152"/>
  </w:num>
  <w:num w:numId="61" w16cid:durableId="1283851601">
    <w:abstractNumId w:val="157"/>
  </w:num>
  <w:num w:numId="62" w16cid:durableId="1319457168">
    <w:abstractNumId w:val="71"/>
  </w:num>
  <w:num w:numId="63" w16cid:durableId="1753622491">
    <w:abstractNumId w:val="101"/>
  </w:num>
  <w:num w:numId="64" w16cid:durableId="713047360">
    <w:abstractNumId w:val="63"/>
  </w:num>
  <w:num w:numId="65" w16cid:durableId="485172815">
    <w:abstractNumId w:val="27"/>
  </w:num>
  <w:num w:numId="66" w16cid:durableId="1423451752">
    <w:abstractNumId w:val="80"/>
  </w:num>
  <w:num w:numId="67" w16cid:durableId="890190949">
    <w:abstractNumId w:val="20"/>
  </w:num>
  <w:num w:numId="68" w16cid:durableId="355156974">
    <w:abstractNumId w:val="76"/>
  </w:num>
  <w:num w:numId="69" w16cid:durableId="98187361">
    <w:abstractNumId w:val="74"/>
  </w:num>
  <w:num w:numId="70" w16cid:durableId="769592020">
    <w:abstractNumId w:val="24"/>
  </w:num>
  <w:num w:numId="71" w16cid:durableId="1561359991">
    <w:abstractNumId w:val="8"/>
  </w:num>
  <w:num w:numId="72" w16cid:durableId="2137486597">
    <w:abstractNumId w:val="154"/>
  </w:num>
  <w:num w:numId="73" w16cid:durableId="679045941">
    <w:abstractNumId w:val="46"/>
  </w:num>
  <w:num w:numId="74" w16cid:durableId="1575894719">
    <w:abstractNumId w:val="33"/>
  </w:num>
  <w:num w:numId="75" w16cid:durableId="1367482144">
    <w:abstractNumId w:val="160"/>
  </w:num>
  <w:num w:numId="76" w16cid:durableId="791824178">
    <w:abstractNumId w:val="94"/>
  </w:num>
  <w:num w:numId="77" w16cid:durableId="1790468329">
    <w:abstractNumId w:val="47"/>
  </w:num>
  <w:num w:numId="78" w16cid:durableId="619073472">
    <w:abstractNumId w:val="19"/>
  </w:num>
  <w:num w:numId="79" w16cid:durableId="445583801">
    <w:abstractNumId w:val="57"/>
  </w:num>
  <w:num w:numId="80" w16cid:durableId="1680816009">
    <w:abstractNumId w:val="40"/>
  </w:num>
  <w:num w:numId="81" w16cid:durableId="1362126208">
    <w:abstractNumId w:val="62"/>
  </w:num>
  <w:num w:numId="82" w16cid:durableId="884490823">
    <w:abstractNumId w:val="85"/>
  </w:num>
  <w:num w:numId="83" w16cid:durableId="911307370">
    <w:abstractNumId w:val="150"/>
  </w:num>
  <w:num w:numId="84" w16cid:durableId="120810991">
    <w:abstractNumId w:val="18"/>
  </w:num>
  <w:num w:numId="85" w16cid:durableId="1550452094">
    <w:abstractNumId w:val="89"/>
  </w:num>
  <w:num w:numId="86" w16cid:durableId="357783760">
    <w:abstractNumId w:val="102"/>
  </w:num>
  <w:num w:numId="87" w16cid:durableId="1409692207">
    <w:abstractNumId w:val="144"/>
  </w:num>
  <w:num w:numId="88" w16cid:durableId="1176991872">
    <w:abstractNumId w:val="151"/>
  </w:num>
  <w:num w:numId="89" w16cid:durableId="617952374">
    <w:abstractNumId w:val="15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90" w16cid:durableId="737288437">
    <w:abstractNumId w:val="43"/>
  </w:num>
  <w:num w:numId="91" w16cid:durableId="1313485390">
    <w:abstractNumId w:val="174"/>
  </w:num>
  <w:num w:numId="92" w16cid:durableId="528954795">
    <w:abstractNumId w:val="48"/>
  </w:num>
  <w:num w:numId="93" w16cid:durableId="1085877940">
    <w:abstractNumId w:val="26"/>
  </w:num>
  <w:num w:numId="94" w16cid:durableId="1950621655">
    <w:abstractNumId w:val="135"/>
  </w:num>
  <w:num w:numId="95" w16cid:durableId="651447616">
    <w:abstractNumId w:val="93"/>
  </w:num>
  <w:num w:numId="96" w16cid:durableId="408768465">
    <w:abstractNumId w:val="126"/>
  </w:num>
  <w:num w:numId="97" w16cid:durableId="56363628">
    <w:abstractNumId w:val="105"/>
  </w:num>
  <w:num w:numId="98" w16cid:durableId="1263760304">
    <w:abstractNumId w:val="161"/>
  </w:num>
  <w:num w:numId="99" w16cid:durableId="1246182898">
    <w:abstractNumId w:val="166"/>
  </w:num>
  <w:num w:numId="100" w16cid:durableId="1421482134">
    <w:abstractNumId w:val="51"/>
  </w:num>
  <w:num w:numId="101" w16cid:durableId="177164801">
    <w:abstractNumId w:val="133"/>
  </w:num>
  <w:num w:numId="102" w16cid:durableId="2144687299">
    <w:abstractNumId w:val="90"/>
  </w:num>
  <w:num w:numId="103" w16cid:durableId="1162551476">
    <w:abstractNumId w:val="17"/>
  </w:num>
  <w:num w:numId="104" w16cid:durableId="1667394384">
    <w:abstractNumId w:val="113"/>
  </w:num>
  <w:num w:numId="105" w16cid:durableId="1102920235">
    <w:abstractNumId w:val="54"/>
  </w:num>
  <w:num w:numId="106" w16cid:durableId="1281768190">
    <w:abstractNumId w:val="108"/>
  </w:num>
  <w:num w:numId="107" w16cid:durableId="450248778">
    <w:abstractNumId w:val="134"/>
  </w:num>
  <w:num w:numId="108" w16cid:durableId="1639260378">
    <w:abstractNumId w:val="44"/>
  </w:num>
  <w:num w:numId="109" w16cid:durableId="54016979">
    <w:abstractNumId w:val="163"/>
  </w:num>
  <w:num w:numId="110" w16cid:durableId="156844202">
    <w:abstractNumId w:val="96"/>
  </w:num>
  <w:num w:numId="111" w16cid:durableId="16275437">
    <w:abstractNumId w:val="155"/>
  </w:num>
  <w:num w:numId="112" w16cid:durableId="1001350880">
    <w:abstractNumId w:val="118"/>
  </w:num>
  <w:num w:numId="113" w16cid:durableId="856116309">
    <w:abstractNumId w:val="138"/>
  </w:num>
  <w:num w:numId="114" w16cid:durableId="692540315">
    <w:abstractNumId w:val="52"/>
  </w:num>
  <w:num w:numId="115" w16cid:durableId="395320938">
    <w:abstractNumId w:val="65"/>
  </w:num>
  <w:num w:numId="116" w16cid:durableId="203829140">
    <w:abstractNumId w:val="162"/>
  </w:num>
  <w:num w:numId="117" w16cid:durableId="151020745">
    <w:abstractNumId w:val="172"/>
  </w:num>
  <w:num w:numId="118" w16cid:durableId="1641960052">
    <w:abstractNumId w:val="60"/>
  </w:num>
  <w:num w:numId="119" w16cid:durableId="765929803">
    <w:abstractNumId w:val="129"/>
  </w:num>
  <w:num w:numId="120" w16cid:durableId="1863591826">
    <w:abstractNumId w:val="99"/>
  </w:num>
  <w:num w:numId="121" w16cid:durableId="1991640217">
    <w:abstractNumId w:val="103"/>
  </w:num>
  <w:num w:numId="122" w16cid:durableId="629870013">
    <w:abstractNumId w:val="9"/>
  </w:num>
  <w:num w:numId="123" w16cid:durableId="542596668">
    <w:abstractNumId w:val="98"/>
  </w:num>
  <w:num w:numId="124" w16cid:durableId="606040109">
    <w:abstractNumId w:val="123"/>
  </w:num>
  <w:num w:numId="125" w16cid:durableId="355039717">
    <w:abstractNumId w:val="61"/>
  </w:num>
  <w:num w:numId="126" w16cid:durableId="763650586">
    <w:abstractNumId w:val="36"/>
  </w:num>
  <w:num w:numId="127" w16cid:durableId="1805922816">
    <w:abstractNumId w:val="124"/>
  </w:num>
  <w:num w:numId="128" w16cid:durableId="857935306">
    <w:abstractNumId w:val="130"/>
  </w:num>
  <w:num w:numId="129" w16cid:durableId="1780831497">
    <w:abstractNumId w:val="69"/>
  </w:num>
  <w:num w:numId="130" w16cid:durableId="1670256702">
    <w:abstractNumId w:val="167"/>
  </w:num>
  <w:num w:numId="131" w16cid:durableId="211116588">
    <w:abstractNumId w:val="95"/>
  </w:num>
  <w:num w:numId="132" w16cid:durableId="918177166">
    <w:abstractNumId w:val="168"/>
  </w:num>
  <w:num w:numId="133" w16cid:durableId="1443841618">
    <w:abstractNumId w:val="37"/>
  </w:num>
  <w:num w:numId="134" w16cid:durableId="1534727126">
    <w:abstractNumId w:val="164"/>
  </w:num>
  <w:num w:numId="135" w16cid:durableId="21127334">
    <w:abstractNumId w:val="70"/>
  </w:num>
  <w:num w:numId="136" w16cid:durableId="1422334328">
    <w:abstractNumId w:val="29"/>
  </w:num>
  <w:num w:numId="137" w16cid:durableId="463815163">
    <w:abstractNumId w:val="67"/>
  </w:num>
  <w:num w:numId="138" w16cid:durableId="2097557522">
    <w:abstractNumId w:val="15"/>
  </w:num>
  <w:num w:numId="139" w16cid:durableId="1738934596">
    <w:abstractNumId w:val="141"/>
  </w:num>
  <w:num w:numId="140" w16cid:durableId="1640190469">
    <w:abstractNumId w:val="78"/>
  </w:num>
  <w:num w:numId="141" w16cid:durableId="1658798888">
    <w:abstractNumId w:val="110"/>
  </w:num>
  <w:num w:numId="142" w16cid:durableId="2070763292">
    <w:abstractNumId w:val="39"/>
  </w:num>
  <w:num w:numId="143" w16cid:durableId="764500851">
    <w:abstractNumId w:val="28"/>
  </w:num>
  <w:num w:numId="144" w16cid:durableId="1740640446">
    <w:abstractNumId w:val="16"/>
  </w:num>
  <w:num w:numId="145" w16cid:durableId="139079222">
    <w:abstractNumId w:val="13"/>
  </w:num>
  <w:num w:numId="146" w16cid:durableId="1623656565">
    <w:abstractNumId w:val="35"/>
  </w:num>
  <w:num w:numId="147" w16cid:durableId="1500385450">
    <w:abstractNumId w:val="30"/>
  </w:num>
  <w:num w:numId="148" w16cid:durableId="950821318">
    <w:abstractNumId w:val="21"/>
  </w:num>
  <w:num w:numId="149" w16cid:durableId="1351950327">
    <w:abstractNumId w:val="72"/>
  </w:num>
  <w:num w:numId="150" w16cid:durableId="1609314213">
    <w:abstractNumId w:val="156"/>
  </w:num>
  <w:num w:numId="151" w16cid:durableId="2115124926">
    <w:abstractNumId w:val="14"/>
  </w:num>
  <w:num w:numId="152" w16cid:durableId="723603946">
    <w:abstractNumId w:val="104"/>
  </w:num>
  <w:num w:numId="153" w16cid:durableId="1980109801">
    <w:abstractNumId w:val="75"/>
  </w:num>
  <w:num w:numId="154" w16cid:durableId="1497110891">
    <w:abstractNumId w:val="1"/>
  </w:num>
  <w:num w:numId="155" w16cid:durableId="1554586387">
    <w:abstractNumId w:val="107"/>
  </w:num>
  <w:num w:numId="156" w16cid:durableId="211767936">
    <w:abstractNumId w:val="140"/>
  </w:num>
  <w:num w:numId="157" w16cid:durableId="235632924">
    <w:abstractNumId w:val="88"/>
  </w:num>
  <w:num w:numId="158" w16cid:durableId="456458255">
    <w:abstractNumId w:val="146"/>
  </w:num>
  <w:num w:numId="159" w16cid:durableId="1965230097">
    <w:abstractNumId w:val="170"/>
  </w:num>
  <w:num w:numId="160" w16cid:durableId="982274440">
    <w:abstractNumId w:val="58"/>
  </w:num>
  <w:num w:numId="161" w16cid:durableId="1862274921">
    <w:abstractNumId w:val="159"/>
  </w:num>
  <w:num w:numId="162" w16cid:durableId="709380508">
    <w:abstractNumId w:val="142"/>
  </w:num>
  <w:num w:numId="163" w16cid:durableId="1591620687">
    <w:abstractNumId w:val="55"/>
  </w:num>
  <w:num w:numId="164" w16cid:durableId="452746978">
    <w:abstractNumId w:val="145"/>
  </w:num>
  <w:num w:numId="165" w16cid:durableId="2129077728">
    <w:abstractNumId w:val="114"/>
  </w:num>
  <w:num w:numId="166" w16cid:durableId="940339793">
    <w:abstractNumId w:val="64"/>
  </w:num>
  <w:num w:numId="167" w16cid:durableId="1502619384">
    <w:abstractNumId w:val="121"/>
  </w:num>
  <w:num w:numId="168" w16cid:durableId="231543930">
    <w:abstractNumId w:val="42"/>
  </w:num>
  <w:num w:numId="169" w16cid:durableId="1553300731">
    <w:abstractNumId w:val="116"/>
  </w:num>
  <w:num w:numId="170" w16cid:durableId="1873767866">
    <w:abstractNumId w:val="175"/>
  </w:num>
  <w:num w:numId="171" w16cid:durableId="1327516726">
    <w:abstractNumId w:val="117"/>
  </w:num>
  <w:num w:numId="172" w16cid:durableId="673142141">
    <w:abstractNumId w:val="6"/>
  </w:num>
  <w:num w:numId="173" w16cid:durableId="1650861643">
    <w:abstractNumId w:val="115"/>
  </w:num>
  <w:num w:numId="174" w16cid:durableId="66803882">
    <w:abstractNumId w:val="100"/>
  </w:num>
  <w:num w:numId="175" w16cid:durableId="285357401">
    <w:abstractNumId w:val="84"/>
  </w:num>
  <w:num w:numId="176" w16cid:durableId="994649128">
    <w:abstractNumId w:val="111"/>
  </w:num>
  <w:num w:numId="177" w16cid:durableId="1885866697">
    <w:abstractNumId w:val="82"/>
  </w:num>
  <w:num w:numId="178" w16cid:durableId="1212038392">
    <w:abstractNumId w:val="158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23B"/>
    <w:rsid w:val="000111AB"/>
    <w:rsid w:val="000256EE"/>
    <w:rsid w:val="0006023B"/>
    <w:rsid w:val="003433DA"/>
    <w:rsid w:val="005E7D15"/>
    <w:rsid w:val="006362C4"/>
    <w:rsid w:val="00661426"/>
    <w:rsid w:val="00682ABE"/>
    <w:rsid w:val="006A3736"/>
    <w:rsid w:val="006B1DDC"/>
    <w:rsid w:val="006D3D82"/>
    <w:rsid w:val="00702470"/>
    <w:rsid w:val="008E191C"/>
    <w:rsid w:val="00937272"/>
    <w:rsid w:val="009C51E9"/>
    <w:rsid w:val="009D3705"/>
    <w:rsid w:val="009F208E"/>
    <w:rsid w:val="009F5929"/>
    <w:rsid w:val="00A8423F"/>
    <w:rsid w:val="00AC1B4F"/>
    <w:rsid w:val="00B17E7D"/>
    <w:rsid w:val="00BC499F"/>
    <w:rsid w:val="00C03BB0"/>
    <w:rsid w:val="00C33EF3"/>
    <w:rsid w:val="00CB1927"/>
    <w:rsid w:val="00CE172C"/>
    <w:rsid w:val="00EE1B92"/>
    <w:rsid w:val="00F9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2"/>
    </o:shapelayout>
  </w:shapeDefaults>
  <w:decimalSymbol w:val="."/>
  <w:listSeparator w:val=","/>
  <w14:docId w14:val="442B85D0"/>
  <w15:chartTrackingRefBased/>
  <w15:docId w15:val="{4A23C43F-BC5F-4F60-83B1-9F4768F37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3DA"/>
  </w:style>
  <w:style w:type="paragraph" w:styleId="Heading1">
    <w:name w:val="heading 1"/>
    <w:basedOn w:val="Normal"/>
    <w:next w:val="Normal"/>
    <w:link w:val="Heading1Char"/>
    <w:uiPriority w:val="9"/>
    <w:qFormat/>
    <w:rsid w:val="000602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02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02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2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2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2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2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02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2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02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602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602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2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2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2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2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02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2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02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02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02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02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02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02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02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02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2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2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023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602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23B"/>
  </w:style>
  <w:style w:type="paragraph" w:styleId="Footer">
    <w:name w:val="footer"/>
    <w:basedOn w:val="Normal"/>
    <w:link w:val="FooterChar"/>
    <w:uiPriority w:val="99"/>
    <w:unhideWhenUsed/>
    <w:rsid w:val="000602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23B"/>
  </w:style>
  <w:style w:type="character" w:styleId="Strong">
    <w:name w:val="Strong"/>
    <w:basedOn w:val="DefaultParagraphFont"/>
    <w:uiPriority w:val="22"/>
    <w:qFormat/>
    <w:rsid w:val="008E191C"/>
    <w:rPr>
      <w:b/>
      <w:bCs/>
    </w:rPr>
  </w:style>
  <w:style w:type="character" w:styleId="Emphasis">
    <w:name w:val="Emphasis"/>
    <w:basedOn w:val="DefaultParagraphFont"/>
    <w:uiPriority w:val="20"/>
    <w:qFormat/>
    <w:rsid w:val="008E191C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8E1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865</Words>
  <Characters>4937</Characters>
  <Application>Microsoft Office Word</Application>
  <DocSecurity>0</DocSecurity>
  <Lines>41</Lines>
  <Paragraphs>11</Paragraphs>
  <ScaleCrop>false</ScaleCrop>
  <Company/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Chichester</dc:creator>
  <cp:keywords/>
  <dc:description/>
  <cp:lastModifiedBy>Mike Chichester</cp:lastModifiedBy>
  <cp:revision>2</cp:revision>
  <dcterms:created xsi:type="dcterms:W3CDTF">2025-12-09T15:06:00Z</dcterms:created>
  <dcterms:modified xsi:type="dcterms:W3CDTF">2025-12-09T15:06:00Z</dcterms:modified>
</cp:coreProperties>
</file>