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Rule="auto"/>
        <w:jc w:val="center"/>
        <w:rPr>
          <w:rFonts w:ascii="Raleway" w:cs="Raleway" w:eastAsia="Raleway" w:hAnsi="Raleway"/>
          <w:b w:val="1"/>
          <w:bCs w:val="1"/>
          <w:color w:val="1a084c"/>
          <w:sz w:val="52"/>
          <w:szCs w:val="5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1a084c"/>
          <w:sz w:val="52"/>
          <w:szCs w:val="52"/>
          <w:rtl w:val="0"/>
        </w:rPr>
        <w:t xml:space="preserve">IELTS Task 1 Vocabulary </w:t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10"/>
        <w:gridCol w:w="7560"/>
        <w:tblGridChange w:id="0">
          <w:tblGrid>
            <w:gridCol w:w="2910"/>
            <w:gridCol w:w="7560"/>
          </w:tblGrid>
        </w:tblGridChange>
      </w:tblGrid>
      <w:tr>
        <w:trPr>
          <w:cantSplit w:val="0"/>
          <w:trHeight w:val="484.74609375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Introducing Graphs/Charts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Phrasing Options </w:t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illustrates….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pie chart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illustrates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the distribution of expenses.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gives information about/on 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chart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gives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information about the population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provides information about/on 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table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provides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information on annual sales figures.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shows 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line graph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shows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the fluctuation in temperatures.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depicts...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diagram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depicts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the stages of the manufacturing process.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compares 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chart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compares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the performance of different companies.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contrasts...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graph contrasts urban and rural population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explains why 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report explains why certain trends occurred.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describes 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table describes the features of the products.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draws the conclusion of/concludes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study draws the conclusion that customer satisfaction has improved.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chart reveals information about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chart reveals information about the changes in energy consumption.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line graph presents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line graph presents how internet usage has changed over a period of five years.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According to the pie chart…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According to the pie chart, 60% of respondents prefer online shopping.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As the chart indicates…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As the chart indicates, there was a significant increase in production.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76" w:lineRule="auto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95.0" w:type="dxa"/>
        <w:jc w:val="left"/>
        <w:tblInd w:w="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90"/>
        <w:gridCol w:w="5505"/>
        <w:tblGridChange w:id="0">
          <w:tblGrid>
            <w:gridCol w:w="4890"/>
            <w:gridCol w:w="550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Time Periods (use in the introduction)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Time Frames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Specific Periods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from 1990 to 1995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the 80s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from 1985 up until 1990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the summer of 1969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2019 (not: on 2019)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the winter of 2010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July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the years 1985 to 1990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between 1990 and 1995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over a three-month period (April to June)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between April and August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throughout the year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Duration of Time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Starting Points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for 5 years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since 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for 6 months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since February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4"/>
                <w:szCs w:val="24"/>
                <w:rtl w:val="0"/>
              </w:rPr>
              <w:t xml:space="preserve">During: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4"/>
                <w:szCs w:val="24"/>
                <w:rtl w:val="0"/>
              </w:rPr>
              <w:t xml:space="preserve">Over the Course Of: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Use ‘during’ to refer to a specific point or period within a larger time frame.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To describe change from the beginning to 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u w:val="single"/>
                <w:rtl w:val="0"/>
              </w:rPr>
              <w:t xml:space="preserve">end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of a period (the entire period).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"During the first quarter, sales increased by 20%."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"The project was completed over the course of 5 years."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"The weather was particularly cold during the winter months."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"Over the course of 3 decades, the population significantly increased."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ind w:left="720" w:firstLine="0"/>
        <w:rPr>
          <w:rFonts w:ascii="Raleway Medium" w:cs="Raleway Medium" w:eastAsia="Raleway Medium" w:hAnsi="Raleway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2"/>
        </w:numPr>
        <w:spacing w:after="0" w:line="276" w:lineRule="auto"/>
        <w:ind w:left="720" w:hanging="360"/>
        <w:rPr>
          <w:rFonts w:ascii="Raleway Medium" w:cs="Raleway Medium" w:eastAsia="Raleway Medium" w:hAnsi="Raleway Medium"/>
        </w:rPr>
      </w:pPr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Use an apostrophe of possession when referring to a particular category </w:t>
      </w:r>
    </w:p>
    <w:p w:rsidR="00000000" w:rsidDel="00000000" w:rsidP="00000000" w:rsidRDefault="00000000" w:rsidRPr="00000000" w14:paraId="00000049">
      <w:pPr>
        <w:spacing w:after="0" w:line="276" w:lineRule="auto"/>
        <w:rPr>
          <w:rFonts w:ascii="Raleway Medium" w:cs="Raleway Medium" w:eastAsia="Raleway Medium" w:hAnsi="Raleway Medium"/>
          <w:color w:val="00b050"/>
          <w:u w:val="single"/>
        </w:rPr>
      </w:pPr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Example:  </w:t>
      </w:r>
      <w:r w:rsidDel="00000000" w:rsidR="00000000" w:rsidRPr="00000000">
        <w:rPr>
          <w:rFonts w:ascii="Raleway Medium" w:cs="Raleway Medium" w:eastAsia="Raleway Medium" w:hAnsi="Raleway Medium"/>
          <w:color w:val="00b050"/>
          <w:rtl w:val="0"/>
        </w:rPr>
        <w:t xml:space="preserve">Canada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b050"/>
          <w:rtl w:val="0"/>
        </w:rPr>
        <w:t xml:space="preserve">'s</w:t>
      </w:r>
      <w:r w:rsidDel="00000000" w:rsidR="00000000" w:rsidRPr="00000000">
        <w:rPr>
          <w:rFonts w:ascii="Raleway Medium" w:cs="Raleway Medium" w:eastAsia="Raleway Medium" w:hAnsi="Raleway Medium"/>
          <w:color w:val="00b050"/>
          <w:rtl w:val="0"/>
        </w:rPr>
        <w:t xml:space="preserve"> wheat exports →  this sounds good (notice the apostrophe + 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76" w:lineRule="auto"/>
        <w:rPr>
          <w:rFonts w:ascii="Raleway Medium" w:cs="Raleway Medium" w:eastAsia="Raleway Medium" w:hAnsi="Raleway Medium"/>
          <w:color w:val="ff0000"/>
        </w:rPr>
      </w:pPr>
      <w:r w:rsidDel="00000000" w:rsidR="00000000" w:rsidRPr="00000000">
        <w:rPr>
          <w:rFonts w:ascii="Raleway Medium" w:cs="Raleway Medium" w:eastAsia="Raleway Medium" w:hAnsi="Raleway Medium"/>
          <w:color w:val="ff0000"/>
          <w:rtl w:val="0"/>
        </w:rPr>
        <w:t xml:space="preserve">the wheat exports of Canada → This makes sense, but it does not sound great.</w:t>
      </w:r>
    </w:p>
    <w:p w:rsidR="00000000" w:rsidDel="00000000" w:rsidP="00000000" w:rsidRDefault="00000000" w:rsidRPr="00000000" w14:paraId="0000004B">
      <w:pPr>
        <w:spacing w:after="0" w:line="276" w:lineRule="auto"/>
        <w:rPr>
          <w:rFonts w:ascii="Raleway Medium" w:cs="Raleway Medium" w:eastAsia="Raleway Medium" w:hAnsi="Raleway Medium"/>
          <w:color w:val="ff99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after="0" w:line="276" w:lineRule="auto"/>
        <w:ind w:left="720" w:hanging="360"/>
        <w:rPr>
          <w:rFonts w:ascii="Raleway Medium" w:cs="Raleway Medium" w:eastAsia="Raleway Medium" w:hAnsi="Raleway Medium"/>
        </w:rPr>
      </w:pPr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Do not say ‘the’ before category names </w:t>
      </w:r>
    </w:p>
    <w:p w:rsidR="00000000" w:rsidDel="00000000" w:rsidP="00000000" w:rsidRDefault="00000000" w:rsidRPr="00000000" w14:paraId="0000004D">
      <w:pPr>
        <w:spacing w:after="0" w:line="276" w:lineRule="auto"/>
        <w:rPr>
          <w:rFonts w:ascii="Raleway Medium" w:cs="Raleway Medium" w:eastAsia="Raleway Medium" w:hAnsi="Raleway Medium"/>
          <w:color w:val="ff9900"/>
        </w:rPr>
      </w:pPr>
      <w:r w:rsidDel="00000000" w:rsidR="00000000" w:rsidRPr="00000000">
        <w:rPr>
          <w:rFonts w:ascii="Raleway Medium" w:cs="Raleway Medium" w:eastAsia="Raleway Medium" w:hAnsi="Raleway Medium"/>
          <w:color w:val="ff0000"/>
          <w:rtl w:val="0"/>
        </w:rPr>
        <w:t xml:space="preserve">Example: the Canada’s exports X       the bread’s sales 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rPr>
          <w:rFonts w:ascii="Raleway Medium" w:cs="Raleway Medium" w:eastAsia="Raleway Medium" w:hAnsi="Raleway Medium"/>
          <w:color w:val="00b050"/>
        </w:rPr>
      </w:pPr>
      <w:r w:rsidDel="00000000" w:rsidR="00000000" w:rsidRPr="00000000">
        <w:rPr>
          <w:rFonts w:ascii="Raleway Medium" w:cs="Raleway Medium" w:eastAsia="Raleway Medium" w:hAnsi="Raleway Medium"/>
          <w:color w:val="00b050"/>
          <w:rtl w:val="0"/>
        </w:rPr>
        <w:t xml:space="preserve">Correct: ‘Canada’s exports’   and ‘bread sales’ </w:t>
      </w:r>
    </w:p>
    <w:p w:rsidR="00000000" w:rsidDel="00000000" w:rsidP="00000000" w:rsidRDefault="00000000" w:rsidRPr="00000000" w14:paraId="0000004F">
      <w:pPr>
        <w:spacing w:after="0" w:line="276" w:lineRule="auto"/>
        <w:rPr>
          <w:rFonts w:ascii="Raleway Medium" w:cs="Raleway Medium" w:eastAsia="Raleway Medium" w:hAnsi="Raleway Medium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spacing w:after="0" w:line="276" w:lineRule="auto"/>
        <w:ind w:left="720" w:hanging="360"/>
        <w:rPr>
          <w:rFonts w:ascii="Raleway Medium" w:cs="Raleway Medium" w:eastAsia="Raleway Medium" w:hAnsi="Raleway Medium"/>
          <w:color w:val="00b050"/>
        </w:rPr>
      </w:pPr>
      <w:r w:rsidDel="00000000" w:rsidR="00000000" w:rsidRPr="00000000">
        <w:rPr>
          <w:rFonts w:ascii="Raleway Medium" w:cs="Raleway Medium" w:eastAsia="Raleway Medium" w:hAnsi="Raleway Medium"/>
          <w:color w:val="00b050"/>
          <w:u w:val="single"/>
          <w:rtl w:val="0"/>
        </w:rPr>
        <w:t xml:space="preserve">The number of </w:t>
      </w:r>
      <w:r w:rsidDel="00000000" w:rsidR="00000000" w:rsidRPr="00000000">
        <w:rPr>
          <w:rFonts w:ascii="Raleway Medium" w:cs="Raleway Medium" w:eastAsia="Raleway Medium" w:hAnsi="Raleway Medium"/>
          <w:color w:val="00b050"/>
          <w:rtl w:val="0"/>
        </w:rPr>
        <w:t xml:space="preserve">students </w:t>
      </w:r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decreased from 20000 in 2002 to 182000 in 2003 (i.e. decreased by 9%/decreased by 18000). – not: the </w:t>
      </w:r>
      <w:r w:rsidDel="00000000" w:rsidR="00000000" w:rsidRPr="00000000">
        <w:rPr>
          <w:rFonts w:ascii="Raleway Medium" w:cs="Raleway Medium" w:eastAsia="Raleway Medium" w:hAnsi="Raleway Medium"/>
          <w:color w:val="ff0000"/>
          <w:rtl w:val="0"/>
        </w:rPr>
        <w:t xml:space="preserve">amount</w:t>
      </w:r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 of students (students is a countable noun) </w:t>
      </w:r>
    </w:p>
    <w:p w:rsidR="00000000" w:rsidDel="00000000" w:rsidP="00000000" w:rsidRDefault="00000000" w:rsidRPr="00000000" w14:paraId="00000051">
      <w:pPr>
        <w:spacing w:after="0" w:line="276" w:lineRule="auto"/>
        <w:rPr>
          <w:rFonts w:ascii="Raleway Medium" w:cs="Raleway Medium" w:eastAsia="Raleway Medium" w:hAnsi="Raleway Medium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aleway Medium" w:cs="Raleway Medium" w:eastAsia="Raleway Medium" w:hAnsi="Raleway Medium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0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9.9999999999995"/>
        <w:gridCol w:w="7950"/>
        <w:tblGridChange w:id="0">
          <w:tblGrid>
            <w:gridCol w:w="2449.9999999999995"/>
            <w:gridCol w:w="795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Prepositions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Preposition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Explanation of Prepositions: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increased/decreased +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By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+ how much (do the maths)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By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+ final year (end of the period of study)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Indicates the amount or degree of change 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e.g., increased by 20% (so it went from 60% to 80%) 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Exports increased to $1 million by 2006 (final year).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To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+ verb (increased/decreased) + number/%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Indicates the final level or target achieved (e.g., the temperature rose to 30 degrees/ sales increased to $6 billion/6 billion USD/6 billion US dollars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increased/decreased +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until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+ time point (not # &amp; %)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decreased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00b050"/>
                <w:rtl w:val="0"/>
              </w:rPr>
              <w:t xml:space="preserve">until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December/1999 -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not: decreased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ff0000"/>
                <w:rtl w:val="0"/>
              </w:rPr>
              <w:t xml:space="preserve">to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December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At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+ data point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Specifies a precise/exact number or percentage AT a certain point or moment in time (e.g., sales peaked at $150 in 2007).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With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+ data point 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highest percentage was seen in 2010, with 65% of participants choosing online shopping.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In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+ year/month/season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2007, in January, in winter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from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__ until __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buns sales decreased FROM August UNTIL December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for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+ duration (how long) 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for 3 months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Verbs to describe ‘increase’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Past Simple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increased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sales increased dramatically, by 20% last quarter.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grew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Our customer base grew by 1,000 new clients.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varied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results varied from one test to another.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climbed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temperature climbed to 25 degrees this afternoon.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surpassed/exceeded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Sales surpassed/exceeded the target of $1 million last month.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exceeded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profits exceeded expectations this quarter.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color w:val="ff000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rose –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ff0000"/>
                <w:rtl w:val="0"/>
              </w:rPr>
              <w:t xml:space="preserve">not: rised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temperature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rose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to 30 degrees yesterday.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surged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Profits surged to an all-time high this year.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peaked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stock price peaked at $150 last week.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sky-rocketed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Exports skyrocketed to record levels last year.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soared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demand for electric cars soared by 50%.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leapt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Revenue leapt to $2 million in Q2.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doubled</w:t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Internet usage doubled from 2018 to 2020 due to increased remote work.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tripled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Sales of organic foods tripled over the past decade as consumer preferences shifted."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quadrupled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Investment in renewable energy may quadruple within the next decade.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Verbs to describe ‘decrease’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Past Simple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decreased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Unemployment decreased by 1% this month.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declined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Sales declined to their lowest point in years.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dipped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stock dipped by $5 before recovering.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temperature fell to freezing overnight.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company's shares dove to $10 during the crisis.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plunged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price plunged by 30% after the announcement.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plummeted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market plummeted to a new low yesterday.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halved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Plastic waste could halve by 2030 with effective recycling programs.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Other Changes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Past Simple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remained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prices remained constant/stable at $50 for several months.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stabilised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market stabilised after the initial drop.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fluctuated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Oil prices fluctuated between $70 and $80 last month.</w:t>
            </w:r>
          </w:p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47625</wp:posOffset>
                  </wp:positionV>
                  <wp:extent cx="2033588" cy="1692182"/>
                  <wp:effectExtent b="0" l="0" r="0" t="0"/>
                  <wp:wrapNone/>
                  <wp:docPr id="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588" cy="169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results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varied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from one test to another.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overtook/</w:t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surpassed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280" w:before="28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13a760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vertAlign w:val="subscript"/>
              </w:rPr>
              <w:drawing>
                <wp:inline distB="114300" distT="114300" distL="114300" distR="114300">
                  <wp:extent cx="2353920" cy="1857515"/>
                  <wp:effectExtent b="0" l="0" r="0" t="0"/>
                  <wp:docPr descr="Chart, line chart&#10;&#10;Description automatically generated" id="57" name="image2.jpg"/>
                  <a:graphic>
                    <a:graphicData uri="http://schemas.openxmlformats.org/drawingml/2006/picture">
                      <pic:pic>
                        <pic:nvPicPr>
                          <pic:cNvPr descr="Chart, line chart&#10;&#10;Description automatically generated"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20" cy="1857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280" w:before="280" w:line="240" w:lineRule="auto"/>
              <w:rPr>
                <w:sz w:val="24"/>
                <w:szCs w:val="24"/>
                <w:highlight w:val="white"/>
                <w:vertAlign w:val="subscript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 mid-2013, music downloads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overtook/surpassed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CDs as the most popular method of music sales.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 future years: 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5a669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5a6698"/>
                <w:rtl w:val="0"/>
              </w:rPr>
              <w:t xml:space="preserve">is predicted to increase</w:t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5a669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5a669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5a6698"/>
                <w:rtl w:val="0"/>
              </w:rPr>
              <w:t xml:space="preserve">is expected to </w:t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5a669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13a76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5a6698"/>
                <w:rtl w:val="0"/>
              </w:rPr>
              <w:t xml:space="preserve">is projected to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3a76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Do not say ‘will’ for the future!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280" w:before="280" w:line="240" w:lineRule="auto"/>
              <w:jc w:val="center"/>
              <w:rPr>
                <w:sz w:val="24"/>
                <w:szCs w:val="24"/>
                <w:highlight w:val="white"/>
                <w:vertAlign w:val="subscript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vertAlign w:val="subscript"/>
              </w:rPr>
              <w:drawing>
                <wp:inline distB="114300" distT="114300" distL="114300" distR="114300">
                  <wp:extent cx="4048125" cy="2578100"/>
                  <wp:effectExtent b="0" l="0" r="0" t="0"/>
                  <wp:docPr id="59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25" cy="2578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0" w:line="240" w:lineRule="auto"/>
        <w:jc w:val="left"/>
        <w:rPr>
          <w:rFonts w:ascii="Arial" w:cs="Arial" w:eastAsia="Arial" w:hAnsi="Arial"/>
          <w:b w:val="1"/>
          <w:bCs w:val="1"/>
          <w:color w:val="00b05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b05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2565"/>
        <w:gridCol w:w="6075"/>
        <w:tblGridChange w:id="0">
          <w:tblGrid>
            <w:gridCol w:w="1740"/>
            <w:gridCol w:w="2565"/>
            <w:gridCol w:w="60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Adverbs to Describe the Intensity/Rate of Change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Adverb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Definition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slight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small variation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market fluctuated slightly throughout the week.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74609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modest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small, moderate increase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Profits increased modestly this quarter compared to last.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gradual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slow and steady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climate is changing gradually over the years.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slow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gradual decrease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population has declined slowly over the past decade.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markedly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noticeable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Customer satisfaction improved markedly after the changes were made.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significantly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notable or large increase (a lot)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Sales increased significantly after the new campaign launched.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dramatically/</w:t>
            </w:r>
          </w:p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drastically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large and sudden decrease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Wheat exports decreased dramatically from 16 million tons to 11 million tons.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abruptly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very quick drop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Stock prices fell abruptly after the announcement.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sharply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quick or sudden 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temperature rose sharply in the afternoon.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suddenly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quick and unexpected increase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Demand for the product rose suddenly during the holiday season.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rapidly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quick decrease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 price dropped rapidly following the news.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30"/>
        <w:gridCol w:w="4035"/>
        <w:gridCol w:w="4305"/>
        <w:tblGridChange w:id="0">
          <w:tblGrid>
            <w:gridCol w:w="2130"/>
            <w:gridCol w:w="4035"/>
            <w:gridCol w:w="4305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Approximation Language (bar graphs)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Approximation Phrases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Meaning/Usage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over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more than a given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over half of the population is female.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under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less than a given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under 20% of students failed the exam.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Nearly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Almost or close to a certain number or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Nearly 40% of people prefer coffee.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Approximately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An estimate, close to the exact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Approximately 50,000 people attended.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Roughly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An estimate, not exact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Roughly 29 million tons were produced.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Around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An informal way to give an approximate figure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Around 75% of employees are satisfied.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little over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more than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little over 60% of respondents agreed.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little under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less than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little under a quarter of students passed.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Close 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Very near to a certain figure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Close to 80% of customers are satisfied.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About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Informal way to state an estimate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About 30% of the population smokes.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Nearly double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Close to being twice as much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 sales nearly doubled in two years.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higher than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 price was just above $50.</w:t>
            </w:r>
          </w:p>
        </w:tc>
      </w:tr>
      <w:tr>
        <w:trPr>
          <w:cantSplit w:val="0"/>
          <w:trHeight w:val="663.828124999995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Just below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Slightly lower than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Attendance was just below the expected number.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About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Similar to "roughly"; indicates an 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The project will take about six months to complete.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Exactly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Precisely; no deviation from a specified 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line="276" w:lineRule="auto"/>
              <w:rPr>
                <w:rFonts w:ascii="Raleway" w:cs="Raleway" w:eastAsia="Raleway" w:hAnsi="Raleway"/>
                <w:sz w:val="16"/>
                <w:szCs w:val="16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The budget was exactly $10,000.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spacing w:after="280" w:before="280" w:line="276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1785"/>
        <w:gridCol w:w="6915"/>
        <w:tblGridChange w:id="0">
          <w:tblGrid>
            <w:gridCol w:w="1755"/>
            <w:gridCol w:w="1785"/>
            <w:gridCol w:w="69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Nouns for Describing the Type of Change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Type of Change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Change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Increases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rise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ff0000"/>
                <w:u w:val="single"/>
                <w:rtl w:val="0"/>
              </w:rPr>
              <w:t xml:space="preserve">was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ff0000"/>
                <w:rtl w:val="0"/>
              </w:rPr>
              <w:t xml:space="preserve">*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dramatic (adjective) rise (noun)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in sales. </w:t>
            </w:r>
          </w:p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versus </w:t>
            </w:r>
          </w:p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Sales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rose (verb) dramatical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u w:val="single"/>
                <w:rtl w:val="0"/>
              </w:rPr>
              <w:t xml:space="preserve">ly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(adverb)</w:t>
            </w:r>
            <w:sdt>
              <w:sdtPr>
                <w:id w:val="159984510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. → easier to use this combination </w:t>
                </w:r>
              </w:sdtContent>
            </w:sdt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An increase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An increase in revenue</w:t>
            </w:r>
          </w:p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an increase in user engagement</w:t>
            </w:r>
          </w:p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dramatic increase in India’s exports in recent years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Growth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Growth in profits</w:t>
            </w:r>
          </w:p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growth in the customer base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Hit a peak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Sales hit a peak</w:t>
            </w:r>
          </w:p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 market hit a peak in August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surge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surge in stock prices</w:t>
            </w:r>
          </w:p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surge in website traffic</w:t>
            </w:r>
          </w:p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has been a surge in oil prices lately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Decreases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Change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fall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fall in prices</w:t>
            </w:r>
          </w:p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fall in the number of subscribers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decrease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decrease in production</w:t>
            </w:r>
          </w:p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decrease in sales volume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decline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decline in attendance</w:t>
            </w:r>
          </w:p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decline in customer satisfaction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dip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dip in revenue</w:t>
            </w:r>
          </w:p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dip in stock value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Fluctuations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Change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Example Phrases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fluctuation (of)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fluctuation in energy prices</w:t>
            </w:r>
          </w:p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fluctuation in sales across quarters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 variation (in)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A variation in seasonal demand</w:t>
            </w:r>
          </w:p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- There was a variation in product quality</w:t>
            </w:r>
          </w:p>
        </w:tc>
      </w:tr>
    </w:tbl>
    <w:p w:rsidR="00000000" w:rsidDel="00000000" w:rsidP="00000000" w:rsidRDefault="00000000" w:rsidRPr="00000000" w14:paraId="00000160">
      <w:pPr>
        <w:spacing w:after="280" w:before="28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90"/>
        <w:gridCol w:w="1695"/>
        <w:gridCol w:w="3480"/>
        <w:gridCol w:w="3705"/>
        <w:tblGridChange w:id="0">
          <w:tblGrid>
            <w:gridCol w:w="1590"/>
            <w:gridCol w:w="1695"/>
            <w:gridCol w:w="3480"/>
            <w:gridCol w:w="3705"/>
          </w:tblGrid>
        </w:tblGridChange>
      </w:tblGrid>
      <w:tr>
        <w:trPr>
          <w:cantSplit w:val="0"/>
          <w:trHeight w:val="2534.2382812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5a6698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Adjectives to Describe Changes in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>
                <w:rFonts w:ascii="Raleway" w:cs="Raleway" w:eastAsia="Raleway" w:hAnsi="Raleway"/>
                <w:color w:val="ff00ff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most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color w:val="ff00ff"/>
                <w:rtl w:val="0"/>
              </w:rPr>
              <w:t xml:space="preserve">popular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…   The most </w:t>
            </w:r>
            <w:r w:rsidDel="00000000" w:rsidR="00000000" w:rsidRPr="00000000">
              <w:rPr>
                <w:rFonts w:ascii="Raleway" w:cs="Raleway" w:eastAsia="Raleway" w:hAnsi="Raleway"/>
                <w:color w:val="ff00ff"/>
                <w:rtl w:val="0"/>
              </w:rPr>
              <w:t xml:space="preserve">common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product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>
                <w:rFonts w:ascii="Raleway" w:cs="Raleway" w:eastAsia="Raleway" w:hAnsi="Raleway"/>
                <w:color w:val="ff00ff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least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popular…    The least common product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highest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color w:val="4a86e8"/>
                <w:rtl w:val="0"/>
              </w:rPr>
              <w:t xml:space="preserve">sales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… [highest /lowest +</w:t>
            </w:r>
            <w:r w:rsidDel="00000000" w:rsidR="00000000" w:rsidRPr="00000000">
              <w:rPr>
                <w:rFonts w:ascii="Raleway" w:cs="Raleway" w:eastAsia="Raleway" w:hAnsi="Raleway"/>
                <w:color w:val="4a86e8"/>
                <w:rtl w:val="0"/>
              </w:rPr>
              <w:t xml:space="preserve"> noun]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6">
            <w:pPr>
              <w:widowControl w:val="0"/>
              <w:spacing w:after="0" w:line="276" w:lineRule="auto"/>
              <w:rPr>
                <w:rFonts w:ascii="Raleway" w:cs="Raleway" w:eastAsia="Raleway" w:hAnsi="Raleway"/>
                <w:color w:val="ff0000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lowest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color w:val="4a86e8"/>
                <w:rtl w:val="0"/>
              </w:rPr>
              <w:t xml:space="preserve">sales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… — </w:t>
            </w:r>
            <w:r w:rsidDel="00000000" w:rsidR="00000000" w:rsidRPr="00000000">
              <w:rPr>
                <w:rFonts w:ascii="Raleway" w:cs="Raleway" w:eastAsia="Raleway" w:hAnsi="Raleway"/>
                <w:color w:val="ff0000"/>
                <w:rtl w:val="0"/>
              </w:rPr>
              <w:t xml:space="preserve">not: smallest X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Type of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Adjective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Usage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Small Changes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Marginal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Very small in amount or effect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only a marginal dip in attendance."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Slight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Small in amount or degree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slight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rise in prices over the month."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Modest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Limited or moderate in size or degree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 firm saw a modest increase in revenue."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Gentle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Mild and gradual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gentle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decline in profits continued over the year."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Big Changes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Considerable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Notable in amount or size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"A considerable growth in profits was observed."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Significant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Large or important enough to have an impact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 significant increase in user engagement."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Substantial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Large in amount or degree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"Substantial growth was recorded in the final quarter."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Marked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Clear and noticeable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 marked decrease in website traffic."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Dramatic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Striking, often large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"A dramatic surge in sales followed the new product launch."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Speed of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Adjective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Usage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Slow Changes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Gradual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Slow and steady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 data showed a gradual increase in user activity."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Steady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Stable, sustained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"Steady growth was observed in the customer base."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Consistent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Regular and stable over time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 consistent variation in seasonal demand."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Fast Changes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Sharp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Sudden and intense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 sharp rise in demand last quarter."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Abrupt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Very sudden and unexpected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"There was an abrupt increase in market volatility."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Rapid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Happening at a fast pace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 company saw a rapid growth in new subscriptions."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Steep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Very large or steep in gradient or degree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"The chart showed a steep rise in costs over time."</w:t>
            </w:r>
          </w:p>
        </w:tc>
      </w:tr>
    </w:tbl>
    <w:p w:rsidR="00000000" w:rsidDel="00000000" w:rsidP="00000000" w:rsidRDefault="00000000" w:rsidRPr="00000000" w14:paraId="000001B2">
      <w:pPr>
        <w:spacing w:after="280" w:before="280" w:line="276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2040"/>
        <w:gridCol w:w="6915"/>
        <w:tblGridChange w:id="0">
          <w:tblGrid>
            <w:gridCol w:w="1500"/>
            <w:gridCol w:w="2040"/>
            <w:gridCol w:w="69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spacing w:after="280" w:before="280" w:line="312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Tenses to 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widowControl w:val="0"/>
              <w:numPr>
                <w:ilvl w:val="0"/>
                <w:numId w:val="17"/>
              </w:numPr>
              <w:spacing w:after="280" w:before="280" w:line="312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For dates before 2026, use 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simple past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B5">
            <w:pPr>
              <w:widowControl w:val="0"/>
              <w:spacing w:after="280" w:before="280" w:line="312" w:lineRule="auto"/>
              <w:ind w:left="720" w:firstLine="0"/>
              <w:rPr>
                <w:rFonts w:ascii="Raleway Medium" w:cs="Raleway Medium" w:eastAsia="Raleway Medium" w:hAnsi="Raleway Medium"/>
                <w:color w:val="13a76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Sales + increased (no ‘have’/’has’) OR There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u w:val="single"/>
                <w:rtl w:val="0"/>
              </w:rPr>
              <w:t xml:space="preserve">was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an increase in sales.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numPr>
                <w:ilvl w:val="0"/>
                <w:numId w:val="15"/>
              </w:numPr>
              <w:spacing w:after="280" w:before="280" w:line="312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If the graph/map has dates in the past &amp; up until 2026, use 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present perfect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B7">
            <w:pPr>
              <w:widowControl w:val="0"/>
              <w:spacing w:after="280" w:before="280" w:line="312" w:lineRule="auto"/>
              <w:ind w:left="720" w:firstLine="0"/>
              <w:rPr>
                <w:rFonts w:ascii="Raleway Medium" w:cs="Raleway Medium" w:eastAsia="Raleway Medium" w:hAnsi="Raleway Medium"/>
                <w:color w:val="5a6698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Sales </w:t>
            </w:r>
            <w:r w:rsidDel="00000000" w:rsidR="00000000" w:rsidRPr="00000000">
              <w:rPr>
                <w:rFonts w:ascii="Raleway Medium" w:cs="Raleway Medium" w:eastAsia="Raleway Medium" w:hAnsi="Raleway Medium"/>
                <w:i w:val="1"/>
                <w:iCs w:val="1"/>
                <w:color w:val="5a6698"/>
                <w:u w:val="single"/>
                <w:rtl w:val="0"/>
              </w:rPr>
              <w:t xml:space="preserve">have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 increased OR There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u w:val="single"/>
                <w:rtl w:val="0"/>
              </w:rPr>
              <w:t xml:space="preserve">has been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 an increase in sales. </w:t>
            </w:r>
          </w:p>
          <w:p w:rsidR="00000000" w:rsidDel="00000000" w:rsidP="00000000" w:rsidRDefault="00000000" w:rsidRPr="00000000" w14:paraId="000001B8">
            <w:pPr>
              <w:widowControl w:val="0"/>
              <w:numPr>
                <w:ilvl w:val="0"/>
                <w:numId w:val="18"/>
              </w:numPr>
              <w:spacing w:after="280" w:before="280" w:line="312" w:lineRule="auto"/>
              <w:ind w:left="720" w:hanging="360"/>
              <w:rPr>
                <w:rFonts w:ascii="Raleway Medium" w:cs="Raleway Medium" w:eastAsia="Raleway Medium" w:hAnsi="Raleway Medium"/>
                <w:u w:val="none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If the graph has dates in the future, do not use ‘will’. </w:t>
            </w:r>
          </w:p>
          <w:p w:rsidR="00000000" w:rsidDel="00000000" w:rsidP="00000000" w:rsidRDefault="00000000" w:rsidRPr="00000000" w14:paraId="000001B9">
            <w:pPr>
              <w:widowControl w:val="0"/>
              <w:spacing w:after="280" w:before="280" w:line="312" w:lineRule="auto"/>
              <w:ind w:left="720" w:firstLine="0"/>
              <w:rPr>
                <w:rFonts w:ascii="Arial" w:cs="Arial" w:eastAsia="Arial" w:hAnsi="Arial"/>
                <w:b w:val="1"/>
                <w:bCs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Write: </w:t>
            </w:r>
            <w:r w:rsidDel="00000000" w:rsidR="00000000" w:rsidRPr="00000000">
              <w:rPr>
                <w:rFonts w:ascii="Raleway Medium" w:cs="Raleway Medium" w:eastAsia="Raleway Medium" w:hAnsi="Raleway Medium"/>
                <w:color w:val="5a6698"/>
                <w:rtl w:val="0"/>
              </w:rPr>
              <w:t xml:space="preserve">is expected to/is projected to/is predicted to increase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spacing w:after="280" w:before="280" w:line="312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2040"/>
        <w:gridCol w:w="6915"/>
        <w:tblGridChange w:id="0">
          <w:tblGrid>
            <w:gridCol w:w="1500"/>
            <w:gridCol w:w="2040"/>
            <w:gridCol w:w="691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spacing w:after="280" w:before="280" w:line="312" w:lineRule="auto"/>
              <w:jc w:val="center"/>
              <w:rPr>
                <w:rFonts w:ascii="Arial" w:cs="Arial" w:eastAsia="Arial" w:hAnsi="Arial"/>
                <w:b w:val="1"/>
                <w:bCs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Maps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widowControl w:val="0"/>
              <w:numPr>
                <w:ilvl w:val="0"/>
                <w:numId w:val="16"/>
              </w:numPr>
              <w:spacing w:after="280" w:before="280" w:line="312" w:lineRule="auto"/>
              <w:ind w:left="720" w:hanging="360"/>
              <w:rPr>
                <w:rFonts w:ascii="Raleway" w:cs="Raleway" w:eastAsia="Raleway" w:hAnsi="Raleway"/>
                <w:u w:val="none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If the map has dates up until 2026, use the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present perfect passive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BF">
            <w:pPr>
              <w:widowControl w:val="0"/>
              <w:spacing w:after="280" w:before="280" w:line="312" w:lineRule="auto"/>
              <w:ind w:left="720" w:firstLine="0"/>
              <w:rPr>
                <w:rFonts w:ascii="Raleway" w:cs="Raleway" w:eastAsia="Raleway" w:hAnsi="Raleway"/>
                <w:i w:val="1"/>
                <w:iCs w:val="1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Trees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 have been 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cut down, houses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 have been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 demolished, and a road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has been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 built.  </w:t>
            </w:r>
          </w:p>
          <w:p w:rsidR="00000000" w:rsidDel="00000000" w:rsidP="00000000" w:rsidRDefault="00000000" w:rsidRPr="00000000" w14:paraId="000001C0">
            <w:pPr>
              <w:widowControl w:val="0"/>
              <w:numPr>
                <w:ilvl w:val="0"/>
                <w:numId w:val="4"/>
              </w:numPr>
              <w:spacing w:after="280" w:before="280" w:line="312" w:lineRule="auto"/>
              <w:ind w:left="720" w:hanging="360"/>
              <w:rPr>
                <w:rFonts w:ascii="Raleway" w:cs="Raleway" w:eastAsia="Raleway" w:hAnsi="Raleway"/>
                <w:u w:val="none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If the maps have dates comparing two past dates e.g. 1950 &amp; 2010, use the</w:t>
            </w:r>
            <w:r w:rsidDel="00000000" w:rsidR="00000000" w:rsidRPr="00000000">
              <w:rPr>
                <w:rFonts w:ascii="Raleway" w:cs="Raleway" w:eastAsia="Raleway" w:hAnsi="Raleway"/>
                <w:color w:val="5a6698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simple past passive</w:t>
            </w:r>
            <w:r w:rsidDel="00000000" w:rsidR="00000000" w:rsidRPr="00000000">
              <w:rPr>
                <w:rFonts w:ascii="Raleway" w:cs="Raleway" w:eastAsia="Raleway" w:hAnsi="Raleway"/>
                <w:color w:val="5a669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C1">
            <w:pPr>
              <w:widowControl w:val="0"/>
              <w:spacing w:after="280" w:before="280" w:line="312" w:lineRule="auto"/>
              <w:ind w:left="720" w:firstLine="0"/>
              <w:rPr>
                <w:rFonts w:ascii="Arial" w:cs="Arial" w:eastAsia="Arial" w:hAnsi="Arial"/>
                <w:b w:val="1"/>
                <w:bCs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Trees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were 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cut down, houses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were 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demolished, and a road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i w:val="1"/>
                <w:iCs w:val="1"/>
                <w:rtl w:val="0"/>
              </w:rPr>
              <w:t xml:space="preserve"> was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 built.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pStyle w:val="Heading2"/>
              <w:keepNext w:val="0"/>
              <w:keepLines w:val="0"/>
              <w:spacing w:after="280" w:before="280" w:line="312" w:lineRule="auto"/>
              <w:rPr>
                <w:rFonts w:ascii="Raleway" w:cs="Raleway" w:eastAsia="Raleway" w:hAnsi="Raleway"/>
                <w:sz w:val="24"/>
                <w:szCs w:val="24"/>
              </w:rPr>
            </w:pPr>
            <w:bookmarkStart w:colFirst="0" w:colLast="0" w:name="_heading=h.7us6eg83ftj4" w:id="0"/>
            <w:bookmarkEnd w:id="0"/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Capitalization Rules: Compass Directions</w:t>
            </w:r>
          </w:p>
          <w:p w:rsidR="00000000" w:rsidDel="00000000" w:rsidP="00000000" w:rsidRDefault="00000000" w:rsidRPr="00000000" w14:paraId="000001C5">
            <w:pPr>
              <w:spacing w:after="280" w:before="280" w:line="312" w:lineRule="auto"/>
              <w:ind w:left="0" w:right="600" w:firstLine="0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In Task 1, unless referring to proper nouns or named regions, use lowercase:</w:t>
            </w:r>
          </w:p>
          <w:p w:rsidR="00000000" w:rsidDel="00000000" w:rsidP="00000000" w:rsidRDefault="00000000" w:rsidRPr="00000000" w14:paraId="000001C6">
            <w:pPr>
              <w:numPr>
                <w:ilvl w:val="0"/>
                <w:numId w:val="20"/>
              </w:numPr>
              <w:spacing w:after="280" w:before="280" w:line="312" w:lineRule="auto"/>
              <w:ind w:left="1320" w:right="6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Shops were added to the north of the main road.</w:t>
            </w:r>
            <w:sdt>
              <w:sdtPr>
                <w:id w:val="93301002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 (✔)</w:t>
                </w:r>
              </w:sdtContent>
            </w:sdt>
          </w:p>
          <w:p w:rsidR="00000000" w:rsidDel="00000000" w:rsidP="00000000" w:rsidRDefault="00000000" w:rsidRPr="00000000" w14:paraId="000001C7">
            <w:pPr>
              <w:numPr>
                <w:ilvl w:val="0"/>
                <w:numId w:val="20"/>
              </w:numPr>
              <w:spacing w:after="280" w:before="280" w:line="312" w:lineRule="auto"/>
              <w:ind w:left="1320" w:right="6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The Southern entrance was replaced with a park.</w:t>
            </w:r>
            <w:sdt>
              <w:sdtPr>
                <w:id w:val="201283277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 (❌ — should be </w:t>
                </w:r>
              </w:sdtContent>
            </w:sdt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southern entrance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pStyle w:val="Heading3"/>
              <w:keepNext w:val="0"/>
              <w:keepLines w:val="0"/>
              <w:spacing w:after="280" w:before="280" w:line="312" w:lineRule="auto"/>
              <w:rPr>
                <w:rFonts w:ascii="Raleway" w:cs="Raleway" w:eastAsia="Raleway" w:hAnsi="Raleway"/>
                <w:sz w:val="24"/>
                <w:szCs w:val="24"/>
              </w:rPr>
            </w:pPr>
            <w:bookmarkStart w:colFirst="0" w:colLast="0" w:name="_heading=h.eenit6e7qmb9" w:id="1"/>
            <w:bookmarkEnd w:id="1"/>
            <w:sdt>
              <w:sdtPr>
                <w:id w:val="111327578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6"/>
                    <w:szCs w:val="26"/>
                    <w:rtl w:val="0"/>
                  </w:rPr>
                  <w:t xml:space="preserve">➤ </w:t>
                </w:r>
              </w:sdtContent>
            </w:sdt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Do NOT capitalize:</w:t>
            </w:r>
          </w:p>
          <w:p w:rsidR="00000000" w:rsidDel="00000000" w:rsidP="00000000" w:rsidRDefault="00000000" w:rsidRPr="00000000" w14:paraId="000001C9">
            <w:pPr>
              <w:spacing w:after="280" w:before="280" w:line="312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Use lowercase for general directions or movement.</w:t>
            </w:r>
          </w:p>
          <w:p w:rsidR="00000000" w:rsidDel="00000000" w:rsidP="00000000" w:rsidRDefault="00000000" w:rsidRPr="00000000" w14:paraId="000001CA">
            <w:pPr>
              <w:numPr>
                <w:ilvl w:val="0"/>
                <w:numId w:val="21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A stadium was built in the south.</w:t>
            </w:r>
          </w:p>
          <w:p w:rsidR="00000000" w:rsidDel="00000000" w:rsidP="00000000" w:rsidRDefault="00000000" w:rsidRPr="00000000" w14:paraId="000001CB">
            <w:pPr>
              <w:numPr>
                <w:ilvl w:val="0"/>
                <w:numId w:val="21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The factory is located to the west of the village.</w:t>
            </w:r>
          </w:p>
          <w:p w:rsidR="00000000" w:rsidDel="00000000" w:rsidP="00000000" w:rsidRDefault="00000000" w:rsidRPr="00000000" w14:paraId="000001CC">
            <w:pPr>
              <w:pStyle w:val="Heading3"/>
              <w:keepNext w:val="0"/>
              <w:keepLines w:val="0"/>
              <w:spacing w:after="280" w:before="280" w:line="312" w:lineRule="auto"/>
              <w:rPr>
                <w:rFonts w:ascii="Raleway" w:cs="Raleway" w:eastAsia="Raleway" w:hAnsi="Raleway"/>
                <w:sz w:val="24"/>
                <w:szCs w:val="24"/>
              </w:rPr>
            </w:pPr>
            <w:bookmarkStart w:colFirst="0" w:colLast="0" w:name="_heading=h.cdwdf4y773yy" w:id="2"/>
            <w:bookmarkEnd w:id="2"/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When do we c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apitalise?</w:t>
            </w:r>
          </w:p>
          <w:p w:rsidR="00000000" w:rsidDel="00000000" w:rsidP="00000000" w:rsidRDefault="00000000" w:rsidRPr="00000000" w14:paraId="000001CD">
            <w:pPr>
              <w:spacing w:after="280" w:before="280" w:line="312" w:lineRule="auto"/>
              <w:rPr>
                <w:rFonts w:ascii="Raleway" w:cs="Raleway" w:eastAsia="Raleway" w:hAnsi="Raleway"/>
                <w:i w:val="1"/>
                <w:iCs w:val="1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Use uppercase when the direction is part of a proper noun or refers to a specific region/group. This won’t be necessary in Task 1, but perhaps in Task 2 essays in a regional example.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numPr>
                <w:ilvl w:val="0"/>
                <w:numId w:val="19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Economic growth was strongest in Western Europe.</w:t>
            </w:r>
          </w:p>
          <w:p w:rsidR="00000000" w:rsidDel="00000000" w:rsidP="00000000" w:rsidRDefault="00000000" w:rsidRPr="00000000" w14:paraId="000001CF">
            <w:pPr>
              <w:numPr>
                <w:ilvl w:val="0"/>
                <w:numId w:val="19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Trends are different in the East and West.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817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3935"/>
              <w:gridCol w:w="4235"/>
              <w:tblGridChange w:id="0">
                <w:tblGrid>
                  <w:gridCol w:w="3935"/>
                  <w:gridCol w:w="4235"/>
                </w:tblGrid>
              </w:tblGridChange>
            </w:tblGrid>
            <w:tr>
              <w:trPr>
                <w:cantSplit w:val="0"/>
                <w:trHeight w:val="5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0">
                  <w:pPr>
                    <w:spacing w:after="280" w:before="280" w:line="312" w:lineRule="auto"/>
                    <w:jc w:val="center"/>
                    <w:rPr>
                      <w:rFonts w:ascii="Raleway" w:cs="Raleway" w:eastAsia="Raleway" w:hAnsi="Raleway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Raleway" w:cs="Raleway" w:eastAsia="Raleway" w:hAnsi="Raleway"/>
                      <w:b w:val="1"/>
                      <w:bCs w:val="1"/>
                      <w:rtl w:val="0"/>
                    </w:rPr>
                    <w:t xml:space="preserve">Use South when...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1">
                  <w:pPr>
                    <w:spacing w:after="280" w:before="280" w:line="312" w:lineRule="auto"/>
                    <w:jc w:val="center"/>
                    <w:rPr>
                      <w:rFonts w:ascii="Raleway" w:cs="Raleway" w:eastAsia="Raleway" w:hAnsi="Raleway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Raleway" w:cs="Raleway" w:eastAsia="Raleway" w:hAnsi="Raleway"/>
                      <w:b w:val="1"/>
                      <w:bCs w:val="1"/>
                      <w:rtl w:val="0"/>
                    </w:rPr>
                    <w:t xml:space="preserve">Use South</w:t>
                  </w:r>
                  <w:r w:rsidDel="00000000" w:rsidR="00000000" w:rsidRPr="00000000">
                    <w:rPr>
                      <w:rFonts w:ascii="Raleway" w:cs="Raleway" w:eastAsia="Raleway" w:hAnsi="Raleway"/>
                      <w:b w:val="1"/>
                      <w:bCs w:val="1"/>
                      <w:u w:val="single"/>
                      <w:rtl w:val="0"/>
                    </w:rPr>
                    <w:t xml:space="preserve">ern</w:t>
                  </w:r>
                  <w:r w:rsidDel="00000000" w:rsidR="00000000" w:rsidRPr="00000000">
                    <w:rPr>
                      <w:rFonts w:ascii="Raleway" w:cs="Raleway" w:eastAsia="Raleway" w:hAnsi="Raleway"/>
                      <w:b w:val="1"/>
                      <w:bCs w:val="1"/>
                      <w:rtl w:val="0"/>
                    </w:rPr>
                    <w:t xml:space="preserve"> when...</w:t>
                  </w:r>
                </w:p>
              </w:tc>
            </w:tr>
            <w:tr>
              <w:trPr>
                <w:cantSplit w:val="0"/>
                <w:trHeight w:val="5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2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r w:rsidDel="00000000" w:rsidR="00000000" w:rsidRPr="00000000">
                    <w:rPr>
                      <w:rFonts w:ascii="Raleway" w:cs="Raleway" w:eastAsia="Raleway" w:hAnsi="Raleway"/>
                      <w:rtl w:val="0"/>
                    </w:rPr>
                    <w:t xml:space="preserve">Referring to a specific point/direction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3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r w:rsidDel="00000000" w:rsidR="00000000" w:rsidRPr="00000000">
                    <w:rPr>
                      <w:rFonts w:ascii="Raleway" w:cs="Raleway" w:eastAsia="Raleway" w:hAnsi="Raleway"/>
                      <w:rtl w:val="0"/>
                    </w:rPr>
                    <w:t xml:space="preserve">Referring to a </w:t>
                  </w:r>
                  <w:r w:rsidDel="00000000" w:rsidR="00000000" w:rsidRPr="00000000">
                    <w:rPr>
                      <w:rFonts w:ascii="Raleway" w:cs="Raleway" w:eastAsia="Raleway" w:hAnsi="Raleway"/>
                      <w:u w:val="single"/>
                      <w:rtl w:val="0"/>
                    </w:rPr>
                    <w:t xml:space="preserve">part/area</w:t>
                  </w:r>
                  <w:r w:rsidDel="00000000" w:rsidR="00000000" w:rsidRPr="00000000">
                    <w:rPr>
                      <w:rFonts w:ascii="Raleway" w:cs="Raleway" w:eastAsia="Raleway" w:hAnsi="Raleway"/>
                      <w:rtl w:val="0"/>
                    </w:rPr>
                    <w:t xml:space="preserve"> of something</w:t>
                  </w:r>
                </w:p>
              </w:tc>
            </w:tr>
            <w:tr>
              <w:trPr>
                <w:cantSplit w:val="0"/>
                <w:trHeight w:val="60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4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sdt>
                    <w:sdtPr>
                      <w:id w:val="1075766981"/>
                      <w:tag w:val="goog_rdk_4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✅ </w:t>
                      </w:r>
                    </w:sdtContent>
                  </w:sdt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rtl w:val="0"/>
                    </w:rPr>
                    <w:t xml:space="preserve">north of the building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5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sdt>
                    <w:sdtPr>
                      <w:id w:val="-1657400435"/>
                      <w:tag w:val="goog_rdk_5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✅ </w:t>
                      </w:r>
                    </w:sdtContent>
                  </w:sdt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u w:val="single"/>
                      <w:rtl w:val="0"/>
                    </w:rPr>
                    <w:t xml:space="preserve">southern section</w:t>
                  </w:r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rtl w:val="0"/>
                    </w:rPr>
                    <w:t xml:space="preserve"> of the park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0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6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sdt>
                    <w:sdtPr>
                      <w:id w:val="-1654384931"/>
                      <w:tag w:val="goog_rdk_6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✅ </w:t>
                      </w:r>
                    </w:sdtContent>
                  </w:sdt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rtl w:val="0"/>
                    </w:rPr>
                    <w:t xml:space="preserve">located to the south of the school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1D7">
                  <w:pPr>
                    <w:spacing w:after="280" w:before="280" w:line="312" w:lineRule="auto"/>
                    <w:rPr>
                      <w:rFonts w:ascii="Raleway" w:cs="Raleway" w:eastAsia="Raleway" w:hAnsi="Raleway"/>
                    </w:rPr>
                  </w:pPr>
                  <w:sdt>
                    <w:sdtPr>
                      <w:id w:val="-1947891899"/>
                      <w:tag w:val="goog_rdk_7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✅ </w:t>
                      </w:r>
                    </w:sdtContent>
                  </w:sdt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rtl w:val="0"/>
                    </w:rPr>
                    <w:t xml:space="preserve">The </w:t>
                  </w:r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u w:val="single"/>
                      <w:rtl w:val="0"/>
                    </w:rPr>
                    <w:t xml:space="preserve">southern coastline</w:t>
                  </w:r>
                  <w:r w:rsidDel="00000000" w:rsidR="00000000" w:rsidRPr="00000000">
                    <w:rPr>
                      <w:rFonts w:ascii="Raleway" w:cs="Raleway" w:eastAsia="Raleway" w:hAnsi="Raleway"/>
                      <w:i w:val="1"/>
                      <w:iCs w:val="1"/>
                      <w:rtl w:val="0"/>
                    </w:rPr>
                    <w:t xml:space="preserve"> was developed.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D8">
            <w:pPr>
              <w:pStyle w:val="Heading3"/>
              <w:keepNext w:val="0"/>
              <w:keepLines w:val="0"/>
              <w:spacing w:after="280" w:before="280" w:line="312" w:lineRule="auto"/>
              <w:rPr>
                <w:rFonts w:ascii="Raleway" w:cs="Raleway" w:eastAsia="Raleway" w:hAnsi="Raleway"/>
                <w:b w:val="0"/>
                <w:bCs w:val="0"/>
                <w:sz w:val="22"/>
                <w:szCs w:val="22"/>
              </w:rPr>
            </w:pPr>
            <w:bookmarkStart w:colFirst="0" w:colLast="0" w:name="_heading=h.4j1m4kt33d84" w:id="3"/>
            <w:bookmarkEnd w:id="3"/>
            <w:sdt>
              <w:sdtPr>
                <w:id w:val="170598190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sz w:val="22"/>
                    <w:szCs w:val="22"/>
                    <w:rtl w:val="0"/>
                  </w:rPr>
                  <w:t xml:space="preserve">✔ IELTS Examples:</w:t>
                </w:r>
              </w:sdtContent>
            </w:sdt>
          </w:p>
          <w:p w:rsidR="00000000" w:rsidDel="00000000" w:rsidP="00000000" w:rsidRDefault="00000000" w:rsidRPr="00000000" w14:paraId="000001D9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The car park is to the north of the roundabout.</w:t>
            </w:r>
          </w:p>
          <w:p w:rsidR="00000000" w:rsidDel="00000000" w:rsidP="00000000" w:rsidRDefault="00000000" w:rsidRPr="00000000" w14:paraId="000001DA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A new road was constructed in the southern part of the town.</w:t>
            </w:r>
          </w:p>
          <w:p w:rsidR="00000000" w:rsidDel="00000000" w:rsidP="00000000" w:rsidRDefault="00000000" w:rsidRPr="00000000" w14:paraId="000001DB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Shops were relocated from the east to the west side.</w:t>
            </w:r>
          </w:p>
          <w:p w:rsidR="00000000" w:rsidDel="00000000" w:rsidP="00000000" w:rsidRDefault="00000000" w:rsidRPr="00000000" w14:paraId="000001DC">
            <w:pPr>
              <w:spacing w:after="280" w:before="280" w:line="312" w:lineRule="auto"/>
              <w:ind w:left="0" w:firstLine="0"/>
              <w:rPr>
                <w:rFonts w:ascii="Raleway" w:cs="Raleway" w:eastAsia="Raleway" w:hAnsi="Raleway"/>
                <w:b w:val="1"/>
                <w:bCs w:val="1"/>
              </w:rPr>
            </w:pPr>
            <w:sdt>
              <w:sdtPr>
                <w:id w:val="403128677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rtl w:val="0"/>
                  </w:rPr>
                  <w:t xml:space="preserve">⚠ Common IELTS Errors to Avoid</w:t>
                </w:r>
              </w:sdtContent>
            </w:sdt>
          </w:p>
          <w:p w:rsidR="00000000" w:rsidDel="00000000" w:rsidP="00000000" w:rsidRDefault="00000000" w:rsidRPr="00000000" w14:paraId="000001DD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sdt>
              <w:sdtPr>
                <w:id w:val="400329254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❌ </w:t>
                </w:r>
              </w:sdtContent>
            </w:sdt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The South area had more houses.</w:t>
            </w:r>
            <w:sdt>
              <w:sdtPr>
                <w:id w:val="2045377822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 → Should be southern area</w:t>
                </w:r>
              </w:sdtContent>
            </w:sdt>
          </w:p>
          <w:p w:rsidR="00000000" w:rsidDel="00000000" w:rsidP="00000000" w:rsidRDefault="00000000" w:rsidRPr="00000000" w14:paraId="000001DE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sdt>
              <w:sdtPr>
                <w:id w:val="1113128250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❌ </w:t>
                </w:r>
              </w:sdtContent>
            </w:sdt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It is located on the Eastern side.</w:t>
            </w:r>
            <w:sdt>
              <w:sdtPr>
                <w:id w:val="-1056787599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 → “eastern” is not a proper noun here → eastern side</w:t>
                </w:r>
              </w:sdtContent>
            </w:sdt>
          </w:p>
          <w:p w:rsidR="00000000" w:rsidDel="00000000" w:rsidP="00000000" w:rsidRDefault="00000000" w:rsidRPr="00000000" w14:paraId="000001DF">
            <w:pPr>
              <w:numPr>
                <w:ilvl w:val="0"/>
                <w:numId w:val="2"/>
              </w:numPr>
              <w:spacing w:after="280" w:before="280" w:line="312" w:lineRule="auto"/>
              <w:ind w:left="720" w:hanging="360"/>
              <w:rPr>
                <w:rFonts w:ascii="Arial" w:cs="Arial" w:eastAsia="Arial" w:hAnsi="Arial"/>
              </w:rPr>
            </w:pPr>
            <w:sdt>
              <w:sdtPr>
                <w:id w:val="355008880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✅ </w:t>
                </w:r>
              </w:sdtContent>
            </w:sdt>
            <w:r w:rsidDel="00000000" w:rsidR="00000000" w:rsidRPr="00000000">
              <w:rPr>
                <w:rFonts w:ascii="Raleway" w:cs="Raleway" w:eastAsia="Raleway" w:hAnsi="Raleway"/>
                <w:i w:val="1"/>
                <w:iCs w:val="1"/>
                <w:rtl w:val="0"/>
              </w:rPr>
              <w:t xml:space="preserve">A playground was built in the north-east corner.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(hyphen is correct for compound directions)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2">
      <w:pPr>
        <w:spacing w:after="280" w:before="280" w:line="312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41352175"/>
        <w:tag w:val="goog_rdk_15"/>
      </w:sdtPr>
      <w:sdtContent>
        <w:tbl>
          <w:tblPr>
            <w:tblStyle w:val="Table11"/>
            <w:tblW w:w="1045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2040"/>
            <w:gridCol w:w="6915"/>
            <w:tblGridChange w:id="0">
              <w:tblGrid>
                <w:gridCol w:w="1500"/>
                <w:gridCol w:w="2040"/>
                <w:gridCol w:w="6915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tc>
              <w:tcPr>
                <w:gridSpan w:val="3"/>
                <w:tcBorders>
                  <w:top w:color="000000" w:space="0" w:sz="7" w:val="single"/>
                  <w:left w:color="000000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3">
                <w:pPr>
                  <w:widowControl w:val="0"/>
                  <w:spacing w:after="280" w:before="280" w:line="312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00b050"/>
                    <w:sz w:val="40"/>
                    <w:szCs w:val="40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color w:val="5a6698"/>
                    <w:sz w:val="40"/>
                    <w:szCs w:val="40"/>
                    <w:rtl w:val="0"/>
                  </w:rPr>
                  <w:t xml:space="preserve">Comparison Language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4">
                <w:pPr>
                  <w:spacing w:after="280" w:before="280" w:line="312" w:lineRule="auto"/>
                  <w:ind w:left="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When comparing how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TWO things differ: </w:t>
                </w:r>
              </w:p>
              <w:p w:rsidR="00000000" w:rsidDel="00000000" w:rsidP="00000000" w:rsidRDefault="00000000" w:rsidRPr="00000000" w14:paraId="000001E5">
                <w:pPr>
                  <w:pStyle w:val="Heading3"/>
                  <w:keepNext w:val="0"/>
                  <w:keepLines w:val="0"/>
                  <w:spacing w:line="312" w:lineRule="auto"/>
                  <w:ind w:left="1440" w:hanging="360"/>
                  <w:rPr>
                    <w:rFonts w:ascii="Raleway Medium" w:cs="Raleway Medium" w:eastAsia="Raleway Medium" w:hAnsi="Raleway Medium"/>
                    <w:sz w:val="22"/>
                    <w:szCs w:val="22"/>
                  </w:rPr>
                </w:pPr>
                <w:bookmarkStart w:colFirst="0" w:colLast="0" w:name="_heading=h.mgk2x1lp7pp3" w:id="4"/>
                <w:bookmarkEnd w:id="4"/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u w:val="single"/>
                    <w:rtl w:val="0"/>
                  </w:rPr>
                  <w:t xml:space="preserve">Use lower than when comparing two values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1E6">
                <w:pPr>
                  <w:spacing w:after="240" w:before="240" w:line="312" w:lineRule="auto"/>
                  <w:ind w:left="600" w:right="600" w:firstLine="0"/>
                  <w:rPr>
                    <w:rFonts w:ascii="Raleway Medium" w:cs="Raleway Medium" w:eastAsia="Raleway Medium" w:hAnsi="Raleway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Value A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vs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Value B</w:t>
                </w:r>
              </w:p>
              <w:p w:rsidR="00000000" w:rsidDel="00000000" w:rsidP="00000000" w:rsidRDefault="00000000" w:rsidRPr="00000000" w14:paraId="000001E7">
                <w:pPr>
                  <w:numPr>
                    <w:ilvl w:val="0"/>
                    <w:numId w:val="9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 unemployment rate (50%) was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lower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the previous year's (75%).</w:t>
                </w:r>
              </w:p>
              <w:p w:rsidR="00000000" w:rsidDel="00000000" w:rsidP="00000000" w:rsidRDefault="00000000" w:rsidRPr="00000000" w14:paraId="000001E8">
                <w:pPr>
                  <w:numPr>
                    <w:ilvl w:val="0"/>
                    <w:numId w:val="9"/>
                  </w:numPr>
                  <w:spacing w:after="24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 percentage of women was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lower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that of men.</w:t>
                </w:r>
              </w:p>
              <w:p w:rsidR="00000000" w:rsidDel="00000000" w:rsidP="00000000" w:rsidRDefault="00000000" w:rsidRPr="00000000" w14:paraId="000001E9">
                <w:pPr>
                  <w:spacing w:after="240" w:before="24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Here, you're comparing one value with another value.</w:t>
                </w:r>
              </w:p>
              <w:p w:rsidR="00000000" w:rsidDel="00000000" w:rsidP="00000000" w:rsidRDefault="00000000" w:rsidRPr="00000000" w14:paraId="000001EA">
                <w:pPr>
                  <w:pStyle w:val="Heading3"/>
                  <w:keepNext w:val="0"/>
                  <w:keepLines w:val="0"/>
                  <w:spacing w:line="312" w:lineRule="auto"/>
                  <w:ind w:left="1440" w:hanging="360"/>
                  <w:rPr>
                    <w:rFonts w:ascii="Raleway Medium" w:cs="Raleway Medium" w:eastAsia="Raleway Medium" w:hAnsi="Raleway Medium"/>
                    <w:sz w:val="22"/>
                    <w:szCs w:val="22"/>
                    <w:u w:val="single"/>
                  </w:rPr>
                </w:pPr>
                <w:bookmarkStart w:colFirst="0" w:colLast="0" w:name="_heading=h.v5fvz8f8o85t" w:id="5"/>
                <w:bookmarkEnd w:id="5"/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u w:val="single"/>
                    <w:rtl w:val="0"/>
                  </w:rPr>
                  <w:t xml:space="preserve">Use ‘less than’ when you mean below a specific #number.</w:t>
                </w:r>
              </w:p>
              <w:p w:rsidR="00000000" w:rsidDel="00000000" w:rsidP="00000000" w:rsidRDefault="00000000" w:rsidRPr="00000000" w14:paraId="000001EB">
                <w:pPr>
                  <w:spacing w:after="240" w:before="240" w:line="312" w:lineRule="auto"/>
                  <w:ind w:left="600" w:right="600" w:firstLine="0"/>
                  <w:rPr>
                    <w:rFonts w:ascii="Raleway Medium" w:cs="Raleway Medium" w:eastAsia="Raleway Medium" w:hAnsi="Raleway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Below X</w:t>
                </w:r>
              </w:p>
              <w:p w:rsidR="00000000" w:rsidDel="00000000" w:rsidP="00000000" w:rsidRDefault="00000000" w:rsidRPr="00000000" w14:paraId="000001EC">
                <w:pPr>
                  <w:numPr>
                    <w:ilvl w:val="0"/>
                    <w:numId w:val="13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20% of students failed.</w:t>
                </w:r>
              </w:p>
              <w:p w:rsidR="00000000" w:rsidDel="00000000" w:rsidP="00000000" w:rsidRDefault="00000000" w:rsidRPr="00000000" w14:paraId="000001ED">
                <w:pPr>
                  <w:numPr>
                    <w:ilvl w:val="0"/>
                    <w:numId w:val="13"/>
                  </w:numPr>
                  <w:spacing w:after="0" w:afterAutospacing="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5,000 people attended.</w:t>
                </w:r>
              </w:p>
              <w:p w:rsidR="00000000" w:rsidDel="00000000" w:rsidP="00000000" w:rsidRDefault="00000000" w:rsidRPr="00000000" w14:paraId="000001EE">
                <w:pPr>
                  <w:numPr>
                    <w:ilvl w:val="0"/>
                    <w:numId w:val="13"/>
                  </w:numPr>
                  <w:spacing w:after="24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 project cost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€1 million.</w:t>
                </w:r>
              </w:p>
              <w:p w:rsidR="00000000" w:rsidDel="00000000" w:rsidP="00000000" w:rsidRDefault="00000000" w:rsidRPr="00000000" w14:paraId="000001EF">
                <w:pPr>
                  <w:spacing w:after="240" w:before="24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Here, you're not comparing two values—you are saying the figure is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under a limit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1F0">
                <w:pPr>
                  <w:spacing w:after="240" w:before="240" w:line="312" w:lineRule="auto"/>
                  <w:rPr>
                    <w:rFonts w:ascii="Raleway Medium" w:cs="Raleway Medium" w:eastAsia="Raleway Medium" w:hAnsi="Raleway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lower than = lower than something else</w:t>
                </w:r>
              </w:p>
              <w:p w:rsidR="00000000" w:rsidDel="00000000" w:rsidP="00000000" w:rsidRDefault="00000000" w:rsidRPr="00000000" w14:paraId="000001F1">
                <w:pPr>
                  <w:numPr>
                    <w:ilvl w:val="0"/>
                    <w:numId w:val="7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15% is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lower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20%.</w:t>
                </w:r>
              </w:p>
              <w:p w:rsidR="00000000" w:rsidDel="00000000" w:rsidP="00000000" w:rsidRDefault="00000000" w:rsidRPr="00000000" w14:paraId="000001F2">
                <w:pPr>
                  <w:numPr>
                    <w:ilvl w:val="0"/>
                    <w:numId w:val="7"/>
                  </w:numPr>
                  <w:spacing w:after="24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$50 is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lower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$100.</w:t>
                </w:r>
              </w:p>
              <w:p w:rsidR="00000000" w:rsidDel="00000000" w:rsidP="00000000" w:rsidRDefault="00000000" w:rsidRPr="00000000" w14:paraId="000001F3">
                <w:pPr>
                  <w:spacing w:after="240" w:before="240" w:line="312" w:lineRule="auto"/>
                  <w:rPr>
                    <w:rFonts w:ascii="Raleway Medium" w:cs="Raleway Medium" w:eastAsia="Raleway Medium" w:hAnsi="Raleway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 = under a numerical limit</w:t>
                </w:r>
              </w:p>
              <w:p w:rsidR="00000000" w:rsidDel="00000000" w:rsidP="00000000" w:rsidRDefault="00000000" w:rsidRPr="00000000" w14:paraId="000001F4">
                <w:pPr>
                  <w:numPr>
                    <w:ilvl w:val="0"/>
                    <w:numId w:val="6"/>
                  </w:numPr>
                  <w:spacing w:after="0" w:afterAutospacing="0" w:before="240" w:line="312" w:lineRule="auto"/>
                  <w:ind w:left="720" w:hanging="36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20%</w:t>
                </w:r>
              </w:p>
              <w:p w:rsidR="00000000" w:rsidDel="00000000" w:rsidP="00000000" w:rsidRDefault="00000000" w:rsidRPr="00000000" w14:paraId="000001F5">
                <w:pPr>
                  <w:numPr>
                    <w:ilvl w:val="0"/>
                    <w:numId w:val="6"/>
                  </w:numPr>
                  <w:spacing w:after="240" w:before="0" w:beforeAutospacing="0" w:line="312" w:lineRule="auto"/>
                  <w:ind w:left="720" w:hanging="36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 than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$100</w:t>
                </w:r>
              </w:p>
              <w:p w:rsidR="00000000" w:rsidDel="00000000" w:rsidP="00000000" w:rsidRDefault="00000000" w:rsidRPr="00000000" w14:paraId="000001F6">
                <w:pPr>
                  <w:spacing w:after="240" w:before="240" w:line="312" w:lineRule="auto"/>
                  <w:ind w:left="72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7">
                <w:pPr>
                  <w:numPr>
                    <w:ilvl w:val="1"/>
                    <w:numId w:val="6"/>
                  </w:numPr>
                  <w:spacing w:after="0" w:afterAutospacing="0" w:before="280" w:line="312" w:lineRule="auto"/>
                  <w:ind w:left="1440" w:hanging="360"/>
                  <w:rPr>
                    <w:rFonts w:ascii="Raleway Medium" w:cs="Raleway Medium" w:eastAsia="Raleway Medium" w:hAnsi="Raleway Medium"/>
                    <w:b w:val="0"/>
                    <w:bCs w:val="0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as…as,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e.g. In 2015, coffee production was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as high as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tea production.</w:t>
                </w:r>
              </w:p>
              <w:p w:rsidR="00000000" w:rsidDel="00000000" w:rsidP="00000000" w:rsidRDefault="00000000" w:rsidRPr="00000000" w14:paraId="000001F8">
                <w:pPr>
                  <w:numPr>
                    <w:ilvl w:val="1"/>
                    <w:numId w:val="6"/>
                  </w:numPr>
                  <w:spacing w:after="280" w:before="0" w:beforeAutospacing="0" w:line="312" w:lineRule="auto"/>
                  <w:ind w:left="1440" w:hanging="360"/>
                  <w:rPr>
                    <w:rFonts w:ascii="Raleway Medium" w:cs="Raleway Medium" w:eastAsia="Raleway Medium" w:hAnsi="Raleway Medium"/>
                    <w:b w:val="0"/>
                    <w:bCs w:val="0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not as…as,</w:t>
                </w:r>
                <w:r w:rsidDel="00000000" w:rsidR="00000000" w:rsidRPr="00000000">
                  <w:rPr>
                    <w:rFonts w:ascii="Raleway" w:cs="Raleway" w:eastAsia="Raleway" w:hAnsi="Raleway"/>
                    <w:rtl w:val="0"/>
                  </w:rPr>
                  <w:t xml:space="preserve"> e.g.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0"/>
                    <w:bCs w:val="0"/>
                    <w:rtl w:val="0"/>
                  </w:rPr>
                  <w:t xml:space="preserve"> Sales in the final quarter were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not as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0"/>
                    <w:bCs w:val="0"/>
                    <w:rtl w:val="0"/>
                  </w:rPr>
                  <w:t xml:space="preserve"> strong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as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0"/>
                    <w:bCs w:val="0"/>
                    <w:rtl w:val="0"/>
                  </w:rPr>
                  <w:t xml:space="preserve"> those in the previous quarter.</w:t>
                </w:r>
              </w:p>
              <w:p w:rsidR="00000000" w:rsidDel="00000000" w:rsidP="00000000" w:rsidRDefault="00000000" w:rsidRPr="00000000" w14:paraId="000001F9">
                <w:pPr>
                  <w:spacing w:after="280" w:before="280" w:line="312" w:lineRule="auto"/>
                  <w:ind w:left="144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A">
                <w:pPr>
                  <w:pStyle w:val="Heading3"/>
                  <w:keepNext w:val="0"/>
                  <w:keepLines w:val="0"/>
                  <w:widowControl w:val="0"/>
                  <w:spacing w:line="312" w:lineRule="auto"/>
                  <w:ind w:left="360" w:firstLine="0"/>
                  <w:rPr>
                    <w:rFonts w:ascii="Raleway Medium" w:cs="Raleway Medium" w:eastAsia="Raleway Medium" w:hAnsi="Raleway Medium"/>
                    <w:sz w:val="22"/>
                    <w:szCs w:val="22"/>
                  </w:rPr>
                </w:pPr>
                <w:bookmarkStart w:colFirst="0" w:colLast="0" w:name="_heading=h.v0ww42xr7ub2" w:id="6"/>
                <w:bookmarkEnd w:id="6"/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u w:val="single"/>
                    <w:rtl w:val="0"/>
                  </w:rPr>
                  <w:t xml:space="preserve">Most &amp; Least vs Highest &amp; Lowest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rtl w:val="0"/>
                  </w:rPr>
                  <w:t xml:space="preserve"> → used for comparing 3 or more things</w:t>
                </w:r>
              </w:p>
              <w:p w:rsidR="00000000" w:rsidDel="00000000" w:rsidP="00000000" w:rsidRDefault="00000000" w:rsidRPr="00000000" w14:paraId="000001FB">
                <w:pPr>
                  <w:widowControl w:val="0"/>
                  <w:numPr>
                    <w:ilvl w:val="0"/>
                    <w:numId w:val="11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most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and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before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adjectives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or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nouns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describe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categories – not values.</w:t>
                </w:r>
              </w:p>
              <w:p w:rsidR="00000000" w:rsidDel="00000000" w:rsidP="00000000" w:rsidRDefault="00000000" w:rsidRPr="00000000" w14:paraId="000001FC">
                <w:pPr>
                  <w:widowControl w:val="0"/>
                  <w:numPr>
                    <w:ilvl w:val="1"/>
                    <w:numId w:val="11"/>
                  </w:numPr>
                  <w:spacing w:after="0" w:afterAutospacing="0" w:before="0" w:beforeAutospacing="0" w:line="312" w:lineRule="auto"/>
                  <w:ind w:left="144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most popular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destination was France.</w:t>
                </w:r>
              </w:p>
              <w:p w:rsidR="00000000" w:rsidDel="00000000" w:rsidP="00000000" w:rsidRDefault="00000000" w:rsidRPr="00000000" w14:paraId="000001FD">
                <w:pPr>
                  <w:widowControl w:val="0"/>
                  <w:numPr>
                    <w:ilvl w:val="1"/>
                    <w:numId w:val="11"/>
                  </w:numPr>
                  <w:spacing w:after="240" w:before="0" w:beforeAutospacing="0" w:line="312" w:lineRule="auto"/>
                  <w:ind w:left="144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Coal made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contribution to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energy production.</w:t>
                </w:r>
              </w:p>
              <w:p w:rsidR="00000000" w:rsidDel="00000000" w:rsidP="00000000" w:rsidRDefault="00000000" w:rsidRPr="00000000" w14:paraId="000001FE">
                <w:pPr>
                  <w:widowControl w:val="0"/>
                  <w:spacing w:after="240" w:before="240" w:line="312" w:lineRule="auto"/>
                  <w:ind w:left="1440" w:firstLine="0"/>
                  <w:rPr>
                    <w:rFonts w:ascii="Raleway Medium" w:cs="Raleway Medium" w:eastAsia="Raleway Medium" w:hAnsi="Raleway Medium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F">
                <w:pPr>
                  <w:widowControl w:val="0"/>
                  <w:numPr>
                    <w:ilvl w:val="0"/>
                    <w:numId w:val="11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highest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and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before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nouns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(e.g. number, percentage, rate, figure, amount) to describe values.</w:t>
                </w:r>
              </w:p>
              <w:p w:rsidR="00000000" w:rsidDel="00000000" w:rsidP="00000000" w:rsidRDefault="00000000" w:rsidRPr="00000000" w14:paraId="00000200">
                <w:pPr>
                  <w:widowControl w:val="0"/>
                  <w:numPr>
                    <w:ilvl w:val="1"/>
                    <w:numId w:val="11"/>
                  </w:numPr>
                  <w:spacing w:after="0" w:afterAutospacing="0" w:before="0" w:beforeAutospacing="0" w:line="312" w:lineRule="auto"/>
                  <w:ind w:left="144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France had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highest number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(noun) of visitors, at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1 million. </w:t>
                </w:r>
              </w:p>
              <w:p w:rsidR="00000000" w:rsidDel="00000000" w:rsidP="00000000" w:rsidRDefault="00000000" w:rsidRPr="00000000" w14:paraId="00000201">
                <w:pPr>
                  <w:widowControl w:val="0"/>
                  <w:numPr>
                    <w:ilvl w:val="1"/>
                    <w:numId w:val="11"/>
                  </w:numPr>
                  <w:spacing w:after="240" w:before="0" w:beforeAutospacing="0" w:line="312" w:lineRule="auto"/>
                  <w:ind w:left="144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Japan recorded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lowest unemployment rate (noun)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of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10%. </w:t>
                </w:r>
              </w:p>
              <w:p w:rsidR="00000000" w:rsidDel="00000000" w:rsidP="00000000" w:rsidRDefault="00000000" w:rsidRPr="00000000" w14:paraId="00000202">
                <w:pPr>
                  <w:pStyle w:val="Heading3"/>
                  <w:keepNext w:val="0"/>
                  <w:keepLines w:val="0"/>
                  <w:widowControl w:val="0"/>
                  <w:spacing w:line="312" w:lineRule="auto"/>
                  <w:ind w:left="0" w:firstLine="0"/>
                  <w:rPr>
                    <w:rFonts w:ascii="Raleway Medium" w:cs="Raleway Medium" w:eastAsia="Raleway Medium" w:hAnsi="Raleway Medium"/>
                    <w:sz w:val="22"/>
                    <w:szCs w:val="22"/>
                  </w:rPr>
                </w:pPr>
                <w:bookmarkStart w:colFirst="0" w:colLast="0" w:name="_heading=h.w5rc3msv38cu" w:id="7"/>
                <w:bookmarkEnd w:id="7"/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rtl w:val="0"/>
                  </w:rPr>
                  <w:t xml:space="preserve">Less vs The Least</w:t>
                </w:r>
              </w:p>
              <w:p w:rsidR="00000000" w:rsidDel="00000000" w:rsidP="00000000" w:rsidRDefault="00000000" w:rsidRPr="00000000" w14:paraId="00000203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compare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two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things.</w:t>
                </w:r>
              </w:p>
              <w:p w:rsidR="00000000" w:rsidDel="00000000" w:rsidP="00000000" w:rsidRDefault="00000000" w:rsidRPr="00000000" w14:paraId="00000204">
                <w:pPr>
                  <w:widowControl w:val="0"/>
                  <w:numPr>
                    <w:ilvl w:val="0"/>
                    <w:numId w:val="5"/>
                  </w:numPr>
                  <w:spacing w:after="24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describe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smallest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value in a group of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three or more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205">
                <w:pPr>
                  <w:widowControl w:val="0"/>
                  <w:spacing w:after="240" w:before="240" w:line="312" w:lineRule="auto"/>
                  <w:rPr>
                    <w:rFonts w:ascii="Raleway Medium" w:cs="Raleway Medium" w:eastAsia="Raleway Medium" w:hAnsi="Raleway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Examples</w:t>
                </w:r>
              </w:p>
              <w:p w:rsidR="00000000" w:rsidDel="00000000" w:rsidP="00000000" w:rsidRDefault="00000000" w:rsidRPr="00000000" w14:paraId="00000206">
                <w:pPr>
                  <w:widowControl w:val="0"/>
                  <w:numPr>
                    <w:ilvl w:val="0"/>
                    <w:numId w:val="1"/>
                  </w:numPr>
                  <w:spacing w:after="0" w:afterAutospacing="0" w:before="24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Germany produced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electricity than France. [comparing 2 things] </w:t>
                </w:r>
              </w:p>
              <w:p w:rsidR="00000000" w:rsidDel="00000000" w:rsidP="00000000" w:rsidRDefault="00000000" w:rsidRPr="00000000" w14:paraId="00000207">
                <w:pPr>
                  <w:widowControl w:val="0"/>
                  <w:numPr>
                    <w:ilvl w:val="0"/>
                    <w:numId w:val="1"/>
                  </w:numPr>
                  <w:spacing w:after="24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Solar power contributed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u w:val="single"/>
                    <w:rtl w:val="0"/>
                  </w:rPr>
                  <w:t xml:space="preserve">the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total energy production. [3 or more categories]</w:t>
                </w:r>
              </w:p>
              <w:p w:rsidR="00000000" w:rsidDel="00000000" w:rsidP="00000000" w:rsidRDefault="00000000" w:rsidRPr="00000000" w14:paraId="00000208">
                <w:pPr>
                  <w:pStyle w:val="Heading3"/>
                  <w:keepNext w:val="0"/>
                  <w:keepLines w:val="0"/>
                  <w:widowControl w:val="0"/>
                  <w:spacing w:line="312" w:lineRule="auto"/>
                  <w:ind w:left="1440" w:firstLine="0"/>
                  <w:rPr>
                    <w:rFonts w:ascii="Raleway Medium" w:cs="Raleway Medium" w:eastAsia="Raleway Medium" w:hAnsi="Raleway Medium"/>
                    <w:sz w:val="22"/>
                    <w:szCs w:val="22"/>
                  </w:rPr>
                </w:pPr>
                <w:bookmarkStart w:colFirst="0" w:colLast="0" w:name="_heading=h.3jkvoiagfecq" w:id="8"/>
                <w:bookmarkEnd w:id="8"/>
                <w:r w:rsidDel="00000000" w:rsidR="00000000" w:rsidRPr="00000000">
                  <w:rPr>
                    <w:rFonts w:ascii="Raleway Medium" w:cs="Raleway Medium" w:eastAsia="Raleway Medium" w:hAnsi="Raleway Medium"/>
                    <w:sz w:val="22"/>
                    <w:szCs w:val="22"/>
                    <w:rtl w:val="0"/>
                  </w:rPr>
                  <w:t xml:space="preserve">Common Errors</w:t>
                </w:r>
              </w:p>
              <w:p w:rsidR="00000000" w:rsidDel="00000000" w:rsidP="00000000" w:rsidRDefault="00000000" w:rsidRPr="00000000" w14:paraId="00000209">
                <w:pPr>
                  <w:widowControl w:val="0"/>
                  <w:spacing w:after="240" w:before="24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❌ Coal contributed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total energy production.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(Incorrect: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i w:val="1"/>
                    <w:i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 compares two items. 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i w:val="1"/>
                    <w:i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 when identifying the smallest value in a group.)</w:t>
                  <w:br w:type="textWrapping"/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✔️ Coal contributed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total energy production.</w:t>
                </w:r>
              </w:p>
              <w:p w:rsidR="00000000" w:rsidDel="00000000" w:rsidP="00000000" w:rsidRDefault="00000000" w:rsidRPr="00000000" w14:paraId="0000020A">
                <w:pPr>
                  <w:widowControl w:val="0"/>
                  <w:spacing w:after="240" w:before="24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❌ France had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visitors than Spain.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(Incorrect: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i w:val="1"/>
                    <w:iCs w:val="1"/>
                    <w:rtl w:val="0"/>
                  </w:rPr>
                  <w:t xml:space="preserve">visitors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 is a countable noun. Use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i w:val="1"/>
                    <w:iCs w:val="1"/>
                    <w:rtl w:val="0"/>
                  </w:rPr>
                  <w:t xml:space="preserve">fewer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 with countable nouns.)</w:t>
                  <w:br w:type="textWrapping"/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✔️ France had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fewer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visitors than Spain.</w:t>
                </w:r>
              </w:p>
              <w:p w:rsidR="00000000" w:rsidDel="00000000" w:rsidP="00000000" w:rsidRDefault="00000000" w:rsidRPr="00000000" w14:paraId="0000020B">
                <w:pPr>
                  <w:widowControl w:val="0"/>
                  <w:spacing w:after="240" w:before="24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❌ Solar power was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less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important energy source.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(Incorrect: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i w:val="1"/>
                    <w:i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i w:val="1"/>
                    <w:iCs w:val="1"/>
                    <w:rtl w:val="0"/>
                  </w:rPr>
                  <w:t xml:space="preserve"> is the superlative form used to describe the lowest-ranked item in a group.)</w:t>
                  <w:br w:type="textWrapping"/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✔️ Solar power was the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b w:val="1"/>
                    <w:bCs w:val="1"/>
                    <w:rtl w:val="0"/>
                  </w:rPr>
                  <w:t xml:space="preserve">least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important energy source.</w:t>
                </w:r>
              </w:p>
              <w:p w:rsidR="00000000" w:rsidDel="00000000" w:rsidP="00000000" w:rsidRDefault="00000000" w:rsidRPr="00000000" w14:paraId="0000020C">
                <w:pPr>
                  <w:widowControl w:val="0"/>
                  <w:numPr>
                    <w:ilvl w:val="0"/>
                    <w:numId w:val="8"/>
                  </w:numPr>
                  <w:spacing w:after="280" w:before="28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‘respectively’ to mention TWO percentages in one sentence: </w:t>
                </w:r>
              </w:p>
              <w:p w:rsidR="00000000" w:rsidDel="00000000" w:rsidP="00000000" w:rsidRDefault="00000000" w:rsidRPr="00000000" w14:paraId="0000020D">
                <w:pPr>
                  <w:widowControl w:val="0"/>
                  <w:spacing w:after="280" w:before="280" w:line="312" w:lineRule="auto"/>
                  <w:ind w:left="720" w:firstLine="0"/>
                  <w:rPr>
                    <w:rFonts w:ascii="Raleway" w:cs="Raleway" w:eastAsia="Raleway" w:hAnsi="Raleway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shd w:fill="4a86e8" w:val="clear"/>
                    <w:rtl w:val="0"/>
                  </w:rPr>
                  <w:t xml:space="preserve">Boys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enjoy computer games more than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shd w:fill="d5a6bd" w:val="clear"/>
                    <w:rtl w:val="0"/>
                  </w:rPr>
                  <w:t xml:space="preserve">girls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, at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shd w:fill="4a86e8" w:val="clear"/>
                    <w:rtl w:val="0"/>
                  </w:rPr>
                  <w:t xml:space="preserve">34%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and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shd w:fill="d5a6bd" w:val="clear"/>
                    <w:rtl w:val="0"/>
                  </w:rPr>
                  <w:t xml:space="preserve"> 16%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highlight w:val="green"/>
                    <w:rtl w:val="0"/>
                  </w:rPr>
                  <w:t xml:space="preserve">,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highlight w:val="green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respectively.</w:t>
                </w:r>
              </w:p>
              <w:p w:rsidR="00000000" w:rsidDel="00000000" w:rsidP="00000000" w:rsidRDefault="00000000" w:rsidRPr="00000000" w14:paraId="0000020E">
                <w:pPr>
                  <w:widowControl w:val="0"/>
                  <w:spacing w:after="280" w:before="280" w:line="312" w:lineRule="auto"/>
                  <w:ind w:left="72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= Boys like computer games (34%) more than girls (16%).</w:t>
                </w:r>
              </w:p>
              <w:p w:rsidR="00000000" w:rsidDel="00000000" w:rsidP="00000000" w:rsidRDefault="00000000" w:rsidRPr="00000000" w14:paraId="0000020F">
                <w:pPr>
                  <w:numPr>
                    <w:ilvl w:val="0"/>
                    <w:numId w:val="3"/>
                  </w:numPr>
                  <w:spacing w:after="280" w:before="28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Use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‘ranked as’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to list the position of categories relative to one another: </w:t>
                </w:r>
              </w:p>
              <w:p w:rsidR="00000000" w:rsidDel="00000000" w:rsidP="00000000" w:rsidRDefault="00000000" w:rsidRPr="00000000" w14:paraId="00000210">
                <w:pPr>
                  <w:spacing w:after="280" w:before="280" w:line="312" w:lineRule="auto"/>
                  <w:ind w:left="72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Computer games and basketball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 ranked as the top two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activities done by boys.</w:t>
                </w:r>
              </w:p>
              <w:p w:rsidR="00000000" w:rsidDel="00000000" w:rsidP="00000000" w:rsidRDefault="00000000" w:rsidRPr="00000000" w14:paraId="00000211">
                <w:pPr>
                  <w:spacing w:after="280" w:before="280" w:line="312" w:lineRule="auto"/>
                  <w:ind w:left="720" w:firstLine="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In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second place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is playing basketball. Soccer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ranks in third place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. </w:t>
                </w:r>
              </w:p>
            </w:tc>
          </w:tr>
        </w:tbl>
      </w:sdtContent>
    </w:sdt>
    <w:p w:rsidR="00000000" w:rsidDel="00000000" w:rsidP="00000000" w:rsidRDefault="00000000" w:rsidRPr="00000000" w14:paraId="00000214">
      <w:pPr>
        <w:spacing w:after="280" w:before="280" w:line="312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23063459"/>
        <w:tag w:val="goog_rdk_16"/>
      </w:sdtPr>
      <w:sdtContent>
        <w:tbl>
          <w:tblPr>
            <w:tblStyle w:val="Table12"/>
            <w:tblW w:w="1045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2040"/>
            <w:gridCol w:w="6915"/>
            <w:tblGridChange w:id="0">
              <w:tblGrid>
                <w:gridCol w:w="1500"/>
                <w:gridCol w:w="2040"/>
                <w:gridCol w:w="6915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tc>
              <w:tcPr>
                <w:gridSpan w:val="3"/>
                <w:tcBorders>
                  <w:top w:color="000000" w:space="0" w:sz="7" w:val="single"/>
                  <w:left w:color="000000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5">
                <w:pPr>
                  <w:widowControl w:val="0"/>
                  <w:spacing w:after="280" w:before="280" w:line="312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00b05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color w:val="5a6698"/>
                    <w:sz w:val="40"/>
                    <w:szCs w:val="40"/>
                    <w:rtl w:val="0"/>
                  </w:rPr>
                  <w:t xml:space="preserve">Flow Charts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6">
                <w:pPr>
                  <w:widowControl w:val="0"/>
                  <w:numPr>
                    <w:ilvl w:val="0"/>
                    <w:numId w:val="12"/>
                  </w:numPr>
                  <w:spacing w:after="0" w:afterAutospacing="0" w:before="28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Don’t try to use synonyms for machine parts/body parts/ingredients! </w:t>
                </w:r>
              </w:p>
              <w:p w:rsidR="00000000" w:rsidDel="00000000" w:rsidP="00000000" w:rsidRDefault="00000000" w:rsidRPr="00000000" w14:paraId="00000217">
                <w:pPr>
                  <w:widowControl w:val="0"/>
                  <w:numPr>
                    <w:ilvl w:val="0"/>
                    <w:numId w:val="12"/>
                  </w:numPr>
                  <w:spacing w:after="280" w:before="0" w:beforeAutospacing="0" w:line="312" w:lineRule="auto"/>
                  <w:ind w:left="720" w:hanging="360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In flow charts, we describe repetitive processes where the doer of the action is not known/not important, so use the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color w:val="5a6698"/>
                    <w:rtl w:val="0"/>
                  </w:rPr>
                  <w:t xml:space="preserve">present simple passive tense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color w:val="5a6698"/>
                    <w:rtl w:val="0"/>
                  </w:rPr>
                  <w:t xml:space="preserve">: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cccccc" w:space="0" w:sz="7" w:val="single"/>
                  <w:left w:color="000000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A">
                <w:pPr>
                  <w:widowControl w:val="0"/>
                  <w:spacing w:after="280" w:before="280" w:line="312" w:lineRule="auto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object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B">
                <w:pPr>
                  <w:widowControl w:val="0"/>
                  <w:spacing w:after="280" w:before="280" w:line="312" w:lineRule="auto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is + past participle 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C">
                <w:pPr>
                  <w:widowControl w:val="0"/>
                  <w:spacing w:after="280" w:before="280" w:line="312" w:lineRule="auto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Example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>
                <w:tcBorders>
                  <w:top w:color="cccccc" w:space="0" w:sz="7" w:val="single"/>
                  <w:left w:color="000000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1D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a steel tank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1E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u w:val="single"/>
                    <w:rtl w:val="0"/>
                  </w:rPr>
                  <w:t xml:space="preserve">is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filled up to 75% capacity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1F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A steel tank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(object)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u w:val="single"/>
                    <w:rtl w:val="0"/>
                  </w:rPr>
                  <w:t xml:space="preserve">is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 filled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up to 75% capacity with compost and treated with water. [we don’t know who fills it] </w:t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>
                <w:tcBorders>
                  <w:top w:color="cccccc" w:space="0" w:sz="7" w:val="single"/>
                  <w:left w:color="000000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20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 methane gas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21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 Medium" w:cs="Raleway Medium" w:eastAsia="Raleway Medium" w:hAnsi="Raleway Medium"/>
                    <w:u w:val="single"/>
                    <w:rtl w:val="0"/>
                  </w:rPr>
                  <w:t xml:space="preserve">is 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then pushed </w:t>
                </w:r>
              </w:p>
            </w:tc>
            <w:tc>
              <w:tcPr>
                <w:tcBorders>
                  <w:top w:color="cccccc" w:space="0" w:sz="7" w:val="single"/>
                  <w:left w:color="cccccc" w:space="0" w:sz="7" w:val="single"/>
                  <w:bottom w:color="000000" w:space="0" w:sz="7" w:val="single"/>
                  <w:right w:color="000000" w:space="0" w:sz="7" w:val="single"/>
                </w:tcBorders>
                <w:tcMar>
                  <w:top w:w="85.03937007874016" w:type="dxa"/>
                  <w:left w:w="85.03937007874016" w:type="dxa"/>
                  <w:bottom w:w="85.03937007874016" w:type="dxa"/>
                  <w:right w:w="85.03937007874016" w:type="dxa"/>
                </w:tcMar>
                <w:vAlign w:val="center"/>
              </w:tcPr>
              <w:p w:rsidR="00000000" w:rsidDel="00000000" w:rsidP="00000000" w:rsidRDefault="00000000" w:rsidRPr="00000000" w14:paraId="00000222">
                <w:pPr>
                  <w:spacing w:after="280" w:before="280" w:line="312" w:lineRule="auto"/>
                  <w:rPr>
                    <w:rFonts w:ascii="Raleway Medium" w:cs="Raleway Medium" w:eastAsia="Raleway Medium" w:hAnsi="Raleway Medium"/>
                  </w:rPr>
                </w:pP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The methane gas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u w:val="single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u w:val="single"/>
                    <w:rtl w:val="0"/>
                  </w:rPr>
                  <w:t xml:space="preserve">is </w:t>
                </w:r>
                <w:r w:rsidDel="00000000" w:rsidR="00000000" w:rsidRPr="00000000">
                  <w:rPr>
                    <w:rFonts w:ascii="Raleway" w:cs="Raleway" w:eastAsia="Raleway" w:hAnsi="Raleway"/>
                    <w:b w:val="1"/>
                    <w:bCs w:val="1"/>
                    <w:rtl w:val="0"/>
                  </w:rPr>
                  <w:t xml:space="preserve">then pushed</w:t>
                </w:r>
                <w:r w:rsidDel="00000000" w:rsidR="00000000" w:rsidRPr="00000000">
                  <w:rPr>
                    <w:rFonts w:ascii="Raleway Medium" w:cs="Raleway Medium" w:eastAsia="Raleway Medium" w:hAnsi="Raleway Medium"/>
                    <w:rtl w:val="0"/>
                  </w:rPr>
                  <w:t xml:space="preserve"> through two larger pipes into a compressor. [we don’t know what pushes the gas] </w:t>
                </w:r>
              </w:p>
            </w:tc>
          </w:tr>
        </w:tbl>
      </w:sdtContent>
    </w:sdt>
    <w:p w:rsidR="00000000" w:rsidDel="00000000" w:rsidP="00000000" w:rsidRDefault="00000000" w:rsidRPr="00000000" w14:paraId="00000223">
      <w:pPr>
        <w:spacing w:after="280" w:before="280" w:line="312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95"/>
        <w:gridCol w:w="4335"/>
        <w:gridCol w:w="2475"/>
        <w:gridCol w:w="1965"/>
        <w:tblGridChange w:id="0">
          <w:tblGrid>
            <w:gridCol w:w="1695"/>
            <w:gridCol w:w="4335"/>
            <w:gridCol w:w="2475"/>
            <w:gridCol w:w="19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spacing w:after="280" w:before="280" w:line="312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sz w:val="40"/>
                <w:szCs w:val="40"/>
                <w:rtl w:val="0"/>
              </w:rPr>
              <w:t xml:space="preserve">Linking Structures</w:t>
            </w:r>
          </w:p>
          <w:p w:rsidR="00000000" w:rsidDel="00000000" w:rsidP="00000000" w:rsidRDefault="00000000" w:rsidRPr="00000000" w14:paraId="00000225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Don’t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use these linking structures at the beginning of every sentence as that is too many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 – rather use them at the beginning of/in the middle of every 2nd sentence. Remember to add a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comma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after using these: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spacing w:after="280" w:before="280" w:line="312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spacing w:after="280" w:before="280" w:line="312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Linking Structures</w:t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spacing w:after="280" w:before="280" w:line="312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spacing w:after="280" w:before="280" w:line="312" w:lineRule="auto"/>
              <w:jc w:val="center"/>
              <w:rPr>
                <w:rFonts w:ascii="Raleway" w:cs="Raleway" w:eastAsia="Raleway" w:hAnsi="Ralew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6"/>
                <w:szCs w:val="26"/>
                <w:rtl w:val="0"/>
              </w:rPr>
              <w:t xml:space="preserve">Linking Structures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4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Listing /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Firstly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,</w:t>
            </w:r>
          </w:p>
        </w:tc>
        <w:tc>
          <w:tcPr>
            <w:tcBorders>
              <w:top w:color="cccccc" w:space="0" w:sz="7" w:val="single"/>
              <w:left w:color="000000" w:space="0" w:sz="4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Reinforcement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Additionally,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Secondly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,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Moreover,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Thirdly,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Furthermore,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First,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Summarising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Overall,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Furthermore,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On the whole,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Finally,</w:t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To summarise,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Sequencing (for flow charts)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Next,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Highlighting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particular,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4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After that,   / Subsequently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Specifically,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…., after which ____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Notably,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Then,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Similarity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Similarly,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Contrast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  <w:color w:val="5a669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In contrast, / In comparison, 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Likewise,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Conversely,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Expressing Alternatives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Alternatively,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However,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Conversely,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On the other hand,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Transition to New Points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Furthermore,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  <w:color w:val="5a669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While ____X____, ____Y____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rtl w:val="0"/>
              </w:rPr>
              <w:t xml:space="preserve">In addition,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widowControl w:val="0"/>
              <w:spacing w:after="280" w:before="280" w:line="312" w:lineRule="auto"/>
              <w:rPr>
                <w:rFonts w:ascii="Raleway" w:cs="Raleway" w:eastAsia="Raleway" w:hAnsi="Raleway"/>
                <w:b w:val="1"/>
                <w:bCs w:val="1"/>
                <w:color w:val="5a669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a6698"/>
                <w:rtl w:val="0"/>
              </w:rPr>
              <w:t xml:space="preserve">__X______ , whereas/while _____Y____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spacing w:after="280" w:before="280" w:line="312" w:lineRule="auto"/>
              <w:rPr>
                <w:rFonts w:ascii="Raleway Medium" w:cs="Raleway Medium" w:eastAsia="Raleway Medium" w:hAnsi="Raleway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D">
      <w:pPr>
        <w:spacing w:after="280" w:before="280" w:line="312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first"/>
      <w:pgSz w:h="16838" w:w="11906" w:orient="portrait"/>
      <w:pgMar w:bottom="720" w:top="720" w:left="720" w:right="720" w:header="705.6" w:footer="705.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Dancing Script">
    <w:embedRegular w:fontKey="{00000000-0000-0000-0000-000000000000}" r:id="rId13" w:subsetted="0"/>
    <w:embedBold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0">
    <w:pPr>
      <w:rPr/>
    </w:pPr>
    <w:r w:rsidDel="00000000" w:rsidR="00000000" w:rsidRPr="00000000">
      <w:rPr>
        <w:rtl w:val="0"/>
      </w:rPr>
      <w:t xml:space="preserve"> @wisewordsforlife</w:t>
      <w:tab/>
      <w:tab/>
      <w:tab/>
      <w:tab/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www.wisewordsforlife.com</w:t>
      </w:r>
    </w:hyperlink>
    <w:r w:rsidDel="00000000" w:rsidR="00000000" w:rsidRPr="00000000">
      <w:rPr>
        <w:rtl w:val="0"/>
      </w:rPr>
      <w:tab/>
      <w:tab/>
      <w:tab/>
      <w:tab/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1">
    <w:pPr>
      <w:jc w:val="left"/>
      <w:rPr/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Helvetica Neue" w:cs="Helvetica Neue" w:eastAsia="Helvetica Neue" w:hAnsi="Helvetica Neue"/>
        <w:color w:val="5a6698"/>
        <w:rtl w:val="0"/>
      </w:rPr>
      <w:t xml:space="preserve"> </w:t>
    </w:r>
    <w:r w:rsidDel="00000000" w:rsidR="00000000" w:rsidRPr="00000000">
      <w:rPr>
        <w:rFonts w:ascii="Helvetica Neue" w:cs="Helvetica Neue" w:eastAsia="Helvetica Neue" w:hAnsi="Helvetica Neue"/>
        <w:color w:val="5a6698"/>
        <w:sz w:val="24"/>
        <w:szCs w:val="24"/>
        <w:rtl w:val="0"/>
      </w:rPr>
      <w:t xml:space="preserve">Insta:</w:t>
    </w:r>
    <w:r w:rsidDel="00000000" w:rsidR="00000000" w:rsidRPr="00000000">
      <w:rPr>
        <w:rFonts w:ascii="Helvetica Neue" w:cs="Helvetica Neue" w:eastAsia="Helvetica Neue" w:hAnsi="Helvetica Neue"/>
        <w:color w:val="5a6698"/>
        <w:rtl w:val="0"/>
      </w:rPr>
      <w:t xml:space="preserve"> </w:t>
    </w:r>
    <w:r w:rsidDel="00000000" w:rsidR="00000000" w:rsidRPr="00000000">
      <w:rPr>
        <w:rFonts w:ascii="Helvetica Neue" w:cs="Helvetica Neue" w:eastAsia="Helvetica Neue" w:hAnsi="Helvetica Neue"/>
        <w:color w:val="5a6698"/>
        <w:sz w:val="24"/>
        <w:szCs w:val="24"/>
        <w:rtl w:val="0"/>
      </w:rPr>
      <w:t xml:space="preserve">@wise.wordsforlife             </w:t>
    </w:r>
    <w:hyperlink r:id="rId1">
      <w:r w:rsidDel="00000000" w:rsidR="00000000" w:rsidRPr="00000000">
        <w:rPr>
          <w:rFonts w:ascii="Helvetica Neue" w:cs="Helvetica Neue" w:eastAsia="Helvetica Neue" w:hAnsi="Helvetica Neue"/>
          <w:color w:val="5a6698"/>
          <w:sz w:val="24"/>
          <w:szCs w:val="24"/>
          <w:rtl w:val="0"/>
        </w:rPr>
        <w:t xml:space="preserve">www.wisewordsforlife.com</w:t>
      </w:r>
    </w:hyperlink>
    <w:r w:rsidDel="00000000" w:rsidR="00000000" w:rsidRPr="00000000">
      <w:rPr>
        <w:rFonts w:ascii="Helvetica Neue" w:cs="Helvetica Neue" w:eastAsia="Helvetica Neue" w:hAnsi="Helvetica Neue"/>
        <w:color w:val="5a6698"/>
        <w:sz w:val="24"/>
        <w:szCs w:val="24"/>
        <w:rtl w:val="0"/>
      </w:rPr>
      <w:tab/>
      <w:tab/>
      <w:tab/>
      <w:tab/>
      <w:tab/>
    </w:r>
    <w:r w:rsidDel="00000000" w:rsidR="00000000" w:rsidRPr="00000000">
      <w:rPr>
        <w:rFonts w:ascii="Helvetica Neue" w:cs="Helvetica Neue" w:eastAsia="Helvetica Neue" w:hAnsi="Helvetica Neue"/>
        <w:color w:val="5a6698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7020"/>
        <w:tab w:val="left" w:leader="none" w:pos="3510"/>
        <w:tab w:val="right" w:leader="none" w:pos="9026"/>
        <w:tab w:val="right" w:leader="none" w:pos="10760"/>
      </w:tabs>
      <w:spacing w:after="0" w:line="240" w:lineRule="auto"/>
      <w:jc w:val="center"/>
      <w:rPr>
        <w:rFonts w:ascii="Dancing Script" w:cs="Dancing Script" w:eastAsia="Dancing Script" w:hAnsi="Dancing Script"/>
        <w:color w:val="1a084c"/>
        <w:sz w:val="24"/>
        <w:szCs w:val="24"/>
      </w:rPr>
    </w:pPr>
    <w:r w:rsidDel="00000000" w:rsidR="00000000" w:rsidRPr="00000000">
      <w:rPr>
        <w:rFonts w:ascii="Dancing Script" w:cs="Dancing Script" w:eastAsia="Dancing Script" w:hAnsi="Dancing Script"/>
        <w:color w:val="1a084c"/>
        <w:sz w:val="24"/>
        <w:szCs w:val="24"/>
      </w:rPr>
      <w:drawing>
        <wp:inline distB="114300" distT="114300" distL="114300" distR="114300">
          <wp:extent cx="2217495" cy="662368"/>
          <wp:effectExtent b="0" l="0" r="0" t="0"/>
          <wp:docPr id="6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17495" cy="6623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Dancing Script" w:cs="Dancing Script" w:eastAsia="Dancing Script" w:hAnsi="Dancing Script"/>
        <w:color w:val="1a084c"/>
        <w:sz w:val="24"/>
        <w:szCs w:val="24"/>
        <w:rtl w:val="0"/>
      </w:rPr>
      <w:t xml:space="preserve">   </w:t>
    </w:r>
  </w:p>
  <w:p w:rsidR="00000000" w:rsidDel="00000000" w:rsidP="00000000" w:rsidRDefault="00000000" w:rsidRPr="00000000" w14:paraId="000002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3210"/>
      </w:tabs>
      <w:spacing w:after="0" w:line="240" w:lineRule="auto"/>
      <w:rPr>
        <w:b w:val="1"/>
        <w:bCs w:val="1"/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Lohit Devanagari"/>
    </w:rPr>
  </w:style>
  <w:style w:type="table" w:styleId="TableGrid">
    <w:name w:val="Table Grid"/>
    <w:basedOn w:val="TableNormal"/>
    <w:uiPriority w:val="39"/>
    <w:rsid w:val="00B5658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D10DE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0DE3"/>
  </w:style>
  <w:style w:type="paragraph" w:styleId="Footer">
    <w:name w:val="footer"/>
    <w:basedOn w:val="Normal"/>
    <w:link w:val="FooterChar"/>
    <w:uiPriority w:val="99"/>
    <w:unhideWhenUsed w:val="1"/>
    <w:qFormat w:val="1"/>
    <w:rsid w:val="00D10DE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0DE3"/>
  </w:style>
  <w:style w:type="character" w:styleId="Hyperlink">
    <w:name w:val="Hyperlink"/>
    <w:basedOn w:val="DefaultParagraphFont"/>
    <w:uiPriority w:val="99"/>
    <w:semiHidden w:val="1"/>
    <w:unhideWhenUsed w:val="1"/>
    <w:rsid w:val="00E720DA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9C4727"/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PlainTable1">
    <w:name w:val="Plain Table 1"/>
    <w:basedOn w:val="TableNormal"/>
    <w:uiPriority w:val="41"/>
    <w:rsid w:val="009C4727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>
    <w:name w:val="Plain Table 2"/>
    <w:basedOn w:val="TableNormal"/>
    <w:uiPriority w:val="42"/>
    <w:rsid w:val="009C4727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F45E2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464020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eastAsia="en-I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0.0" w:type="dxa"/>
        <w:left w:w="567.0" w:type="dxa"/>
        <w:bottom w:w="150.0" w:type="dxa"/>
        <w:right w:w="15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85.0" w:type="dxa"/>
        <w:left w:w="45.0" w:type="dxa"/>
        <w:bottom w:w="85.0" w:type="dxa"/>
        <w:right w:w="4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85.0" w:type="dxa"/>
        <w:left w:w="45.0" w:type="dxa"/>
        <w:bottom w:w="85.0" w:type="dxa"/>
        <w:right w:w="4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85.0" w:type="dxa"/>
        <w:left w:w="45.0" w:type="dxa"/>
        <w:bottom w:w="85.0" w:type="dxa"/>
        <w:right w:w="4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85.0" w:type="dxa"/>
        <w:left w:w="45.0" w:type="dxa"/>
        <w:bottom w:w="85.0" w:type="dxa"/>
        <w:right w:w="45.0" w:type="dxa"/>
      </w:tblCellMar>
    </w:tblPr>
  </w:style>
  <w:style w:type="paragraph" w:styleId="ListParagraph">
    <w:name w:val="List Paragraph"/>
    <w:basedOn w:val="Normal"/>
    <w:uiPriority w:val="34"/>
    <w:qFormat w:val="1"/>
    <w:rsid w:val="00610D2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3" Type="http://schemas.openxmlformats.org/officeDocument/2006/relationships/font" Target="fonts/DancingScript-regular.ttf"/><Relationship Id="rId12" Type="http://schemas.openxmlformats.org/officeDocument/2006/relationships/font" Target="fonts/HelveticaNeue-boldItalic.ttf"/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HelveticaNeue-regular.ttf"/><Relationship Id="rId14" Type="http://schemas.openxmlformats.org/officeDocument/2006/relationships/font" Target="fonts/DancingScript-bold.ttf"/><Relationship Id="rId5" Type="http://schemas.openxmlformats.org/officeDocument/2006/relationships/font" Target="fonts/RalewayMedium-regular.ttf"/><Relationship Id="rId6" Type="http://schemas.openxmlformats.org/officeDocument/2006/relationships/font" Target="fonts/RalewayMedium-bold.ttf"/><Relationship Id="rId7" Type="http://schemas.openxmlformats.org/officeDocument/2006/relationships/font" Target="fonts/RalewayMedium-italic.ttf"/><Relationship Id="rId8" Type="http://schemas.openxmlformats.org/officeDocument/2006/relationships/font" Target="fonts/Raleway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ewordsforlife.com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ewordsforlife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OW0PlCn6bfGDsh+/idSJTT9RbA==">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2022-04-05T08:37:00Z</dcterms:created>
  <dc:creator>Teachers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