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559A" w14:textId="03B7759B" w:rsidR="005D2F53" w:rsidRPr="001E13FA" w:rsidRDefault="00B17C3C" w:rsidP="00C62D62">
      <w:pPr>
        <w:tabs>
          <w:tab w:val="left" w:pos="6277"/>
          <w:tab w:val="left" w:pos="9182"/>
        </w:tabs>
        <w:spacing w:before="3200"/>
        <w:jc w:val="both"/>
        <w:rPr>
          <w:rFonts w:asciiTheme="minorHAnsi" w:hAnsiTheme="minorHAnsi" w:cstheme="minorHAnsi"/>
          <w:sz w:val="20"/>
        </w:rPr>
      </w:pPr>
      <w:r w:rsidRPr="001E13FA">
        <w:rPr>
          <w:rFonts w:asciiTheme="minorHAnsi" w:hAnsiTheme="minorHAnsi" w:cstheme="minorHAnsi"/>
          <w:noProof/>
          <w:color w:val="3C9332"/>
          <w:sz w:val="22"/>
          <w:u w:color="A07646"/>
        </w:rPr>
        <mc:AlternateContent>
          <mc:Choice Requires="wps">
            <w:drawing>
              <wp:anchor distT="0" distB="0" distL="114300" distR="114300" simplePos="0" relativeHeight="251660293" behindDoc="0" locked="0" layoutInCell="1" allowOverlap="1" wp14:anchorId="30277B30" wp14:editId="228237C4">
                <wp:simplePos x="0" y="0"/>
                <wp:positionH relativeFrom="page">
                  <wp:posOffset>3905885</wp:posOffset>
                </wp:positionH>
                <wp:positionV relativeFrom="page">
                  <wp:posOffset>1797685</wp:posOffset>
                </wp:positionV>
                <wp:extent cx="2965450" cy="2354580"/>
                <wp:effectExtent l="0" t="0" r="25400" b="2667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5450" cy="2354580"/>
                        </a:xfrm>
                        <a:prstGeom prst="rect">
                          <a:avLst/>
                        </a:prstGeom>
                        <a:solidFill>
                          <a:srgbClr val="FFFFFF"/>
                        </a:solidFill>
                        <a:ln w="19050">
                          <a:solidFill>
                            <a:srgbClr val="000000"/>
                          </a:solidFill>
                          <a:miter lim="800000"/>
                          <a:headEnd/>
                          <a:tailEnd/>
                        </a:ln>
                      </wps:spPr>
                      <wps:txbx>
                        <w:txbxContent>
                          <w:p w14:paraId="12AC6B98" w14:textId="77777777" w:rsidR="00B17C3C" w:rsidRDefault="00B17C3C" w:rsidP="00881942">
                            <w:pPr>
                              <w:tabs>
                                <w:tab w:val="right" w:leader="dot" w:pos="4253"/>
                              </w:tabs>
                              <w:spacing w:after="120"/>
                              <w:rPr>
                                <w:rFonts w:asciiTheme="minorHAnsi" w:hAnsiTheme="minorHAnsi" w:cstheme="minorHAnsi"/>
                                <w:sz w:val="21"/>
                                <w:szCs w:val="21"/>
                              </w:rPr>
                            </w:pPr>
                            <w:r w:rsidRPr="009E7678">
                              <w:rPr>
                                <w:rFonts w:asciiTheme="minorHAnsi" w:hAnsiTheme="minorHAnsi" w:cstheme="minorHAnsi"/>
                                <w:sz w:val="21"/>
                                <w:szCs w:val="21"/>
                              </w:rPr>
                              <w:t>Dénomination sociale :</w:t>
                            </w:r>
                            <w:r>
                              <w:rPr>
                                <w:rFonts w:asciiTheme="minorHAnsi" w:hAnsiTheme="minorHAnsi" w:cstheme="minorHAnsi"/>
                                <w:sz w:val="21"/>
                                <w:szCs w:val="21"/>
                              </w:rPr>
                              <w:t xml:space="preserve"> </w:t>
                            </w:r>
                          </w:p>
                          <w:p w14:paraId="7BA85366" w14:textId="6FB039EB" w:rsidR="00B17C3C" w:rsidRPr="001E13FA" w:rsidRDefault="00000000" w:rsidP="00881942">
                            <w:pPr>
                              <w:tabs>
                                <w:tab w:val="right" w:leader="dot" w:pos="4253"/>
                              </w:tabs>
                              <w:spacing w:after="120"/>
                              <w:rPr>
                                <w:rFonts w:asciiTheme="minorHAnsi" w:hAnsiTheme="minorHAnsi" w:cstheme="minorHAnsi"/>
                                <w:b/>
                                <w:sz w:val="21"/>
                                <w:szCs w:val="21"/>
                              </w:rPr>
                            </w:pPr>
                            <w:sdt>
                              <w:sdtPr>
                                <w:rPr>
                                  <w:rFonts w:asciiTheme="minorHAnsi" w:hAnsiTheme="minorHAnsi" w:cstheme="minorHAnsi"/>
                                  <w:sz w:val="21"/>
                                  <w:szCs w:val="21"/>
                                </w:rPr>
                                <w:id w:val="-2135545262"/>
                                <w:placeholder>
                                  <w:docPart w:val="DefaultPlaceholder_-1854013440"/>
                                </w:placeholder>
                                <w:showingPlcHdr/>
                              </w:sdtPr>
                              <w:sdtContent>
                                <w:r w:rsidR="00881942" w:rsidRPr="00C025EE">
                                  <w:rPr>
                                    <w:rStyle w:val="Textedelespacerserv"/>
                                  </w:rPr>
                                  <w:t>Cliquez ou appuyez ici pour entrer du texte.</w:t>
                                </w:r>
                              </w:sdtContent>
                            </w:sdt>
                            <w:r w:rsidR="00B17C3C">
                              <w:rPr>
                                <w:rFonts w:asciiTheme="minorHAnsi" w:hAnsiTheme="minorHAnsi" w:cstheme="minorHAnsi"/>
                                <w:sz w:val="21"/>
                                <w:szCs w:val="21"/>
                              </w:rPr>
                              <w:tab/>
                            </w:r>
                          </w:p>
                          <w:p w14:paraId="03945E34" w14:textId="6CF7C034" w:rsidR="00B17C3C" w:rsidRPr="004F65C9" w:rsidRDefault="00B17C3C" w:rsidP="00881942">
                            <w:pPr>
                              <w:tabs>
                                <w:tab w:val="right" w:leader="dot" w:pos="4253"/>
                              </w:tabs>
                              <w:spacing w:after="120"/>
                              <w:suppressOverlap/>
                              <w:rPr>
                                <w:rFonts w:asciiTheme="minorHAnsi" w:hAnsiTheme="minorHAnsi" w:cstheme="minorHAnsi"/>
                                <w:sz w:val="21"/>
                                <w:szCs w:val="21"/>
                              </w:rPr>
                            </w:pPr>
                            <w:r w:rsidRPr="001E13FA">
                              <w:rPr>
                                <w:rFonts w:asciiTheme="minorHAnsi" w:hAnsiTheme="minorHAnsi" w:cstheme="minorHAnsi"/>
                                <w:sz w:val="21"/>
                                <w:szCs w:val="21"/>
                                <w:u w:val="single"/>
                              </w:rPr>
                              <w:t xml:space="preserve">À l’attention </w:t>
                            </w:r>
                            <w:r>
                              <w:rPr>
                                <w:rFonts w:asciiTheme="minorHAnsi" w:hAnsiTheme="minorHAnsi" w:cstheme="minorHAnsi"/>
                                <w:sz w:val="21"/>
                                <w:szCs w:val="21"/>
                                <w:u w:val="single"/>
                              </w:rPr>
                              <w:t>de</w:t>
                            </w:r>
                            <w:r>
                              <w:rPr>
                                <w:rFonts w:asciiTheme="minorHAnsi" w:hAnsiTheme="minorHAnsi" w:cstheme="minorHAnsi"/>
                                <w:sz w:val="21"/>
                                <w:szCs w:val="21"/>
                              </w:rPr>
                              <w:t xml:space="preserve"> : </w:t>
                            </w:r>
                            <w:sdt>
                              <w:sdtPr>
                                <w:rPr>
                                  <w:rFonts w:asciiTheme="minorHAnsi" w:hAnsiTheme="minorHAnsi" w:cstheme="minorHAnsi"/>
                                  <w:sz w:val="21"/>
                                  <w:szCs w:val="21"/>
                                </w:rPr>
                                <w:id w:val="-72979066"/>
                                <w:placeholder>
                                  <w:docPart w:val="DefaultPlaceholder_-1854013440"/>
                                </w:placeholder>
                                <w:showingPlcHdr/>
                              </w:sdtPr>
                              <w:sdtContent>
                                <w:r w:rsidR="00881942" w:rsidRPr="00C025EE">
                                  <w:rPr>
                                    <w:rStyle w:val="Textedelespacerserv"/>
                                  </w:rPr>
                                  <w:t>Cliquez ou appuyez ici pour entrer du texte.</w:t>
                                </w:r>
                              </w:sdtContent>
                            </w:sdt>
                          </w:p>
                          <w:p w14:paraId="3FE24FF4" w14:textId="77958000" w:rsidR="00B17C3C" w:rsidRDefault="00B17C3C" w:rsidP="00881942">
                            <w:pPr>
                              <w:tabs>
                                <w:tab w:val="right" w:leader="dot" w:pos="4253"/>
                              </w:tabs>
                              <w:spacing w:after="120"/>
                              <w:rPr>
                                <w:rFonts w:asciiTheme="minorHAnsi" w:hAnsiTheme="minorHAnsi" w:cstheme="minorHAnsi"/>
                                <w:sz w:val="21"/>
                                <w:szCs w:val="21"/>
                              </w:rPr>
                            </w:pPr>
                            <w:r w:rsidRPr="00CB4514">
                              <w:rPr>
                                <w:rFonts w:asciiTheme="minorHAnsi" w:hAnsiTheme="minorHAnsi" w:cstheme="minorHAnsi"/>
                                <w:sz w:val="21"/>
                                <w:szCs w:val="21"/>
                              </w:rPr>
                              <w:t xml:space="preserve">Adresse : </w:t>
                            </w:r>
                            <w:sdt>
                              <w:sdtPr>
                                <w:rPr>
                                  <w:rFonts w:asciiTheme="minorHAnsi" w:hAnsiTheme="minorHAnsi" w:cstheme="minorHAnsi"/>
                                  <w:sz w:val="21"/>
                                  <w:szCs w:val="21"/>
                                </w:rPr>
                                <w:id w:val="1382209853"/>
                                <w:placeholder>
                                  <w:docPart w:val="DefaultPlaceholder_-1854013440"/>
                                </w:placeholder>
                                <w:showingPlcHdr/>
                              </w:sdtPr>
                              <w:sdtContent>
                                <w:r w:rsidR="00881942" w:rsidRPr="00C025EE">
                                  <w:rPr>
                                    <w:rStyle w:val="Textedelespacerserv"/>
                                  </w:rPr>
                                  <w:t>Cliquez ou appuyez ici pour entrer du texte.</w:t>
                                </w:r>
                              </w:sdtContent>
                            </w:sdt>
                          </w:p>
                          <w:p w14:paraId="31F44994" w14:textId="480C9F20" w:rsidR="00B17C3C" w:rsidRPr="00CB4514" w:rsidRDefault="00B17C3C" w:rsidP="00881942">
                            <w:pPr>
                              <w:pStyle w:val="En-tte"/>
                              <w:tabs>
                                <w:tab w:val="clear" w:pos="4536"/>
                                <w:tab w:val="clear" w:pos="9072"/>
                                <w:tab w:val="right" w:leader="dot" w:pos="4253"/>
                              </w:tabs>
                              <w:spacing w:after="120"/>
                              <w:rPr>
                                <w:rFonts w:asciiTheme="minorHAnsi" w:hAnsiTheme="minorHAnsi" w:cstheme="minorHAnsi"/>
                                <w:sz w:val="21"/>
                                <w:szCs w:val="21"/>
                              </w:rPr>
                            </w:pPr>
                            <w:r w:rsidRPr="00CB4514">
                              <w:rPr>
                                <w:rFonts w:asciiTheme="minorHAnsi" w:hAnsiTheme="minorHAnsi" w:cstheme="minorHAnsi"/>
                                <w:sz w:val="21"/>
                                <w:szCs w:val="21"/>
                              </w:rPr>
                              <w:t xml:space="preserve">A </w:t>
                            </w:r>
                            <w:r>
                              <w:rPr>
                                <w:rFonts w:asciiTheme="minorHAnsi" w:hAnsiTheme="minorHAnsi" w:cstheme="minorHAnsi"/>
                                <w:sz w:val="21"/>
                                <w:szCs w:val="21"/>
                              </w:rPr>
                              <w:t>(li</w:t>
                            </w:r>
                            <w:r w:rsidR="00881942">
                              <w:rPr>
                                <w:rFonts w:asciiTheme="minorHAnsi" w:hAnsiTheme="minorHAnsi" w:cstheme="minorHAnsi"/>
                                <w:sz w:val="21"/>
                                <w:szCs w:val="21"/>
                              </w:rPr>
                              <w:t xml:space="preserve">eu) </w:t>
                            </w:r>
                            <w:sdt>
                              <w:sdtPr>
                                <w:rPr>
                                  <w:rFonts w:asciiTheme="minorHAnsi" w:hAnsiTheme="minorHAnsi" w:cstheme="minorHAnsi"/>
                                  <w:sz w:val="21"/>
                                  <w:szCs w:val="21"/>
                                </w:rPr>
                                <w:id w:val="-1241947158"/>
                                <w:placeholder>
                                  <w:docPart w:val="DefaultPlaceholder_-1854013440"/>
                                </w:placeholder>
                                <w:showingPlcHdr/>
                              </w:sdtPr>
                              <w:sdtContent>
                                <w:r w:rsidR="00881942" w:rsidRPr="00C025EE">
                                  <w:rPr>
                                    <w:rStyle w:val="Textedelespacerserv"/>
                                  </w:rPr>
                                  <w:t>Cliquez ou appuyez ici pour entrer du texte.</w:t>
                                </w:r>
                              </w:sdtContent>
                            </w:sdt>
                            <w:r w:rsidRPr="00CB4514">
                              <w:rPr>
                                <w:rFonts w:asciiTheme="minorHAnsi" w:hAnsiTheme="minorHAnsi" w:cstheme="minorHAnsi"/>
                                <w:sz w:val="21"/>
                                <w:szCs w:val="21"/>
                              </w:rPr>
                              <w:t xml:space="preserve"> </w:t>
                            </w:r>
                            <w:r w:rsidR="00881942">
                              <w:rPr>
                                <w:rFonts w:asciiTheme="minorHAnsi" w:hAnsiTheme="minorHAnsi" w:cstheme="minorHAnsi"/>
                                <w:sz w:val="21"/>
                                <w:szCs w:val="21"/>
                              </w:rPr>
                              <w:t>, l</w:t>
                            </w:r>
                            <w:r w:rsidRPr="00CB4514">
                              <w:rPr>
                                <w:rFonts w:asciiTheme="minorHAnsi" w:hAnsiTheme="minorHAnsi" w:cstheme="minorHAnsi"/>
                                <w:sz w:val="21"/>
                                <w:szCs w:val="21"/>
                                <w:lang w:val="fr-FR"/>
                              </w:rPr>
                              <w:t xml:space="preserve">e </w:t>
                            </w:r>
                            <w:r>
                              <w:rPr>
                                <w:rFonts w:asciiTheme="minorHAnsi" w:hAnsiTheme="minorHAnsi" w:cstheme="minorHAnsi"/>
                                <w:sz w:val="21"/>
                                <w:szCs w:val="21"/>
                                <w:lang w:val="fr-FR"/>
                              </w:rPr>
                              <w:t>(date)</w:t>
                            </w:r>
                            <w:r w:rsidR="00881942">
                              <w:rPr>
                                <w:rFonts w:asciiTheme="minorHAnsi" w:hAnsiTheme="minorHAnsi" w:cstheme="minorHAnsi"/>
                                <w:sz w:val="21"/>
                                <w:szCs w:val="21"/>
                                <w:lang w:val="fr-FR"/>
                              </w:rPr>
                              <w:t xml:space="preserve"> </w:t>
                            </w:r>
                            <w:sdt>
                              <w:sdtPr>
                                <w:rPr>
                                  <w:rFonts w:asciiTheme="minorHAnsi" w:hAnsiTheme="minorHAnsi" w:cstheme="minorHAnsi"/>
                                  <w:sz w:val="21"/>
                                  <w:szCs w:val="21"/>
                                  <w:lang w:val="fr-FR"/>
                                </w:rPr>
                                <w:id w:val="1511801139"/>
                                <w:placeholder>
                                  <w:docPart w:val="DefaultPlaceholder_-1854013437"/>
                                </w:placeholder>
                                <w:showingPlcHdr/>
                                <w:date>
                                  <w:dateFormat w:val="dd/MM/yyyy"/>
                                  <w:lid w:val="fr-FR"/>
                                  <w:storeMappedDataAs w:val="dateTime"/>
                                  <w:calendar w:val="gregorian"/>
                                </w:date>
                              </w:sdtPr>
                              <w:sdtContent>
                                <w:r w:rsidR="00881942" w:rsidRPr="00C025EE">
                                  <w:rPr>
                                    <w:rStyle w:val="Textedelespacerserv"/>
                                  </w:rPr>
                                  <w:t>Cliquez ou appuyez ici pour entrer une date.</w:t>
                                </w:r>
                              </w:sdtContent>
                            </w:sdt>
                            <w:r w:rsidRPr="00CB4514">
                              <w:rPr>
                                <w:rFonts w:asciiTheme="minorHAnsi" w:hAnsiTheme="minorHAnsi" w:cstheme="minorHAnsi"/>
                                <w:sz w:val="21"/>
                                <w:szCs w:val="21"/>
                                <w:lang w:val="fr-FR"/>
                              </w:rPr>
                              <w:t xml:space="preserve">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77B30" id="_x0000_t202" coordsize="21600,21600" o:spt="202" path="m,l,21600r21600,l21600,xe">
                <v:stroke joinstyle="miter"/>
                <v:path gradientshapeok="t" o:connecttype="rect"/>
              </v:shapetype>
              <v:shape id="Text Box 12" o:spid="_x0000_s1026" type="#_x0000_t202" style="position:absolute;left:0;text-align:left;margin-left:307.55pt;margin-top:141.55pt;width:233.5pt;height:185.4pt;z-index:2516602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" strokeweight="1.5pt">
                <v:path arrowok="t"/>
                <v:textbox inset="1mm,1mm,1mm,1mm">
                  <w:txbxContent>
                    <w:p w14:paraId="12AC6B98" w14:textId="77777777" w:rsidR="00B17C3C" w:rsidRDefault="00B17C3C" w:rsidP="00881942">
                      <w:pPr>
                        <w:tabs>
                          <w:tab w:val="right" w:leader="dot" w:pos="4253"/>
                        </w:tabs>
                        <w:spacing w:after="120"/>
                        <w:rPr>
                          <w:rFonts w:asciiTheme="minorHAnsi" w:hAnsiTheme="minorHAnsi" w:cstheme="minorHAnsi"/>
                          <w:sz w:val="21"/>
                          <w:szCs w:val="21"/>
                        </w:rPr>
                      </w:pPr>
                      <w:r w:rsidRPr="009E7678">
                        <w:rPr>
                          <w:rFonts w:asciiTheme="minorHAnsi" w:hAnsiTheme="minorHAnsi" w:cstheme="minorHAnsi"/>
                          <w:sz w:val="21"/>
                          <w:szCs w:val="21"/>
                        </w:rPr>
                        <w:t>Dénomination sociale :</w:t>
                      </w:r>
                      <w:r>
                        <w:rPr>
                          <w:rFonts w:asciiTheme="minorHAnsi" w:hAnsiTheme="minorHAnsi" w:cstheme="minorHAnsi"/>
                          <w:sz w:val="21"/>
                          <w:szCs w:val="21"/>
                        </w:rPr>
                        <w:t xml:space="preserve"> </w:t>
                      </w:r>
                    </w:p>
                    <w:p w14:paraId="7BA85366" w14:textId="6FB039EB" w:rsidR="00B17C3C" w:rsidRPr="001E13FA" w:rsidRDefault="00000000" w:rsidP="00881942">
                      <w:pPr>
                        <w:tabs>
                          <w:tab w:val="right" w:leader="dot" w:pos="4253"/>
                        </w:tabs>
                        <w:spacing w:after="120"/>
                        <w:rPr>
                          <w:rFonts w:asciiTheme="minorHAnsi" w:hAnsiTheme="minorHAnsi" w:cstheme="minorHAnsi"/>
                          <w:b/>
                          <w:sz w:val="21"/>
                          <w:szCs w:val="21"/>
                        </w:rPr>
                      </w:pPr>
                      <w:sdt>
                        <w:sdtPr>
                          <w:rPr>
                            <w:rFonts w:asciiTheme="minorHAnsi" w:hAnsiTheme="minorHAnsi" w:cstheme="minorHAnsi"/>
                            <w:sz w:val="21"/>
                            <w:szCs w:val="21"/>
                          </w:rPr>
                          <w:id w:val="-2135545262"/>
                          <w:placeholder>
                            <w:docPart w:val="DefaultPlaceholder_-1854013440"/>
                          </w:placeholder>
                          <w:showingPlcHdr/>
                        </w:sdtPr>
                        <w:sdtContent>
                          <w:r w:rsidR="00881942" w:rsidRPr="00C025EE">
                            <w:rPr>
                              <w:rStyle w:val="Textedelespacerserv"/>
                            </w:rPr>
                            <w:t>Cliquez ou appuyez ici pour entrer du texte.</w:t>
                          </w:r>
                        </w:sdtContent>
                      </w:sdt>
                      <w:r w:rsidR="00B17C3C">
                        <w:rPr>
                          <w:rFonts w:asciiTheme="minorHAnsi" w:hAnsiTheme="minorHAnsi" w:cstheme="minorHAnsi"/>
                          <w:sz w:val="21"/>
                          <w:szCs w:val="21"/>
                        </w:rPr>
                        <w:tab/>
                      </w:r>
                    </w:p>
                    <w:p w14:paraId="03945E34" w14:textId="6CF7C034" w:rsidR="00B17C3C" w:rsidRPr="004F65C9" w:rsidRDefault="00B17C3C" w:rsidP="00881942">
                      <w:pPr>
                        <w:tabs>
                          <w:tab w:val="right" w:leader="dot" w:pos="4253"/>
                        </w:tabs>
                        <w:spacing w:after="120"/>
                        <w:suppressOverlap/>
                        <w:rPr>
                          <w:rFonts w:asciiTheme="minorHAnsi" w:hAnsiTheme="minorHAnsi" w:cstheme="minorHAnsi"/>
                          <w:sz w:val="21"/>
                          <w:szCs w:val="21"/>
                        </w:rPr>
                      </w:pPr>
                      <w:r w:rsidRPr="001E13FA">
                        <w:rPr>
                          <w:rFonts w:asciiTheme="minorHAnsi" w:hAnsiTheme="minorHAnsi" w:cstheme="minorHAnsi"/>
                          <w:sz w:val="21"/>
                          <w:szCs w:val="21"/>
                          <w:u w:val="single"/>
                        </w:rPr>
                        <w:t xml:space="preserve">À l’attention </w:t>
                      </w:r>
                      <w:r>
                        <w:rPr>
                          <w:rFonts w:asciiTheme="minorHAnsi" w:hAnsiTheme="minorHAnsi" w:cstheme="minorHAnsi"/>
                          <w:sz w:val="21"/>
                          <w:szCs w:val="21"/>
                          <w:u w:val="single"/>
                        </w:rPr>
                        <w:t>de</w:t>
                      </w:r>
                      <w:r>
                        <w:rPr>
                          <w:rFonts w:asciiTheme="minorHAnsi" w:hAnsiTheme="minorHAnsi" w:cstheme="minorHAnsi"/>
                          <w:sz w:val="21"/>
                          <w:szCs w:val="21"/>
                        </w:rPr>
                        <w:t xml:space="preserve"> : </w:t>
                      </w:r>
                      <w:sdt>
                        <w:sdtPr>
                          <w:rPr>
                            <w:rFonts w:asciiTheme="minorHAnsi" w:hAnsiTheme="minorHAnsi" w:cstheme="minorHAnsi"/>
                            <w:sz w:val="21"/>
                            <w:szCs w:val="21"/>
                          </w:rPr>
                          <w:id w:val="-72979066"/>
                          <w:placeholder>
                            <w:docPart w:val="DefaultPlaceholder_-1854013440"/>
                          </w:placeholder>
                          <w:showingPlcHdr/>
                        </w:sdtPr>
                        <w:sdtContent>
                          <w:r w:rsidR="00881942" w:rsidRPr="00C025EE">
                            <w:rPr>
                              <w:rStyle w:val="Textedelespacerserv"/>
                            </w:rPr>
                            <w:t>Cliquez ou appuyez ici pour entrer du texte.</w:t>
                          </w:r>
                        </w:sdtContent>
                      </w:sdt>
                    </w:p>
                    <w:p w14:paraId="3FE24FF4" w14:textId="77958000" w:rsidR="00B17C3C" w:rsidRDefault="00B17C3C" w:rsidP="00881942">
                      <w:pPr>
                        <w:tabs>
                          <w:tab w:val="right" w:leader="dot" w:pos="4253"/>
                        </w:tabs>
                        <w:spacing w:after="120"/>
                        <w:rPr>
                          <w:rFonts w:asciiTheme="minorHAnsi" w:hAnsiTheme="minorHAnsi" w:cstheme="minorHAnsi"/>
                          <w:sz w:val="21"/>
                          <w:szCs w:val="21"/>
                        </w:rPr>
                      </w:pPr>
                      <w:r w:rsidRPr="00CB4514">
                        <w:rPr>
                          <w:rFonts w:asciiTheme="minorHAnsi" w:hAnsiTheme="minorHAnsi" w:cstheme="minorHAnsi"/>
                          <w:sz w:val="21"/>
                          <w:szCs w:val="21"/>
                        </w:rPr>
                        <w:t xml:space="preserve">Adresse : </w:t>
                      </w:r>
                      <w:sdt>
                        <w:sdtPr>
                          <w:rPr>
                            <w:rFonts w:asciiTheme="minorHAnsi" w:hAnsiTheme="minorHAnsi" w:cstheme="minorHAnsi"/>
                            <w:sz w:val="21"/>
                            <w:szCs w:val="21"/>
                          </w:rPr>
                          <w:id w:val="1382209853"/>
                          <w:placeholder>
                            <w:docPart w:val="DefaultPlaceholder_-1854013440"/>
                          </w:placeholder>
                          <w:showingPlcHdr/>
                        </w:sdtPr>
                        <w:sdtContent>
                          <w:r w:rsidR="00881942" w:rsidRPr="00C025EE">
                            <w:rPr>
                              <w:rStyle w:val="Textedelespacerserv"/>
                            </w:rPr>
                            <w:t>Cliquez ou appuyez ici pour entrer du texte.</w:t>
                          </w:r>
                        </w:sdtContent>
                      </w:sdt>
                    </w:p>
                    <w:p w14:paraId="31F44994" w14:textId="480C9F20" w:rsidR="00B17C3C" w:rsidRPr="00CB4514" w:rsidRDefault="00B17C3C" w:rsidP="00881942">
                      <w:pPr>
                        <w:pStyle w:val="En-tte"/>
                        <w:tabs>
                          <w:tab w:val="clear" w:pos="4536"/>
                          <w:tab w:val="clear" w:pos="9072"/>
                          <w:tab w:val="right" w:leader="dot" w:pos="4253"/>
                        </w:tabs>
                        <w:spacing w:after="120"/>
                        <w:rPr>
                          <w:rFonts w:asciiTheme="minorHAnsi" w:hAnsiTheme="minorHAnsi" w:cstheme="minorHAnsi"/>
                          <w:sz w:val="21"/>
                          <w:szCs w:val="21"/>
                        </w:rPr>
                      </w:pPr>
                      <w:r w:rsidRPr="00CB4514">
                        <w:rPr>
                          <w:rFonts w:asciiTheme="minorHAnsi" w:hAnsiTheme="minorHAnsi" w:cstheme="minorHAnsi"/>
                          <w:sz w:val="21"/>
                          <w:szCs w:val="21"/>
                        </w:rPr>
                        <w:t xml:space="preserve">A </w:t>
                      </w:r>
                      <w:r>
                        <w:rPr>
                          <w:rFonts w:asciiTheme="minorHAnsi" w:hAnsiTheme="minorHAnsi" w:cstheme="minorHAnsi"/>
                          <w:sz w:val="21"/>
                          <w:szCs w:val="21"/>
                        </w:rPr>
                        <w:t>(li</w:t>
                      </w:r>
                      <w:r w:rsidR="00881942">
                        <w:rPr>
                          <w:rFonts w:asciiTheme="minorHAnsi" w:hAnsiTheme="minorHAnsi" w:cstheme="minorHAnsi"/>
                          <w:sz w:val="21"/>
                          <w:szCs w:val="21"/>
                        </w:rPr>
                        <w:t xml:space="preserve">eu) </w:t>
                      </w:r>
                      <w:sdt>
                        <w:sdtPr>
                          <w:rPr>
                            <w:rFonts w:asciiTheme="minorHAnsi" w:hAnsiTheme="minorHAnsi" w:cstheme="minorHAnsi"/>
                            <w:sz w:val="21"/>
                            <w:szCs w:val="21"/>
                          </w:rPr>
                          <w:id w:val="-1241947158"/>
                          <w:placeholder>
                            <w:docPart w:val="DefaultPlaceholder_-1854013440"/>
                          </w:placeholder>
                          <w:showingPlcHdr/>
                        </w:sdtPr>
                        <w:sdtContent>
                          <w:r w:rsidR="00881942" w:rsidRPr="00C025EE">
                            <w:rPr>
                              <w:rStyle w:val="Textedelespacerserv"/>
                            </w:rPr>
                            <w:t>Cliquez ou appuyez ici pour entrer du texte.</w:t>
                          </w:r>
                        </w:sdtContent>
                      </w:sdt>
                      <w:r w:rsidRPr="00CB4514">
                        <w:rPr>
                          <w:rFonts w:asciiTheme="minorHAnsi" w:hAnsiTheme="minorHAnsi" w:cstheme="minorHAnsi"/>
                          <w:sz w:val="21"/>
                          <w:szCs w:val="21"/>
                        </w:rPr>
                        <w:t xml:space="preserve"> </w:t>
                      </w:r>
                      <w:r w:rsidR="00881942">
                        <w:rPr>
                          <w:rFonts w:asciiTheme="minorHAnsi" w:hAnsiTheme="minorHAnsi" w:cstheme="minorHAnsi"/>
                          <w:sz w:val="21"/>
                          <w:szCs w:val="21"/>
                        </w:rPr>
                        <w:t>, l</w:t>
                      </w:r>
                      <w:r w:rsidRPr="00CB4514">
                        <w:rPr>
                          <w:rFonts w:asciiTheme="minorHAnsi" w:hAnsiTheme="minorHAnsi" w:cstheme="minorHAnsi"/>
                          <w:sz w:val="21"/>
                          <w:szCs w:val="21"/>
                          <w:lang w:val="fr-FR"/>
                        </w:rPr>
                        <w:t xml:space="preserve">e </w:t>
                      </w:r>
                      <w:r>
                        <w:rPr>
                          <w:rFonts w:asciiTheme="minorHAnsi" w:hAnsiTheme="minorHAnsi" w:cstheme="minorHAnsi"/>
                          <w:sz w:val="21"/>
                          <w:szCs w:val="21"/>
                          <w:lang w:val="fr-FR"/>
                        </w:rPr>
                        <w:t>(date)</w:t>
                      </w:r>
                      <w:r w:rsidR="00881942">
                        <w:rPr>
                          <w:rFonts w:asciiTheme="minorHAnsi" w:hAnsiTheme="minorHAnsi" w:cstheme="minorHAnsi"/>
                          <w:sz w:val="21"/>
                          <w:szCs w:val="21"/>
                          <w:lang w:val="fr-FR"/>
                        </w:rPr>
                        <w:t xml:space="preserve"> </w:t>
                      </w:r>
                      <w:sdt>
                        <w:sdtPr>
                          <w:rPr>
                            <w:rFonts w:asciiTheme="minorHAnsi" w:hAnsiTheme="minorHAnsi" w:cstheme="minorHAnsi"/>
                            <w:sz w:val="21"/>
                            <w:szCs w:val="21"/>
                            <w:lang w:val="fr-FR"/>
                          </w:rPr>
                          <w:id w:val="1511801139"/>
                          <w:placeholder>
                            <w:docPart w:val="DefaultPlaceholder_-1854013437"/>
                          </w:placeholder>
                          <w:showingPlcHdr/>
                          <w:date>
                            <w:dateFormat w:val="dd/MM/yyyy"/>
                            <w:lid w:val="fr-FR"/>
                            <w:storeMappedDataAs w:val="dateTime"/>
                            <w:calendar w:val="gregorian"/>
                          </w:date>
                        </w:sdtPr>
                        <w:sdtContent>
                          <w:r w:rsidR="00881942" w:rsidRPr="00C025EE">
                            <w:rPr>
                              <w:rStyle w:val="Textedelespacerserv"/>
                            </w:rPr>
                            <w:t>Cliquez ou appuyez ici pour entrer une date.</w:t>
                          </w:r>
                        </w:sdtContent>
                      </w:sdt>
                      <w:r w:rsidRPr="00CB4514">
                        <w:rPr>
                          <w:rFonts w:asciiTheme="minorHAnsi" w:hAnsiTheme="minorHAnsi" w:cstheme="minorHAnsi"/>
                          <w:sz w:val="21"/>
                          <w:szCs w:val="21"/>
                          <w:lang w:val="fr-FR"/>
                        </w:rPr>
                        <w:t xml:space="preserve"> </w:t>
                      </w:r>
                    </w:p>
                  </w:txbxContent>
                </v:textbox>
                <w10:wrap anchorx="page" anchory="page"/>
              </v:shape>
            </w:pict>
          </mc:Fallback>
        </mc:AlternateContent>
      </w:r>
      <w:r w:rsidR="00BC0D57" w:rsidRPr="001E13FA">
        <w:rPr>
          <w:rFonts w:asciiTheme="minorHAnsi" w:hAnsiTheme="minorHAnsi" w:cstheme="minorHAnsi"/>
          <w:noProof/>
          <w:sz w:val="20"/>
        </w:rPr>
        <mc:AlternateContent>
          <mc:Choice Requires="wps">
            <w:drawing>
              <wp:anchor distT="0" distB="0" distL="114300" distR="114300" simplePos="0" relativeHeight="251658245" behindDoc="0" locked="0" layoutInCell="1" allowOverlap="1" wp14:anchorId="7F09177D" wp14:editId="111E43B6">
                <wp:simplePos x="0" y="0"/>
                <wp:positionH relativeFrom="column">
                  <wp:posOffset>18415</wp:posOffset>
                </wp:positionH>
                <wp:positionV relativeFrom="paragraph">
                  <wp:posOffset>876300</wp:posOffset>
                </wp:positionV>
                <wp:extent cx="2735580" cy="1181100"/>
                <wp:effectExtent l="0" t="0" r="26670" b="19050"/>
                <wp:wrapNone/>
                <wp:docPr id="21" name="Zone de texte 21"/>
                <wp:cNvGraphicFramePr/>
                <a:graphic xmlns:a="http://schemas.openxmlformats.org/drawingml/2006/main">
                  <a:graphicData uri="http://schemas.microsoft.com/office/word/2010/wordprocessingShape">
                    <wps:wsp>
                      <wps:cNvSpPr txBox="1"/>
                      <wps:spPr>
                        <a:xfrm>
                          <a:off x="0" y="0"/>
                          <a:ext cx="2735580" cy="1181100"/>
                        </a:xfrm>
                        <a:prstGeom prst="rect">
                          <a:avLst/>
                        </a:prstGeom>
                        <a:solidFill>
                          <a:schemeClr val="lt1"/>
                        </a:solidFill>
                        <a:ln w="6350">
                          <a:solidFill>
                            <a:srgbClr val="6C6425"/>
                          </a:solidFill>
                        </a:ln>
                      </wps:spPr>
                      <wps:txbx>
                        <w:txbxContent>
                          <w:p w14:paraId="4729CF78" w14:textId="77777777" w:rsidR="00885980" w:rsidRPr="00BC0D57" w:rsidRDefault="00885980" w:rsidP="00885980">
                            <w:pPr>
                              <w:pStyle w:val="Corpsdetexte3"/>
                              <w:spacing w:after="60"/>
                              <w:rPr>
                                <w:rFonts w:asciiTheme="minorHAnsi" w:hAnsiTheme="minorHAnsi" w:cstheme="minorHAnsi"/>
                                <w:color w:val="6C6425"/>
                                <w:sz w:val="24"/>
                                <w:szCs w:val="24"/>
                              </w:rPr>
                            </w:pPr>
                            <w:r w:rsidRPr="00BC0D57">
                              <w:rPr>
                                <w:rFonts w:asciiTheme="minorHAnsi" w:hAnsiTheme="minorHAnsi" w:cstheme="minorHAnsi"/>
                                <w:color w:val="6C6425"/>
                                <w:sz w:val="24"/>
                                <w:szCs w:val="24"/>
                              </w:rPr>
                              <w:t>Votre contact</w:t>
                            </w:r>
                          </w:p>
                          <w:p w14:paraId="0C2A22C7" w14:textId="64872A98" w:rsidR="001E13FA" w:rsidRDefault="00BC0D57" w:rsidP="001E13FA">
                            <w:pPr>
                              <w:suppressOverlap/>
                              <w:rPr>
                                <w:rFonts w:asciiTheme="minorHAnsi" w:hAnsiTheme="minorHAnsi" w:cstheme="minorHAnsi"/>
                                <w:sz w:val="21"/>
                                <w:szCs w:val="21"/>
                                <w:lang w:val="it-IT"/>
                              </w:rPr>
                            </w:pPr>
                            <w:bookmarkStart w:id="0" w:name="COMDOSMAIL"/>
                            <w:bookmarkEnd w:id="0"/>
                            <w:r w:rsidRPr="00BC0D57">
                              <w:rPr>
                                <w:rFonts w:asciiTheme="minorHAnsi" w:hAnsiTheme="minorHAnsi" w:cstheme="minorHAnsi"/>
                                <w:sz w:val="21"/>
                                <w:szCs w:val="21"/>
                                <w:lang w:val="it-IT"/>
                              </w:rPr>
                              <w:t>ONDYSSEE – MADAME JESSICA DA COS</w:t>
                            </w:r>
                            <w:r>
                              <w:rPr>
                                <w:rFonts w:asciiTheme="minorHAnsi" w:hAnsiTheme="minorHAnsi" w:cstheme="minorHAnsi"/>
                                <w:sz w:val="21"/>
                                <w:szCs w:val="21"/>
                                <w:lang w:val="it-IT"/>
                              </w:rPr>
                              <w:t>TA E.I.</w:t>
                            </w:r>
                          </w:p>
                          <w:p w14:paraId="57E15EF4" w14:textId="63C695C8" w:rsidR="00BC0D57" w:rsidRPr="00BC0D57" w:rsidRDefault="00BC0D57" w:rsidP="001E13FA">
                            <w:pPr>
                              <w:suppressOverlap/>
                              <w:rPr>
                                <w:rFonts w:asciiTheme="minorHAnsi" w:hAnsiTheme="minorHAnsi" w:cstheme="minorHAnsi"/>
                                <w:sz w:val="21"/>
                                <w:szCs w:val="21"/>
                                <w:lang w:val="it-IT"/>
                              </w:rPr>
                            </w:pPr>
                            <w:r>
                              <w:rPr>
                                <w:rFonts w:asciiTheme="minorHAnsi" w:hAnsiTheme="minorHAnsi" w:cstheme="minorHAnsi"/>
                                <w:sz w:val="21"/>
                                <w:szCs w:val="21"/>
                                <w:lang w:val="it-IT"/>
                              </w:rPr>
                              <w:t>Jessica Da Costa</w:t>
                            </w:r>
                          </w:p>
                          <w:p w14:paraId="76CAC191" w14:textId="347F4C97" w:rsidR="001E13FA" w:rsidRPr="00BC0D57" w:rsidRDefault="00BC0D57" w:rsidP="00885980">
                            <w:pPr>
                              <w:rPr>
                                <w:rFonts w:asciiTheme="minorHAnsi" w:hAnsiTheme="minorHAnsi" w:cstheme="minorHAnsi"/>
                                <w:sz w:val="21"/>
                                <w:szCs w:val="21"/>
                              </w:rPr>
                            </w:pPr>
                            <w:r w:rsidRPr="00BC0D57">
                              <w:rPr>
                                <w:rFonts w:asciiTheme="minorHAnsi" w:hAnsiTheme="minorHAnsi" w:cstheme="minorHAnsi"/>
                                <w:sz w:val="21"/>
                                <w:szCs w:val="21"/>
                              </w:rPr>
                              <w:t>6 rue des Villas Patrice – 77610 C</w:t>
                            </w:r>
                            <w:r>
                              <w:rPr>
                                <w:rFonts w:asciiTheme="minorHAnsi" w:hAnsiTheme="minorHAnsi" w:cstheme="minorHAnsi"/>
                                <w:sz w:val="21"/>
                                <w:szCs w:val="21"/>
                              </w:rPr>
                              <w:t>HÂTRES</w:t>
                            </w:r>
                          </w:p>
                          <w:p w14:paraId="30798A50" w14:textId="3174C712" w:rsidR="001E13FA" w:rsidRPr="001E13FA" w:rsidRDefault="00BC0D57" w:rsidP="00885980">
                            <w:pPr>
                              <w:rPr>
                                <w:rFonts w:asciiTheme="minorHAnsi" w:hAnsiTheme="minorHAnsi" w:cstheme="minorHAnsi"/>
                                <w:b/>
                                <w:sz w:val="21"/>
                                <w:szCs w:val="21"/>
                              </w:rPr>
                            </w:pPr>
                            <w:r>
                              <w:rPr>
                                <w:rFonts w:asciiTheme="minorHAnsi" w:hAnsiTheme="minorHAnsi" w:cstheme="minorHAnsi"/>
                                <w:sz w:val="21"/>
                                <w:szCs w:val="21"/>
                              </w:rPr>
                              <w:t>06 61 96 42 22</w:t>
                            </w:r>
                          </w:p>
                          <w:p w14:paraId="6D36DEEF" w14:textId="41799A8F" w:rsidR="00885980" w:rsidRPr="001E13FA" w:rsidRDefault="00BC0D57">
                            <w:pPr>
                              <w:rPr>
                                <w:rFonts w:asciiTheme="minorHAnsi" w:hAnsiTheme="minorHAnsi" w:cstheme="minorHAnsi"/>
                                <w:bCs/>
                                <w:sz w:val="20"/>
                                <w:szCs w:val="16"/>
                              </w:rPr>
                            </w:pPr>
                            <w:r>
                              <w:rPr>
                                <w:rFonts w:asciiTheme="minorHAnsi" w:hAnsiTheme="minorHAnsi" w:cstheme="minorHAnsi"/>
                                <w:sz w:val="21"/>
                                <w:szCs w:val="21"/>
                              </w:rPr>
                              <w:t>jessica@ondyssee.fr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9177D" id="Zone de texte 21" o:spid="_x0000_s1027" type="#_x0000_t202" style="position:absolute;left:0;text-align:left;margin-left:1.45pt;margin-top:69pt;width:215.4pt;height: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" fillcolor="white [3201]" strokecolor="#6c6425" strokeweight=".5pt">
                <v:textbox>
                  <w:txbxContent>
                    <w:p w14:paraId="4729CF78" w14:textId="77777777" w:rsidR="00885980" w:rsidRPr="00BC0D57" w:rsidRDefault="00885980" w:rsidP="00885980">
                      <w:pPr>
                        <w:pStyle w:val="Corpsdetexte3"/>
                        <w:spacing w:after="60"/>
                        <w:rPr>
                          <w:rFonts w:asciiTheme="minorHAnsi" w:hAnsiTheme="minorHAnsi" w:cstheme="minorHAnsi"/>
                          <w:color w:val="6C6425"/>
                          <w:sz w:val="24"/>
                          <w:szCs w:val="24"/>
                        </w:rPr>
                      </w:pPr>
                      <w:r w:rsidRPr="00BC0D57">
                        <w:rPr>
                          <w:rFonts w:asciiTheme="minorHAnsi" w:hAnsiTheme="minorHAnsi" w:cstheme="minorHAnsi"/>
                          <w:color w:val="6C6425"/>
                          <w:sz w:val="24"/>
                          <w:szCs w:val="24"/>
                        </w:rPr>
                        <w:t>Votre contact</w:t>
                      </w:r>
                    </w:p>
                    <w:p w14:paraId="0C2A22C7" w14:textId="64872A98" w:rsidR="001E13FA" w:rsidRDefault="00BC0D57" w:rsidP="001E13FA">
                      <w:pPr>
                        <w:suppressOverlap/>
                        <w:rPr>
                          <w:rFonts w:asciiTheme="minorHAnsi" w:hAnsiTheme="minorHAnsi" w:cstheme="minorHAnsi"/>
                          <w:sz w:val="21"/>
                          <w:szCs w:val="21"/>
                          <w:lang w:val="it-IT"/>
                        </w:rPr>
                      </w:pPr>
                      <w:bookmarkStart w:id="1" w:name="COMDOSMAIL"/>
                      <w:bookmarkEnd w:id="1"/>
                      <w:r w:rsidRPr="00BC0D57">
                        <w:rPr>
                          <w:rFonts w:asciiTheme="minorHAnsi" w:hAnsiTheme="minorHAnsi" w:cstheme="minorHAnsi"/>
                          <w:sz w:val="21"/>
                          <w:szCs w:val="21"/>
                          <w:lang w:val="it-IT"/>
                        </w:rPr>
                        <w:t>ONDYSSEE – MADAME JESSICA DA COS</w:t>
                      </w:r>
                      <w:r>
                        <w:rPr>
                          <w:rFonts w:asciiTheme="minorHAnsi" w:hAnsiTheme="minorHAnsi" w:cstheme="minorHAnsi"/>
                          <w:sz w:val="21"/>
                          <w:szCs w:val="21"/>
                          <w:lang w:val="it-IT"/>
                        </w:rPr>
                        <w:t>TA E.I.</w:t>
                      </w:r>
                    </w:p>
                    <w:p w14:paraId="57E15EF4" w14:textId="63C695C8" w:rsidR="00BC0D57" w:rsidRPr="00BC0D57" w:rsidRDefault="00BC0D57" w:rsidP="001E13FA">
                      <w:pPr>
                        <w:suppressOverlap/>
                        <w:rPr>
                          <w:rFonts w:asciiTheme="minorHAnsi" w:hAnsiTheme="minorHAnsi" w:cstheme="minorHAnsi"/>
                          <w:sz w:val="21"/>
                          <w:szCs w:val="21"/>
                          <w:lang w:val="it-IT"/>
                        </w:rPr>
                      </w:pPr>
                      <w:r>
                        <w:rPr>
                          <w:rFonts w:asciiTheme="minorHAnsi" w:hAnsiTheme="minorHAnsi" w:cstheme="minorHAnsi"/>
                          <w:sz w:val="21"/>
                          <w:szCs w:val="21"/>
                          <w:lang w:val="it-IT"/>
                        </w:rPr>
                        <w:t>Jessica Da Costa</w:t>
                      </w:r>
                    </w:p>
                    <w:p w14:paraId="76CAC191" w14:textId="347F4C97" w:rsidR="001E13FA" w:rsidRPr="00BC0D57" w:rsidRDefault="00BC0D57" w:rsidP="00885980">
                      <w:pPr>
                        <w:rPr>
                          <w:rFonts w:asciiTheme="minorHAnsi" w:hAnsiTheme="minorHAnsi" w:cstheme="minorHAnsi"/>
                          <w:sz w:val="21"/>
                          <w:szCs w:val="21"/>
                        </w:rPr>
                      </w:pPr>
                      <w:r w:rsidRPr="00BC0D57">
                        <w:rPr>
                          <w:rFonts w:asciiTheme="minorHAnsi" w:hAnsiTheme="minorHAnsi" w:cstheme="minorHAnsi"/>
                          <w:sz w:val="21"/>
                          <w:szCs w:val="21"/>
                        </w:rPr>
                        <w:t>6 rue des Villas Patrice – 77610 C</w:t>
                      </w:r>
                      <w:r>
                        <w:rPr>
                          <w:rFonts w:asciiTheme="minorHAnsi" w:hAnsiTheme="minorHAnsi" w:cstheme="minorHAnsi"/>
                          <w:sz w:val="21"/>
                          <w:szCs w:val="21"/>
                        </w:rPr>
                        <w:t>HÂTRES</w:t>
                      </w:r>
                    </w:p>
                    <w:p w14:paraId="30798A50" w14:textId="3174C712" w:rsidR="001E13FA" w:rsidRPr="001E13FA" w:rsidRDefault="00BC0D57" w:rsidP="00885980">
                      <w:pPr>
                        <w:rPr>
                          <w:rFonts w:asciiTheme="minorHAnsi" w:hAnsiTheme="minorHAnsi" w:cstheme="minorHAnsi"/>
                          <w:b/>
                          <w:sz w:val="21"/>
                          <w:szCs w:val="21"/>
                        </w:rPr>
                      </w:pPr>
                      <w:r>
                        <w:rPr>
                          <w:rFonts w:asciiTheme="minorHAnsi" w:hAnsiTheme="minorHAnsi" w:cstheme="minorHAnsi"/>
                          <w:sz w:val="21"/>
                          <w:szCs w:val="21"/>
                        </w:rPr>
                        <w:t>06 61 96 42 22</w:t>
                      </w:r>
                    </w:p>
                    <w:p w14:paraId="6D36DEEF" w14:textId="41799A8F" w:rsidR="00885980" w:rsidRPr="001E13FA" w:rsidRDefault="00BC0D57">
                      <w:pPr>
                        <w:rPr>
                          <w:rFonts w:asciiTheme="minorHAnsi" w:hAnsiTheme="minorHAnsi" w:cstheme="minorHAnsi"/>
                          <w:bCs/>
                          <w:sz w:val="20"/>
                          <w:szCs w:val="16"/>
                        </w:rPr>
                      </w:pPr>
                      <w:r>
                        <w:rPr>
                          <w:rFonts w:asciiTheme="minorHAnsi" w:hAnsiTheme="minorHAnsi" w:cstheme="minorHAnsi"/>
                          <w:sz w:val="21"/>
                          <w:szCs w:val="21"/>
                        </w:rPr>
                        <w:t>jessica@ondyssee.fr</w:t>
                      </w:r>
                    </w:p>
                  </w:txbxContent>
                </v:textbox>
              </v:shape>
            </w:pict>
          </mc:Fallback>
        </mc:AlternateContent>
      </w:r>
    </w:p>
    <w:p w14:paraId="71C2023A" w14:textId="77777777" w:rsidR="00673FA8" w:rsidRPr="001E13FA" w:rsidRDefault="00673FA8" w:rsidP="00673FA8">
      <w:pPr>
        <w:pStyle w:val="En-tte"/>
        <w:tabs>
          <w:tab w:val="clear" w:pos="4536"/>
          <w:tab w:val="clear" w:pos="9072"/>
        </w:tabs>
        <w:rPr>
          <w:rFonts w:asciiTheme="minorHAnsi" w:hAnsiTheme="minorHAnsi" w:cstheme="minorHAnsi"/>
          <w:sz w:val="20"/>
          <w:lang w:val="fr-FR"/>
        </w:rPr>
      </w:pPr>
    </w:p>
    <w:p w14:paraId="4707FA9E" w14:textId="33D56534" w:rsidR="005D2F53" w:rsidRPr="00BF6BD0" w:rsidRDefault="00DF014C" w:rsidP="00E55FE4">
      <w:pPr>
        <w:pStyle w:val="Titre1"/>
        <w:tabs>
          <w:tab w:val="clear" w:pos="8820"/>
        </w:tabs>
        <w:spacing w:before="45" w:after="120"/>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Contenu</w:t>
      </w:r>
      <w:r w:rsidR="005D2F53" w:rsidRPr="00BF6BD0">
        <w:rPr>
          <w:rFonts w:asciiTheme="minorHAnsi" w:hAnsiTheme="minorHAnsi" w:cstheme="minorHAnsi"/>
          <w:color w:val="000000" w:themeColor="text1"/>
          <w:sz w:val="22"/>
          <w:u w:color="A07646"/>
        </w:rPr>
        <w:t xml:space="preserve"> proposé</w:t>
      </w:r>
    </w:p>
    <w:p w14:paraId="18265B0A" w14:textId="0ABC66FB" w:rsidR="005D2F53" w:rsidRPr="001E13FA" w:rsidRDefault="005D2F53" w:rsidP="00E55FE4">
      <w:pPr>
        <w:pStyle w:val="Titre1"/>
        <w:tabs>
          <w:tab w:val="left" w:pos="3119"/>
        </w:tabs>
        <w:spacing w:before="60" w:after="120"/>
        <w:jc w:val="both"/>
        <w:rPr>
          <w:rFonts w:asciiTheme="minorHAnsi" w:hAnsiTheme="minorHAnsi" w:cstheme="minorHAnsi"/>
          <w:sz w:val="20"/>
          <w:u w:color="A07646"/>
        </w:rPr>
      </w:pPr>
      <w:r w:rsidRPr="001E13FA">
        <w:rPr>
          <w:rFonts w:asciiTheme="minorHAnsi" w:hAnsiTheme="minorHAnsi" w:cstheme="minorHAnsi"/>
          <w:b w:val="0"/>
          <w:color w:val="auto"/>
          <w:sz w:val="20"/>
        </w:rPr>
        <w:t xml:space="preserve">Voir </w:t>
      </w:r>
      <w:r w:rsidR="00DF014C" w:rsidRPr="001E13FA">
        <w:rPr>
          <w:rFonts w:asciiTheme="minorHAnsi" w:hAnsiTheme="minorHAnsi" w:cstheme="minorHAnsi"/>
          <w:b w:val="0"/>
          <w:color w:val="auto"/>
          <w:sz w:val="20"/>
        </w:rPr>
        <w:t>l</w:t>
      </w:r>
      <w:r w:rsidR="00CE7D21" w:rsidRPr="001E13FA">
        <w:rPr>
          <w:rFonts w:asciiTheme="minorHAnsi" w:hAnsiTheme="minorHAnsi" w:cstheme="minorHAnsi"/>
          <w:b w:val="0"/>
          <w:color w:val="auto"/>
          <w:sz w:val="20"/>
        </w:rPr>
        <w:t xml:space="preserve">a fiche descriptive de l’action de </w:t>
      </w:r>
      <w:r w:rsidR="00DF014C" w:rsidRPr="001E13FA">
        <w:rPr>
          <w:rFonts w:asciiTheme="minorHAnsi" w:hAnsiTheme="minorHAnsi" w:cstheme="minorHAnsi"/>
          <w:b w:val="0"/>
          <w:color w:val="auto"/>
          <w:sz w:val="20"/>
        </w:rPr>
        <w:t xml:space="preserve">formation </w:t>
      </w:r>
      <w:r w:rsidRPr="001E13FA">
        <w:rPr>
          <w:rFonts w:asciiTheme="minorHAnsi" w:hAnsiTheme="minorHAnsi" w:cstheme="minorHAnsi"/>
          <w:b w:val="0"/>
          <w:color w:val="000000"/>
          <w:sz w:val="20"/>
          <w:u w:color="A07646"/>
        </w:rPr>
        <w:t>en</w:t>
      </w:r>
      <w:r w:rsidRPr="001E13FA">
        <w:rPr>
          <w:rFonts w:asciiTheme="minorHAnsi" w:hAnsiTheme="minorHAnsi" w:cstheme="minorHAnsi"/>
          <w:b w:val="0"/>
          <w:color w:val="000000"/>
          <w:sz w:val="20"/>
        </w:rPr>
        <w:t xml:space="preserve"> </w:t>
      </w:r>
      <w:r w:rsidRPr="001E13FA">
        <w:rPr>
          <w:rFonts w:asciiTheme="minorHAnsi" w:hAnsiTheme="minorHAnsi" w:cstheme="minorHAnsi"/>
          <w:color w:val="000000"/>
          <w:sz w:val="20"/>
        </w:rPr>
        <w:t>annexe</w:t>
      </w:r>
      <w:r w:rsidR="00A177A2" w:rsidRPr="001E13FA">
        <w:rPr>
          <w:rFonts w:asciiTheme="minorHAnsi" w:hAnsiTheme="minorHAnsi" w:cstheme="minorHAnsi"/>
          <w:color w:val="auto"/>
          <w:sz w:val="20"/>
        </w:rPr>
        <w:t xml:space="preserve"> 1.</w:t>
      </w:r>
    </w:p>
    <w:p w14:paraId="127F47BB" w14:textId="77777777" w:rsidR="005D2F53" w:rsidRPr="00BF6BD0" w:rsidRDefault="005D2F53" w:rsidP="00E55FE4">
      <w:pPr>
        <w:pStyle w:val="Titre1"/>
        <w:tabs>
          <w:tab w:val="left" w:pos="3119"/>
        </w:tabs>
        <w:spacing w:before="45" w:after="120"/>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Proposition financière</w:t>
      </w:r>
    </w:p>
    <w:p w14:paraId="37EF9425" w14:textId="40D220A2" w:rsidR="005D2F53" w:rsidRPr="001E13FA" w:rsidRDefault="005D2F53" w:rsidP="00E55FE4">
      <w:pPr>
        <w:pStyle w:val="Titre1"/>
        <w:tabs>
          <w:tab w:val="clear" w:pos="8820"/>
        </w:tabs>
        <w:spacing w:before="60" w:after="120"/>
        <w:jc w:val="both"/>
        <w:rPr>
          <w:rFonts w:asciiTheme="minorHAnsi" w:hAnsiTheme="minorHAnsi" w:cstheme="minorHAnsi"/>
          <w:b w:val="0"/>
          <w:color w:val="000000" w:themeColor="text1"/>
          <w:sz w:val="20"/>
        </w:rPr>
      </w:pPr>
      <w:r w:rsidRPr="001E13FA">
        <w:rPr>
          <w:rFonts w:asciiTheme="minorHAnsi" w:hAnsiTheme="minorHAnsi" w:cstheme="minorHAnsi"/>
          <w:b w:val="0"/>
          <w:color w:val="000000" w:themeColor="text1"/>
          <w:sz w:val="20"/>
        </w:rPr>
        <w:t xml:space="preserve">Cette proposition est valable </w:t>
      </w:r>
      <w:r w:rsidR="00D3282B" w:rsidRPr="001E13FA">
        <w:rPr>
          <w:rFonts w:asciiTheme="minorHAnsi" w:hAnsiTheme="minorHAnsi" w:cstheme="minorHAnsi"/>
          <w:b w:val="0"/>
          <w:color w:val="000000" w:themeColor="text1"/>
          <w:sz w:val="20"/>
        </w:rPr>
        <w:t xml:space="preserve">jusqu’au </w:t>
      </w:r>
      <w:r w:rsidR="00633467">
        <w:rPr>
          <w:rFonts w:asciiTheme="minorHAnsi" w:hAnsiTheme="minorHAnsi" w:cstheme="minorHAnsi"/>
          <w:b w:val="0"/>
          <w:color w:val="000000" w:themeColor="text1"/>
          <w:sz w:val="20"/>
        </w:rPr>
        <w:t>20</w:t>
      </w:r>
      <w:r w:rsidR="00B17C3C">
        <w:rPr>
          <w:rFonts w:asciiTheme="minorHAnsi" w:hAnsiTheme="minorHAnsi" w:cstheme="minorHAnsi"/>
          <w:b w:val="0"/>
          <w:color w:val="000000" w:themeColor="text1"/>
          <w:sz w:val="20"/>
        </w:rPr>
        <w:t xml:space="preserve"> janvier 2026</w:t>
      </w:r>
      <w:r w:rsidR="001E13FA" w:rsidRPr="001E13FA">
        <w:rPr>
          <w:rFonts w:asciiTheme="minorHAnsi" w:hAnsiTheme="minorHAnsi" w:cstheme="minorHAnsi"/>
          <w:b w:val="0"/>
          <w:color w:val="000000" w:themeColor="text1"/>
          <w:sz w:val="20"/>
        </w:rPr>
        <w:t>.</w:t>
      </w:r>
    </w:p>
    <w:tbl>
      <w:tblPr>
        <w:tblW w:w="10314" w:type="dxa"/>
        <w:tblBorders>
          <w:top w:val="single" w:sz="4" w:space="0" w:color="008000"/>
          <w:left w:val="single" w:sz="4" w:space="0" w:color="008000"/>
          <w:bottom w:val="single" w:sz="4" w:space="0" w:color="008000"/>
          <w:right w:val="single" w:sz="4" w:space="0" w:color="008000"/>
          <w:insideH w:val="dotted" w:sz="4" w:space="0" w:color="auto"/>
          <w:insideV w:val="single" w:sz="4" w:space="0" w:color="008000"/>
        </w:tblBorders>
        <w:tblLayout w:type="fixed"/>
        <w:tblLook w:val="01E0" w:firstRow="1" w:lastRow="1" w:firstColumn="1" w:lastColumn="1" w:noHBand="0" w:noVBand="0"/>
      </w:tblPr>
      <w:tblGrid>
        <w:gridCol w:w="3510"/>
        <w:gridCol w:w="1360"/>
        <w:gridCol w:w="1361"/>
        <w:gridCol w:w="1361"/>
        <w:gridCol w:w="1361"/>
        <w:gridCol w:w="1361"/>
      </w:tblGrid>
      <w:tr w:rsidR="005D2F53" w:rsidRPr="001E13FA" w14:paraId="796F223D" w14:textId="77777777" w:rsidTr="00E55FE4">
        <w:trPr>
          <w:trHeight w:val="400"/>
          <w:tblHeader/>
        </w:trPr>
        <w:tc>
          <w:tcPr>
            <w:tcW w:w="3510" w:type="dxa"/>
            <w:tcBorders>
              <w:top w:val="single" w:sz="4" w:space="0" w:color="008000"/>
              <w:bottom w:val="single" w:sz="4" w:space="0" w:color="008000"/>
            </w:tcBorders>
            <w:shd w:val="clear" w:color="BFBFBF" w:fill="auto"/>
            <w:vAlign w:val="center"/>
          </w:tcPr>
          <w:p w14:paraId="7D1326A8" w14:textId="77777777" w:rsidR="005D2F53" w:rsidRPr="001E13FA" w:rsidRDefault="005D2F53" w:rsidP="006D5B44">
            <w:pPr>
              <w:pStyle w:val="Titre2"/>
              <w:rPr>
                <w:rFonts w:asciiTheme="minorHAnsi" w:hAnsiTheme="minorHAnsi" w:cstheme="minorHAnsi"/>
                <w:color w:val="auto"/>
                <w:u w:val="none"/>
              </w:rPr>
            </w:pPr>
            <w:r w:rsidRPr="001E13FA">
              <w:rPr>
                <w:rFonts w:asciiTheme="minorHAnsi" w:hAnsiTheme="minorHAnsi" w:cstheme="minorHAnsi"/>
                <w:color w:val="auto"/>
                <w:u w:val="none"/>
              </w:rPr>
              <w:t>Intitulé de</w:t>
            </w:r>
            <w:r w:rsidR="006D5B44" w:rsidRPr="001E13FA">
              <w:rPr>
                <w:rFonts w:asciiTheme="minorHAnsi" w:hAnsiTheme="minorHAnsi" w:cstheme="minorHAnsi"/>
                <w:color w:val="auto"/>
                <w:u w:val="none"/>
              </w:rPr>
              <w:t xml:space="preserve"> la</w:t>
            </w:r>
            <w:r w:rsidR="00DE4E8C" w:rsidRPr="001E13FA">
              <w:rPr>
                <w:rFonts w:asciiTheme="minorHAnsi" w:hAnsiTheme="minorHAnsi" w:cstheme="minorHAnsi"/>
                <w:color w:val="auto"/>
                <w:u w:val="none"/>
              </w:rPr>
              <w:t xml:space="preserve"> </w:t>
            </w:r>
            <w:r w:rsidRPr="001E13FA">
              <w:rPr>
                <w:rFonts w:asciiTheme="minorHAnsi" w:hAnsiTheme="minorHAnsi" w:cstheme="minorHAnsi"/>
                <w:color w:val="auto"/>
                <w:u w:val="none"/>
              </w:rPr>
              <w:t>prestation</w:t>
            </w:r>
          </w:p>
        </w:tc>
        <w:tc>
          <w:tcPr>
            <w:tcW w:w="1360" w:type="dxa"/>
            <w:tcBorders>
              <w:top w:val="single" w:sz="4" w:space="0" w:color="008000"/>
              <w:bottom w:val="single" w:sz="4" w:space="0" w:color="008000"/>
            </w:tcBorders>
            <w:shd w:val="clear" w:color="BFBFBF" w:fill="auto"/>
            <w:vAlign w:val="center"/>
          </w:tcPr>
          <w:p w14:paraId="62BEE55A" w14:textId="77777777" w:rsidR="005D2F53" w:rsidRPr="001E13FA" w:rsidRDefault="005D2F53" w:rsidP="005D2F53">
            <w:pPr>
              <w:pStyle w:val="Titre2"/>
              <w:jc w:val="center"/>
              <w:rPr>
                <w:rFonts w:asciiTheme="minorHAnsi" w:hAnsiTheme="minorHAnsi" w:cstheme="minorHAnsi"/>
                <w:color w:val="auto"/>
                <w:u w:val="none"/>
              </w:rPr>
            </w:pPr>
            <w:r w:rsidRPr="001E13FA">
              <w:rPr>
                <w:rFonts w:asciiTheme="minorHAnsi" w:hAnsiTheme="minorHAnsi" w:cstheme="minorHAnsi"/>
                <w:color w:val="auto"/>
                <w:u w:val="none"/>
              </w:rPr>
              <w:t>Type de tarification</w:t>
            </w:r>
          </w:p>
        </w:tc>
        <w:tc>
          <w:tcPr>
            <w:tcW w:w="1361" w:type="dxa"/>
            <w:tcBorders>
              <w:top w:val="single" w:sz="4" w:space="0" w:color="008000"/>
              <w:bottom w:val="single" w:sz="4" w:space="0" w:color="008000"/>
            </w:tcBorders>
            <w:shd w:val="clear" w:color="BFBFBF" w:fill="auto"/>
            <w:vAlign w:val="center"/>
          </w:tcPr>
          <w:p w14:paraId="5071A44E"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Coût unitaire HT</w:t>
            </w:r>
          </w:p>
        </w:tc>
        <w:tc>
          <w:tcPr>
            <w:tcW w:w="1361" w:type="dxa"/>
            <w:tcBorders>
              <w:top w:val="single" w:sz="4" w:space="0" w:color="008000"/>
              <w:bottom w:val="single" w:sz="4" w:space="0" w:color="008000"/>
            </w:tcBorders>
            <w:shd w:val="clear" w:color="BFBFBF" w:fill="auto"/>
            <w:vAlign w:val="center"/>
          </w:tcPr>
          <w:p w14:paraId="32B932C8"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Quantité</w:t>
            </w:r>
          </w:p>
        </w:tc>
        <w:tc>
          <w:tcPr>
            <w:tcW w:w="1361" w:type="dxa"/>
            <w:tcBorders>
              <w:top w:val="single" w:sz="4" w:space="0" w:color="008000"/>
              <w:bottom w:val="single" w:sz="4" w:space="0" w:color="008000"/>
            </w:tcBorders>
            <w:shd w:val="clear" w:color="BFBFBF" w:fill="auto"/>
            <w:vAlign w:val="center"/>
          </w:tcPr>
          <w:p w14:paraId="05DDF275"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Coût global HT</w:t>
            </w:r>
          </w:p>
        </w:tc>
        <w:tc>
          <w:tcPr>
            <w:tcW w:w="1361" w:type="dxa"/>
            <w:tcBorders>
              <w:top w:val="single" w:sz="4" w:space="0" w:color="008000"/>
              <w:bottom w:val="single" w:sz="4" w:space="0" w:color="008000"/>
            </w:tcBorders>
            <w:shd w:val="clear" w:color="BFBFBF" w:fill="auto"/>
            <w:vAlign w:val="center"/>
          </w:tcPr>
          <w:p w14:paraId="2EAB3724"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Taux de TVA</w:t>
            </w:r>
          </w:p>
        </w:tc>
      </w:tr>
      <w:tr w:rsidR="00F51C8E" w:rsidRPr="001E13FA" w14:paraId="0ADBD3EF" w14:textId="77777777" w:rsidTr="009426C3">
        <w:trPr>
          <w:trHeight w:val="1917"/>
        </w:trPr>
        <w:tc>
          <w:tcPr>
            <w:tcW w:w="3510" w:type="dxa"/>
            <w:tcBorders>
              <w:top w:val="single" w:sz="4" w:space="0" w:color="008000"/>
            </w:tcBorders>
            <w:vAlign w:val="center"/>
          </w:tcPr>
          <w:p w14:paraId="5A2E52F1" w14:textId="72663D68" w:rsidR="00F51C8E" w:rsidRPr="00A524D7" w:rsidRDefault="00F51C8E" w:rsidP="00F51C8E">
            <w:pPr>
              <w:rPr>
                <w:rFonts w:asciiTheme="minorHAnsi" w:hAnsiTheme="minorHAnsi" w:cstheme="minorHAnsi"/>
                <w:b/>
                <w:bCs/>
                <w:szCs w:val="24"/>
              </w:rPr>
            </w:pPr>
            <w:r w:rsidRPr="00A524D7">
              <w:rPr>
                <w:rFonts w:asciiTheme="minorHAnsi" w:hAnsiTheme="minorHAnsi" w:cstheme="minorHAnsi"/>
                <w:b/>
                <w:bCs/>
                <w:szCs w:val="24"/>
              </w:rPr>
              <w:t>Formation « </w:t>
            </w:r>
            <w:r>
              <w:rPr>
                <w:rFonts w:asciiTheme="minorHAnsi" w:hAnsiTheme="minorHAnsi" w:cstheme="minorHAnsi"/>
                <w:b/>
                <w:bCs/>
                <w:szCs w:val="24"/>
              </w:rPr>
              <w:t>Animer</w:t>
            </w:r>
            <w:r w:rsidRPr="00A524D7">
              <w:rPr>
                <w:rFonts w:asciiTheme="minorHAnsi" w:hAnsiTheme="minorHAnsi" w:cstheme="minorHAnsi"/>
                <w:b/>
                <w:bCs/>
                <w:szCs w:val="24"/>
              </w:rPr>
              <w:t xml:space="preserve"> des séances de </w:t>
            </w:r>
            <w:r>
              <w:rPr>
                <w:rFonts w:asciiTheme="minorHAnsi" w:hAnsiTheme="minorHAnsi" w:cstheme="minorHAnsi"/>
                <w:b/>
                <w:bCs/>
                <w:szCs w:val="24"/>
              </w:rPr>
              <w:t>Bains et Voyages</w:t>
            </w:r>
            <w:r w:rsidRPr="00A524D7">
              <w:rPr>
                <w:rFonts w:asciiTheme="minorHAnsi" w:hAnsiTheme="minorHAnsi" w:cstheme="minorHAnsi"/>
                <w:b/>
                <w:bCs/>
                <w:szCs w:val="24"/>
              </w:rPr>
              <w:t xml:space="preserve"> Sonore</w:t>
            </w:r>
            <w:r>
              <w:rPr>
                <w:rFonts w:asciiTheme="minorHAnsi" w:hAnsiTheme="minorHAnsi" w:cstheme="minorHAnsi"/>
                <w:b/>
                <w:bCs/>
                <w:szCs w:val="24"/>
              </w:rPr>
              <w:t>s</w:t>
            </w:r>
            <w:r w:rsidRPr="00A524D7">
              <w:rPr>
                <w:rFonts w:asciiTheme="minorHAnsi" w:hAnsiTheme="minorHAnsi" w:cstheme="minorHAnsi"/>
                <w:b/>
                <w:bCs/>
                <w:szCs w:val="24"/>
              </w:rPr>
              <w:t> »</w:t>
            </w:r>
          </w:p>
          <w:p w14:paraId="7A55D015" w14:textId="3B1E93D1" w:rsidR="00F51C8E" w:rsidRPr="00054065" w:rsidRDefault="00F51C8E" w:rsidP="00F51C8E">
            <w:pPr>
              <w:rPr>
                <w:rFonts w:asciiTheme="minorHAnsi" w:hAnsiTheme="minorHAnsi" w:cstheme="minorHAnsi"/>
                <w:sz w:val="22"/>
                <w:szCs w:val="22"/>
              </w:rPr>
            </w:pPr>
            <w:r w:rsidRPr="00A524D7">
              <w:rPr>
                <w:rFonts w:asciiTheme="minorHAnsi" w:hAnsiTheme="minorHAnsi" w:cstheme="minorHAnsi"/>
                <w:sz w:val="22"/>
                <w:szCs w:val="22"/>
              </w:rPr>
              <w:t>Format hybride présentiel-distanciel</w:t>
            </w:r>
          </w:p>
        </w:tc>
        <w:tc>
          <w:tcPr>
            <w:tcW w:w="1360" w:type="dxa"/>
            <w:tcBorders>
              <w:top w:val="single" w:sz="4" w:space="0" w:color="008000"/>
            </w:tcBorders>
            <w:vAlign w:val="center"/>
          </w:tcPr>
          <w:p w14:paraId="491CB4DB" w14:textId="0DB6B442" w:rsidR="00F51C8E" w:rsidRPr="00E536E0" w:rsidRDefault="00F51C8E" w:rsidP="00F51C8E">
            <w:pPr>
              <w:jc w:val="center"/>
              <w:rPr>
                <w:rFonts w:asciiTheme="minorHAnsi" w:hAnsiTheme="minorHAnsi" w:cstheme="minorHAnsi"/>
                <w:bCs/>
                <w:color w:val="000000" w:themeColor="text1"/>
                <w:sz w:val="20"/>
                <w:highlight w:val="yellow"/>
              </w:rPr>
            </w:pPr>
            <w:bookmarkStart w:id="2" w:name="CC_TYPETARIFICATION"/>
            <w:r w:rsidRPr="006171DA">
              <w:rPr>
                <w:rFonts w:asciiTheme="minorHAnsi" w:hAnsiTheme="minorHAnsi" w:cstheme="minorHAnsi"/>
                <w:bCs/>
                <w:color w:val="000000" w:themeColor="text1"/>
                <w:sz w:val="20"/>
              </w:rPr>
              <w:t>Forfait Stagiaire</w:t>
            </w:r>
            <w:bookmarkEnd w:id="2"/>
          </w:p>
        </w:tc>
        <w:tc>
          <w:tcPr>
            <w:tcW w:w="1361" w:type="dxa"/>
            <w:tcBorders>
              <w:top w:val="single" w:sz="4" w:space="0" w:color="008000"/>
            </w:tcBorders>
            <w:vAlign w:val="center"/>
          </w:tcPr>
          <w:p w14:paraId="6D531FE1" w14:textId="5A55C3AC" w:rsidR="00F51C8E" w:rsidRPr="001E13FA" w:rsidRDefault="00F51C8E" w:rsidP="00F51C8E">
            <w:pPr>
              <w:jc w:val="center"/>
              <w:rPr>
                <w:rFonts w:asciiTheme="minorHAnsi" w:hAnsiTheme="minorHAnsi" w:cstheme="minorHAnsi"/>
                <w:sz w:val="20"/>
              </w:rPr>
            </w:pPr>
            <w:bookmarkStart w:id="3" w:name="CC_COUTUNITAIREHT"/>
            <w:r>
              <w:rPr>
                <w:rFonts w:asciiTheme="minorHAnsi" w:hAnsiTheme="minorHAnsi" w:cstheme="minorHAnsi"/>
                <w:b/>
                <w:color w:val="000000" w:themeColor="text1"/>
                <w:sz w:val="20"/>
              </w:rPr>
              <w:t>480</w:t>
            </w:r>
            <w:r w:rsidRPr="001E13FA">
              <w:rPr>
                <w:rFonts w:asciiTheme="minorHAnsi" w:hAnsiTheme="minorHAnsi" w:cstheme="minorHAnsi"/>
                <w:sz w:val="20"/>
              </w:rPr>
              <w:t xml:space="preserve"> €</w:t>
            </w:r>
            <w:bookmarkEnd w:id="3"/>
          </w:p>
        </w:tc>
        <w:tc>
          <w:tcPr>
            <w:tcW w:w="1361" w:type="dxa"/>
            <w:tcBorders>
              <w:top w:val="single" w:sz="4" w:space="0" w:color="008000"/>
            </w:tcBorders>
            <w:vAlign w:val="center"/>
          </w:tcPr>
          <w:p w14:paraId="28FAF147" w14:textId="687E2325" w:rsidR="00F51C8E" w:rsidRPr="001E13FA" w:rsidRDefault="00F51C8E" w:rsidP="00F51C8E">
            <w:pPr>
              <w:jc w:val="center"/>
              <w:rPr>
                <w:rFonts w:asciiTheme="minorHAnsi" w:hAnsiTheme="minorHAnsi" w:cstheme="minorHAnsi"/>
                <w:sz w:val="20"/>
              </w:rPr>
            </w:pPr>
            <w:r>
              <w:rPr>
                <w:rFonts w:asciiTheme="minorHAnsi" w:hAnsiTheme="minorHAnsi" w:cstheme="minorHAnsi"/>
                <w:b/>
                <w:color w:val="000000" w:themeColor="text1"/>
                <w:sz w:val="20"/>
              </w:rPr>
              <w:t>1</w:t>
            </w:r>
          </w:p>
        </w:tc>
        <w:tc>
          <w:tcPr>
            <w:tcW w:w="1361" w:type="dxa"/>
            <w:tcBorders>
              <w:top w:val="single" w:sz="4" w:space="0" w:color="008000"/>
            </w:tcBorders>
            <w:vAlign w:val="center"/>
          </w:tcPr>
          <w:p w14:paraId="3E06F20E" w14:textId="1ED375E3" w:rsidR="00F51C8E" w:rsidRPr="001E13FA" w:rsidRDefault="00F51C8E" w:rsidP="00F51C8E">
            <w:pPr>
              <w:jc w:val="center"/>
              <w:rPr>
                <w:rFonts w:asciiTheme="minorHAnsi" w:hAnsiTheme="minorHAnsi" w:cstheme="minorHAnsi"/>
                <w:sz w:val="20"/>
              </w:rPr>
            </w:pPr>
            <w:bookmarkStart w:id="4" w:name="CC_COUTGLOBALHT"/>
            <w:r>
              <w:rPr>
                <w:rFonts w:asciiTheme="minorHAnsi" w:hAnsiTheme="minorHAnsi" w:cstheme="minorHAnsi"/>
                <w:b/>
                <w:color w:val="000000" w:themeColor="text1"/>
                <w:sz w:val="20"/>
              </w:rPr>
              <w:t>480</w:t>
            </w:r>
            <w:r w:rsidRPr="001E13FA">
              <w:rPr>
                <w:rFonts w:asciiTheme="minorHAnsi" w:hAnsiTheme="minorHAnsi" w:cstheme="minorHAnsi"/>
                <w:sz w:val="20"/>
              </w:rPr>
              <w:t xml:space="preserve"> €</w:t>
            </w:r>
            <w:bookmarkEnd w:id="4"/>
          </w:p>
        </w:tc>
        <w:tc>
          <w:tcPr>
            <w:tcW w:w="1361" w:type="dxa"/>
            <w:tcBorders>
              <w:top w:val="single" w:sz="4" w:space="0" w:color="008000"/>
            </w:tcBorders>
            <w:vAlign w:val="center"/>
          </w:tcPr>
          <w:p w14:paraId="75685020" w14:textId="77777777" w:rsidR="00F51C8E" w:rsidRPr="006C4C9B" w:rsidRDefault="00F51C8E" w:rsidP="00F51C8E">
            <w:pPr>
              <w:jc w:val="center"/>
              <w:rPr>
                <w:rFonts w:asciiTheme="minorHAnsi" w:hAnsiTheme="minorHAnsi" w:cstheme="minorHAnsi"/>
                <w:sz w:val="20"/>
                <w:u w:color="A07646"/>
              </w:rPr>
            </w:pPr>
            <w:r w:rsidRPr="006C4C9B">
              <w:rPr>
                <w:rFonts w:asciiTheme="minorHAnsi" w:hAnsiTheme="minorHAnsi" w:cstheme="minorHAnsi"/>
                <w:sz w:val="20"/>
                <w:u w:color="A07646"/>
              </w:rPr>
              <w:t>Prestation exonérée de TVA.</w:t>
            </w:r>
          </w:p>
          <w:p w14:paraId="2B80E4F2" w14:textId="5595F86D" w:rsidR="00F51C8E" w:rsidRPr="001E13FA" w:rsidRDefault="00F51C8E" w:rsidP="00F51C8E">
            <w:pPr>
              <w:jc w:val="center"/>
              <w:rPr>
                <w:rFonts w:asciiTheme="minorHAnsi" w:hAnsiTheme="minorHAnsi" w:cstheme="minorHAnsi"/>
                <w:sz w:val="20"/>
              </w:rPr>
            </w:pPr>
          </w:p>
        </w:tc>
      </w:tr>
      <w:tr w:rsidR="00F51C8E" w:rsidRPr="001E13FA" w14:paraId="0EC60BAC" w14:textId="77777777" w:rsidTr="00E55FE4">
        <w:trPr>
          <w:trHeight w:val="284"/>
        </w:trPr>
        <w:tc>
          <w:tcPr>
            <w:tcW w:w="3510" w:type="dxa"/>
            <w:tcBorders>
              <w:top w:val="single" w:sz="4" w:space="0" w:color="008000"/>
              <w:bottom w:val="single" w:sz="4" w:space="0" w:color="008000"/>
            </w:tcBorders>
            <w:vAlign w:val="center"/>
          </w:tcPr>
          <w:p w14:paraId="2E5E3E42" w14:textId="5361E526" w:rsidR="00F51C8E" w:rsidRPr="006C4C9B" w:rsidRDefault="00F51C8E" w:rsidP="00F51C8E">
            <w:pPr>
              <w:pStyle w:val="Titre3"/>
              <w:rPr>
                <w:rFonts w:asciiTheme="minorHAnsi" w:hAnsiTheme="minorHAnsi" w:cstheme="minorHAnsi"/>
                <w:b w:val="0"/>
                <w:color w:val="auto"/>
                <w:sz w:val="20"/>
              </w:rPr>
            </w:pPr>
            <w:r w:rsidRPr="006C4C9B">
              <w:rPr>
                <w:rFonts w:asciiTheme="minorHAnsi" w:hAnsiTheme="minorHAnsi" w:cstheme="minorHAnsi"/>
                <w:b w:val="0"/>
                <w:color w:val="auto"/>
                <w:sz w:val="20"/>
              </w:rPr>
              <w:t>Coût total net de taxe*</w:t>
            </w:r>
          </w:p>
        </w:tc>
        <w:tc>
          <w:tcPr>
            <w:tcW w:w="6804" w:type="dxa"/>
            <w:gridSpan w:val="5"/>
            <w:tcBorders>
              <w:top w:val="single" w:sz="4" w:space="0" w:color="008000"/>
              <w:bottom w:val="single" w:sz="4" w:space="0" w:color="008000"/>
            </w:tcBorders>
            <w:vAlign w:val="center"/>
          </w:tcPr>
          <w:p w14:paraId="708739EC" w14:textId="60967B1C" w:rsidR="00F51C8E" w:rsidRPr="001E13FA" w:rsidRDefault="00F51C8E" w:rsidP="00F51C8E">
            <w:pPr>
              <w:jc w:val="center"/>
              <w:rPr>
                <w:rFonts w:asciiTheme="minorHAnsi" w:hAnsiTheme="minorHAnsi" w:cstheme="minorHAnsi"/>
                <w:sz w:val="20"/>
              </w:rPr>
            </w:pPr>
            <w:r>
              <w:rPr>
                <w:rFonts w:asciiTheme="minorHAnsi" w:hAnsiTheme="minorHAnsi" w:cstheme="minorHAnsi"/>
                <w:b/>
                <w:color w:val="000000" w:themeColor="text1"/>
                <w:sz w:val="20"/>
              </w:rPr>
              <w:t>480</w:t>
            </w:r>
            <w:r w:rsidRPr="001E13FA">
              <w:rPr>
                <w:rFonts w:asciiTheme="minorHAnsi" w:hAnsiTheme="minorHAnsi" w:cstheme="minorHAnsi"/>
                <w:sz w:val="20"/>
              </w:rPr>
              <w:t xml:space="preserve"> €</w:t>
            </w:r>
          </w:p>
        </w:tc>
      </w:tr>
      <w:tr w:rsidR="00F51C8E" w:rsidRPr="001E13FA" w14:paraId="57498A66" w14:textId="77777777" w:rsidTr="00E55FE4">
        <w:trPr>
          <w:trHeight w:val="284"/>
        </w:trPr>
        <w:tc>
          <w:tcPr>
            <w:tcW w:w="3510" w:type="dxa"/>
            <w:tcBorders>
              <w:top w:val="single" w:sz="4" w:space="0" w:color="008000"/>
              <w:bottom w:val="single" w:sz="4" w:space="0" w:color="008000"/>
            </w:tcBorders>
            <w:vAlign w:val="center"/>
          </w:tcPr>
          <w:p w14:paraId="5EBA7F8D" w14:textId="77777777" w:rsidR="00F51C8E" w:rsidRPr="001E13FA" w:rsidRDefault="00F51C8E" w:rsidP="00F51C8E">
            <w:pPr>
              <w:pStyle w:val="Titre3"/>
              <w:rPr>
                <w:rFonts w:asciiTheme="minorHAnsi" w:hAnsiTheme="minorHAnsi" w:cstheme="minorHAnsi"/>
                <w:b w:val="0"/>
                <w:color w:val="auto"/>
                <w:sz w:val="20"/>
              </w:rPr>
            </w:pPr>
            <w:r w:rsidRPr="001E13FA">
              <w:rPr>
                <w:rFonts w:asciiTheme="minorHAnsi" w:hAnsiTheme="minorHAnsi" w:cstheme="minorHAnsi"/>
                <w:b w:val="0"/>
                <w:color w:val="auto"/>
                <w:sz w:val="20"/>
              </w:rPr>
              <w:t>TVA</w:t>
            </w:r>
          </w:p>
        </w:tc>
        <w:tc>
          <w:tcPr>
            <w:tcW w:w="6804" w:type="dxa"/>
            <w:gridSpan w:val="5"/>
            <w:tcBorders>
              <w:top w:val="single" w:sz="4" w:space="0" w:color="008000"/>
              <w:bottom w:val="single" w:sz="4" w:space="0" w:color="008000"/>
            </w:tcBorders>
            <w:vAlign w:val="center"/>
          </w:tcPr>
          <w:p w14:paraId="33BC3BA9" w14:textId="7C0A398C" w:rsidR="00F51C8E" w:rsidRPr="001F0FA4" w:rsidRDefault="00F51C8E" w:rsidP="00F51C8E">
            <w:pPr>
              <w:jc w:val="center"/>
              <w:rPr>
                <w:rFonts w:asciiTheme="minorHAnsi" w:hAnsiTheme="minorHAnsi" w:cstheme="minorHAnsi"/>
                <w:sz w:val="20"/>
              </w:rPr>
            </w:pPr>
            <w:r w:rsidRPr="001F0FA4">
              <w:rPr>
                <w:rFonts w:asciiTheme="minorHAnsi" w:hAnsiTheme="minorHAnsi" w:cstheme="minorHAnsi"/>
                <w:b/>
                <w:color w:val="000000" w:themeColor="text1"/>
                <w:sz w:val="20"/>
              </w:rPr>
              <w:t>0,00</w:t>
            </w:r>
            <w:r w:rsidRPr="001F0FA4">
              <w:rPr>
                <w:rFonts w:asciiTheme="minorHAnsi" w:hAnsiTheme="minorHAnsi" w:cstheme="minorHAnsi"/>
                <w:sz w:val="20"/>
              </w:rPr>
              <w:t xml:space="preserve"> €</w:t>
            </w:r>
          </w:p>
        </w:tc>
      </w:tr>
      <w:tr w:rsidR="00F51C8E" w:rsidRPr="001E13FA" w14:paraId="112D9884" w14:textId="77777777" w:rsidTr="00E55FE4">
        <w:trPr>
          <w:trHeight w:val="284"/>
        </w:trPr>
        <w:tc>
          <w:tcPr>
            <w:tcW w:w="3510" w:type="dxa"/>
            <w:tcBorders>
              <w:top w:val="single" w:sz="4" w:space="0" w:color="008000"/>
              <w:bottom w:val="single" w:sz="4" w:space="0" w:color="008000"/>
            </w:tcBorders>
            <w:vAlign w:val="center"/>
          </w:tcPr>
          <w:p w14:paraId="3B4F5A40" w14:textId="77777777" w:rsidR="00F51C8E" w:rsidRPr="001E13FA" w:rsidRDefault="00F51C8E" w:rsidP="00F51C8E">
            <w:pPr>
              <w:pStyle w:val="Titre3"/>
              <w:rPr>
                <w:rFonts w:asciiTheme="minorHAnsi" w:hAnsiTheme="minorHAnsi" w:cstheme="minorHAnsi"/>
                <w:color w:val="auto"/>
                <w:sz w:val="20"/>
              </w:rPr>
            </w:pPr>
            <w:r w:rsidRPr="001E13FA">
              <w:rPr>
                <w:rFonts w:asciiTheme="minorHAnsi" w:hAnsiTheme="minorHAnsi" w:cstheme="minorHAnsi"/>
                <w:color w:val="auto"/>
                <w:sz w:val="20"/>
              </w:rPr>
              <w:t>Coût total TTC</w:t>
            </w:r>
          </w:p>
        </w:tc>
        <w:tc>
          <w:tcPr>
            <w:tcW w:w="6804" w:type="dxa"/>
            <w:gridSpan w:val="5"/>
            <w:tcBorders>
              <w:top w:val="single" w:sz="4" w:space="0" w:color="008000"/>
              <w:bottom w:val="single" w:sz="4" w:space="0" w:color="008000"/>
            </w:tcBorders>
            <w:vAlign w:val="center"/>
          </w:tcPr>
          <w:p w14:paraId="6E461201" w14:textId="137F1BE1" w:rsidR="00F51C8E" w:rsidRPr="001E13FA" w:rsidRDefault="00F51C8E" w:rsidP="00F51C8E">
            <w:pPr>
              <w:jc w:val="center"/>
              <w:rPr>
                <w:rFonts w:asciiTheme="minorHAnsi" w:hAnsiTheme="minorHAnsi" w:cstheme="minorHAnsi"/>
                <w:sz w:val="20"/>
              </w:rPr>
            </w:pPr>
            <w:r>
              <w:rPr>
                <w:rFonts w:asciiTheme="minorHAnsi" w:hAnsiTheme="minorHAnsi" w:cstheme="minorHAnsi"/>
                <w:b/>
                <w:color w:val="000000" w:themeColor="text1"/>
                <w:sz w:val="20"/>
              </w:rPr>
              <w:t>480</w:t>
            </w:r>
            <w:r w:rsidRPr="001E13FA">
              <w:rPr>
                <w:rFonts w:asciiTheme="minorHAnsi" w:hAnsiTheme="minorHAnsi" w:cstheme="minorHAnsi"/>
                <w:sz w:val="20"/>
              </w:rPr>
              <w:t xml:space="preserve"> </w:t>
            </w:r>
            <w:r w:rsidRPr="001E13FA">
              <w:rPr>
                <w:rFonts w:asciiTheme="minorHAnsi" w:hAnsiTheme="minorHAnsi" w:cstheme="minorHAnsi"/>
                <w:b/>
                <w:sz w:val="20"/>
              </w:rPr>
              <w:t>€</w:t>
            </w:r>
          </w:p>
        </w:tc>
      </w:tr>
    </w:tbl>
    <w:p w14:paraId="1D40C603" w14:textId="77777777" w:rsidR="005D2F53" w:rsidRPr="001E13FA" w:rsidRDefault="005D2F53" w:rsidP="005D2F53">
      <w:pPr>
        <w:tabs>
          <w:tab w:val="left" w:pos="3075"/>
        </w:tabs>
        <w:rPr>
          <w:rFonts w:asciiTheme="minorHAnsi" w:hAnsiTheme="minorHAnsi" w:cstheme="minorHAnsi"/>
          <w:sz w:val="2"/>
        </w:rPr>
      </w:pPr>
      <w:r w:rsidRPr="001E13FA">
        <w:rPr>
          <w:rFonts w:asciiTheme="minorHAnsi" w:hAnsiTheme="minorHAnsi" w:cstheme="minorHAnsi"/>
        </w:rPr>
        <w:tab/>
      </w:r>
    </w:p>
    <w:p w14:paraId="58F9348F" w14:textId="3945B8DE" w:rsidR="00D3282B" w:rsidRPr="001E13FA" w:rsidRDefault="00D3282B" w:rsidP="00713E82">
      <w:pPr>
        <w:pStyle w:val="Titre1"/>
        <w:tabs>
          <w:tab w:val="clear" w:pos="8820"/>
        </w:tabs>
        <w:jc w:val="both"/>
        <w:rPr>
          <w:rFonts w:asciiTheme="minorHAnsi" w:hAnsiTheme="minorHAnsi" w:cstheme="minorHAnsi"/>
          <w:b w:val="0"/>
          <w:color w:val="auto"/>
          <w:sz w:val="20"/>
        </w:rPr>
      </w:pPr>
    </w:p>
    <w:p w14:paraId="003FB45E" w14:textId="59CE3D81" w:rsidR="001F0FA4" w:rsidRPr="001F0FA4" w:rsidRDefault="00791474" w:rsidP="001F0FA4">
      <w:pPr>
        <w:rPr>
          <w:rFonts w:asciiTheme="minorHAnsi" w:hAnsiTheme="minorHAnsi" w:cstheme="minorHAnsi"/>
          <w:sz w:val="20"/>
          <w:u w:color="A07646"/>
        </w:rPr>
      </w:pPr>
      <w:r w:rsidRPr="001F0FA4">
        <w:rPr>
          <w:rFonts w:asciiTheme="minorHAnsi" w:hAnsiTheme="minorHAnsi" w:cstheme="minorHAnsi"/>
          <w:sz w:val="20"/>
          <w:u w:color="A07646"/>
        </w:rPr>
        <w:t>*</w:t>
      </w:r>
      <w:r w:rsidR="001F0FA4" w:rsidRPr="001F0FA4">
        <w:rPr>
          <w:rFonts w:asciiTheme="minorHAnsi" w:hAnsiTheme="minorHAnsi" w:cstheme="minorHAnsi"/>
          <w:sz w:val="20"/>
          <w:u w:color="A07646"/>
        </w:rPr>
        <w:t>Formation professionnelle exonérée de TVA selon l’article 261-4-4° du Code général des impôts.</w:t>
      </w:r>
    </w:p>
    <w:p w14:paraId="37FD4A47" w14:textId="77777777" w:rsidR="0002579C" w:rsidRPr="001E13FA" w:rsidRDefault="0002579C" w:rsidP="0002579C">
      <w:pPr>
        <w:rPr>
          <w:rFonts w:asciiTheme="minorHAnsi" w:hAnsiTheme="minorHAnsi" w:cstheme="minorHAnsi"/>
        </w:rPr>
      </w:pPr>
    </w:p>
    <w:p w14:paraId="6B623920" w14:textId="063D332A" w:rsidR="00E5396B" w:rsidRPr="00BF6BD0" w:rsidRDefault="000629AA" w:rsidP="00E55FE4">
      <w:pPr>
        <w:pStyle w:val="Titre1"/>
        <w:tabs>
          <w:tab w:val="left" w:pos="2977"/>
        </w:tabs>
        <w:ind w:right="139"/>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Effectif, d</w:t>
      </w:r>
      <w:r w:rsidR="00E5396B" w:rsidRPr="00BF6BD0">
        <w:rPr>
          <w:rFonts w:asciiTheme="minorHAnsi" w:hAnsiTheme="minorHAnsi" w:cstheme="minorHAnsi"/>
          <w:color w:val="000000" w:themeColor="text1"/>
          <w:sz w:val="22"/>
          <w:u w:color="A07646"/>
        </w:rPr>
        <w:t>ates &amp; lieu de la formation</w:t>
      </w:r>
    </w:p>
    <w:p w14:paraId="74E0740C" w14:textId="77777777" w:rsidR="00D564A9" w:rsidRPr="009000ED" w:rsidRDefault="00D564A9" w:rsidP="00D564A9">
      <w:pPr>
        <w:rPr>
          <w:rFonts w:asciiTheme="minorHAnsi" w:hAnsiTheme="minorHAnsi" w:cstheme="minorHAnsi"/>
          <w:sz w:val="20"/>
        </w:rPr>
      </w:pPr>
    </w:p>
    <w:p w14:paraId="68465EF2" w14:textId="75BD5E62" w:rsidR="00250300" w:rsidRPr="009000ED" w:rsidRDefault="000C1F04" w:rsidP="00250300">
      <w:pPr>
        <w:tabs>
          <w:tab w:val="left" w:pos="2127"/>
          <w:tab w:val="left" w:pos="7224"/>
          <w:tab w:val="right" w:leader="dot" w:pos="9498"/>
        </w:tabs>
        <w:rPr>
          <w:rFonts w:asciiTheme="minorHAnsi" w:hAnsiTheme="minorHAnsi" w:cstheme="minorHAnsi"/>
          <w:sz w:val="20"/>
        </w:rPr>
      </w:pPr>
      <w:r w:rsidRPr="009000ED">
        <w:rPr>
          <w:rFonts w:asciiTheme="minorHAnsi" w:hAnsiTheme="minorHAnsi" w:cstheme="minorHAnsi"/>
          <w:b/>
          <w:sz w:val="20"/>
        </w:rPr>
        <w:t>Effectif :</w:t>
      </w:r>
      <w:r w:rsidRPr="009000ED">
        <w:rPr>
          <w:rFonts w:asciiTheme="minorHAnsi" w:hAnsiTheme="minorHAnsi" w:cstheme="minorHAnsi"/>
          <w:b/>
          <w:sz w:val="20"/>
        </w:rPr>
        <w:tab/>
      </w:r>
      <w:r w:rsidR="00250300">
        <w:rPr>
          <w:rFonts w:asciiTheme="minorHAnsi" w:hAnsiTheme="minorHAnsi" w:cstheme="minorHAnsi"/>
          <w:sz w:val="20"/>
        </w:rPr>
        <w:t>1 stagiaire</w:t>
      </w:r>
    </w:p>
    <w:p w14:paraId="6EB54A7E" w14:textId="35F9B5B4" w:rsidR="00250300" w:rsidRPr="00666FCF" w:rsidRDefault="00250300" w:rsidP="00250300">
      <w:pPr>
        <w:tabs>
          <w:tab w:val="right" w:leader="dot" w:pos="9498"/>
        </w:tabs>
        <w:spacing w:line="360" w:lineRule="auto"/>
        <w:ind w:left="1418" w:firstLine="709"/>
        <w:rPr>
          <w:rFonts w:asciiTheme="minorHAnsi" w:hAnsiTheme="minorHAnsi" w:cstheme="minorHAnsi"/>
          <w:sz w:val="20"/>
        </w:rPr>
      </w:pPr>
      <w:r w:rsidRPr="00666FCF">
        <w:rPr>
          <w:rFonts w:asciiTheme="minorHAnsi" w:hAnsiTheme="minorHAnsi" w:cstheme="minorHAnsi"/>
          <w:sz w:val="20"/>
        </w:rPr>
        <w:t xml:space="preserve">Prénom : </w:t>
      </w:r>
      <w:sdt>
        <w:sdtPr>
          <w:rPr>
            <w:rFonts w:asciiTheme="minorHAnsi" w:hAnsiTheme="minorHAnsi" w:cstheme="minorHAnsi"/>
            <w:sz w:val="20"/>
          </w:rPr>
          <w:id w:val="-997031098"/>
          <w:placeholder>
            <w:docPart w:val="DefaultPlaceholder_-1854013440"/>
          </w:placeholder>
          <w:showingPlcHdr/>
        </w:sdtPr>
        <w:sdtContent>
          <w:r w:rsidR="00E76443" w:rsidRPr="00C025EE">
            <w:rPr>
              <w:rStyle w:val="Textedelespacerserv"/>
            </w:rPr>
            <w:t>Cliquez ou appuyez ici pour entrer du texte.</w:t>
          </w:r>
        </w:sdtContent>
      </w:sdt>
    </w:p>
    <w:p w14:paraId="3BF7C925" w14:textId="5EB96331" w:rsidR="00250300" w:rsidRPr="00666FCF" w:rsidRDefault="00250300" w:rsidP="00250300">
      <w:pPr>
        <w:tabs>
          <w:tab w:val="right" w:leader="dot" w:pos="9498"/>
        </w:tabs>
        <w:spacing w:line="360" w:lineRule="auto"/>
        <w:ind w:left="1418" w:firstLine="709"/>
        <w:rPr>
          <w:rFonts w:asciiTheme="minorHAnsi" w:hAnsiTheme="minorHAnsi" w:cstheme="minorHAnsi"/>
          <w:sz w:val="20"/>
        </w:rPr>
      </w:pPr>
      <w:r w:rsidRPr="00666FCF">
        <w:rPr>
          <w:rFonts w:asciiTheme="minorHAnsi" w:hAnsiTheme="minorHAnsi" w:cstheme="minorHAnsi"/>
          <w:sz w:val="20"/>
        </w:rPr>
        <w:t>Nom :</w:t>
      </w:r>
      <w:r w:rsidR="00E76443">
        <w:rPr>
          <w:rFonts w:asciiTheme="minorHAnsi" w:hAnsiTheme="minorHAnsi" w:cstheme="minorHAnsi"/>
          <w:sz w:val="20"/>
        </w:rPr>
        <w:t xml:space="preserve"> </w:t>
      </w:r>
      <w:sdt>
        <w:sdtPr>
          <w:rPr>
            <w:rFonts w:asciiTheme="minorHAnsi" w:hAnsiTheme="minorHAnsi" w:cstheme="minorHAnsi"/>
            <w:sz w:val="20"/>
          </w:rPr>
          <w:id w:val="-1421948823"/>
          <w:placeholder>
            <w:docPart w:val="DefaultPlaceholder_-1854013440"/>
          </w:placeholder>
          <w:showingPlcHdr/>
        </w:sdtPr>
        <w:sdtContent>
          <w:r w:rsidR="00E76443" w:rsidRPr="00C025EE">
            <w:rPr>
              <w:rStyle w:val="Textedelespacerserv"/>
            </w:rPr>
            <w:t>Cliquez ou appuyez ici pour entrer du texte.</w:t>
          </w:r>
        </w:sdtContent>
      </w:sdt>
    </w:p>
    <w:p w14:paraId="2BEC7692" w14:textId="76251510" w:rsidR="00250300" w:rsidRDefault="00250300" w:rsidP="00250300">
      <w:pPr>
        <w:tabs>
          <w:tab w:val="right" w:leader="dot" w:pos="9498"/>
        </w:tabs>
        <w:spacing w:line="360" w:lineRule="auto"/>
        <w:ind w:left="1418" w:firstLine="709"/>
        <w:rPr>
          <w:rFonts w:asciiTheme="minorHAnsi" w:hAnsiTheme="minorHAnsi" w:cstheme="minorHAnsi"/>
          <w:sz w:val="20"/>
        </w:rPr>
      </w:pPr>
      <w:r w:rsidRPr="00666FCF">
        <w:rPr>
          <w:rFonts w:asciiTheme="minorHAnsi" w:hAnsiTheme="minorHAnsi" w:cstheme="minorHAnsi"/>
          <w:sz w:val="20"/>
        </w:rPr>
        <w:t xml:space="preserve">Fonction : </w:t>
      </w:r>
      <w:sdt>
        <w:sdtPr>
          <w:rPr>
            <w:rFonts w:asciiTheme="minorHAnsi" w:hAnsiTheme="minorHAnsi" w:cstheme="minorHAnsi"/>
            <w:sz w:val="20"/>
          </w:rPr>
          <w:id w:val="-522551316"/>
          <w:placeholder>
            <w:docPart w:val="DefaultPlaceholder_-1854013440"/>
          </w:placeholder>
          <w:showingPlcHdr/>
        </w:sdtPr>
        <w:sdtContent>
          <w:r w:rsidR="00E76443" w:rsidRPr="00C025EE">
            <w:rPr>
              <w:rStyle w:val="Textedelespacerserv"/>
            </w:rPr>
            <w:t>Cliquez ou appuyez ici pour entrer du texte.</w:t>
          </w:r>
        </w:sdtContent>
      </w:sdt>
    </w:p>
    <w:p w14:paraId="298D889F" w14:textId="0A4F3A2C" w:rsidR="00250300" w:rsidRPr="00D04AA1" w:rsidRDefault="00250300" w:rsidP="00250300">
      <w:pPr>
        <w:tabs>
          <w:tab w:val="right" w:leader="dot" w:pos="9498"/>
        </w:tabs>
        <w:spacing w:line="360" w:lineRule="auto"/>
        <w:ind w:left="1418" w:firstLine="709"/>
        <w:rPr>
          <w:rFonts w:asciiTheme="minorHAnsi" w:hAnsiTheme="minorHAnsi" w:cstheme="minorHAnsi"/>
          <w:sz w:val="20"/>
        </w:rPr>
      </w:pPr>
      <w:r w:rsidRPr="00666FCF">
        <w:rPr>
          <w:rFonts w:asciiTheme="minorHAnsi" w:hAnsiTheme="minorHAnsi" w:cstheme="minorHAnsi"/>
          <w:sz w:val="20"/>
        </w:rPr>
        <w:t xml:space="preserve">Statut : </w:t>
      </w:r>
      <w:sdt>
        <w:sdtPr>
          <w:rPr>
            <w:rFonts w:asciiTheme="minorHAnsi" w:hAnsiTheme="minorHAnsi" w:cstheme="minorHAnsi"/>
            <w:sz w:val="20"/>
          </w:rPr>
          <w:id w:val="-1732921358"/>
          <w:placeholder>
            <w:docPart w:val="DefaultPlaceholder_-1854013440"/>
          </w:placeholder>
          <w:showingPlcHdr/>
        </w:sdtPr>
        <w:sdtContent>
          <w:r w:rsidR="00E76443" w:rsidRPr="00C025EE">
            <w:rPr>
              <w:rStyle w:val="Textedelespacerserv"/>
            </w:rPr>
            <w:t>Cliquez ou appuyez ici pour entrer du texte.</w:t>
          </w:r>
        </w:sdtContent>
      </w:sdt>
    </w:p>
    <w:p w14:paraId="0A035CCC" w14:textId="35BEFD7A" w:rsidR="009000ED" w:rsidRPr="009000ED" w:rsidRDefault="009000ED" w:rsidP="00250300">
      <w:pPr>
        <w:rPr>
          <w:sz w:val="20"/>
        </w:rPr>
      </w:pPr>
    </w:p>
    <w:p w14:paraId="368D1CCE" w14:textId="06BEC804" w:rsidR="008848F4" w:rsidRDefault="00E5396B" w:rsidP="008848F4">
      <w:pPr>
        <w:rPr>
          <w:rFonts w:asciiTheme="minorHAnsi" w:hAnsiTheme="minorHAnsi" w:cstheme="minorHAnsi"/>
          <w:sz w:val="20"/>
        </w:rPr>
      </w:pPr>
      <w:r w:rsidRPr="009000ED">
        <w:rPr>
          <w:rFonts w:asciiTheme="minorHAnsi" w:hAnsiTheme="minorHAnsi" w:cstheme="minorHAnsi"/>
          <w:b/>
          <w:bCs/>
          <w:sz w:val="20"/>
        </w:rPr>
        <w:t>Date</w:t>
      </w:r>
      <w:r w:rsidR="009000ED" w:rsidRPr="009000ED">
        <w:rPr>
          <w:rFonts w:asciiTheme="minorHAnsi" w:hAnsiTheme="minorHAnsi" w:cstheme="minorHAnsi"/>
          <w:b/>
          <w:bCs/>
          <w:sz w:val="20"/>
        </w:rPr>
        <w:t>(s)</w:t>
      </w:r>
      <w:r w:rsidR="00D564A9" w:rsidRPr="009000ED">
        <w:rPr>
          <w:rFonts w:asciiTheme="minorHAnsi" w:hAnsiTheme="minorHAnsi" w:cstheme="minorHAnsi"/>
          <w:b/>
          <w:bCs/>
          <w:sz w:val="20"/>
        </w:rPr>
        <w:t>/Horaires</w:t>
      </w:r>
      <w:r w:rsidRPr="009000ED">
        <w:rPr>
          <w:rFonts w:asciiTheme="minorHAnsi" w:hAnsiTheme="minorHAnsi" w:cstheme="minorHAnsi"/>
          <w:b/>
          <w:bCs/>
          <w:sz w:val="20"/>
        </w:rPr>
        <w:t> :</w:t>
      </w:r>
      <w:r w:rsidR="00D564A9" w:rsidRPr="009000ED">
        <w:rPr>
          <w:rFonts w:asciiTheme="minorHAnsi" w:hAnsiTheme="minorHAnsi" w:cstheme="minorHAnsi"/>
          <w:b/>
          <w:bCs/>
          <w:sz w:val="20"/>
        </w:rPr>
        <w:t xml:space="preserve"> </w:t>
      </w:r>
      <w:r w:rsidR="001B1C8D" w:rsidRPr="009000ED">
        <w:rPr>
          <w:rFonts w:asciiTheme="minorHAnsi" w:hAnsiTheme="minorHAnsi" w:cstheme="minorHAnsi"/>
          <w:b/>
          <w:bCs/>
          <w:sz w:val="20"/>
        </w:rPr>
        <w:tab/>
      </w:r>
      <w:r w:rsidR="008848F4" w:rsidRPr="003269E8">
        <w:rPr>
          <w:rFonts w:asciiTheme="minorHAnsi" w:hAnsiTheme="minorHAnsi" w:cstheme="minorHAnsi"/>
          <w:sz w:val="20"/>
        </w:rPr>
        <w:t>- d</w:t>
      </w:r>
      <w:r w:rsidR="003034A2">
        <w:rPr>
          <w:rFonts w:asciiTheme="minorHAnsi" w:hAnsiTheme="minorHAnsi" w:cstheme="minorHAnsi"/>
          <w:sz w:val="20"/>
        </w:rPr>
        <w:t>ès l’inscription (au plus tard le 20 janvier 2026)</w:t>
      </w:r>
      <w:r w:rsidR="008848F4">
        <w:rPr>
          <w:rFonts w:asciiTheme="minorHAnsi" w:hAnsiTheme="minorHAnsi" w:cstheme="minorHAnsi"/>
          <w:sz w:val="20"/>
        </w:rPr>
        <w:t xml:space="preserve"> au 1</w:t>
      </w:r>
      <w:r w:rsidR="008848F4" w:rsidRPr="00666FCF">
        <w:rPr>
          <w:rFonts w:asciiTheme="minorHAnsi" w:hAnsiTheme="minorHAnsi" w:cstheme="minorHAnsi"/>
          <w:sz w:val="20"/>
          <w:vertAlign w:val="superscript"/>
        </w:rPr>
        <w:t>er</w:t>
      </w:r>
      <w:r w:rsidR="008848F4">
        <w:rPr>
          <w:rFonts w:asciiTheme="minorHAnsi" w:hAnsiTheme="minorHAnsi" w:cstheme="minorHAnsi"/>
          <w:sz w:val="20"/>
        </w:rPr>
        <w:t xml:space="preserve"> mars 2026 à 15h, </w:t>
      </w:r>
    </w:p>
    <w:p w14:paraId="5E96E6EC" w14:textId="4AB2C7B6" w:rsidR="008848F4" w:rsidRPr="003269E8" w:rsidRDefault="008848F4" w:rsidP="008848F4">
      <w:pPr>
        <w:tabs>
          <w:tab w:val="left" w:pos="2127"/>
        </w:tabs>
        <w:rPr>
          <w:rFonts w:asciiTheme="minorHAnsi" w:hAnsiTheme="minorHAnsi" w:cstheme="minorHAnsi"/>
          <w:sz w:val="20"/>
        </w:rPr>
      </w:pPr>
      <w:r>
        <w:rPr>
          <w:rFonts w:asciiTheme="minorHAnsi" w:hAnsiTheme="minorHAnsi" w:cstheme="minorHAnsi"/>
          <w:sz w:val="20"/>
        </w:rPr>
        <w:tab/>
        <w:t xml:space="preserve">- </w:t>
      </w:r>
      <w:r w:rsidRPr="003269E8">
        <w:rPr>
          <w:rFonts w:asciiTheme="minorHAnsi" w:hAnsiTheme="minorHAnsi" w:cstheme="minorHAnsi"/>
          <w:sz w:val="20"/>
        </w:rPr>
        <w:t xml:space="preserve">du </w:t>
      </w:r>
      <w:r>
        <w:rPr>
          <w:rFonts w:asciiTheme="minorHAnsi" w:hAnsiTheme="minorHAnsi" w:cstheme="minorHAnsi"/>
          <w:sz w:val="20"/>
        </w:rPr>
        <w:t>27</w:t>
      </w:r>
      <w:r w:rsidRPr="003269E8">
        <w:rPr>
          <w:rFonts w:asciiTheme="minorHAnsi" w:hAnsiTheme="minorHAnsi" w:cstheme="minorHAnsi"/>
          <w:sz w:val="20"/>
        </w:rPr>
        <w:t xml:space="preserve"> </w:t>
      </w:r>
      <w:r>
        <w:rPr>
          <w:rFonts w:asciiTheme="minorHAnsi" w:hAnsiTheme="minorHAnsi" w:cstheme="minorHAnsi"/>
          <w:sz w:val="20"/>
        </w:rPr>
        <w:t>février</w:t>
      </w:r>
      <w:r w:rsidRPr="003269E8">
        <w:rPr>
          <w:rFonts w:asciiTheme="minorHAnsi" w:hAnsiTheme="minorHAnsi" w:cstheme="minorHAnsi"/>
          <w:sz w:val="20"/>
        </w:rPr>
        <w:t xml:space="preserve"> 2026 à 9h30 au 1</w:t>
      </w:r>
      <w:r w:rsidRPr="003269E8">
        <w:rPr>
          <w:rFonts w:asciiTheme="minorHAnsi" w:hAnsiTheme="minorHAnsi" w:cstheme="minorHAnsi"/>
          <w:sz w:val="20"/>
          <w:vertAlign w:val="superscript"/>
        </w:rPr>
        <w:t>er</w:t>
      </w:r>
      <w:r w:rsidRPr="003269E8">
        <w:rPr>
          <w:rFonts w:asciiTheme="minorHAnsi" w:hAnsiTheme="minorHAnsi" w:cstheme="minorHAnsi"/>
          <w:sz w:val="20"/>
        </w:rPr>
        <w:t xml:space="preserve"> </w:t>
      </w:r>
      <w:r>
        <w:rPr>
          <w:rFonts w:asciiTheme="minorHAnsi" w:hAnsiTheme="minorHAnsi" w:cstheme="minorHAnsi"/>
          <w:sz w:val="20"/>
        </w:rPr>
        <w:t>mars</w:t>
      </w:r>
      <w:r w:rsidRPr="003269E8">
        <w:rPr>
          <w:rFonts w:asciiTheme="minorHAnsi" w:hAnsiTheme="minorHAnsi" w:cstheme="minorHAnsi"/>
          <w:sz w:val="20"/>
        </w:rPr>
        <w:t xml:space="preserve"> 2026 à 15h pour la partie présentielle</w:t>
      </w:r>
    </w:p>
    <w:p w14:paraId="5E25CEA3" w14:textId="300E8611" w:rsidR="008848F4" w:rsidRPr="00AC2211" w:rsidRDefault="008848F4" w:rsidP="008848F4">
      <w:pPr>
        <w:tabs>
          <w:tab w:val="left" w:pos="2127"/>
        </w:tabs>
        <w:rPr>
          <w:rFonts w:asciiTheme="minorHAnsi" w:hAnsiTheme="minorHAnsi" w:cstheme="minorHAnsi"/>
          <w:sz w:val="20"/>
        </w:rPr>
      </w:pPr>
      <w:r>
        <w:rPr>
          <w:rFonts w:asciiTheme="minorHAnsi" w:hAnsiTheme="minorHAnsi" w:cstheme="minorHAnsi"/>
          <w:sz w:val="20"/>
        </w:rPr>
        <w:lastRenderedPageBreak/>
        <w:tab/>
        <w:t xml:space="preserve">- </w:t>
      </w:r>
      <w:r w:rsidRPr="00AC2211">
        <w:rPr>
          <w:rFonts w:asciiTheme="minorHAnsi" w:hAnsiTheme="minorHAnsi" w:cstheme="minorHAnsi"/>
          <w:sz w:val="20"/>
        </w:rPr>
        <w:t xml:space="preserve">La partie e-learning est disponible </w:t>
      </w:r>
      <w:r>
        <w:rPr>
          <w:rFonts w:asciiTheme="minorHAnsi" w:hAnsiTheme="minorHAnsi" w:cstheme="minorHAnsi"/>
          <w:sz w:val="20"/>
        </w:rPr>
        <w:t>dès l’inscription</w:t>
      </w:r>
      <w:r w:rsidR="003034A2">
        <w:rPr>
          <w:rFonts w:asciiTheme="minorHAnsi" w:hAnsiTheme="minorHAnsi" w:cstheme="minorHAnsi"/>
          <w:sz w:val="20"/>
        </w:rPr>
        <w:t>, à commencer au plus tard le 20 janvier</w:t>
      </w:r>
      <w:r>
        <w:rPr>
          <w:rFonts w:asciiTheme="minorHAnsi" w:hAnsiTheme="minorHAnsi" w:cstheme="minorHAnsi"/>
          <w:sz w:val="20"/>
        </w:rPr>
        <w:t xml:space="preserve"> et </w:t>
      </w:r>
      <w:r w:rsidR="003034A2">
        <w:rPr>
          <w:rFonts w:asciiTheme="minorHAnsi" w:hAnsiTheme="minorHAnsi" w:cstheme="minorHAnsi"/>
          <w:sz w:val="20"/>
        </w:rPr>
        <w:t xml:space="preserve">accessible </w:t>
      </w:r>
      <w:r>
        <w:rPr>
          <w:rFonts w:asciiTheme="minorHAnsi" w:hAnsiTheme="minorHAnsi" w:cstheme="minorHAnsi"/>
          <w:sz w:val="20"/>
        </w:rPr>
        <w:t>pour une durée de 12 mois</w:t>
      </w:r>
      <w:r w:rsidR="003034A2">
        <w:rPr>
          <w:rFonts w:asciiTheme="minorHAnsi" w:hAnsiTheme="minorHAnsi" w:cstheme="minorHAnsi"/>
          <w:sz w:val="20"/>
        </w:rPr>
        <w:t xml:space="preserve"> renouvelables</w:t>
      </w:r>
    </w:p>
    <w:p w14:paraId="516A5A72" w14:textId="6B753A6C" w:rsidR="009000ED" w:rsidRPr="009000ED" w:rsidRDefault="009000ED" w:rsidP="008848F4">
      <w:pPr>
        <w:rPr>
          <w:rFonts w:asciiTheme="minorHAnsi" w:hAnsiTheme="minorHAnsi" w:cstheme="minorHAnsi"/>
          <w:iCs/>
          <w:sz w:val="20"/>
        </w:rPr>
      </w:pPr>
    </w:p>
    <w:p w14:paraId="3D408836" w14:textId="37261A3B" w:rsidR="008848F4" w:rsidRDefault="000C1F04" w:rsidP="008848F4">
      <w:pPr>
        <w:ind w:left="1418" w:right="68" w:hanging="1420"/>
        <w:rPr>
          <w:rFonts w:asciiTheme="minorHAnsi" w:hAnsiTheme="minorHAnsi" w:cstheme="minorHAnsi"/>
          <w:sz w:val="20"/>
        </w:rPr>
      </w:pPr>
      <w:r w:rsidRPr="009000ED">
        <w:rPr>
          <w:rFonts w:asciiTheme="minorHAnsi" w:hAnsiTheme="minorHAnsi" w:cstheme="minorHAnsi"/>
          <w:b/>
          <w:sz w:val="20"/>
        </w:rPr>
        <w:t>Lieu :</w:t>
      </w:r>
      <w:r w:rsidRPr="009000ED">
        <w:rPr>
          <w:rFonts w:asciiTheme="minorHAnsi" w:hAnsiTheme="minorHAnsi" w:cstheme="minorHAnsi"/>
          <w:b/>
          <w:sz w:val="20"/>
        </w:rPr>
        <w:tab/>
      </w:r>
      <w:r w:rsidR="009000ED" w:rsidRPr="009000ED">
        <w:rPr>
          <w:rFonts w:asciiTheme="minorHAnsi" w:hAnsiTheme="minorHAnsi" w:cstheme="minorHAnsi"/>
          <w:b/>
          <w:sz w:val="20"/>
        </w:rPr>
        <w:tab/>
      </w:r>
      <w:r w:rsidR="008848F4" w:rsidRPr="00337950">
        <w:rPr>
          <w:rFonts w:asciiTheme="minorHAnsi" w:hAnsiTheme="minorHAnsi" w:cstheme="minorHAnsi"/>
          <w:bCs/>
          <w:sz w:val="20"/>
        </w:rPr>
        <w:t xml:space="preserve">- </w:t>
      </w:r>
      <w:r w:rsidR="008848F4">
        <w:rPr>
          <w:rFonts w:asciiTheme="minorHAnsi" w:hAnsiTheme="minorHAnsi" w:cstheme="minorHAnsi"/>
          <w:sz w:val="20"/>
        </w:rPr>
        <w:t xml:space="preserve">En ligne sur </w:t>
      </w:r>
      <w:hyperlink r:id="rId8" w:history="1">
        <w:r w:rsidR="008848F4" w:rsidRPr="00AC2211">
          <w:rPr>
            <w:rStyle w:val="Lienhypertexte"/>
            <w:rFonts w:asciiTheme="minorHAnsi" w:hAnsiTheme="minorHAnsi" w:cstheme="minorHAnsi"/>
            <w:sz w:val="20"/>
          </w:rPr>
          <w:t>https://ondyssee.systeme.io/school</w:t>
        </w:r>
      </w:hyperlink>
      <w:r w:rsidR="008848F4" w:rsidRPr="00AC2211">
        <w:rPr>
          <w:rFonts w:asciiTheme="minorHAnsi" w:hAnsiTheme="minorHAnsi" w:cstheme="minorHAnsi"/>
          <w:sz w:val="20"/>
        </w:rPr>
        <w:t> </w:t>
      </w:r>
      <w:r w:rsidR="00633467">
        <w:rPr>
          <w:rFonts w:asciiTheme="minorHAnsi" w:hAnsiTheme="minorHAnsi" w:cstheme="minorHAnsi"/>
          <w:sz w:val="20"/>
        </w:rPr>
        <w:t>dès l’inscription</w:t>
      </w:r>
    </w:p>
    <w:p w14:paraId="6FB6551C" w14:textId="7A738B95" w:rsidR="008848F4" w:rsidRPr="00337950" w:rsidRDefault="008848F4" w:rsidP="008848F4">
      <w:pPr>
        <w:tabs>
          <w:tab w:val="left" w:pos="2127"/>
        </w:tabs>
        <w:ind w:right="68"/>
        <w:rPr>
          <w:rFonts w:asciiTheme="minorHAnsi" w:hAnsiTheme="minorHAnsi" w:cstheme="minorHAnsi"/>
          <w:bCs/>
          <w:sz w:val="20"/>
        </w:rPr>
      </w:pPr>
      <w:r>
        <w:rPr>
          <w:rFonts w:asciiTheme="minorHAnsi" w:hAnsiTheme="minorHAnsi" w:cstheme="minorHAnsi"/>
          <w:bCs/>
          <w:sz w:val="20"/>
        </w:rPr>
        <w:tab/>
        <w:t xml:space="preserve">- </w:t>
      </w:r>
      <w:r w:rsidRPr="00337950">
        <w:rPr>
          <w:rFonts w:asciiTheme="minorHAnsi" w:hAnsiTheme="minorHAnsi" w:cstheme="minorHAnsi"/>
          <w:bCs/>
          <w:sz w:val="20"/>
        </w:rPr>
        <w:t xml:space="preserve">En présentiel </w:t>
      </w:r>
      <w:r>
        <w:rPr>
          <w:rFonts w:asciiTheme="minorHAnsi" w:hAnsiTheme="minorHAnsi" w:cstheme="minorHAnsi"/>
          <w:bCs/>
          <w:sz w:val="20"/>
        </w:rPr>
        <w:t>au Centre Védantique Ramakrishna</w:t>
      </w:r>
      <w:r w:rsidRPr="00337950">
        <w:rPr>
          <w:rFonts w:asciiTheme="minorHAnsi" w:hAnsiTheme="minorHAnsi" w:cstheme="minorHAnsi"/>
          <w:bCs/>
          <w:sz w:val="20"/>
        </w:rPr>
        <w:t xml:space="preserve"> – </w:t>
      </w:r>
      <w:r w:rsidR="004E09C8" w:rsidRPr="004E09C8">
        <w:rPr>
          <w:rFonts w:asciiTheme="minorHAnsi" w:hAnsiTheme="minorHAnsi" w:cstheme="minorHAnsi"/>
          <w:bCs/>
          <w:sz w:val="20"/>
        </w:rPr>
        <w:t xml:space="preserve">64 boulevard Victor Hugo - 77220 </w:t>
      </w:r>
      <w:r w:rsidR="004E09C8">
        <w:rPr>
          <w:rFonts w:asciiTheme="minorHAnsi" w:hAnsiTheme="minorHAnsi" w:cstheme="minorHAnsi"/>
          <w:bCs/>
          <w:sz w:val="20"/>
        </w:rPr>
        <w:t>GRETZ-ARMAINVILLIERS</w:t>
      </w:r>
    </w:p>
    <w:p w14:paraId="010CFF53" w14:textId="40EBF6AD" w:rsidR="00C62D62" w:rsidRPr="009000ED" w:rsidRDefault="00C62D62" w:rsidP="008848F4">
      <w:pPr>
        <w:ind w:left="1418" w:right="68" w:hanging="1420"/>
        <w:rPr>
          <w:rFonts w:asciiTheme="minorHAnsi" w:hAnsiTheme="minorHAnsi" w:cstheme="minorHAnsi"/>
          <w:sz w:val="20"/>
        </w:rPr>
      </w:pPr>
    </w:p>
    <w:p w14:paraId="039F8820" w14:textId="77777777" w:rsidR="00157B77" w:rsidRPr="009000ED" w:rsidRDefault="001B1C8D" w:rsidP="00157B77">
      <w:pPr>
        <w:ind w:right="68"/>
        <w:rPr>
          <w:rFonts w:asciiTheme="minorHAnsi" w:hAnsiTheme="minorHAnsi" w:cstheme="minorHAnsi"/>
          <w:sz w:val="20"/>
        </w:rPr>
      </w:pPr>
      <w:r w:rsidRPr="009000ED">
        <w:rPr>
          <w:rFonts w:asciiTheme="minorHAnsi" w:hAnsiTheme="minorHAnsi" w:cstheme="minorHAnsi"/>
          <w:sz w:val="20"/>
        </w:rPr>
        <w:t>Une convocation sera adressée au(x) stagiaire(s)</w:t>
      </w:r>
      <w:r w:rsidR="00311B2E" w:rsidRPr="009000ED">
        <w:rPr>
          <w:rFonts w:asciiTheme="minorHAnsi" w:hAnsiTheme="minorHAnsi" w:cstheme="minorHAnsi"/>
          <w:sz w:val="20"/>
        </w:rPr>
        <w:t xml:space="preserve"> par mail</w:t>
      </w:r>
      <w:r w:rsidR="001E13FA" w:rsidRPr="009000ED">
        <w:rPr>
          <w:rFonts w:asciiTheme="minorHAnsi" w:hAnsiTheme="minorHAnsi" w:cstheme="minorHAnsi"/>
          <w:sz w:val="20"/>
        </w:rPr>
        <w:t xml:space="preserve"> </w:t>
      </w:r>
      <w:r w:rsidRPr="009000ED">
        <w:rPr>
          <w:rFonts w:asciiTheme="minorHAnsi" w:hAnsiTheme="minorHAnsi" w:cstheme="minorHAnsi"/>
          <w:sz w:val="20"/>
        </w:rPr>
        <w:t>environ</w:t>
      </w:r>
      <w:r w:rsidR="00157B77">
        <w:rPr>
          <w:rFonts w:asciiTheme="minorHAnsi" w:hAnsiTheme="minorHAnsi" w:cstheme="minorHAnsi"/>
          <w:sz w:val="20"/>
        </w:rPr>
        <w:t xml:space="preserve"> 15</w:t>
      </w:r>
      <w:r w:rsidR="00310D1C" w:rsidRPr="009000ED">
        <w:rPr>
          <w:rFonts w:asciiTheme="minorHAnsi" w:hAnsiTheme="minorHAnsi" w:cstheme="minorHAnsi"/>
          <w:sz w:val="20"/>
        </w:rPr>
        <w:t xml:space="preserve"> jours </w:t>
      </w:r>
      <w:r w:rsidR="00157B77" w:rsidRPr="009000ED">
        <w:rPr>
          <w:rFonts w:asciiTheme="minorHAnsi" w:hAnsiTheme="minorHAnsi" w:cstheme="minorHAnsi"/>
          <w:sz w:val="20"/>
        </w:rPr>
        <w:t>avant le début d</w:t>
      </w:r>
      <w:r w:rsidR="00157B77">
        <w:rPr>
          <w:rFonts w:asciiTheme="minorHAnsi" w:hAnsiTheme="minorHAnsi" w:cstheme="minorHAnsi"/>
          <w:sz w:val="20"/>
        </w:rPr>
        <w:t>u stage présentiel et à l’inscription pour le cours en visio-conférence</w:t>
      </w:r>
      <w:r w:rsidR="00157B77" w:rsidRPr="009000ED">
        <w:rPr>
          <w:rFonts w:asciiTheme="minorHAnsi" w:hAnsiTheme="minorHAnsi" w:cstheme="minorHAnsi"/>
          <w:sz w:val="20"/>
        </w:rPr>
        <w:t>.</w:t>
      </w:r>
    </w:p>
    <w:p w14:paraId="64C9396F" w14:textId="77777777" w:rsidR="00C714AD" w:rsidRPr="001E13FA" w:rsidRDefault="00C714AD" w:rsidP="00C928B6">
      <w:pPr>
        <w:jc w:val="both"/>
        <w:rPr>
          <w:rFonts w:asciiTheme="minorHAnsi" w:hAnsiTheme="minorHAnsi" w:cstheme="minorHAnsi"/>
          <w:color w:val="000000"/>
          <w:sz w:val="20"/>
        </w:rPr>
      </w:pPr>
    </w:p>
    <w:p w14:paraId="69246A94" w14:textId="48E2F0CB" w:rsidR="00311B2E" w:rsidRPr="001E13FA" w:rsidRDefault="00FE5166" w:rsidP="00C928B6">
      <w:pPr>
        <w:jc w:val="both"/>
        <w:rPr>
          <w:rFonts w:asciiTheme="minorHAnsi" w:hAnsiTheme="minorHAnsi" w:cstheme="minorHAnsi"/>
          <w:color w:val="000000"/>
          <w:sz w:val="20"/>
        </w:rPr>
      </w:pPr>
      <w:r w:rsidRPr="001E13FA">
        <w:rPr>
          <w:rFonts w:asciiTheme="minorHAnsi" w:hAnsiTheme="minorHAnsi" w:cstheme="minorHAnsi"/>
          <w:noProof/>
          <w:sz w:val="20"/>
        </w:rPr>
        <mc:AlternateContent>
          <mc:Choice Requires="wps">
            <w:drawing>
              <wp:anchor distT="0" distB="0" distL="114300" distR="114300" simplePos="0" relativeHeight="251662341" behindDoc="0" locked="0" layoutInCell="1" allowOverlap="1" wp14:anchorId="1901AEF4" wp14:editId="453C876B">
                <wp:simplePos x="0" y="0"/>
                <wp:positionH relativeFrom="margin">
                  <wp:align>left</wp:align>
                </wp:positionH>
                <wp:positionV relativeFrom="paragraph">
                  <wp:posOffset>155699</wp:posOffset>
                </wp:positionV>
                <wp:extent cx="6534785" cy="5081798"/>
                <wp:effectExtent l="0" t="0" r="18415" b="2413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34785" cy="5081798"/>
                        </a:xfrm>
                        <a:prstGeom prst="rect">
                          <a:avLst/>
                        </a:prstGeom>
                        <a:solidFill>
                          <a:srgbClr val="FFFFFF"/>
                        </a:solidFill>
                        <a:ln w="19050">
                          <a:solidFill>
                            <a:srgbClr val="000000"/>
                          </a:solidFill>
                          <a:miter lim="800000"/>
                          <a:headEnd/>
                          <a:tailEnd/>
                        </a:ln>
                      </wps:spPr>
                      <wps:txbx>
                        <w:txbxContent>
                          <w:p w14:paraId="05D65A03" w14:textId="19868E4C" w:rsidR="00257EAA" w:rsidRPr="00E7196C" w:rsidRDefault="00257EAA" w:rsidP="00257EAA">
                            <w:pPr>
                              <w:tabs>
                                <w:tab w:val="center" w:leader="dot" w:pos="4820"/>
                                <w:tab w:val="right" w:leader="dot" w:pos="9072"/>
                              </w:tabs>
                              <w:spacing w:before="240"/>
                              <w:rPr>
                                <w:rFonts w:asciiTheme="minorHAnsi" w:hAnsiTheme="minorHAnsi" w:cstheme="minorHAnsi"/>
                                <w:sz w:val="20"/>
                              </w:rPr>
                            </w:pPr>
                            <w:r w:rsidRPr="00C4655B">
                              <w:rPr>
                                <w:rFonts w:asciiTheme="minorHAnsi" w:hAnsiTheme="minorHAnsi" w:cstheme="minorHAnsi"/>
                                <w:sz w:val="20"/>
                              </w:rPr>
                              <w:t>Fait à (l</w:t>
                            </w:r>
                            <w:r w:rsidRPr="00C4655B">
                              <w:rPr>
                                <w:rFonts w:asciiTheme="minorHAnsi" w:hAnsiTheme="minorHAnsi" w:cstheme="minorHAnsi"/>
                                <w:color w:val="000000" w:themeColor="text1"/>
                                <w:sz w:val="20"/>
                              </w:rPr>
                              <w:t>ieu)</w:t>
                            </w:r>
                            <w:sdt>
                              <w:sdtPr>
                                <w:rPr>
                                  <w:rFonts w:asciiTheme="minorHAnsi" w:hAnsiTheme="minorHAnsi" w:cstheme="minorHAnsi"/>
                                  <w:color w:val="000000" w:themeColor="text1"/>
                                  <w:sz w:val="20"/>
                                </w:rPr>
                                <w:id w:val="-1388336031"/>
                                <w:placeholder>
                                  <w:docPart w:val="DefaultPlaceholder_-1854013440"/>
                                </w:placeholder>
                                <w:showingPlcHdr/>
                              </w:sdtPr>
                              <w:sdtContent>
                                <w:r w:rsidR="003C125D" w:rsidRPr="00C025EE">
                                  <w:rPr>
                                    <w:rStyle w:val="Textedelespacerserv"/>
                                  </w:rPr>
                                  <w:t>Cliquez ou appuyez ici pour entrer du texte.</w:t>
                                </w:r>
                              </w:sdtContent>
                            </w:sdt>
                            <w:r w:rsidRPr="00C4655B">
                              <w:rPr>
                                <w:rFonts w:asciiTheme="minorHAnsi" w:hAnsiTheme="minorHAnsi" w:cstheme="minorHAnsi"/>
                                <w:sz w:val="20"/>
                              </w:rPr>
                              <w:t xml:space="preserve">, le </w:t>
                            </w:r>
                            <w:r w:rsidRPr="00C4655B">
                              <w:rPr>
                                <w:rFonts w:asciiTheme="minorHAnsi" w:hAnsiTheme="minorHAnsi" w:cstheme="minorHAnsi"/>
                                <w:color w:val="000000" w:themeColor="text1"/>
                                <w:sz w:val="20"/>
                              </w:rPr>
                              <w:t>(date)</w:t>
                            </w:r>
                            <w:sdt>
                              <w:sdtPr>
                                <w:rPr>
                                  <w:rFonts w:asciiTheme="minorHAnsi" w:hAnsiTheme="minorHAnsi" w:cstheme="minorHAnsi"/>
                                  <w:color w:val="000000" w:themeColor="text1"/>
                                  <w:sz w:val="20"/>
                                </w:rPr>
                                <w:id w:val="-1259216233"/>
                                <w:placeholder>
                                  <w:docPart w:val="DefaultPlaceholder_-1854013437"/>
                                </w:placeholder>
                                <w:showingPlcHdr/>
                                <w:date>
                                  <w:dateFormat w:val="dd/MM/yyyy"/>
                                  <w:lid w:val="fr-FR"/>
                                  <w:storeMappedDataAs w:val="dateTime"/>
                                  <w:calendar w:val="gregorian"/>
                                </w:date>
                              </w:sdtPr>
                              <w:sdtContent>
                                <w:r w:rsidR="003C125D" w:rsidRPr="00C025EE">
                                  <w:rPr>
                                    <w:rStyle w:val="Textedelespacerserv"/>
                                  </w:rPr>
                                  <w:t>Cliquez ou appuyez ici pour entrer une date.</w:t>
                                </w:r>
                              </w:sdtContent>
                            </w:sdt>
                          </w:p>
                          <w:p w14:paraId="0B47EA07" w14:textId="77777777" w:rsidR="00257EAA" w:rsidRPr="001E13FA" w:rsidRDefault="00257EAA" w:rsidP="00257EAA">
                            <w:pPr>
                              <w:jc w:val="both"/>
                              <w:rPr>
                                <w:rFonts w:asciiTheme="minorHAnsi" w:hAnsiTheme="minorHAnsi" w:cstheme="minorHAnsi"/>
                                <w:sz w:val="21"/>
                                <w:szCs w:val="21"/>
                              </w:rPr>
                            </w:pPr>
                          </w:p>
                          <w:p w14:paraId="60E9C637" w14:textId="77777777" w:rsidR="00257EAA" w:rsidRDefault="00257EAA" w:rsidP="00257EAA">
                            <w:pPr>
                              <w:jc w:val="both"/>
                              <w:rPr>
                                <w:rFonts w:asciiTheme="minorHAnsi" w:hAnsiTheme="minorHAnsi" w:cstheme="minorHAnsi"/>
                                <w:b/>
                                <w:bCs/>
                                <w:sz w:val="21"/>
                                <w:szCs w:val="21"/>
                              </w:rPr>
                            </w:pPr>
                            <w:r w:rsidRPr="001E13FA">
                              <w:rPr>
                                <w:rFonts w:asciiTheme="minorHAnsi" w:hAnsiTheme="minorHAnsi" w:cstheme="minorHAnsi"/>
                                <w:b/>
                                <w:bCs/>
                                <w:sz w:val="21"/>
                                <w:szCs w:val="21"/>
                              </w:rPr>
                              <w:t>En signant le présent devis de formation, le Client déclare :</w:t>
                            </w:r>
                          </w:p>
                          <w:p w14:paraId="03660440"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avoir validé la fiche descriptive de l’action de formation située en annexe 1 ;</w:t>
                            </w:r>
                          </w:p>
                          <w:p w14:paraId="7BBDBDAC"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lu les Conditions </w:t>
                            </w:r>
                            <w:hyperlink r:id="rId9" w:history="1">
                              <w:r w:rsidRPr="00A13F13">
                                <w:rPr>
                                  <w:rStyle w:val="Lienhypertexte"/>
                                  <w:rFonts w:asciiTheme="minorHAnsi" w:hAnsiTheme="minorHAnsi" w:cstheme="minorHAnsi"/>
                                  <w:b/>
                                  <w:bCs/>
                                  <w:sz w:val="21"/>
                                  <w:szCs w:val="21"/>
                                </w:rPr>
                                <w:t>Générales de Vente</w:t>
                              </w:r>
                            </w:hyperlink>
                            <w:r w:rsidRPr="00674E64">
                              <w:rPr>
                                <w:rFonts w:asciiTheme="minorHAnsi" w:hAnsiTheme="minorHAnsi" w:cstheme="minorHAnsi"/>
                                <w:b/>
                                <w:bCs/>
                                <w:sz w:val="21"/>
                                <w:szCs w:val="21"/>
                              </w:rPr>
                              <w:t xml:space="preserve"> applicables aux formations </w:t>
                            </w:r>
                            <w:r>
                              <w:rPr>
                                <w:rFonts w:asciiTheme="minorHAnsi" w:hAnsiTheme="minorHAnsi" w:cstheme="minorHAnsi"/>
                                <w:b/>
                                <w:bCs/>
                                <w:sz w:val="21"/>
                                <w:szCs w:val="21"/>
                              </w:rPr>
                              <w:t>de Ondyssée® – Madame Jessica Da Costa E.I.</w:t>
                            </w:r>
                            <w:r>
                              <w:rPr>
                                <w:rFonts w:asciiTheme="minorHAnsi" w:hAnsiTheme="minorHAnsi" w:cstheme="minorHAnsi"/>
                                <w:sz w:val="21"/>
                                <w:szCs w:val="21"/>
                              </w:rPr>
                              <w:t xml:space="preserve"> </w:t>
                            </w:r>
                            <w:r w:rsidRPr="00674E64">
                              <w:rPr>
                                <w:rFonts w:asciiTheme="minorHAnsi" w:hAnsiTheme="minorHAnsi" w:cstheme="minorHAnsi"/>
                                <w:b/>
                                <w:bCs/>
                                <w:sz w:val="21"/>
                                <w:szCs w:val="21"/>
                              </w:rPr>
                              <w:t>et les accepter sans réserve ;</w:t>
                            </w:r>
                          </w:p>
                          <w:p w14:paraId="3922790E"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remis au(x) stagiaire(s) le </w:t>
                            </w:r>
                            <w:hyperlink r:id="rId10" w:history="1">
                              <w:r w:rsidRPr="00F8175F">
                                <w:rPr>
                                  <w:rStyle w:val="Lienhypertexte"/>
                                  <w:rFonts w:asciiTheme="minorHAnsi" w:hAnsiTheme="minorHAnsi" w:cstheme="minorHAnsi"/>
                                  <w:b/>
                                  <w:bCs/>
                                  <w:sz w:val="21"/>
                                  <w:szCs w:val="21"/>
                                </w:rPr>
                                <w:t>règlement intérieur</w:t>
                              </w:r>
                            </w:hyperlink>
                            <w:r w:rsidRPr="00674E64">
                              <w:rPr>
                                <w:rFonts w:asciiTheme="minorHAnsi" w:hAnsiTheme="minorHAnsi" w:cstheme="minorHAnsi"/>
                                <w:b/>
                                <w:bCs/>
                                <w:sz w:val="21"/>
                                <w:szCs w:val="21"/>
                              </w:rPr>
                              <w:t xml:space="preserve"> applicable aux formations </w:t>
                            </w:r>
                            <w:r>
                              <w:rPr>
                                <w:rFonts w:asciiTheme="minorHAnsi" w:hAnsiTheme="minorHAnsi" w:cstheme="minorHAnsi"/>
                                <w:b/>
                                <w:bCs/>
                                <w:sz w:val="21"/>
                                <w:szCs w:val="21"/>
                              </w:rPr>
                              <w:t>de Ondyssée® – Madame Jessica Da Costa E.I.</w:t>
                            </w:r>
                            <w:r w:rsidRPr="00EB0CBB">
                              <w:rPr>
                                <w:rFonts w:asciiTheme="minorHAnsi" w:hAnsiTheme="minorHAnsi" w:cstheme="minorHAnsi"/>
                                <w:b/>
                                <w:bCs/>
                                <w:color w:val="000000" w:themeColor="text1"/>
                                <w:sz w:val="21"/>
                                <w:szCs w:val="21"/>
                              </w:rPr>
                              <w:t>, ainsi que la fiche descriptive de l’action de formation située en annexe 1.</w:t>
                            </w:r>
                          </w:p>
                          <w:p w14:paraId="7A8AD471" w14:textId="77777777" w:rsidR="00257EAA" w:rsidRPr="001E13FA" w:rsidRDefault="00257EAA" w:rsidP="00257EAA">
                            <w:pPr>
                              <w:rPr>
                                <w:rFonts w:asciiTheme="minorHAnsi" w:hAnsiTheme="minorHAnsi" w:cstheme="minorHAnsi"/>
                                <w:sz w:val="18"/>
                              </w:rPr>
                            </w:pPr>
                          </w:p>
                          <w:p w14:paraId="3B04E265" w14:textId="77777777" w:rsidR="00257EAA" w:rsidRPr="001E13FA" w:rsidRDefault="00257EAA" w:rsidP="00257EAA">
                            <w:pPr>
                              <w:rPr>
                                <w:rFonts w:asciiTheme="minorHAnsi" w:hAnsiTheme="minorHAnsi" w:cstheme="minorHAnsi"/>
                                <w:sz w:val="18"/>
                              </w:rPr>
                            </w:pPr>
                          </w:p>
                          <w:tbl>
                            <w:tblPr>
                              <w:tblW w:w="0" w:type="auto"/>
                              <w:tblLook w:val="04A0" w:firstRow="1" w:lastRow="0" w:firstColumn="1" w:lastColumn="0" w:noHBand="0" w:noVBand="1"/>
                            </w:tblPr>
                            <w:tblGrid>
                              <w:gridCol w:w="5129"/>
                              <w:gridCol w:w="5033"/>
                            </w:tblGrid>
                            <w:tr w:rsidR="00257EAA" w:rsidRPr="001E13FA" w14:paraId="68881427" w14:textId="77777777" w:rsidTr="009E3033">
                              <w:trPr>
                                <w:trHeight w:val="3244"/>
                              </w:trPr>
                              <w:tc>
                                <w:tcPr>
                                  <w:tcW w:w="5211" w:type="dxa"/>
                                </w:tcPr>
                                <w:p w14:paraId="456E1389" w14:textId="77777777" w:rsidR="00257EAA" w:rsidRPr="001E13FA" w:rsidRDefault="00257EAA" w:rsidP="00E55FE4">
                                  <w:pPr>
                                    <w:jc w:val="center"/>
                                    <w:rPr>
                                      <w:rFonts w:asciiTheme="minorHAnsi" w:hAnsiTheme="minorHAnsi" w:cstheme="minorHAnsi"/>
                                      <w:sz w:val="18"/>
                                    </w:rPr>
                                  </w:pPr>
                                  <w:r w:rsidRPr="001E13FA">
                                    <w:rPr>
                                      <w:rFonts w:asciiTheme="minorHAnsi" w:hAnsiTheme="minorHAnsi" w:cstheme="minorHAnsi"/>
                                      <w:sz w:val="18"/>
                                    </w:rPr>
                                    <w:t xml:space="preserve">Pour le </w:t>
                                  </w:r>
                                  <w:r>
                                    <w:rPr>
                                      <w:rFonts w:asciiTheme="minorHAnsi" w:hAnsiTheme="minorHAnsi" w:cstheme="minorHAnsi"/>
                                      <w:sz w:val="18"/>
                                    </w:rPr>
                                    <w:t>P</w:t>
                                  </w:r>
                                  <w:r w:rsidRPr="001E13FA">
                                    <w:rPr>
                                      <w:rFonts w:asciiTheme="minorHAnsi" w:hAnsiTheme="minorHAnsi" w:cstheme="minorHAnsi"/>
                                      <w:sz w:val="18"/>
                                    </w:rPr>
                                    <w:t>restataire de formation :</w:t>
                                  </w:r>
                                </w:p>
                                <w:p w14:paraId="2AF03641" w14:textId="77777777" w:rsidR="00257EAA" w:rsidRPr="001E13FA" w:rsidRDefault="00257EAA" w:rsidP="00012199">
                                  <w:pPr>
                                    <w:jc w:val="center"/>
                                    <w:rPr>
                                      <w:rFonts w:asciiTheme="minorHAnsi" w:hAnsiTheme="minorHAnsi" w:cstheme="minorHAnsi"/>
                                      <w:sz w:val="18"/>
                                    </w:rPr>
                                  </w:pPr>
                                  <w:r w:rsidRPr="00012199">
                                    <w:rPr>
                                      <w:rFonts w:asciiTheme="minorHAnsi" w:hAnsiTheme="minorHAnsi" w:cstheme="minorHAnsi"/>
                                      <w:sz w:val="21"/>
                                      <w:szCs w:val="21"/>
                                    </w:rPr>
                                    <w:t>Signature du représentant légal</w:t>
                                  </w:r>
                                </w:p>
                                <w:p w14:paraId="5C5E1A07" w14:textId="77777777" w:rsidR="00257EAA" w:rsidRPr="001E13FA" w:rsidRDefault="00257EAA" w:rsidP="00012199">
                                  <w:pPr>
                                    <w:jc w:val="center"/>
                                    <w:rPr>
                                      <w:rFonts w:asciiTheme="minorHAnsi" w:hAnsiTheme="minorHAnsi" w:cstheme="minorHAnsi"/>
                                      <w:sz w:val="18"/>
                                    </w:rPr>
                                  </w:pPr>
                                </w:p>
                                <w:p w14:paraId="21196426" w14:textId="77777777" w:rsidR="00257EAA" w:rsidRPr="001E13FA" w:rsidRDefault="00257EAA" w:rsidP="00012199">
                                  <w:pPr>
                                    <w:jc w:val="center"/>
                                    <w:rPr>
                                      <w:rFonts w:asciiTheme="minorHAnsi" w:hAnsiTheme="minorHAnsi" w:cstheme="minorHAnsi"/>
                                      <w:sz w:val="18"/>
                                    </w:rPr>
                                  </w:pPr>
                                  <w:r w:rsidRPr="00B2231B">
                                    <w:rPr>
                                      <w:noProof/>
                                    </w:rPr>
                                    <w:drawing>
                                      <wp:inline distT="0" distB="0" distL="0" distR="0" wp14:anchorId="3574D1AF" wp14:editId="5D9CF0C0">
                                        <wp:extent cx="1318260" cy="859898"/>
                                        <wp:effectExtent l="0" t="0" r="0" b="0"/>
                                        <wp:docPr id="1176896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6564" name=""/>
                                                <pic:cNvPicPr/>
                                              </pic:nvPicPr>
                                              <pic:blipFill>
                                                <a:blip r:embed="rId11"/>
                                                <a:stretch>
                                                  <a:fillRect/>
                                                </a:stretch>
                                              </pic:blipFill>
                                              <pic:spPr>
                                                <a:xfrm>
                                                  <a:off x="0" y="0"/>
                                                  <a:ext cx="1352497" cy="882231"/>
                                                </a:xfrm>
                                                <a:prstGeom prst="rect">
                                                  <a:avLst/>
                                                </a:prstGeom>
                                              </pic:spPr>
                                            </pic:pic>
                                          </a:graphicData>
                                        </a:graphic>
                                      </wp:inline>
                                    </w:drawing>
                                  </w:r>
                                </w:p>
                                <w:p w14:paraId="6623C4F8" w14:textId="77777777" w:rsidR="00257EAA" w:rsidRPr="001E13FA" w:rsidRDefault="00257EAA" w:rsidP="005A4756">
                                  <w:pPr>
                                    <w:jc w:val="right"/>
                                    <w:rPr>
                                      <w:rFonts w:asciiTheme="minorHAnsi" w:hAnsiTheme="minorHAnsi" w:cstheme="minorHAnsi"/>
                                      <w:sz w:val="18"/>
                                    </w:rPr>
                                  </w:pPr>
                                </w:p>
                                <w:p w14:paraId="05483CA8" w14:textId="77777777" w:rsidR="00257EAA" w:rsidRPr="001E13FA" w:rsidRDefault="00257EAA" w:rsidP="005A4756">
                                  <w:pPr>
                                    <w:rPr>
                                      <w:rFonts w:asciiTheme="minorHAnsi" w:hAnsiTheme="minorHAnsi" w:cstheme="minorHAnsi"/>
                                      <w:sz w:val="18"/>
                                    </w:rPr>
                                  </w:pPr>
                                </w:p>
                                <w:p w14:paraId="3F4BB559" w14:textId="77777777" w:rsidR="00257EAA" w:rsidRPr="00012199" w:rsidRDefault="00257EAA" w:rsidP="00E55FE4">
                                  <w:pPr>
                                    <w:jc w:val="center"/>
                                    <w:rPr>
                                      <w:rFonts w:asciiTheme="minorHAnsi" w:hAnsiTheme="minorHAnsi" w:cstheme="minorHAnsi"/>
                                      <w:sz w:val="18"/>
                                      <w:szCs w:val="18"/>
                                      <w:lang w:val="it-IT"/>
                                    </w:rPr>
                                  </w:pPr>
                                  <w:r w:rsidRPr="00012199">
                                    <w:rPr>
                                      <w:rFonts w:asciiTheme="minorHAnsi" w:hAnsiTheme="minorHAnsi" w:cstheme="minorHAnsi"/>
                                      <w:sz w:val="18"/>
                                      <w:szCs w:val="18"/>
                                      <w:lang w:val="it-IT"/>
                                    </w:rPr>
                                    <w:t>Jessica Da Costa</w:t>
                                  </w:r>
                                </w:p>
                                <w:p w14:paraId="5678F9A3" w14:textId="77777777" w:rsidR="00257EAA" w:rsidRPr="00012199" w:rsidRDefault="00257EAA" w:rsidP="00E55FE4">
                                  <w:pPr>
                                    <w:jc w:val="center"/>
                                    <w:rPr>
                                      <w:rFonts w:asciiTheme="minorHAnsi" w:hAnsiTheme="minorHAnsi" w:cstheme="minorHAnsi"/>
                                      <w:sz w:val="18"/>
                                      <w:lang w:val="it-IT"/>
                                    </w:rPr>
                                  </w:pPr>
                                  <w:r w:rsidRPr="00012199">
                                    <w:rPr>
                                      <w:rFonts w:asciiTheme="minorHAnsi" w:hAnsiTheme="minorHAnsi" w:cstheme="minorHAnsi"/>
                                      <w:sz w:val="18"/>
                                      <w:szCs w:val="18"/>
                                      <w:lang w:val="it-IT"/>
                                    </w:rPr>
                                    <w:t>Dirigeante de Ondyssée® – Madame Jessica Da Costa E.I.</w:t>
                                  </w:r>
                                </w:p>
                              </w:tc>
                              <w:tc>
                                <w:tcPr>
                                  <w:tcW w:w="5103" w:type="dxa"/>
                                </w:tcPr>
                                <w:p w14:paraId="7A0DC80A" w14:textId="77777777" w:rsidR="00257EAA" w:rsidRPr="001E13FA" w:rsidRDefault="00257EAA" w:rsidP="00E55FE4">
                                  <w:pPr>
                                    <w:jc w:val="center"/>
                                    <w:rPr>
                                      <w:rFonts w:asciiTheme="minorHAnsi" w:hAnsiTheme="minorHAnsi" w:cstheme="minorHAnsi"/>
                                      <w:sz w:val="18"/>
                                    </w:rPr>
                                  </w:pPr>
                                  <w:r w:rsidRPr="001E13FA">
                                    <w:rPr>
                                      <w:rFonts w:asciiTheme="minorHAnsi" w:hAnsiTheme="minorHAnsi" w:cstheme="minorHAnsi"/>
                                      <w:sz w:val="18"/>
                                    </w:rPr>
                                    <w:t>Pour le Client :</w:t>
                                  </w:r>
                                </w:p>
                                <w:p w14:paraId="7DC02210" w14:textId="77777777" w:rsidR="00257EAA" w:rsidRPr="001F1A4F" w:rsidRDefault="00257EAA" w:rsidP="00012199">
                                  <w:pPr>
                                    <w:jc w:val="center"/>
                                    <w:rPr>
                                      <w:rFonts w:asciiTheme="minorHAnsi" w:hAnsiTheme="minorHAnsi" w:cstheme="minorHAnsi"/>
                                      <w:sz w:val="18"/>
                                    </w:rPr>
                                  </w:pPr>
                                  <w:r w:rsidRPr="001F1A4F">
                                    <w:rPr>
                                      <w:rFonts w:asciiTheme="minorHAnsi" w:hAnsiTheme="minorHAnsi" w:cstheme="minorHAnsi"/>
                                      <w:sz w:val="21"/>
                                      <w:szCs w:val="21"/>
                                    </w:rPr>
                                    <w:t>Signature du représentant légal</w:t>
                                  </w:r>
                                </w:p>
                                <w:p w14:paraId="4EE7B885" w14:textId="77777777" w:rsidR="00257EAA" w:rsidRDefault="00257EAA" w:rsidP="00E55FE4">
                                  <w:pPr>
                                    <w:jc w:val="center"/>
                                    <w:rPr>
                                      <w:rFonts w:asciiTheme="minorHAnsi" w:hAnsiTheme="minorHAnsi" w:cstheme="minorHAnsi"/>
                                      <w:sz w:val="18"/>
                                    </w:rPr>
                                  </w:pPr>
                                </w:p>
                                <w:sdt>
                                  <w:sdtPr>
                                    <w:rPr>
                                      <w:rFonts w:asciiTheme="minorHAnsi" w:hAnsiTheme="minorHAnsi" w:cstheme="minorHAnsi"/>
                                      <w:sz w:val="18"/>
                                    </w:rPr>
                                    <w:id w:val="134457727"/>
                                    <w:showingPlcHdr/>
                                    <w:picture/>
                                  </w:sdtPr>
                                  <w:sdtContent>
                                    <w:p w14:paraId="2A9EB822" w14:textId="4736A7A7" w:rsidR="00257EAA" w:rsidRPr="001E13FA" w:rsidRDefault="00FE5166" w:rsidP="00E55FE4">
                                      <w:pPr>
                                        <w:jc w:val="center"/>
                                        <w:rPr>
                                          <w:rFonts w:asciiTheme="minorHAnsi" w:hAnsiTheme="minorHAnsi" w:cstheme="minorHAnsi"/>
                                          <w:sz w:val="18"/>
                                        </w:rPr>
                                      </w:pPr>
                                      <w:r>
                                        <w:rPr>
                                          <w:rFonts w:asciiTheme="minorHAnsi" w:hAnsiTheme="minorHAnsi" w:cstheme="minorHAnsi"/>
                                          <w:noProof/>
                                          <w:sz w:val="18"/>
                                        </w:rPr>
                                        <w:drawing>
                                          <wp:inline distT="0" distB="0" distL="0" distR="0" wp14:anchorId="59F0C98B" wp14:editId="2FAAD192">
                                            <wp:extent cx="1521460" cy="1521460"/>
                                            <wp:effectExtent l="0" t="0" r="2540" b="254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1BF7D015" w14:textId="77777777" w:rsidR="00257EAA" w:rsidRPr="001E13FA" w:rsidRDefault="00257EAA" w:rsidP="00E55FE4">
                                  <w:pPr>
                                    <w:jc w:val="center"/>
                                    <w:rPr>
                                      <w:rFonts w:asciiTheme="minorHAnsi" w:hAnsiTheme="minorHAnsi" w:cstheme="minorHAnsi"/>
                                      <w:sz w:val="18"/>
                                    </w:rPr>
                                  </w:pPr>
                                </w:p>
                                <w:p w14:paraId="0CF67CE4" w14:textId="0F747255" w:rsidR="003C125D" w:rsidRPr="00C4655B" w:rsidRDefault="005A71E3" w:rsidP="00FE5166">
                                  <w:pPr>
                                    <w:tabs>
                                      <w:tab w:val="left" w:pos="710"/>
                                      <w:tab w:val="right" w:leader="dot" w:pos="4224"/>
                                    </w:tabs>
                                    <w:jc w:val="center"/>
                                    <w:rPr>
                                      <w:rFonts w:asciiTheme="minorHAnsi" w:hAnsiTheme="minorHAnsi" w:cstheme="minorHAnsi"/>
                                      <w:sz w:val="18"/>
                                    </w:rPr>
                                  </w:pPr>
                                  <w:r>
                                    <w:rPr>
                                      <w:rFonts w:asciiTheme="minorHAnsi" w:hAnsiTheme="minorHAnsi" w:cstheme="minorHAnsi"/>
                                      <w:sz w:val="18"/>
                                    </w:rPr>
                                    <w:t>Prénom et nom du représentant légal :</w:t>
                                  </w:r>
                                </w:p>
                                <w:sdt>
                                  <w:sdtPr>
                                    <w:rPr>
                                      <w:rFonts w:asciiTheme="minorHAnsi" w:hAnsiTheme="minorHAnsi" w:cstheme="minorHAnsi"/>
                                      <w:sz w:val="18"/>
                                    </w:rPr>
                                    <w:id w:val="162137060"/>
                                    <w:placeholder>
                                      <w:docPart w:val="DefaultPlaceholder_-1854013440"/>
                                    </w:placeholder>
                                    <w:showingPlcHdr/>
                                  </w:sdtPr>
                                  <w:sdtContent>
                                    <w:p w14:paraId="38035A09" w14:textId="77777777" w:rsidR="00257EAA" w:rsidRDefault="005A71E3" w:rsidP="00FE5166">
                                      <w:pPr>
                                        <w:tabs>
                                          <w:tab w:val="left" w:pos="191"/>
                                          <w:tab w:val="right" w:leader="dot" w:pos="4573"/>
                                        </w:tabs>
                                        <w:jc w:val="center"/>
                                        <w:rPr>
                                          <w:rFonts w:asciiTheme="minorHAnsi" w:hAnsiTheme="minorHAnsi" w:cstheme="minorHAnsi"/>
                                          <w:sz w:val="18"/>
                                        </w:rPr>
                                      </w:pPr>
                                      <w:r w:rsidRPr="00C025EE">
                                        <w:rPr>
                                          <w:rStyle w:val="Textedelespacerserv"/>
                                        </w:rPr>
                                        <w:t>Cliquez ou appuyez ici pour entrer du texte.</w:t>
                                      </w:r>
                                    </w:p>
                                  </w:sdtContent>
                                </w:sdt>
                                <w:p w14:paraId="5E417584" w14:textId="77777777" w:rsidR="00FE5166" w:rsidRDefault="00FE5166" w:rsidP="00FE5166">
                                  <w:pPr>
                                    <w:jc w:val="center"/>
                                    <w:rPr>
                                      <w:rFonts w:asciiTheme="minorHAnsi" w:hAnsiTheme="minorHAnsi" w:cstheme="minorHAnsi"/>
                                      <w:sz w:val="18"/>
                                    </w:rPr>
                                  </w:pPr>
                                  <w:r>
                                    <w:rPr>
                                      <w:rFonts w:asciiTheme="minorHAnsi" w:hAnsiTheme="minorHAnsi" w:cstheme="minorHAnsi"/>
                                      <w:sz w:val="18"/>
                                    </w:rPr>
                                    <w:t xml:space="preserve">Qualité du représentant légal : </w:t>
                                  </w:r>
                                  <w:sdt>
                                    <w:sdtPr>
                                      <w:rPr>
                                        <w:rFonts w:asciiTheme="minorHAnsi" w:hAnsiTheme="minorHAnsi" w:cstheme="minorHAnsi"/>
                                        <w:sz w:val="18"/>
                                      </w:rPr>
                                      <w:id w:val="2130116121"/>
                                      <w:showingPlcHdr/>
                                    </w:sdtPr>
                                    <w:sdtContent>
                                      <w:r w:rsidRPr="00C025EE">
                                        <w:rPr>
                                          <w:rStyle w:val="Textedelespacerserv"/>
                                        </w:rPr>
                                        <w:t>Cliquez ou appuyez ici pour entrer du texte.</w:t>
                                      </w:r>
                                    </w:sdtContent>
                                  </w:sdt>
                                </w:p>
                                <w:p w14:paraId="650E16A8" w14:textId="1046251E" w:rsidR="00FE5166" w:rsidRPr="00C4655B" w:rsidRDefault="00FE5166" w:rsidP="00FE5166">
                                  <w:pPr>
                                    <w:tabs>
                                      <w:tab w:val="left" w:pos="191"/>
                                      <w:tab w:val="right" w:leader="dot" w:pos="4573"/>
                                    </w:tabs>
                                    <w:jc w:val="center"/>
                                    <w:rPr>
                                      <w:rFonts w:asciiTheme="minorHAnsi" w:hAnsiTheme="minorHAnsi" w:cstheme="minorHAnsi"/>
                                      <w:sz w:val="18"/>
                                    </w:rPr>
                                  </w:pPr>
                                  <w:r>
                                    <w:rPr>
                                      <w:rFonts w:asciiTheme="minorHAnsi" w:hAnsiTheme="minorHAnsi" w:cstheme="minorHAnsi"/>
                                      <w:sz w:val="18"/>
                                    </w:rPr>
                                    <w:t xml:space="preserve">de l’entreprise </w:t>
                                  </w:r>
                                  <w:sdt>
                                    <w:sdtPr>
                                      <w:rPr>
                                        <w:rFonts w:asciiTheme="minorHAnsi" w:hAnsiTheme="minorHAnsi" w:cstheme="minorHAnsi"/>
                                        <w:sz w:val="18"/>
                                      </w:rPr>
                                      <w:id w:val="-560798190"/>
                                      <w:showingPlcHdr/>
                                    </w:sdtPr>
                                    <w:sdtContent>
                                      <w:r w:rsidRPr="00C025EE">
                                        <w:rPr>
                                          <w:rStyle w:val="Textedelespacerserv"/>
                                        </w:rPr>
                                        <w:t>Cliquez ou appuyez ici pour entrer du texte.</w:t>
                                      </w:r>
                                    </w:sdtContent>
                                  </w:sdt>
                                </w:p>
                              </w:tc>
                            </w:tr>
                            <w:tr w:rsidR="00257EAA" w:rsidRPr="001E13FA" w14:paraId="3D407552" w14:textId="77777777" w:rsidTr="009E3033">
                              <w:trPr>
                                <w:trHeight w:val="3244"/>
                              </w:trPr>
                              <w:tc>
                                <w:tcPr>
                                  <w:tcW w:w="5211" w:type="dxa"/>
                                </w:tcPr>
                                <w:p w14:paraId="477A164D" w14:textId="77777777" w:rsidR="00257EAA" w:rsidRPr="001E13FA" w:rsidRDefault="00257EAA" w:rsidP="00E55FE4">
                                  <w:pPr>
                                    <w:jc w:val="center"/>
                                    <w:rPr>
                                      <w:rFonts w:asciiTheme="minorHAnsi" w:hAnsiTheme="minorHAnsi" w:cstheme="minorHAnsi"/>
                                      <w:sz w:val="18"/>
                                    </w:rPr>
                                  </w:pPr>
                                </w:p>
                              </w:tc>
                              <w:tc>
                                <w:tcPr>
                                  <w:tcW w:w="5103" w:type="dxa"/>
                                </w:tcPr>
                                <w:p w14:paraId="31B664A9" w14:textId="2887C6A0" w:rsidR="005A71E3" w:rsidRPr="001E13FA" w:rsidRDefault="005A71E3" w:rsidP="005A71E3">
                                  <w:pPr>
                                    <w:rPr>
                                      <w:rFonts w:asciiTheme="minorHAnsi" w:hAnsiTheme="minorHAnsi" w:cstheme="minorHAnsi"/>
                                      <w:sz w:val="18"/>
                                    </w:rPr>
                                  </w:pPr>
                                </w:p>
                              </w:tc>
                            </w:tr>
                          </w:tbl>
                          <w:p w14:paraId="6CE1A107" w14:textId="77777777" w:rsidR="00257EAA" w:rsidRPr="001E13FA" w:rsidRDefault="00257EAA" w:rsidP="00257EAA">
                            <w:pPr>
                              <w:rPr>
                                <w:rFonts w:asciiTheme="minorHAnsi" w:hAnsiTheme="minorHAnsi" w:cstheme="minorHAnsi"/>
                                <w:sz w:val="18"/>
                              </w:rPr>
                            </w:pPr>
                          </w:p>
                          <w:p w14:paraId="26EB8C5F" w14:textId="77777777" w:rsidR="00257EAA" w:rsidRPr="001E13FA" w:rsidRDefault="00257EAA" w:rsidP="00257EAA">
                            <w:pPr>
                              <w:rPr>
                                <w:rFonts w:asciiTheme="minorHAnsi" w:hAnsiTheme="minorHAnsi" w:cstheme="minorHAnsi"/>
                                <w:sz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1AEF4" id="Text Box 9" o:spid="_x0000_s1028" type="#_x0000_t202" style="position:absolute;left:0;text-align:left;margin-left:0;margin-top:12.25pt;width:514.55pt;height:400.15pt;z-index:2516623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" strokeweight="1.5pt">
                <v:path arrowok="t"/>
                <v:textbox inset="1mm,1mm,1mm,1mm">
                  <w:txbxContent>
                    <w:p w14:paraId="05D65A03" w14:textId="19868E4C" w:rsidR="00257EAA" w:rsidRPr="00E7196C" w:rsidRDefault="00257EAA" w:rsidP="00257EAA">
                      <w:pPr>
                        <w:tabs>
                          <w:tab w:val="center" w:leader="dot" w:pos="4820"/>
                          <w:tab w:val="right" w:leader="dot" w:pos="9072"/>
                        </w:tabs>
                        <w:spacing w:before="240"/>
                        <w:rPr>
                          <w:rFonts w:asciiTheme="minorHAnsi" w:hAnsiTheme="minorHAnsi" w:cstheme="minorHAnsi"/>
                          <w:sz w:val="20"/>
                        </w:rPr>
                      </w:pPr>
                      <w:r w:rsidRPr="00C4655B">
                        <w:rPr>
                          <w:rFonts w:asciiTheme="minorHAnsi" w:hAnsiTheme="minorHAnsi" w:cstheme="minorHAnsi"/>
                          <w:sz w:val="20"/>
                        </w:rPr>
                        <w:t>Fait à (l</w:t>
                      </w:r>
                      <w:r w:rsidRPr="00C4655B">
                        <w:rPr>
                          <w:rFonts w:asciiTheme="minorHAnsi" w:hAnsiTheme="minorHAnsi" w:cstheme="minorHAnsi"/>
                          <w:color w:val="000000" w:themeColor="text1"/>
                          <w:sz w:val="20"/>
                        </w:rPr>
                        <w:t>ieu)</w:t>
                      </w:r>
                      <w:sdt>
                        <w:sdtPr>
                          <w:rPr>
                            <w:rFonts w:asciiTheme="minorHAnsi" w:hAnsiTheme="minorHAnsi" w:cstheme="minorHAnsi"/>
                            <w:color w:val="000000" w:themeColor="text1"/>
                            <w:sz w:val="20"/>
                          </w:rPr>
                          <w:id w:val="-1388336031"/>
                          <w:placeholder>
                            <w:docPart w:val="DefaultPlaceholder_-1854013440"/>
                          </w:placeholder>
                          <w:showingPlcHdr/>
                        </w:sdtPr>
                        <w:sdtContent>
                          <w:r w:rsidR="003C125D" w:rsidRPr="00C025EE">
                            <w:rPr>
                              <w:rStyle w:val="Textedelespacerserv"/>
                            </w:rPr>
                            <w:t>Cliquez ou appuyez ici pour entrer du texte.</w:t>
                          </w:r>
                        </w:sdtContent>
                      </w:sdt>
                      <w:r w:rsidRPr="00C4655B">
                        <w:rPr>
                          <w:rFonts w:asciiTheme="minorHAnsi" w:hAnsiTheme="minorHAnsi" w:cstheme="minorHAnsi"/>
                          <w:sz w:val="20"/>
                        </w:rPr>
                        <w:t xml:space="preserve">, le </w:t>
                      </w:r>
                      <w:r w:rsidRPr="00C4655B">
                        <w:rPr>
                          <w:rFonts w:asciiTheme="minorHAnsi" w:hAnsiTheme="minorHAnsi" w:cstheme="minorHAnsi"/>
                          <w:color w:val="000000" w:themeColor="text1"/>
                          <w:sz w:val="20"/>
                        </w:rPr>
                        <w:t>(date)</w:t>
                      </w:r>
                      <w:sdt>
                        <w:sdtPr>
                          <w:rPr>
                            <w:rFonts w:asciiTheme="minorHAnsi" w:hAnsiTheme="minorHAnsi" w:cstheme="minorHAnsi"/>
                            <w:color w:val="000000" w:themeColor="text1"/>
                            <w:sz w:val="20"/>
                          </w:rPr>
                          <w:id w:val="-1259216233"/>
                          <w:placeholder>
                            <w:docPart w:val="DefaultPlaceholder_-1854013437"/>
                          </w:placeholder>
                          <w:showingPlcHdr/>
                          <w:date>
                            <w:dateFormat w:val="dd/MM/yyyy"/>
                            <w:lid w:val="fr-FR"/>
                            <w:storeMappedDataAs w:val="dateTime"/>
                            <w:calendar w:val="gregorian"/>
                          </w:date>
                        </w:sdtPr>
                        <w:sdtContent>
                          <w:r w:rsidR="003C125D" w:rsidRPr="00C025EE">
                            <w:rPr>
                              <w:rStyle w:val="Textedelespacerserv"/>
                            </w:rPr>
                            <w:t>Cliquez ou appuyez ici pour entrer une date.</w:t>
                          </w:r>
                        </w:sdtContent>
                      </w:sdt>
                    </w:p>
                    <w:p w14:paraId="0B47EA07" w14:textId="77777777" w:rsidR="00257EAA" w:rsidRPr="001E13FA" w:rsidRDefault="00257EAA" w:rsidP="00257EAA">
                      <w:pPr>
                        <w:jc w:val="both"/>
                        <w:rPr>
                          <w:rFonts w:asciiTheme="minorHAnsi" w:hAnsiTheme="minorHAnsi" w:cstheme="minorHAnsi"/>
                          <w:sz w:val="21"/>
                          <w:szCs w:val="21"/>
                        </w:rPr>
                      </w:pPr>
                    </w:p>
                    <w:p w14:paraId="60E9C637" w14:textId="77777777" w:rsidR="00257EAA" w:rsidRDefault="00257EAA" w:rsidP="00257EAA">
                      <w:pPr>
                        <w:jc w:val="both"/>
                        <w:rPr>
                          <w:rFonts w:asciiTheme="minorHAnsi" w:hAnsiTheme="minorHAnsi" w:cstheme="minorHAnsi"/>
                          <w:b/>
                          <w:bCs/>
                          <w:sz w:val="21"/>
                          <w:szCs w:val="21"/>
                        </w:rPr>
                      </w:pPr>
                      <w:r w:rsidRPr="001E13FA">
                        <w:rPr>
                          <w:rFonts w:asciiTheme="minorHAnsi" w:hAnsiTheme="minorHAnsi" w:cstheme="minorHAnsi"/>
                          <w:b/>
                          <w:bCs/>
                          <w:sz w:val="21"/>
                          <w:szCs w:val="21"/>
                        </w:rPr>
                        <w:t>En signant le présent devis de formation, le Client déclare :</w:t>
                      </w:r>
                    </w:p>
                    <w:p w14:paraId="03660440"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avoir validé la fiche descriptive de l’action de formation située en annexe 1 ;</w:t>
                      </w:r>
                    </w:p>
                    <w:p w14:paraId="7BBDBDAC"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lu les Conditions </w:t>
                      </w:r>
                      <w:hyperlink r:id="rId13" w:history="1">
                        <w:r w:rsidRPr="00A13F13">
                          <w:rPr>
                            <w:rStyle w:val="Lienhypertexte"/>
                            <w:rFonts w:asciiTheme="minorHAnsi" w:hAnsiTheme="minorHAnsi" w:cstheme="minorHAnsi"/>
                            <w:b/>
                            <w:bCs/>
                            <w:sz w:val="21"/>
                            <w:szCs w:val="21"/>
                          </w:rPr>
                          <w:t>Générales de Vente</w:t>
                        </w:r>
                      </w:hyperlink>
                      <w:r w:rsidRPr="00674E64">
                        <w:rPr>
                          <w:rFonts w:asciiTheme="minorHAnsi" w:hAnsiTheme="minorHAnsi" w:cstheme="minorHAnsi"/>
                          <w:b/>
                          <w:bCs/>
                          <w:sz w:val="21"/>
                          <w:szCs w:val="21"/>
                        </w:rPr>
                        <w:t xml:space="preserve"> applicables aux formations </w:t>
                      </w:r>
                      <w:r>
                        <w:rPr>
                          <w:rFonts w:asciiTheme="minorHAnsi" w:hAnsiTheme="minorHAnsi" w:cstheme="minorHAnsi"/>
                          <w:b/>
                          <w:bCs/>
                          <w:sz w:val="21"/>
                          <w:szCs w:val="21"/>
                        </w:rPr>
                        <w:t>de Ondyssée® – Madame Jessica Da Costa E.I.</w:t>
                      </w:r>
                      <w:r>
                        <w:rPr>
                          <w:rFonts w:asciiTheme="minorHAnsi" w:hAnsiTheme="minorHAnsi" w:cstheme="minorHAnsi"/>
                          <w:sz w:val="21"/>
                          <w:szCs w:val="21"/>
                        </w:rPr>
                        <w:t xml:space="preserve"> </w:t>
                      </w:r>
                      <w:r w:rsidRPr="00674E64">
                        <w:rPr>
                          <w:rFonts w:asciiTheme="minorHAnsi" w:hAnsiTheme="minorHAnsi" w:cstheme="minorHAnsi"/>
                          <w:b/>
                          <w:bCs/>
                          <w:sz w:val="21"/>
                          <w:szCs w:val="21"/>
                        </w:rPr>
                        <w:t>et les accepter sans réserve ;</w:t>
                      </w:r>
                    </w:p>
                    <w:p w14:paraId="3922790E" w14:textId="77777777" w:rsidR="00257EAA" w:rsidRPr="00674E64" w:rsidRDefault="00257EAA" w:rsidP="00257EAA">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remis au(x) stagiaire(s) le </w:t>
                      </w:r>
                      <w:hyperlink r:id="rId14" w:history="1">
                        <w:r w:rsidRPr="00F8175F">
                          <w:rPr>
                            <w:rStyle w:val="Lienhypertexte"/>
                            <w:rFonts w:asciiTheme="minorHAnsi" w:hAnsiTheme="minorHAnsi" w:cstheme="minorHAnsi"/>
                            <w:b/>
                            <w:bCs/>
                            <w:sz w:val="21"/>
                            <w:szCs w:val="21"/>
                          </w:rPr>
                          <w:t>règlement intérieur</w:t>
                        </w:r>
                      </w:hyperlink>
                      <w:r w:rsidRPr="00674E64">
                        <w:rPr>
                          <w:rFonts w:asciiTheme="minorHAnsi" w:hAnsiTheme="minorHAnsi" w:cstheme="minorHAnsi"/>
                          <w:b/>
                          <w:bCs/>
                          <w:sz w:val="21"/>
                          <w:szCs w:val="21"/>
                        </w:rPr>
                        <w:t xml:space="preserve"> applicable aux formations </w:t>
                      </w:r>
                      <w:r>
                        <w:rPr>
                          <w:rFonts w:asciiTheme="minorHAnsi" w:hAnsiTheme="minorHAnsi" w:cstheme="minorHAnsi"/>
                          <w:b/>
                          <w:bCs/>
                          <w:sz w:val="21"/>
                          <w:szCs w:val="21"/>
                        </w:rPr>
                        <w:t>de Ondyssée® – Madame Jessica Da Costa E.I.</w:t>
                      </w:r>
                      <w:r w:rsidRPr="00EB0CBB">
                        <w:rPr>
                          <w:rFonts w:asciiTheme="minorHAnsi" w:hAnsiTheme="minorHAnsi" w:cstheme="minorHAnsi"/>
                          <w:b/>
                          <w:bCs/>
                          <w:color w:val="000000" w:themeColor="text1"/>
                          <w:sz w:val="21"/>
                          <w:szCs w:val="21"/>
                        </w:rPr>
                        <w:t>, ainsi que la fiche descriptive de l’action de formation située en annexe 1.</w:t>
                      </w:r>
                    </w:p>
                    <w:p w14:paraId="7A8AD471" w14:textId="77777777" w:rsidR="00257EAA" w:rsidRPr="001E13FA" w:rsidRDefault="00257EAA" w:rsidP="00257EAA">
                      <w:pPr>
                        <w:rPr>
                          <w:rFonts w:asciiTheme="minorHAnsi" w:hAnsiTheme="minorHAnsi" w:cstheme="minorHAnsi"/>
                          <w:sz w:val="18"/>
                        </w:rPr>
                      </w:pPr>
                    </w:p>
                    <w:p w14:paraId="3B04E265" w14:textId="77777777" w:rsidR="00257EAA" w:rsidRPr="001E13FA" w:rsidRDefault="00257EAA" w:rsidP="00257EAA">
                      <w:pPr>
                        <w:rPr>
                          <w:rFonts w:asciiTheme="minorHAnsi" w:hAnsiTheme="minorHAnsi" w:cstheme="minorHAnsi"/>
                          <w:sz w:val="18"/>
                        </w:rPr>
                      </w:pPr>
                    </w:p>
                    <w:tbl>
                      <w:tblPr>
                        <w:tblW w:w="0" w:type="auto"/>
                        <w:tblLook w:val="04A0" w:firstRow="1" w:lastRow="0" w:firstColumn="1" w:lastColumn="0" w:noHBand="0" w:noVBand="1"/>
                      </w:tblPr>
                      <w:tblGrid>
                        <w:gridCol w:w="5129"/>
                        <w:gridCol w:w="5033"/>
                      </w:tblGrid>
                      <w:tr w:rsidR="00257EAA" w:rsidRPr="001E13FA" w14:paraId="68881427" w14:textId="77777777" w:rsidTr="009E3033">
                        <w:trPr>
                          <w:trHeight w:val="3244"/>
                        </w:trPr>
                        <w:tc>
                          <w:tcPr>
                            <w:tcW w:w="5211" w:type="dxa"/>
                          </w:tcPr>
                          <w:p w14:paraId="456E1389" w14:textId="77777777" w:rsidR="00257EAA" w:rsidRPr="001E13FA" w:rsidRDefault="00257EAA" w:rsidP="00E55FE4">
                            <w:pPr>
                              <w:jc w:val="center"/>
                              <w:rPr>
                                <w:rFonts w:asciiTheme="minorHAnsi" w:hAnsiTheme="minorHAnsi" w:cstheme="minorHAnsi"/>
                                <w:sz w:val="18"/>
                              </w:rPr>
                            </w:pPr>
                            <w:r w:rsidRPr="001E13FA">
                              <w:rPr>
                                <w:rFonts w:asciiTheme="minorHAnsi" w:hAnsiTheme="minorHAnsi" w:cstheme="minorHAnsi"/>
                                <w:sz w:val="18"/>
                              </w:rPr>
                              <w:t xml:space="preserve">Pour le </w:t>
                            </w:r>
                            <w:r>
                              <w:rPr>
                                <w:rFonts w:asciiTheme="minorHAnsi" w:hAnsiTheme="minorHAnsi" w:cstheme="minorHAnsi"/>
                                <w:sz w:val="18"/>
                              </w:rPr>
                              <w:t>P</w:t>
                            </w:r>
                            <w:r w:rsidRPr="001E13FA">
                              <w:rPr>
                                <w:rFonts w:asciiTheme="minorHAnsi" w:hAnsiTheme="minorHAnsi" w:cstheme="minorHAnsi"/>
                                <w:sz w:val="18"/>
                              </w:rPr>
                              <w:t>restataire de formation :</w:t>
                            </w:r>
                          </w:p>
                          <w:p w14:paraId="2AF03641" w14:textId="77777777" w:rsidR="00257EAA" w:rsidRPr="001E13FA" w:rsidRDefault="00257EAA" w:rsidP="00012199">
                            <w:pPr>
                              <w:jc w:val="center"/>
                              <w:rPr>
                                <w:rFonts w:asciiTheme="minorHAnsi" w:hAnsiTheme="minorHAnsi" w:cstheme="minorHAnsi"/>
                                <w:sz w:val="18"/>
                              </w:rPr>
                            </w:pPr>
                            <w:r w:rsidRPr="00012199">
                              <w:rPr>
                                <w:rFonts w:asciiTheme="minorHAnsi" w:hAnsiTheme="minorHAnsi" w:cstheme="minorHAnsi"/>
                                <w:sz w:val="21"/>
                                <w:szCs w:val="21"/>
                              </w:rPr>
                              <w:t>Signature du représentant légal</w:t>
                            </w:r>
                          </w:p>
                          <w:p w14:paraId="5C5E1A07" w14:textId="77777777" w:rsidR="00257EAA" w:rsidRPr="001E13FA" w:rsidRDefault="00257EAA" w:rsidP="00012199">
                            <w:pPr>
                              <w:jc w:val="center"/>
                              <w:rPr>
                                <w:rFonts w:asciiTheme="minorHAnsi" w:hAnsiTheme="minorHAnsi" w:cstheme="minorHAnsi"/>
                                <w:sz w:val="18"/>
                              </w:rPr>
                            </w:pPr>
                          </w:p>
                          <w:p w14:paraId="21196426" w14:textId="77777777" w:rsidR="00257EAA" w:rsidRPr="001E13FA" w:rsidRDefault="00257EAA" w:rsidP="00012199">
                            <w:pPr>
                              <w:jc w:val="center"/>
                              <w:rPr>
                                <w:rFonts w:asciiTheme="minorHAnsi" w:hAnsiTheme="minorHAnsi" w:cstheme="minorHAnsi"/>
                                <w:sz w:val="18"/>
                              </w:rPr>
                            </w:pPr>
                            <w:r w:rsidRPr="00B2231B">
                              <w:rPr>
                                <w:noProof/>
                              </w:rPr>
                              <w:drawing>
                                <wp:inline distT="0" distB="0" distL="0" distR="0" wp14:anchorId="3574D1AF" wp14:editId="5D9CF0C0">
                                  <wp:extent cx="1318260" cy="859898"/>
                                  <wp:effectExtent l="0" t="0" r="0" b="0"/>
                                  <wp:docPr id="1176896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6564" name=""/>
                                          <pic:cNvPicPr/>
                                        </pic:nvPicPr>
                                        <pic:blipFill>
                                          <a:blip r:embed="rId11"/>
                                          <a:stretch>
                                            <a:fillRect/>
                                          </a:stretch>
                                        </pic:blipFill>
                                        <pic:spPr>
                                          <a:xfrm>
                                            <a:off x="0" y="0"/>
                                            <a:ext cx="1352497" cy="882231"/>
                                          </a:xfrm>
                                          <a:prstGeom prst="rect">
                                            <a:avLst/>
                                          </a:prstGeom>
                                        </pic:spPr>
                                      </pic:pic>
                                    </a:graphicData>
                                  </a:graphic>
                                </wp:inline>
                              </w:drawing>
                            </w:r>
                          </w:p>
                          <w:p w14:paraId="6623C4F8" w14:textId="77777777" w:rsidR="00257EAA" w:rsidRPr="001E13FA" w:rsidRDefault="00257EAA" w:rsidP="005A4756">
                            <w:pPr>
                              <w:jc w:val="right"/>
                              <w:rPr>
                                <w:rFonts w:asciiTheme="minorHAnsi" w:hAnsiTheme="minorHAnsi" w:cstheme="minorHAnsi"/>
                                <w:sz w:val="18"/>
                              </w:rPr>
                            </w:pPr>
                          </w:p>
                          <w:p w14:paraId="05483CA8" w14:textId="77777777" w:rsidR="00257EAA" w:rsidRPr="001E13FA" w:rsidRDefault="00257EAA" w:rsidP="005A4756">
                            <w:pPr>
                              <w:rPr>
                                <w:rFonts w:asciiTheme="minorHAnsi" w:hAnsiTheme="minorHAnsi" w:cstheme="minorHAnsi"/>
                                <w:sz w:val="18"/>
                              </w:rPr>
                            </w:pPr>
                          </w:p>
                          <w:p w14:paraId="3F4BB559" w14:textId="77777777" w:rsidR="00257EAA" w:rsidRPr="00012199" w:rsidRDefault="00257EAA" w:rsidP="00E55FE4">
                            <w:pPr>
                              <w:jc w:val="center"/>
                              <w:rPr>
                                <w:rFonts w:asciiTheme="minorHAnsi" w:hAnsiTheme="minorHAnsi" w:cstheme="minorHAnsi"/>
                                <w:sz w:val="18"/>
                                <w:szCs w:val="18"/>
                                <w:lang w:val="it-IT"/>
                              </w:rPr>
                            </w:pPr>
                            <w:r w:rsidRPr="00012199">
                              <w:rPr>
                                <w:rFonts w:asciiTheme="minorHAnsi" w:hAnsiTheme="minorHAnsi" w:cstheme="minorHAnsi"/>
                                <w:sz w:val="18"/>
                                <w:szCs w:val="18"/>
                                <w:lang w:val="it-IT"/>
                              </w:rPr>
                              <w:t>Jessica Da Costa</w:t>
                            </w:r>
                          </w:p>
                          <w:p w14:paraId="5678F9A3" w14:textId="77777777" w:rsidR="00257EAA" w:rsidRPr="00012199" w:rsidRDefault="00257EAA" w:rsidP="00E55FE4">
                            <w:pPr>
                              <w:jc w:val="center"/>
                              <w:rPr>
                                <w:rFonts w:asciiTheme="minorHAnsi" w:hAnsiTheme="minorHAnsi" w:cstheme="minorHAnsi"/>
                                <w:sz w:val="18"/>
                                <w:lang w:val="it-IT"/>
                              </w:rPr>
                            </w:pPr>
                            <w:r w:rsidRPr="00012199">
                              <w:rPr>
                                <w:rFonts w:asciiTheme="minorHAnsi" w:hAnsiTheme="minorHAnsi" w:cstheme="minorHAnsi"/>
                                <w:sz w:val="18"/>
                                <w:szCs w:val="18"/>
                                <w:lang w:val="it-IT"/>
                              </w:rPr>
                              <w:t>Dirigeante de Ondyssée® – Madame Jessica Da Costa E.I.</w:t>
                            </w:r>
                          </w:p>
                        </w:tc>
                        <w:tc>
                          <w:tcPr>
                            <w:tcW w:w="5103" w:type="dxa"/>
                          </w:tcPr>
                          <w:p w14:paraId="7A0DC80A" w14:textId="77777777" w:rsidR="00257EAA" w:rsidRPr="001E13FA" w:rsidRDefault="00257EAA" w:rsidP="00E55FE4">
                            <w:pPr>
                              <w:jc w:val="center"/>
                              <w:rPr>
                                <w:rFonts w:asciiTheme="minorHAnsi" w:hAnsiTheme="minorHAnsi" w:cstheme="minorHAnsi"/>
                                <w:sz w:val="18"/>
                              </w:rPr>
                            </w:pPr>
                            <w:r w:rsidRPr="001E13FA">
                              <w:rPr>
                                <w:rFonts w:asciiTheme="minorHAnsi" w:hAnsiTheme="minorHAnsi" w:cstheme="minorHAnsi"/>
                                <w:sz w:val="18"/>
                              </w:rPr>
                              <w:t>Pour le Client :</w:t>
                            </w:r>
                          </w:p>
                          <w:p w14:paraId="7DC02210" w14:textId="77777777" w:rsidR="00257EAA" w:rsidRPr="001F1A4F" w:rsidRDefault="00257EAA" w:rsidP="00012199">
                            <w:pPr>
                              <w:jc w:val="center"/>
                              <w:rPr>
                                <w:rFonts w:asciiTheme="minorHAnsi" w:hAnsiTheme="minorHAnsi" w:cstheme="minorHAnsi"/>
                                <w:sz w:val="18"/>
                              </w:rPr>
                            </w:pPr>
                            <w:r w:rsidRPr="001F1A4F">
                              <w:rPr>
                                <w:rFonts w:asciiTheme="minorHAnsi" w:hAnsiTheme="minorHAnsi" w:cstheme="minorHAnsi"/>
                                <w:sz w:val="21"/>
                                <w:szCs w:val="21"/>
                              </w:rPr>
                              <w:t>Signature du représentant légal</w:t>
                            </w:r>
                          </w:p>
                          <w:p w14:paraId="4EE7B885" w14:textId="77777777" w:rsidR="00257EAA" w:rsidRDefault="00257EAA" w:rsidP="00E55FE4">
                            <w:pPr>
                              <w:jc w:val="center"/>
                              <w:rPr>
                                <w:rFonts w:asciiTheme="minorHAnsi" w:hAnsiTheme="minorHAnsi" w:cstheme="minorHAnsi"/>
                                <w:sz w:val="18"/>
                              </w:rPr>
                            </w:pPr>
                          </w:p>
                          <w:sdt>
                            <w:sdtPr>
                              <w:rPr>
                                <w:rFonts w:asciiTheme="minorHAnsi" w:hAnsiTheme="minorHAnsi" w:cstheme="minorHAnsi"/>
                                <w:sz w:val="18"/>
                              </w:rPr>
                              <w:id w:val="134457727"/>
                              <w:showingPlcHdr/>
                              <w:picture/>
                            </w:sdtPr>
                            <w:sdtContent>
                              <w:p w14:paraId="2A9EB822" w14:textId="4736A7A7" w:rsidR="00257EAA" w:rsidRPr="001E13FA" w:rsidRDefault="00FE5166" w:rsidP="00E55FE4">
                                <w:pPr>
                                  <w:jc w:val="center"/>
                                  <w:rPr>
                                    <w:rFonts w:asciiTheme="minorHAnsi" w:hAnsiTheme="minorHAnsi" w:cstheme="minorHAnsi"/>
                                    <w:sz w:val="18"/>
                                  </w:rPr>
                                </w:pPr>
                                <w:r>
                                  <w:rPr>
                                    <w:rFonts w:asciiTheme="minorHAnsi" w:hAnsiTheme="minorHAnsi" w:cstheme="minorHAnsi"/>
                                    <w:noProof/>
                                    <w:sz w:val="18"/>
                                  </w:rPr>
                                  <w:drawing>
                                    <wp:inline distT="0" distB="0" distL="0" distR="0" wp14:anchorId="59F0C98B" wp14:editId="2FAAD192">
                                      <wp:extent cx="1521460" cy="1521460"/>
                                      <wp:effectExtent l="0" t="0" r="2540" b="254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p>
                            </w:sdtContent>
                          </w:sdt>
                          <w:p w14:paraId="1BF7D015" w14:textId="77777777" w:rsidR="00257EAA" w:rsidRPr="001E13FA" w:rsidRDefault="00257EAA" w:rsidP="00E55FE4">
                            <w:pPr>
                              <w:jc w:val="center"/>
                              <w:rPr>
                                <w:rFonts w:asciiTheme="minorHAnsi" w:hAnsiTheme="minorHAnsi" w:cstheme="minorHAnsi"/>
                                <w:sz w:val="18"/>
                              </w:rPr>
                            </w:pPr>
                          </w:p>
                          <w:p w14:paraId="0CF67CE4" w14:textId="0F747255" w:rsidR="003C125D" w:rsidRPr="00C4655B" w:rsidRDefault="005A71E3" w:rsidP="00FE5166">
                            <w:pPr>
                              <w:tabs>
                                <w:tab w:val="left" w:pos="710"/>
                                <w:tab w:val="right" w:leader="dot" w:pos="4224"/>
                              </w:tabs>
                              <w:jc w:val="center"/>
                              <w:rPr>
                                <w:rFonts w:asciiTheme="minorHAnsi" w:hAnsiTheme="minorHAnsi" w:cstheme="minorHAnsi"/>
                                <w:sz w:val="18"/>
                              </w:rPr>
                            </w:pPr>
                            <w:r>
                              <w:rPr>
                                <w:rFonts w:asciiTheme="minorHAnsi" w:hAnsiTheme="minorHAnsi" w:cstheme="minorHAnsi"/>
                                <w:sz w:val="18"/>
                              </w:rPr>
                              <w:t>Prénom et nom du représentant légal :</w:t>
                            </w:r>
                          </w:p>
                          <w:sdt>
                            <w:sdtPr>
                              <w:rPr>
                                <w:rFonts w:asciiTheme="minorHAnsi" w:hAnsiTheme="minorHAnsi" w:cstheme="minorHAnsi"/>
                                <w:sz w:val="18"/>
                              </w:rPr>
                              <w:id w:val="162137060"/>
                              <w:placeholder>
                                <w:docPart w:val="DefaultPlaceholder_-1854013440"/>
                              </w:placeholder>
                              <w:showingPlcHdr/>
                            </w:sdtPr>
                            <w:sdtContent>
                              <w:p w14:paraId="38035A09" w14:textId="77777777" w:rsidR="00257EAA" w:rsidRDefault="005A71E3" w:rsidP="00FE5166">
                                <w:pPr>
                                  <w:tabs>
                                    <w:tab w:val="left" w:pos="191"/>
                                    <w:tab w:val="right" w:leader="dot" w:pos="4573"/>
                                  </w:tabs>
                                  <w:jc w:val="center"/>
                                  <w:rPr>
                                    <w:rFonts w:asciiTheme="minorHAnsi" w:hAnsiTheme="minorHAnsi" w:cstheme="minorHAnsi"/>
                                    <w:sz w:val="18"/>
                                  </w:rPr>
                                </w:pPr>
                                <w:r w:rsidRPr="00C025EE">
                                  <w:rPr>
                                    <w:rStyle w:val="Textedelespacerserv"/>
                                  </w:rPr>
                                  <w:t>Cliquez ou appuyez ici pour entrer du texte.</w:t>
                                </w:r>
                              </w:p>
                            </w:sdtContent>
                          </w:sdt>
                          <w:p w14:paraId="5E417584" w14:textId="77777777" w:rsidR="00FE5166" w:rsidRDefault="00FE5166" w:rsidP="00FE5166">
                            <w:pPr>
                              <w:jc w:val="center"/>
                              <w:rPr>
                                <w:rFonts w:asciiTheme="minorHAnsi" w:hAnsiTheme="minorHAnsi" w:cstheme="minorHAnsi"/>
                                <w:sz w:val="18"/>
                              </w:rPr>
                            </w:pPr>
                            <w:r>
                              <w:rPr>
                                <w:rFonts w:asciiTheme="minorHAnsi" w:hAnsiTheme="minorHAnsi" w:cstheme="minorHAnsi"/>
                                <w:sz w:val="18"/>
                              </w:rPr>
                              <w:t xml:space="preserve">Qualité du représentant légal : </w:t>
                            </w:r>
                            <w:sdt>
                              <w:sdtPr>
                                <w:rPr>
                                  <w:rFonts w:asciiTheme="minorHAnsi" w:hAnsiTheme="minorHAnsi" w:cstheme="minorHAnsi"/>
                                  <w:sz w:val="18"/>
                                </w:rPr>
                                <w:id w:val="2130116121"/>
                                <w:showingPlcHdr/>
                              </w:sdtPr>
                              <w:sdtContent>
                                <w:r w:rsidRPr="00C025EE">
                                  <w:rPr>
                                    <w:rStyle w:val="Textedelespacerserv"/>
                                  </w:rPr>
                                  <w:t>Cliquez ou appuyez ici pour entrer du texte.</w:t>
                                </w:r>
                              </w:sdtContent>
                            </w:sdt>
                          </w:p>
                          <w:p w14:paraId="650E16A8" w14:textId="1046251E" w:rsidR="00FE5166" w:rsidRPr="00C4655B" w:rsidRDefault="00FE5166" w:rsidP="00FE5166">
                            <w:pPr>
                              <w:tabs>
                                <w:tab w:val="left" w:pos="191"/>
                                <w:tab w:val="right" w:leader="dot" w:pos="4573"/>
                              </w:tabs>
                              <w:jc w:val="center"/>
                              <w:rPr>
                                <w:rFonts w:asciiTheme="minorHAnsi" w:hAnsiTheme="minorHAnsi" w:cstheme="minorHAnsi"/>
                                <w:sz w:val="18"/>
                              </w:rPr>
                            </w:pPr>
                            <w:r>
                              <w:rPr>
                                <w:rFonts w:asciiTheme="minorHAnsi" w:hAnsiTheme="minorHAnsi" w:cstheme="minorHAnsi"/>
                                <w:sz w:val="18"/>
                              </w:rPr>
                              <w:t xml:space="preserve">de l’entreprise </w:t>
                            </w:r>
                            <w:sdt>
                              <w:sdtPr>
                                <w:rPr>
                                  <w:rFonts w:asciiTheme="minorHAnsi" w:hAnsiTheme="minorHAnsi" w:cstheme="minorHAnsi"/>
                                  <w:sz w:val="18"/>
                                </w:rPr>
                                <w:id w:val="-560798190"/>
                                <w:showingPlcHdr/>
                              </w:sdtPr>
                              <w:sdtContent>
                                <w:r w:rsidRPr="00C025EE">
                                  <w:rPr>
                                    <w:rStyle w:val="Textedelespacerserv"/>
                                  </w:rPr>
                                  <w:t>Cliquez ou appuyez ici pour entrer du texte.</w:t>
                                </w:r>
                              </w:sdtContent>
                            </w:sdt>
                          </w:p>
                        </w:tc>
                      </w:tr>
                      <w:tr w:rsidR="00257EAA" w:rsidRPr="001E13FA" w14:paraId="3D407552" w14:textId="77777777" w:rsidTr="009E3033">
                        <w:trPr>
                          <w:trHeight w:val="3244"/>
                        </w:trPr>
                        <w:tc>
                          <w:tcPr>
                            <w:tcW w:w="5211" w:type="dxa"/>
                          </w:tcPr>
                          <w:p w14:paraId="477A164D" w14:textId="77777777" w:rsidR="00257EAA" w:rsidRPr="001E13FA" w:rsidRDefault="00257EAA" w:rsidP="00E55FE4">
                            <w:pPr>
                              <w:jc w:val="center"/>
                              <w:rPr>
                                <w:rFonts w:asciiTheme="minorHAnsi" w:hAnsiTheme="minorHAnsi" w:cstheme="minorHAnsi"/>
                                <w:sz w:val="18"/>
                              </w:rPr>
                            </w:pPr>
                          </w:p>
                        </w:tc>
                        <w:tc>
                          <w:tcPr>
                            <w:tcW w:w="5103" w:type="dxa"/>
                          </w:tcPr>
                          <w:p w14:paraId="31B664A9" w14:textId="2887C6A0" w:rsidR="005A71E3" w:rsidRPr="001E13FA" w:rsidRDefault="005A71E3" w:rsidP="005A71E3">
                            <w:pPr>
                              <w:rPr>
                                <w:rFonts w:asciiTheme="minorHAnsi" w:hAnsiTheme="minorHAnsi" w:cstheme="minorHAnsi"/>
                                <w:sz w:val="18"/>
                              </w:rPr>
                            </w:pPr>
                          </w:p>
                        </w:tc>
                      </w:tr>
                    </w:tbl>
                    <w:p w14:paraId="6CE1A107" w14:textId="77777777" w:rsidR="00257EAA" w:rsidRPr="001E13FA" w:rsidRDefault="00257EAA" w:rsidP="00257EAA">
                      <w:pPr>
                        <w:rPr>
                          <w:rFonts w:asciiTheme="minorHAnsi" w:hAnsiTheme="minorHAnsi" w:cstheme="minorHAnsi"/>
                          <w:sz w:val="18"/>
                        </w:rPr>
                      </w:pPr>
                    </w:p>
                    <w:p w14:paraId="26EB8C5F" w14:textId="77777777" w:rsidR="00257EAA" w:rsidRPr="001E13FA" w:rsidRDefault="00257EAA" w:rsidP="00257EAA">
                      <w:pPr>
                        <w:rPr>
                          <w:rFonts w:asciiTheme="minorHAnsi" w:hAnsiTheme="minorHAnsi" w:cstheme="minorHAnsi"/>
                          <w:sz w:val="18"/>
                        </w:rPr>
                      </w:pPr>
                    </w:p>
                  </w:txbxContent>
                </v:textbox>
                <w10:wrap anchorx="margin"/>
              </v:shape>
            </w:pict>
          </mc:Fallback>
        </mc:AlternateContent>
      </w:r>
    </w:p>
    <w:p w14:paraId="578E48C8" w14:textId="7ED83E82" w:rsidR="00311B2E" w:rsidRPr="001E13FA" w:rsidRDefault="00311B2E" w:rsidP="00C928B6">
      <w:pPr>
        <w:jc w:val="both"/>
        <w:rPr>
          <w:rFonts w:asciiTheme="minorHAnsi" w:hAnsiTheme="minorHAnsi" w:cstheme="minorHAnsi"/>
          <w:color w:val="000000"/>
          <w:sz w:val="20"/>
        </w:rPr>
      </w:pPr>
    </w:p>
    <w:p w14:paraId="5836FA9B" w14:textId="22877B8C" w:rsidR="00311B2E" w:rsidRPr="001E13FA" w:rsidRDefault="00311B2E" w:rsidP="00C928B6">
      <w:pPr>
        <w:jc w:val="both"/>
        <w:rPr>
          <w:rFonts w:asciiTheme="minorHAnsi" w:hAnsiTheme="minorHAnsi" w:cstheme="minorHAnsi"/>
          <w:color w:val="000000"/>
          <w:sz w:val="20"/>
        </w:rPr>
      </w:pPr>
    </w:p>
    <w:p w14:paraId="35EA030D" w14:textId="7CB07836" w:rsidR="00311B2E" w:rsidRPr="001E13FA" w:rsidRDefault="00311B2E" w:rsidP="00C928B6">
      <w:pPr>
        <w:jc w:val="both"/>
        <w:rPr>
          <w:rFonts w:asciiTheme="minorHAnsi" w:hAnsiTheme="minorHAnsi" w:cstheme="minorHAnsi"/>
          <w:color w:val="000000"/>
          <w:sz w:val="20"/>
        </w:rPr>
      </w:pPr>
    </w:p>
    <w:p w14:paraId="746DE322" w14:textId="3ACE970D" w:rsidR="00311B2E" w:rsidRPr="001E13FA" w:rsidRDefault="00311B2E" w:rsidP="00C928B6">
      <w:pPr>
        <w:jc w:val="both"/>
        <w:rPr>
          <w:rFonts w:asciiTheme="minorHAnsi" w:hAnsiTheme="minorHAnsi" w:cstheme="minorHAnsi"/>
          <w:color w:val="000000"/>
          <w:sz w:val="20"/>
        </w:rPr>
      </w:pPr>
    </w:p>
    <w:p w14:paraId="064BA18C" w14:textId="1E81232C" w:rsidR="00311B2E" w:rsidRPr="001E13FA" w:rsidRDefault="00311B2E" w:rsidP="00C928B6">
      <w:pPr>
        <w:jc w:val="both"/>
        <w:rPr>
          <w:rFonts w:asciiTheme="minorHAnsi" w:hAnsiTheme="minorHAnsi" w:cstheme="minorHAnsi"/>
          <w:color w:val="000000"/>
          <w:sz w:val="20"/>
        </w:rPr>
      </w:pPr>
    </w:p>
    <w:p w14:paraId="5B2F0202" w14:textId="6FFB3091" w:rsidR="00311B2E" w:rsidRPr="001E13FA" w:rsidRDefault="00311B2E" w:rsidP="00C928B6">
      <w:pPr>
        <w:jc w:val="both"/>
        <w:rPr>
          <w:rFonts w:asciiTheme="minorHAnsi" w:hAnsiTheme="minorHAnsi" w:cstheme="minorHAnsi"/>
          <w:color w:val="000000"/>
          <w:sz w:val="20"/>
        </w:rPr>
      </w:pPr>
    </w:p>
    <w:p w14:paraId="30F21E2E" w14:textId="6AA4E785" w:rsidR="00311B2E" w:rsidRPr="001E13FA" w:rsidRDefault="00311B2E" w:rsidP="00C928B6">
      <w:pPr>
        <w:jc w:val="both"/>
        <w:rPr>
          <w:rFonts w:asciiTheme="minorHAnsi" w:hAnsiTheme="minorHAnsi" w:cstheme="minorHAnsi"/>
          <w:color w:val="000000"/>
          <w:sz w:val="20"/>
        </w:rPr>
      </w:pPr>
    </w:p>
    <w:p w14:paraId="6DADBED1" w14:textId="3CF07E5D" w:rsidR="00311B2E" w:rsidRPr="001E13FA" w:rsidRDefault="00311B2E" w:rsidP="00C928B6">
      <w:pPr>
        <w:jc w:val="both"/>
        <w:rPr>
          <w:rFonts w:asciiTheme="minorHAnsi" w:hAnsiTheme="minorHAnsi" w:cstheme="minorHAnsi"/>
          <w:color w:val="000000"/>
          <w:sz w:val="20"/>
        </w:rPr>
      </w:pPr>
    </w:p>
    <w:p w14:paraId="323BA4D8" w14:textId="58354A00" w:rsidR="00311B2E" w:rsidRPr="001E13FA" w:rsidRDefault="00311B2E" w:rsidP="00C928B6">
      <w:pPr>
        <w:jc w:val="both"/>
        <w:rPr>
          <w:rFonts w:asciiTheme="minorHAnsi" w:hAnsiTheme="minorHAnsi" w:cstheme="minorHAnsi"/>
          <w:color w:val="000000"/>
          <w:sz w:val="20"/>
        </w:rPr>
      </w:pPr>
    </w:p>
    <w:p w14:paraId="03877DDA" w14:textId="7FF3CD70" w:rsidR="00311B2E" w:rsidRPr="001E13FA" w:rsidRDefault="00311B2E" w:rsidP="00C928B6">
      <w:pPr>
        <w:jc w:val="both"/>
        <w:rPr>
          <w:rFonts w:asciiTheme="minorHAnsi" w:hAnsiTheme="minorHAnsi" w:cstheme="minorHAnsi"/>
          <w:color w:val="000000"/>
          <w:sz w:val="20"/>
        </w:rPr>
      </w:pPr>
    </w:p>
    <w:p w14:paraId="471D3933" w14:textId="5E587F4C" w:rsidR="00311B2E" w:rsidRPr="001E13FA" w:rsidRDefault="00311B2E" w:rsidP="00C928B6">
      <w:pPr>
        <w:jc w:val="both"/>
        <w:rPr>
          <w:rFonts w:asciiTheme="minorHAnsi" w:hAnsiTheme="minorHAnsi" w:cstheme="minorHAnsi"/>
          <w:color w:val="000000"/>
          <w:sz w:val="20"/>
        </w:rPr>
      </w:pPr>
    </w:p>
    <w:p w14:paraId="6AA98171" w14:textId="268575D8" w:rsidR="00311B2E" w:rsidRPr="001E13FA" w:rsidRDefault="00311B2E" w:rsidP="00C928B6">
      <w:pPr>
        <w:jc w:val="both"/>
        <w:rPr>
          <w:rFonts w:asciiTheme="minorHAnsi" w:hAnsiTheme="minorHAnsi" w:cstheme="minorHAnsi"/>
          <w:color w:val="000000"/>
          <w:sz w:val="20"/>
        </w:rPr>
      </w:pPr>
    </w:p>
    <w:p w14:paraId="05A48F3E" w14:textId="75F6C5C7" w:rsidR="00311B2E" w:rsidRPr="001E13FA" w:rsidRDefault="00311B2E" w:rsidP="00C928B6">
      <w:pPr>
        <w:jc w:val="both"/>
        <w:rPr>
          <w:rFonts w:asciiTheme="minorHAnsi" w:hAnsiTheme="minorHAnsi" w:cstheme="minorHAnsi"/>
          <w:color w:val="000000"/>
          <w:sz w:val="20"/>
        </w:rPr>
      </w:pPr>
    </w:p>
    <w:p w14:paraId="0F399A27" w14:textId="76D97656" w:rsidR="00311B2E" w:rsidRPr="001E13FA" w:rsidRDefault="00311B2E" w:rsidP="00C928B6">
      <w:pPr>
        <w:jc w:val="both"/>
        <w:rPr>
          <w:rFonts w:asciiTheme="minorHAnsi" w:hAnsiTheme="minorHAnsi" w:cstheme="minorHAnsi"/>
          <w:color w:val="000000"/>
          <w:sz w:val="20"/>
        </w:rPr>
      </w:pPr>
    </w:p>
    <w:p w14:paraId="3CDAD7BA" w14:textId="1A1A9134" w:rsidR="00311B2E" w:rsidRPr="001E13FA" w:rsidRDefault="00311B2E" w:rsidP="00C928B6">
      <w:pPr>
        <w:jc w:val="both"/>
        <w:rPr>
          <w:rFonts w:asciiTheme="minorHAnsi" w:hAnsiTheme="minorHAnsi" w:cstheme="minorHAnsi"/>
          <w:color w:val="000000"/>
          <w:sz w:val="20"/>
        </w:rPr>
      </w:pPr>
    </w:p>
    <w:p w14:paraId="44CC1EC0" w14:textId="73352BAF" w:rsidR="00311B2E" w:rsidRPr="001E13FA" w:rsidRDefault="00311B2E" w:rsidP="00C928B6">
      <w:pPr>
        <w:jc w:val="both"/>
        <w:rPr>
          <w:rFonts w:asciiTheme="minorHAnsi" w:hAnsiTheme="minorHAnsi" w:cstheme="minorHAnsi"/>
          <w:color w:val="000000"/>
          <w:sz w:val="20"/>
        </w:rPr>
      </w:pPr>
    </w:p>
    <w:p w14:paraId="3DB91560" w14:textId="3324EEB6" w:rsidR="00311B2E" w:rsidRPr="001E13FA" w:rsidRDefault="00311B2E" w:rsidP="00C928B6">
      <w:pPr>
        <w:jc w:val="both"/>
        <w:rPr>
          <w:rFonts w:asciiTheme="minorHAnsi" w:hAnsiTheme="minorHAnsi" w:cstheme="minorHAnsi"/>
          <w:color w:val="000000"/>
          <w:sz w:val="20"/>
        </w:rPr>
      </w:pPr>
    </w:p>
    <w:p w14:paraId="43B39391" w14:textId="7AB46EC9" w:rsidR="00311B2E" w:rsidRPr="001E13FA" w:rsidRDefault="00311B2E" w:rsidP="00C928B6">
      <w:pPr>
        <w:jc w:val="both"/>
        <w:rPr>
          <w:rFonts w:asciiTheme="minorHAnsi" w:hAnsiTheme="minorHAnsi" w:cstheme="minorHAnsi"/>
          <w:color w:val="000000"/>
          <w:sz w:val="20"/>
        </w:rPr>
      </w:pPr>
    </w:p>
    <w:p w14:paraId="02E8802D" w14:textId="5DF3BB68" w:rsidR="00311B2E" w:rsidRPr="001E13FA" w:rsidRDefault="00311B2E" w:rsidP="00C928B6">
      <w:pPr>
        <w:jc w:val="both"/>
        <w:rPr>
          <w:rFonts w:asciiTheme="minorHAnsi" w:hAnsiTheme="minorHAnsi" w:cstheme="minorHAnsi"/>
          <w:color w:val="000000"/>
          <w:sz w:val="20"/>
        </w:rPr>
      </w:pPr>
    </w:p>
    <w:p w14:paraId="446ACDAE" w14:textId="7D3828F5" w:rsidR="00311B2E" w:rsidRPr="001E13FA" w:rsidRDefault="00311B2E" w:rsidP="00C928B6">
      <w:pPr>
        <w:jc w:val="both"/>
        <w:rPr>
          <w:rFonts w:asciiTheme="minorHAnsi" w:hAnsiTheme="minorHAnsi" w:cstheme="minorHAnsi"/>
          <w:color w:val="000000"/>
          <w:sz w:val="20"/>
        </w:rPr>
      </w:pPr>
    </w:p>
    <w:p w14:paraId="41392D8E" w14:textId="78E590CD" w:rsidR="00311B2E" w:rsidRPr="001E13FA" w:rsidRDefault="00311B2E" w:rsidP="00C928B6">
      <w:pPr>
        <w:jc w:val="both"/>
        <w:rPr>
          <w:rFonts w:asciiTheme="minorHAnsi" w:hAnsiTheme="minorHAnsi" w:cstheme="minorHAnsi"/>
          <w:color w:val="000000"/>
          <w:sz w:val="20"/>
        </w:rPr>
      </w:pPr>
    </w:p>
    <w:p w14:paraId="03EB9747" w14:textId="02B27EA1" w:rsidR="00311B2E" w:rsidRPr="001E13FA" w:rsidRDefault="00311B2E" w:rsidP="00C928B6">
      <w:pPr>
        <w:jc w:val="both"/>
        <w:rPr>
          <w:rFonts w:asciiTheme="minorHAnsi" w:hAnsiTheme="minorHAnsi" w:cstheme="minorHAnsi"/>
          <w:color w:val="000000"/>
          <w:sz w:val="20"/>
        </w:rPr>
      </w:pPr>
    </w:p>
    <w:p w14:paraId="3C59F0FF" w14:textId="3C0554D0" w:rsidR="00673FA8" w:rsidRPr="001E13FA" w:rsidRDefault="00673FA8" w:rsidP="00C928B6">
      <w:pPr>
        <w:jc w:val="both"/>
        <w:rPr>
          <w:rFonts w:asciiTheme="minorHAnsi" w:hAnsiTheme="minorHAnsi" w:cstheme="minorHAnsi"/>
          <w:color w:val="000000"/>
          <w:sz w:val="20"/>
        </w:rPr>
      </w:pPr>
    </w:p>
    <w:p w14:paraId="69ED330C" w14:textId="78B63262" w:rsidR="00311B2E" w:rsidRPr="001E13FA" w:rsidRDefault="00311B2E" w:rsidP="00C928B6">
      <w:pPr>
        <w:jc w:val="both"/>
        <w:rPr>
          <w:rFonts w:asciiTheme="minorHAnsi" w:hAnsiTheme="minorHAnsi" w:cstheme="minorHAnsi"/>
          <w:color w:val="000000"/>
          <w:sz w:val="20"/>
        </w:rPr>
      </w:pPr>
    </w:p>
    <w:p w14:paraId="3BE866F7" w14:textId="4AA01DD0" w:rsidR="00311B2E" w:rsidRPr="001E13FA" w:rsidRDefault="00311B2E" w:rsidP="00C928B6">
      <w:pPr>
        <w:jc w:val="both"/>
        <w:rPr>
          <w:rFonts w:asciiTheme="minorHAnsi" w:hAnsiTheme="minorHAnsi" w:cstheme="minorHAnsi"/>
          <w:color w:val="000000"/>
          <w:sz w:val="20"/>
        </w:rPr>
      </w:pPr>
    </w:p>
    <w:p w14:paraId="176FCD43" w14:textId="425D4BED" w:rsidR="00897CE7" w:rsidRPr="001E13FA" w:rsidRDefault="00897CE7">
      <w:pPr>
        <w:rPr>
          <w:rFonts w:asciiTheme="minorHAnsi" w:hAnsiTheme="minorHAnsi" w:cstheme="minorHAnsi"/>
          <w:color w:val="000000"/>
          <w:sz w:val="20"/>
        </w:rPr>
      </w:pPr>
      <w:r w:rsidRPr="001E13FA">
        <w:rPr>
          <w:rFonts w:asciiTheme="minorHAnsi" w:hAnsiTheme="minorHAnsi" w:cstheme="minorHAnsi"/>
          <w:color w:val="000000"/>
          <w:sz w:val="20"/>
        </w:rPr>
        <w:br w:type="page"/>
      </w:r>
    </w:p>
    <w:p w14:paraId="33E7FD71" w14:textId="65F2ABD2" w:rsidR="00311B2E" w:rsidRPr="001E13FA" w:rsidRDefault="00311B2E" w:rsidP="00C928B6">
      <w:pPr>
        <w:jc w:val="both"/>
        <w:rPr>
          <w:rFonts w:asciiTheme="minorHAnsi" w:hAnsiTheme="minorHAnsi" w:cstheme="minorHAnsi"/>
          <w:color w:val="000000"/>
          <w:sz w:val="20"/>
        </w:rPr>
      </w:pPr>
    </w:p>
    <w:p w14:paraId="0DCB2EB4" w14:textId="46CB5B60" w:rsidR="00311B2E" w:rsidRPr="001E13FA" w:rsidRDefault="00311B2E" w:rsidP="00C928B6">
      <w:pPr>
        <w:jc w:val="both"/>
        <w:rPr>
          <w:rFonts w:asciiTheme="minorHAnsi" w:hAnsiTheme="minorHAnsi" w:cstheme="minorHAnsi"/>
          <w:color w:val="000000"/>
          <w:sz w:val="20"/>
        </w:rPr>
      </w:pPr>
    </w:p>
    <w:p w14:paraId="759E15B0" w14:textId="77777777" w:rsidR="001E13FA" w:rsidRPr="00C63B38" w:rsidRDefault="001E13FA" w:rsidP="001E13FA">
      <w:pPr>
        <w:jc w:val="both"/>
        <w:rPr>
          <w:rFonts w:asciiTheme="minorHAnsi" w:hAnsiTheme="minorHAnsi" w:cstheme="minorHAnsi"/>
          <w:sz w:val="21"/>
          <w:szCs w:val="21"/>
        </w:rPr>
      </w:pPr>
    </w:p>
    <w:p w14:paraId="4CB2FDD8" w14:textId="6CAAB9A3" w:rsidR="001E13FA" w:rsidRPr="00C63B38" w:rsidRDefault="001E13FA" w:rsidP="001E13FA">
      <w:pPr>
        <w:jc w:val="both"/>
        <w:rPr>
          <w:rFonts w:asciiTheme="minorHAnsi" w:hAnsiTheme="minorHAnsi" w:cstheme="minorHAnsi"/>
          <w:color w:val="333333"/>
          <w:sz w:val="21"/>
          <w:szCs w:val="21"/>
        </w:rPr>
      </w:pPr>
      <w:r w:rsidRPr="00C63B38">
        <w:rPr>
          <w:rFonts w:asciiTheme="minorHAnsi" w:hAnsiTheme="minorHAnsi" w:cstheme="minorHAnsi"/>
          <w:b/>
          <w:bCs/>
          <w:sz w:val="21"/>
          <w:szCs w:val="21"/>
        </w:rPr>
        <w:t xml:space="preserve">Annexe 1 - Fiche descriptive de l’action de formation (version du </w:t>
      </w:r>
      <w:r w:rsidR="003034A2">
        <w:rPr>
          <w:rFonts w:asciiTheme="minorHAnsi" w:hAnsiTheme="minorHAnsi" w:cstheme="minorHAnsi"/>
          <w:b/>
          <w:bCs/>
          <w:sz w:val="21"/>
          <w:szCs w:val="21"/>
        </w:rPr>
        <w:t>15</w:t>
      </w:r>
      <w:r w:rsidR="00257EAA">
        <w:rPr>
          <w:rFonts w:asciiTheme="minorHAnsi" w:hAnsiTheme="minorHAnsi" w:cstheme="minorHAnsi"/>
          <w:b/>
          <w:bCs/>
          <w:sz w:val="21"/>
          <w:szCs w:val="21"/>
        </w:rPr>
        <w:t>/</w:t>
      </w:r>
      <w:r w:rsidR="003034A2">
        <w:rPr>
          <w:rFonts w:asciiTheme="minorHAnsi" w:hAnsiTheme="minorHAnsi" w:cstheme="minorHAnsi"/>
          <w:b/>
          <w:bCs/>
          <w:sz w:val="21"/>
          <w:szCs w:val="21"/>
        </w:rPr>
        <w:t>12</w:t>
      </w:r>
      <w:r w:rsidR="00257EAA">
        <w:rPr>
          <w:rFonts w:asciiTheme="minorHAnsi" w:hAnsiTheme="minorHAnsi" w:cstheme="minorHAnsi"/>
          <w:b/>
          <w:bCs/>
          <w:sz w:val="21"/>
          <w:szCs w:val="21"/>
        </w:rPr>
        <w:t>/2025</w:t>
      </w:r>
      <w:r>
        <w:rPr>
          <w:rFonts w:asciiTheme="minorHAnsi" w:hAnsiTheme="minorHAnsi" w:cstheme="minorHAnsi"/>
          <w:sz w:val="21"/>
          <w:szCs w:val="21"/>
        </w:rPr>
        <w:t>)</w:t>
      </w:r>
    </w:p>
    <w:p w14:paraId="001EDE44" w14:textId="77777777" w:rsidR="003034A2" w:rsidRPr="00C63B38" w:rsidRDefault="003034A2" w:rsidP="001E13FA">
      <w:pPr>
        <w:rPr>
          <w:rFonts w:asciiTheme="minorHAnsi" w:hAnsiTheme="minorHAnsi" w:cstheme="minorHAnsi"/>
          <w:b/>
          <w:bCs/>
          <w:sz w:val="21"/>
          <w:szCs w:val="21"/>
        </w:rPr>
      </w:pPr>
    </w:p>
    <w:p w14:paraId="6CA08EEF" w14:textId="77777777" w:rsidR="003034A2" w:rsidRPr="00EE4CF1" w:rsidRDefault="003034A2" w:rsidP="003034A2">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FICHE DESCRIPTIVE DE L’ACTION DE FORMATION</w:t>
      </w:r>
    </w:p>
    <w:p w14:paraId="6698563E" w14:textId="77777777" w:rsidR="003034A2" w:rsidRDefault="003034A2" w:rsidP="003034A2">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 </w:t>
      </w:r>
      <w:r>
        <w:rPr>
          <w:rFonts w:ascii="Cambria" w:hAnsi="Cambria"/>
          <w:b/>
          <w:bCs/>
          <w:color w:val="5A5221"/>
          <w:sz w:val="28"/>
          <w:szCs w:val="28"/>
        </w:rPr>
        <w:t>ANIMER</w:t>
      </w:r>
      <w:r w:rsidRPr="00EE4CF1">
        <w:rPr>
          <w:rFonts w:ascii="Cambria" w:hAnsi="Cambria"/>
          <w:b/>
          <w:bCs/>
          <w:color w:val="5A5221"/>
          <w:sz w:val="28"/>
          <w:szCs w:val="28"/>
        </w:rPr>
        <w:t xml:space="preserve"> DES SEANCES DE </w:t>
      </w:r>
      <w:r>
        <w:rPr>
          <w:rFonts w:ascii="Cambria" w:hAnsi="Cambria"/>
          <w:b/>
          <w:bCs/>
          <w:color w:val="5A5221"/>
          <w:sz w:val="28"/>
          <w:szCs w:val="28"/>
        </w:rPr>
        <w:t>BAINS &amp; VOYAGES</w:t>
      </w:r>
      <w:r w:rsidRPr="00EE4CF1">
        <w:rPr>
          <w:rFonts w:ascii="Cambria" w:hAnsi="Cambria"/>
          <w:b/>
          <w:bCs/>
          <w:color w:val="5A5221"/>
          <w:sz w:val="28"/>
          <w:szCs w:val="28"/>
        </w:rPr>
        <w:t xml:space="preserve"> SONORES »</w:t>
      </w:r>
    </w:p>
    <w:p w14:paraId="7D316641" w14:textId="77777777" w:rsidR="003034A2" w:rsidRPr="00EE4CF1" w:rsidRDefault="003034A2" w:rsidP="003034A2">
      <w:pPr>
        <w:pStyle w:val="En-tte"/>
        <w:tabs>
          <w:tab w:val="clear" w:pos="4536"/>
          <w:tab w:val="center" w:pos="4253"/>
        </w:tabs>
        <w:jc w:val="center"/>
        <w:rPr>
          <w:rFonts w:ascii="Cambria" w:hAnsi="Cambria"/>
          <w:b/>
          <w:bCs/>
          <w:color w:val="5A5221"/>
          <w:sz w:val="28"/>
          <w:szCs w:val="28"/>
        </w:rPr>
      </w:pPr>
      <w:r>
        <w:rPr>
          <w:rFonts w:ascii="Cambria" w:hAnsi="Cambria"/>
          <w:b/>
          <w:bCs/>
          <w:color w:val="5A5221"/>
          <w:sz w:val="28"/>
          <w:szCs w:val="28"/>
        </w:rPr>
        <w:t>Format hybride présentiel-distanciel</w:t>
      </w:r>
    </w:p>
    <w:p w14:paraId="6B2CD4BB" w14:textId="77777777" w:rsidR="003034A2" w:rsidRDefault="003034A2" w:rsidP="003034A2">
      <w:pPr>
        <w:pStyle w:val="Titre2"/>
        <w:spacing w:before="160"/>
        <w:ind w:right="731"/>
        <w:jc w:val="center"/>
        <w:rPr>
          <w:rFonts w:ascii="Cambria" w:hAnsi="Cambria"/>
          <w:b w:val="0"/>
          <w:bCs/>
          <w:color w:val="000000" w:themeColor="text1"/>
          <w:sz w:val="24"/>
          <w:szCs w:val="24"/>
        </w:rPr>
      </w:pPr>
      <w:r>
        <w:rPr>
          <w:rFonts w:ascii="Cambria" w:hAnsi="Cambria"/>
          <w:b w:val="0"/>
          <w:bCs/>
          <w:noProof/>
          <w:color w:val="000000" w:themeColor="text1"/>
          <w:sz w:val="24"/>
          <w:szCs w:val="24"/>
        </w:rPr>
        <w:drawing>
          <wp:inline distT="0" distB="0" distL="0" distR="0" wp14:anchorId="2C343E5A" wp14:editId="6B48BE90">
            <wp:extent cx="6404610" cy="1600835"/>
            <wp:effectExtent l="0" t="0" r="0" b="0"/>
            <wp:docPr id="20451985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98502" name="Image 204519850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04610" cy="1600835"/>
                    </a:xfrm>
                    <a:prstGeom prst="rect">
                      <a:avLst/>
                    </a:prstGeom>
                  </pic:spPr>
                </pic:pic>
              </a:graphicData>
            </a:graphic>
          </wp:inline>
        </w:drawing>
      </w:r>
    </w:p>
    <w:p w14:paraId="31E9F35C"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Intitulé de l’action de formation</w:t>
      </w:r>
    </w:p>
    <w:p w14:paraId="7729D9C6" w14:textId="77777777" w:rsidR="003034A2" w:rsidRPr="008E615D" w:rsidRDefault="003034A2" w:rsidP="003034A2">
      <w:pPr>
        <w:rPr>
          <w:rFonts w:ascii="Cambria" w:hAnsi="Cambria"/>
          <w:color w:val="000000" w:themeColor="text1"/>
          <w:sz w:val="20"/>
        </w:rPr>
      </w:pPr>
      <w:r>
        <w:rPr>
          <w:rFonts w:ascii="Cambria" w:hAnsi="Cambria"/>
          <w:color w:val="000000" w:themeColor="text1"/>
          <w:sz w:val="20"/>
        </w:rPr>
        <w:t xml:space="preserve">Animer des séances de </w:t>
      </w:r>
      <w:r w:rsidRPr="004A591E">
        <w:rPr>
          <w:rFonts w:ascii="Cambria" w:hAnsi="Cambria"/>
          <w:color w:val="000000" w:themeColor="text1"/>
          <w:sz w:val="20"/>
        </w:rPr>
        <w:t>Bains</w:t>
      </w:r>
      <w:r>
        <w:rPr>
          <w:rFonts w:ascii="Cambria" w:hAnsi="Cambria"/>
          <w:color w:val="000000" w:themeColor="text1"/>
          <w:sz w:val="20"/>
        </w:rPr>
        <w:t xml:space="preserve"> et Voyages</w:t>
      </w:r>
      <w:r w:rsidRPr="004A591E">
        <w:rPr>
          <w:rFonts w:ascii="Cambria" w:hAnsi="Cambria"/>
          <w:color w:val="000000" w:themeColor="text1"/>
          <w:sz w:val="20"/>
        </w:rPr>
        <w:t xml:space="preserve"> Sonores</w:t>
      </w:r>
    </w:p>
    <w:p w14:paraId="1B947A77" w14:textId="77777777" w:rsidR="003034A2" w:rsidRPr="008E615D" w:rsidRDefault="003034A2" w:rsidP="003034A2">
      <w:pPr>
        <w:rPr>
          <w:rFonts w:ascii="Cambria" w:hAnsi="Cambria"/>
          <w:color w:val="000000" w:themeColor="text1"/>
          <w:sz w:val="20"/>
        </w:rPr>
      </w:pPr>
    </w:p>
    <w:p w14:paraId="2A2AF2AF"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Contexte</w:t>
      </w:r>
    </w:p>
    <w:p w14:paraId="4CACFA0B" w14:textId="77777777" w:rsidR="003034A2" w:rsidRPr="008E615D" w:rsidRDefault="003034A2" w:rsidP="003034A2">
      <w:pPr>
        <w:jc w:val="both"/>
        <w:rPr>
          <w:rFonts w:ascii="Cambria" w:hAnsi="Cambria"/>
          <w:color w:val="000000" w:themeColor="text1"/>
          <w:sz w:val="20"/>
        </w:rPr>
      </w:pPr>
      <w:bookmarkStart w:id="5" w:name="_Toc472410044"/>
      <w:bookmarkStart w:id="6" w:name="_Toc472410096"/>
      <w:r>
        <w:rPr>
          <w:rFonts w:ascii="Cambria" w:hAnsi="Cambria"/>
          <w:color w:val="000000" w:themeColor="text1"/>
          <w:sz w:val="20"/>
        </w:rPr>
        <w:t>Un nombre croissant d</w:t>
      </w:r>
      <w:r w:rsidRPr="006E4A4C">
        <w:rPr>
          <w:rFonts w:ascii="Cambria" w:hAnsi="Cambria"/>
          <w:sz w:val="20"/>
        </w:rPr>
        <w:t>e professionnels de l’enseignement de disciplines sportives ou de loisirs, ainsi que du secteur paramédical,</w:t>
      </w:r>
      <w:r>
        <w:rPr>
          <w:rFonts w:ascii="Cambria" w:hAnsi="Cambria"/>
          <w:color w:val="000000" w:themeColor="text1"/>
          <w:sz w:val="20"/>
        </w:rPr>
        <w:t xml:space="preserve"> souhaitent proposer la relaxation par les sons en complément de leurs techniques préexistantes. Souvent, ces professionnels ne savent pas comment structurer des séances de relaxation sonore et assurer une relaxation de qualité. Ils ont besoin de bases théoriques et pratiques afin de savoir manier les instruments couramment utilisés en relaxation sonore.</w:t>
      </w:r>
    </w:p>
    <w:p w14:paraId="23014300" w14:textId="77777777" w:rsidR="003034A2" w:rsidRPr="008E615D" w:rsidRDefault="003034A2" w:rsidP="003034A2">
      <w:pPr>
        <w:rPr>
          <w:rFonts w:ascii="Cambria" w:hAnsi="Cambria"/>
          <w:color w:val="000000" w:themeColor="text1"/>
          <w:sz w:val="20"/>
        </w:rPr>
      </w:pPr>
    </w:p>
    <w:p w14:paraId="02742A06"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Objectif</w:t>
      </w:r>
      <w:bookmarkEnd w:id="5"/>
      <w:bookmarkEnd w:id="6"/>
      <w:r w:rsidRPr="008E615D">
        <w:rPr>
          <w:rFonts w:ascii="Cambria" w:hAnsi="Cambria"/>
          <w:bCs/>
          <w:color w:val="000000" w:themeColor="text1"/>
          <w:sz w:val="24"/>
          <w:szCs w:val="24"/>
        </w:rPr>
        <w:t xml:space="preserve"> professionnel</w:t>
      </w:r>
    </w:p>
    <w:p w14:paraId="3D7CE58C" w14:textId="77777777" w:rsidR="003034A2" w:rsidRPr="008E615D" w:rsidRDefault="003034A2" w:rsidP="003034A2">
      <w:pPr>
        <w:jc w:val="both"/>
        <w:rPr>
          <w:rFonts w:ascii="Cambria" w:hAnsi="Cambria"/>
          <w:color w:val="000000" w:themeColor="text1"/>
          <w:sz w:val="20"/>
        </w:rPr>
      </w:pPr>
      <w:bookmarkStart w:id="7" w:name="_Toc472410045"/>
      <w:bookmarkStart w:id="8" w:name="_Toc472410097"/>
      <w:r>
        <w:rPr>
          <w:rFonts w:ascii="Cambria" w:hAnsi="Cambria"/>
          <w:color w:val="000000" w:themeColor="text1"/>
          <w:sz w:val="20"/>
        </w:rPr>
        <w:t xml:space="preserve">Animer des séances de </w:t>
      </w:r>
      <w:r w:rsidRPr="004A591E">
        <w:rPr>
          <w:rFonts w:ascii="Cambria" w:hAnsi="Cambria"/>
          <w:color w:val="000000" w:themeColor="text1"/>
          <w:sz w:val="20"/>
        </w:rPr>
        <w:t>Bains</w:t>
      </w:r>
      <w:r>
        <w:rPr>
          <w:rFonts w:ascii="Cambria" w:hAnsi="Cambria"/>
          <w:color w:val="000000" w:themeColor="text1"/>
          <w:sz w:val="20"/>
        </w:rPr>
        <w:t xml:space="preserve"> et Voyages</w:t>
      </w:r>
      <w:r w:rsidRPr="004A591E">
        <w:rPr>
          <w:rFonts w:ascii="Cambria" w:hAnsi="Cambria"/>
          <w:color w:val="000000" w:themeColor="text1"/>
          <w:sz w:val="20"/>
        </w:rPr>
        <w:t xml:space="preserve"> Sonores</w:t>
      </w:r>
      <w:r>
        <w:rPr>
          <w:rFonts w:ascii="Cambria" w:hAnsi="Cambria"/>
          <w:color w:val="000000" w:themeColor="text1"/>
          <w:sz w:val="20"/>
        </w:rPr>
        <w:t xml:space="preserve"> à visée de bien-être et relaxation, à l’aide d’instruments intuitifs et de sonothérapie</w:t>
      </w:r>
    </w:p>
    <w:p w14:paraId="7B7EFCA2" w14:textId="77777777" w:rsidR="003034A2" w:rsidRPr="008E615D" w:rsidRDefault="003034A2" w:rsidP="003034A2">
      <w:pPr>
        <w:rPr>
          <w:rFonts w:ascii="Cambria" w:hAnsi="Cambria"/>
          <w:color w:val="000000" w:themeColor="text1"/>
          <w:sz w:val="20"/>
        </w:rPr>
      </w:pPr>
    </w:p>
    <w:p w14:paraId="51AEBC5A"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 xml:space="preserve">Objectifs </w:t>
      </w:r>
      <w:bookmarkEnd w:id="7"/>
      <w:bookmarkEnd w:id="8"/>
      <w:r w:rsidRPr="008E615D">
        <w:rPr>
          <w:rFonts w:ascii="Cambria" w:hAnsi="Cambria"/>
          <w:bCs/>
          <w:color w:val="000000" w:themeColor="text1"/>
          <w:sz w:val="24"/>
          <w:szCs w:val="24"/>
        </w:rPr>
        <w:t>opérationnels et évaluables de développement des compétences</w:t>
      </w:r>
    </w:p>
    <w:p w14:paraId="377C98F2" w14:textId="77777777" w:rsidR="003034A2" w:rsidRPr="008E615D" w:rsidRDefault="003034A2" w:rsidP="003034A2">
      <w:pPr>
        <w:ind w:right="730"/>
        <w:jc w:val="both"/>
        <w:rPr>
          <w:rFonts w:ascii="Cambria" w:hAnsi="Cambria"/>
          <w:color w:val="000000" w:themeColor="text1"/>
          <w:sz w:val="20"/>
        </w:rPr>
      </w:pPr>
      <w:r w:rsidRPr="008E615D">
        <w:rPr>
          <w:rFonts w:ascii="Cambria" w:hAnsi="Cambria"/>
          <w:color w:val="000000" w:themeColor="text1"/>
          <w:sz w:val="20"/>
        </w:rPr>
        <w:t>A l’issue de l’action de la formation, les stagiaires seront capables de :</w:t>
      </w:r>
    </w:p>
    <w:p w14:paraId="420443FF" w14:textId="77777777" w:rsidR="003034A2" w:rsidRPr="00C82F62" w:rsidRDefault="003034A2" w:rsidP="003034A2">
      <w:pPr>
        <w:ind w:right="730"/>
        <w:jc w:val="both"/>
        <w:rPr>
          <w:rFonts w:ascii="Cambria" w:hAnsi="Cambria"/>
          <w:strike/>
          <w:color w:val="FF0000"/>
          <w:sz w:val="20"/>
        </w:rPr>
      </w:pPr>
      <w:r w:rsidRPr="008E615D">
        <w:rPr>
          <w:rFonts w:ascii="Cambria" w:hAnsi="Cambria"/>
          <w:color w:val="000000" w:themeColor="text1"/>
          <w:sz w:val="20"/>
        </w:rPr>
        <w:t>-</w:t>
      </w:r>
      <w:r>
        <w:rPr>
          <w:rFonts w:ascii="Cambria" w:hAnsi="Cambria"/>
          <w:color w:val="000000" w:themeColor="text1"/>
          <w:sz w:val="20"/>
        </w:rPr>
        <w:t xml:space="preserve"> Utiliser les sons de divers instruments et la voix pour favoriser une détente profonde</w:t>
      </w:r>
    </w:p>
    <w:p w14:paraId="38B15D70" w14:textId="77777777" w:rsidR="003034A2" w:rsidRPr="008E615D" w:rsidRDefault="003034A2" w:rsidP="003034A2">
      <w:pPr>
        <w:ind w:right="730"/>
        <w:jc w:val="both"/>
        <w:rPr>
          <w:rFonts w:ascii="Cambria" w:hAnsi="Cambria"/>
          <w:color w:val="000000" w:themeColor="text1"/>
          <w:sz w:val="20"/>
        </w:rPr>
      </w:pPr>
      <w:r w:rsidRPr="008E615D">
        <w:rPr>
          <w:rFonts w:ascii="Cambria" w:hAnsi="Cambria"/>
          <w:color w:val="000000" w:themeColor="text1"/>
          <w:sz w:val="20"/>
        </w:rPr>
        <w:t>-</w:t>
      </w:r>
      <w:r>
        <w:rPr>
          <w:rFonts w:ascii="Cambria" w:hAnsi="Cambria"/>
          <w:color w:val="000000" w:themeColor="text1"/>
          <w:sz w:val="20"/>
        </w:rPr>
        <w:t xml:space="preserve"> Elaborer une trame convenablement structurée afin d’assurer le bon déroulement d’une séance de bain ou voyage sonore</w:t>
      </w:r>
    </w:p>
    <w:p w14:paraId="075A5653" w14:textId="77777777" w:rsidR="003034A2" w:rsidRPr="006E4A4C" w:rsidRDefault="003034A2" w:rsidP="003034A2">
      <w:pPr>
        <w:ind w:right="730"/>
        <w:jc w:val="both"/>
        <w:rPr>
          <w:rFonts w:ascii="Cambria" w:hAnsi="Cambria"/>
          <w:sz w:val="20"/>
        </w:rPr>
      </w:pPr>
      <w:r w:rsidRPr="006E4A4C">
        <w:rPr>
          <w:rFonts w:ascii="Cambria" w:hAnsi="Cambria"/>
          <w:sz w:val="20"/>
        </w:rPr>
        <w:t>- Pratiquer des techniques simples et intuitives de jeu musical à partir d’une variété d’instruments</w:t>
      </w:r>
    </w:p>
    <w:p w14:paraId="2FAE7051" w14:textId="77777777" w:rsidR="003034A2" w:rsidRPr="008E615D" w:rsidRDefault="003034A2" w:rsidP="003034A2">
      <w:pPr>
        <w:ind w:right="730"/>
        <w:rPr>
          <w:rFonts w:ascii="Cambria" w:hAnsi="Cambria"/>
          <w:color w:val="000000" w:themeColor="text1"/>
          <w:sz w:val="20"/>
        </w:rPr>
      </w:pPr>
    </w:p>
    <w:p w14:paraId="521795D0" w14:textId="77777777" w:rsidR="003034A2" w:rsidRPr="008E615D" w:rsidRDefault="003034A2" w:rsidP="003034A2">
      <w:pPr>
        <w:pStyle w:val="Titre2"/>
        <w:spacing w:before="160"/>
        <w:ind w:right="731"/>
        <w:rPr>
          <w:rFonts w:ascii="Cambria" w:hAnsi="Cambria"/>
          <w:b w:val="0"/>
          <w:bCs/>
          <w:color w:val="000000" w:themeColor="text1"/>
          <w:sz w:val="24"/>
          <w:szCs w:val="24"/>
        </w:rPr>
      </w:pPr>
      <w:bookmarkStart w:id="9" w:name="_Toc472410046"/>
      <w:bookmarkStart w:id="10" w:name="_Toc472410098"/>
      <w:r w:rsidRPr="008E615D">
        <w:rPr>
          <w:rFonts w:ascii="Cambria" w:hAnsi="Cambria"/>
          <w:bCs/>
          <w:color w:val="000000" w:themeColor="text1"/>
          <w:sz w:val="24"/>
          <w:szCs w:val="24"/>
        </w:rPr>
        <w:t>Public visé</w:t>
      </w:r>
      <w:bookmarkEnd w:id="9"/>
      <w:bookmarkEnd w:id="10"/>
    </w:p>
    <w:p w14:paraId="6DDB23DA" w14:textId="77777777" w:rsidR="003034A2" w:rsidRPr="006E4A4C" w:rsidRDefault="003034A2" w:rsidP="003034A2">
      <w:pPr>
        <w:jc w:val="both"/>
        <w:rPr>
          <w:rFonts w:ascii="Cambria" w:hAnsi="Cambria"/>
          <w:sz w:val="20"/>
        </w:rPr>
      </w:pPr>
      <w:r w:rsidRPr="006E4A4C">
        <w:rPr>
          <w:rFonts w:ascii="Cambria" w:hAnsi="Cambria"/>
          <w:sz w:val="20"/>
        </w:rPr>
        <w:t xml:space="preserve">Professionnels de l’enseignement de disciplines sportives ou de loisir (professeurs </w:t>
      </w:r>
      <w:r>
        <w:rPr>
          <w:rFonts w:ascii="Cambria" w:hAnsi="Cambria"/>
          <w:sz w:val="20"/>
        </w:rPr>
        <w:t>de yoga, p</w:t>
      </w:r>
      <w:r w:rsidRPr="006E4A4C">
        <w:rPr>
          <w:rFonts w:ascii="Cambria" w:hAnsi="Cambria"/>
          <w:sz w:val="20"/>
        </w:rPr>
        <w:t>ilates, fitness…) ou du secteur paramédical</w:t>
      </w:r>
      <w:r>
        <w:rPr>
          <w:rFonts w:ascii="Cambria" w:hAnsi="Cambria"/>
          <w:sz w:val="20"/>
        </w:rPr>
        <w:t xml:space="preserve"> et du bien-être</w:t>
      </w:r>
      <w:r w:rsidRPr="006E4A4C">
        <w:rPr>
          <w:rFonts w:ascii="Cambria" w:hAnsi="Cambria"/>
          <w:sz w:val="20"/>
        </w:rPr>
        <w:t xml:space="preserve"> (</w:t>
      </w:r>
      <w:r>
        <w:rPr>
          <w:rFonts w:ascii="Cambria" w:hAnsi="Cambria"/>
          <w:sz w:val="20"/>
        </w:rPr>
        <w:t xml:space="preserve">praticiens en massage bien-être, </w:t>
      </w:r>
      <w:r w:rsidRPr="006E4A4C">
        <w:rPr>
          <w:rFonts w:ascii="Cambria" w:hAnsi="Cambria"/>
          <w:sz w:val="20"/>
        </w:rPr>
        <w:t>sophrologues, relaxologues, psychologues…).</w:t>
      </w:r>
    </w:p>
    <w:p w14:paraId="0AFB537E" w14:textId="77777777" w:rsidR="003034A2" w:rsidRPr="008E615D" w:rsidRDefault="003034A2" w:rsidP="003034A2">
      <w:pPr>
        <w:rPr>
          <w:rFonts w:ascii="Cambria" w:hAnsi="Cambria"/>
          <w:color w:val="000000" w:themeColor="text1"/>
          <w:sz w:val="20"/>
        </w:rPr>
      </w:pPr>
    </w:p>
    <w:p w14:paraId="66BEAE76" w14:textId="77777777" w:rsidR="003034A2" w:rsidRPr="008E615D" w:rsidRDefault="003034A2" w:rsidP="003034A2">
      <w:pPr>
        <w:pStyle w:val="Titre2"/>
        <w:spacing w:before="160"/>
        <w:ind w:right="731"/>
        <w:rPr>
          <w:rFonts w:ascii="Cambria" w:hAnsi="Cambria"/>
          <w:b w:val="0"/>
          <w:bCs/>
          <w:color w:val="000000" w:themeColor="text1"/>
          <w:sz w:val="24"/>
          <w:szCs w:val="24"/>
        </w:rPr>
      </w:pPr>
      <w:bookmarkStart w:id="11" w:name="_Toc472410047"/>
      <w:bookmarkStart w:id="12" w:name="_Toc472410099"/>
      <w:r w:rsidRPr="008E615D">
        <w:rPr>
          <w:rFonts w:ascii="Cambria" w:hAnsi="Cambria"/>
          <w:bCs/>
          <w:color w:val="000000" w:themeColor="text1"/>
          <w:sz w:val="24"/>
          <w:szCs w:val="24"/>
        </w:rPr>
        <w:t>Prérequis</w:t>
      </w:r>
      <w:bookmarkEnd w:id="11"/>
      <w:bookmarkEnd w:id="12"/>
    </w:p>
    <w:p w14:paraId="3C37CCB8" w14:textId="77777777" w:rsidR="003034A2" w:rsidRPr="001A7C27" w:rsidRDefault="003034A2" w:rsidP="003034A2">
      <w:pPr>
        <w:jc w:val="both"/>
        <w:rPr>
          <w:rFonts w:ascii="Cambria" w:hAnsi="Cambria"/>
          <w:bCs/>
          <w:color w:val="000000" w:themeColor="text1"/>
          <w:sz w:val="20"/>
        </w:rPr>
      </w:pPr>
      <w:r>
        <w:rPr>
          <w:rFonts w:ascii="Cambria" w:hAnsi="Cambria"/>
          <w:bCs/>
          <w:color w:val="000000" w:themeColor="text1"/>
          <w:sz w:val="20"/>
        </w:rPr>
        <w:t>Maîtrise de la langue française et de l’outil informatique, accès internet et possibilité de naviguer sur une plateforme de formation en ligne</w:t>
      </w:r>
    </w:p>
    <w:p w14:paraId="43B57F3E" w14:textId="77777777" w:rsidR="003034A2" w:rsidRPr="008E615D" w:rsidRDefault="003034A2" w:rsidP="003034A2">
      <w:pPr>
        <w:rPr>
          <w:rFonts w:ascii="Cambria" w:hAnsi="Cambria" w:cs="Calibri"/>
          <w:color w:val="000000" w:themeColor="text1"/>
          <w:sz w:val="20"/>
        </w:rPr>
      </w:pPr>
    </w:p>
    <w:p w14:paraId="24DF438B"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Modalités</w:t>
      </w:r>
      <w:r>
        <w:rPr>
          <w:rFonts w:ascii="Cambria" w:hAnsi="Cambria"/>
          <w:bCs/>
          <w:color w:val="000000" w:themeColor="text1"/>
          <w:sz w:val="24"/>
          <w:szCs w:val="24"/>
        </w:rPr>
        <w:t xml:space="preserve"> et délais</w:t>
      </w:r>
      <w:r w:rsidRPr="008E615D">
        <w:rPr>
          <w:rFonts w:ascii="Cambria" w:hAnsi="Cambria"/>
          <w:bCs/>
          <w:color w:val="000000" w:themeColor="text1"/>
          <w:sz w:val="24"/>
          <w:szCs w:val="24"/>
        </w:rPr>
        <w:t xml:space="preserve"> d’accès</w:t>
      </w:r>
    </w:p>
    <w:p w14:paraId="242EF30E" w14:textId="77777777" w:rsidR="003034A2" w:rsidRPr="006E4A4C" w:rsidRDefault="003034A2" w:rsidP="003034A2">
      <w:pPr>
        <w:jc w:val="both"/>
        <w:rPr>
          <w:rFonts w:ascii="Cambria" w:hAnsi="Cambria"/>
          <w:bCs/>
          <w:sz w:val="20"/>
        </w:rPr>
      </w:pPr>
      <w:r>
        <w:rPr>
          <w:rFonts w:ascii="Cambria" w:hAnsi="Cambria"/>
          <w:bCs/>
          <w:color w:val="000000" w:themeColor="text1"/>
          <w:sz w:val="20"/>
        </w:rPr>
        <w:t>En amont de la contractualisation</w:t>
      </w:r>
      <w:r w:rsidRPr="006E4A4C">
        <w:rPr>
          <w:rFonts w:ascii="Cambria" w:hAnsi="Cambria"/>
          <w:bCs/>
          <w:sz w:val="20"/>
        </w:rPr>
        <w:t>, un entretien téléphonique</w:t>
      </w:r>
      <w:r>
        <w:rPr>
          <w:rFonts w:ascii="Cambria" w:hAnsi="Cambria"/>
          <w:bCs/>
          <w:sz w:val="20"/>
        </w:rPr>
        <w:t xml:space="preserve"> ou par messagerie écrite</w:t>
      </w:r>
      <w:r w:rsidRPr="006E4A4C">
        <w:rPr>
          <w:rFonts w:ascii="Cambria" w:hAnsi="Cambria"/>
          <w:bCs/>
          <w:sz w:val="20"/>
        </w:rPr>
        <w:t xml:space="preserve"> permet de :</w:t>
      </w:r>
    </w:p>
    <w:p w14:paraId="382F2578" w14:textId="77777777" w:rsidR="003034A2" w:rsidRPr="006E4A4C" w:rsidRDefault="003034A2" w:rsidP="003034A2">
      <w:pPr>
        <w:pStyle w:val="Paragraphedeliste"/>
        <w:numPr>
          <w:ilvl w:val="0"/>
          <w:numId w:val="19"/>
        </w:numPr>
        <w:rPr>
          <w:rFonts w:ascii="Cambria" w:hAnsi="Cambria"/>
          <w:bCs/>
          <w:sz w:val="20"/>
          <w:szCs w:val="20"/>
        </w:rPr>
      </w:pPr>
      <w:r w:rsidRPr="006E4A4C">
        <w:rPr>
          <w:rFonts w:ascii="Cambria" w:hAnsi="Cambria"/>
          <w:bCs/>
          <w:sz w:val="20"/>
          <w:szCs w:val="20"/>
        </w:rPr>
        <w:t>Analyser le besoin en formation du professionnel ;</w:t>
      </w:r>
    </w:p>
    <w:p w14:paraId="03BD4E14" w14:textId="77777777" w:rsidR="003034A2" w:rsidRDefault="003034A2" w:rsidP="003034A2">
      <w:pPr>
        <w:pStyle w:val="Paragraphedeliste"/>
        <w:numPr>
          <w:ilvl w:val="0"/>
          <w:numId w:val="19"/>
        </w:numPr>
        <w:jc w:val="both"/>
        <w:rPr>
          <w:rFonts w:ascii="Cambria" w:hAnsi="Cambria"/>
          <w:bCs/>
          <w:color w:val="000000" w:themeColor="text1"/>
          <w:sz w:val="20"/>
          <w:szCs w:val="20"/>
        </w:rPr>
      </w:pPr>
      <w:r>
        <w:rPr>
          <w:rFonts w:ascii="Cambria" w:hAnsi="Cambria"/>
          <w:bCs/>
          <w:color w:val="000000" w:themeColor="text1"/>
          <w:sz w:val="20"/>
          <w:szCs w:val="20"/>
        </w:rPr>
        <w:t>Evoquer toute situation de handicap et décider des adaptations nécessaires (durée, rythme, méthodes, supports pédagogiques…).</w:t>
      </w:r>
    </w:p>
    <w:p w14:paraId="106914CF" w14:textId="77777777" w:rsidR="003034A2" w:rsidRPr="00686156" w:rsidRDefault="003034A2" w:rsidP="003034A2">
      <w:pPr>
        <w:rPr>
          <w:rFonts w:ascii="Cambria" w:hAnsi="Cambria"/>
          <w:bCs/>
          <w:sz w:val="20"/>
        </w:rPr>
      </w:pPr>
      <w:r w:rsidRPr="006E4A4C">
        <w:rPr>
          <w:rFonts w:ascii="Cambria" w:hAnsi="Cambria"/>
          <w:bCs/>
          <w:sz w:val="20"/>
        </w:rPr>
        <w:t>Le professionnel peut s’inscrire en ligne pour la date qui lui convient parmi celles proposées. Le prix, le lieu et la date et les horaires du stage</w:t>
      </w:r>
      <w:r>
        <w:rPr>
          <w:rFonts w:ascii="Cambria" w:hAnsi="Cambria"/>
          <w:bCs/>
          <w:sz w:val="20"/>
        </w:rPr>
        <w:t xml:space="preserve"> ainsi que du démarrage de la partie distancielle</w:t>
      </w:r>
      <w:r w:rsidRPr="006E4A4C">
        <w:rPr>
          <w:rFonts w:ascii="Cambria" w:hAnsi="Cambria"/>
          <w:bCs/>
          <w:sz w:val="20"/>
        </w:rPr>
        <w:t xml:space="preserve"> sont affichés sur l’espace de réservation. Dès son inscription, il reçoit un mail comprenant un</w:t>
      </w:r>
      <w:r>
        <w:rPr>
          <w:rFonts w:ascii="Cambria" w:hAnsi="Cambria"/>
          <w:bCs/>
          <w:color w:val="000000" w:themeColor="text1"/>
          <w:sz w:val="20"/>
        </w:rPr>
        <w:t xml:space="preserve"> identifiant et un lien pour lui permettre de créer son mot de passe et ainsi d’accéder à la plateforme « </w:t>
      </w:r>
      <w:r w:rsidRPr="00B55648">
        <w:rPr>
          <w:rFonts w:ascii="Cambria" w:hAnsi="Cambria"/>
          <w:bCs/>
          <w:color w:val="000000" w:themeColor="text1"/>
          <w:sz w:val="20"/>
        </w:rPr>
        <w:t>ondyssee.systeme.io/school</w:t>
      </w:r>
      <w:r>
        <w:rPr>
          <w:rFonts w:ascii="Cambria" w:hAnsi="Cambria"/>
          <w:bCs/>
          <w:color w:val="000000" w:themeColor="text1"/>
          <w:sz w:val="20"/>
        </w:rPr>
        <w:t xml:space="preserve">». Il </w:t>
      </w:r>
      <w:r w:rsidRPr="00686156">
        <w:rPr>
          <w:rFonts w:ascii="Cambria" w:hAnsi="Cambria"/>
          <w:bCs/>
          <w:sz w:val="20"/>
        </w:rPr>
        <w:t>peut également dès lors se présenter sur le lieu du stage à la date choisie.</w:t>
      </w:r>
    </w:p>
    <w:p w14:paraId="2A4FFDE0" w14:textId="77777777" w:rsidR="003034A2" w:rsidRPr="00452319" w:rsidRDefault="003034A2" w:rsidP="003034A2">
      <w:pPr>
        <w:rPr>
          <w:rFonts w:ascii="Cambria" w:hAnsi="Cambria"/>
          <w:bCs/>
          <w:color w:val="000000" w:themeColor="text1"/>
          <w:sz w:val="20"/>
        </w:rPr>
      </w:pPr>
    </w:p>
    <w:p w14:paraId="59CB4873" w14:textId="77777777" w:rsidR="003034A2" w:rsidRPr="00F94DE8" w:rsidRDefault="003034A2" w:rsidP="003034A2">
      <w:pPr>
        <w:pStyle w:val="Titre2"/>
        <w:spacing w:before="160"/>
        <w:ind w:right="731"/>
        <w:rPr>
          <w:rFonts w:ascii="Cambria" w:hAnsi="Cambria"/>
          <w:b w:val="0"/>
          <w:bCs/>
          <w:color w:val="7F7F7F" w:themeColor="text1" w:themeTint="80"/>
          <w:sz w:val="24"/>
          <w:szCs w:val="24"/>
        </w:rPr>
      </w:pPr>
      <w:r w:rsidRPr="008E615D">
        <w:rPr>
          <w:rFonts w:ascii="Cambria" w:hAnsi="Cambria"/>
          <w:bCs/>
          <w:color w:val="000000" w:themeColor="text1"/>
          <w:sz w:val="24"/>
          <w:szCs w:val="24"/>
        </w:rPr>
        <w:t>Durée</w:t>
      </w:r>
    </w:p>
    <w:p w14:paraId="66A747F4" w14:textId="77777777" w:rsidR="003034A2" w:rsidRDefault="003034A2" w:rsidP="003034A2">
      <w:pPr>
        <w:jc w:val="both"/>
        <w:rPr>
          <w:rFonts w:ascii="Cambria" w:hAnsi="Cambria"/>
          <w:bCs/>
          <w:color w:val="000000" w:themeColor="text1"/>
          <w:sz w:val="20"/>
        </w:rPr>
      </w:pPr>
      <w:r>
        <w:rPr>
          <w:rFonts w:ascii="Cambria" w:hAnsi="Cambria"/>
          <w:bCs/>
          <w:color w:val="000000" w:themeColor="text1"/>
          <w:sz w:val="20"/>
        </w:rPr>
        <w:t>3</w:t>
      </w:r>
      <w:r w:rsidRPr="006074B6">
        <w:rPr>
          <w:rFonts w:ascii="Cambria" w:hAnsi="Cambria"/>
          <w:bCs/>
          <w:color w:val="000000" w:themeColor="text1"/>
          <w:sz w:val="20"/>
        </w:rPr>
        <w:t xml:space="preserve"> jours</w:t>
      </w:r>
      <w:r>
        <w:rPr>
          <w:rFonts w:ascii="Cambria" w:hAnsi="Cambria"/>
          <w:bCs/>
          <w:color w:val="000000" w:themeColor="text1"/>
          <w:sz w:val="20"/>
        </w:rPr>
        <w:t xml:space="preserve"> (soit 21 heures) en présentiel, du 27 février 9h30 au 1er mars 2026 15h,</w:t>
      </w:r>
    </w:p>
    <w:p w14:paraId="3A805639" w14:textId="77777777" w:rsidR="003034A2" w:rsidRPr="00680A1F" w:rsidRDefault="003034A2" w:rsidP="003034A2">
      <w:pPr>
        <w:jc w:val="both"/>
        <w:rPr>
          <w:rFonts w:ascii="Cambria" w:hAnsi="Cambria"/>
          <w:bCs/>
          <w:sz w:val="20"/>
        </w:rPr>
      </w:pPr>
      <w:r>
        <w:rPr>
          <w:rFonts w:ascii="Cambria" w:hAnsi="Cambria"/>
          <w:bCs/>
          <w:sz w:val="20"/>
        </w:rPr>
        <w:t>14</w:t>
      </w:r>
      <w:r w:rsidRPr="00680A1F">
        <w:rPr>
          <w:rFonts w:ascii="Cambria" w:hAnsi="Cambria"/>
          <w:bCs/>
          <w:sz w:val="20"/>
        </w:rPr>
        <w:t xml:space="preserve"> heures en e-learning (</w:t>
      </w:r>
      <w:r>
        <w:rPr>
          <w:rFonts w:ascii="Cambria" w:hAnsi="Cambria"/>
          <w:bCs/>
          <w:sz w:val="20"/>
        </w:rPr>
        <w:t>11</w:t>
      </w:r>
      <w:r w:rsidRPr="00680A1F">
        <w:rPr>
          <w:rFonts w:ascii="Cambria" w:hAnsi="Cambria"/>
          <w:bCs/>
          <w:sz w:val="20"/>
        </w:rPr>
        <w:t xml:space="preserve"> heures de cours théoriques en vidéo + </w:t>
      </w:r>
      <w:r>
        <w:rPr>
          <w:rFonts w:ascii="Cambria" w:hAnsi="Cambria"/>
          <w:bCs/>
          <w:sz w:val="20"/>
        </w:rPr>
        <w:t>3</w:t>
      </w:r>
      <w:r w:rsidRPr="00680A1F">
        <w:rPr>
          <w:rFonts w:ascii="Cambria" w:hAnsi="Cambria"/>
          <w:bCs/>
          <w:sz w:val="20"/>
        </w:rPr>
        <w:t xml:space="preserve"> heure</w:t>
      </w:r>
      <w:r>
        <w:rPr>
          <w:rFonts w:ascii="Cambria" w:hAnsi="Cambria"/>
          <w:bCs/>
          <w:sz w:val="20"/>
        </w:rPr>
        <w:t>s</w:t>
      </w:r>
      <w:r w:rsidRPr="00680A1F">
        <w:rPr>
          <w:rFonts w:ascii="Cambria" w:hAnsi="Cambria"/>
          <w:bCs/>
          <w:sz w:val="20"/>
        </w:rPr>
        <w:t xml:space="preserve"> de lecture, QCM) accessible dès l’inscription</w:t>
      </w:r>
      <w:r>
        <w:rPr>
          <w:rFonts w:ascii="Cambria" w:hAnsi="Cambria"/>
          <w:bCs/>
          <w:sz w:val="20"/>
        </w:rPr>
        <w:t xml:space="preserve"> et à commencer au plus tard le 20 janvier</w:t>
      </w:r>
    </w:p>
    <w:p w14:paraId="6878A8D6" w14:textId="77777777" w:rsidR="003034A2" w:rsidRPr="00680A1F" w:rsidRDefault="003034A2" w:rsidP="003034A2">
      <w:pPr>
        <w:jc w:val="both"/>
        <w:rPr>
          <w:rFonts w:ascii="Cambria" w:hAnsi="Cambria"/>
          <w:bCs/>
          <w:sz w:val="20"/>
        </w:rPr>
      </w:pPr>
      <w:r w:rsidRPr="00680A1F">
        <w:rPr>
          <w:rFonts w:ascii="Cambria" w:hAnsi="Cambria"/>
          <w:bCs/>
          <w:sz w:val="20"/>
        </w:rPr>
        <w:t>soit un total de 3</w:t>
      </w:r>
      <w:r>
        <w:rPr>
          <w:rFonts w:ascii="Cambria" w:hAnsi="Cambria"/>
          <w:bCs/>
          <w:sz w:val="20"/>
        </w:rPr>
        <w:t>5</w:t>
      </w:r>
      <w:r w:rsidRPr="00680A1F">
        <w:rPr>
          <w:rFonts w:ascii="Cambria" w:hAnsi="Cambria"/>
          <w:bCs/>
          <w:sz w:val="20"/>
        </w:rPr>
        <w:t xml:space="preserve"> heures de formation réparties sur une période de 1 à 2 mois.</w:t>
      </w:r>
    </w:p>
    <w:p w14:paraId="77F21BAA" w14:textId="77777777" w:rsidR="003034A2" w:rsidRDefault="003034A2" w:rsidP="003034A2">
      <w:pPr>
        <w:rPr>
          <w:rFonts w:ascii="Cambria" w:hAnsi="Cambria"/>
          <w:bCs/>
          <w:color w:val="000000" w:themeColor="text1"/>
          <w:sz w:val="20"/>
        </w:rPr>
      </w:pPr>
    </w:p>
    <w:p w14:paraId="1E1C479D"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Lieu de réalisation</w:t>
      </w:r>
    </w:p>
    <w:p w14:paraId="3DF41971" w14:textId="77777777" w:rsidR="003034A2" w:rsidRDefault="003034A2" w:rsidP="003034A2">
      <w:pPr>
        <w:rPr>
          <w:rFonts w:ascii="Cambria" w:hAnsi="Cambria"/>
          <w:b/>
          <w:bCs/>
          <w:color w:val="000000" w:themeColor="text1"/>
          <w:sz w:val="20"/>
        </w:rPr>
      </w:pPr>
      <w:r>
        <w:rPr>
          <w:rFonts w:ascii="Cambria" w:hAnsi="Cambria"/>
          <w:color w:val="000000" w:themeColor="text1"/>
          <w:sz w:val="20"/>
        </w:rPr>
        <w:t>Au Centre Védantique Ramakrishna, Gretz-Armainvilliers (77) + distanciel (synchrone et asynchrone)</w:t>
      </w:r>
    </w:p>
    <w:p w14:paraId="5880E1DC" w14:textId="77777777" w:rsidR="003034A2" w:rsidRPr="008E615D" w:rsidRDefault="003034A2" w:rsidP="003034A2">
      <w:pPr>
        <w:rPr>
          <w:rFonts w:ascii="Cambria" w:hAnsi="Cambria"/>
          <w:b/>
          <w:bCs/>
          <w:color w:val="000000" w:themeColor="text1"/>
          <w:sz w:val="20"/>
        </w:rPr>
      </w:pPr>
    </w:p>
    <w:p w14:paraId="63659EA5"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Méthodes mobilisées</w:t>
      </w:r>
    </w:p>
    <w:p w14:paraId="4C840518" w14:textId="77777777" w:rsidR="003034A2" w:rsidRDefault="003034A2" w:rsidP="003034A2">
      <w:pPr>
        <w:rPr>
          <w:rFonts w:ascii="Cambria" w:hAnsi="Cambria"/>
          <w:color w:val="000000" w:themeColor="text1"/>
          <w:sz w:val="20"/>
        </w:rPr>
      </w:pPr>
    </w:p>
    <w:p w14:paraId="7FC44BCC" w14:textId="77777777" w:rsidR="003034A2" w:rsidRPr="00686156" w:rsidRDefault="003034A2" w:rsidP="003034A2">
      <w:pPr>
        <w:rPr>
          <w:rFonts w:ascii="Cambria" w:hAnsi="Cambria"/>
          <w:b/>
          <w:bCs/>
          <w:sz w:val="20"/>
        </w:rPr>
      </w:pPr>
      <w:r w:rsidRPr="00686156">
        <w:rPr>
          <w:rFonts w:ascii="Cambria" w:hAnsi="Cambria"/>
          <w:b/>
          <w:bCs/>
          <w:sz w:val="20"/>
        </w:rPr>
        <w:t>Modalités pédagogiques</w:t>
      </w:r>
    </w:p>
    <w:p w14:paraId="289CC866" w14:textId="77777777" w:rsidR="003034A2" w:rsidRPr="00686156" w:rsidRDefault="003034A2" w:rsidP="003034A2">
      <w:pPr>
        <w:jc w:val="both"/>
        <w:rPr>
          <w:rFonts w:ascii="Cambria" w:hAnsi="Cambria"/>
          <w:sz w:val="20"/>
        </w:rPr>
      </w:pPr>
      <w:r w:rsidRPr="00686156">
        <w:rPr>
          <w:rFonts w:ascii="Cambria" w:hAnsi="Cambria"/>
          <w:sz w:val="20"/>
        </w:rPr>
        <w:t xml:space="preserve">Formation Inter-entreprises collective (groupe de </w:t>
      </w:r>
      <w:r>
        <w:rPr>
          <w:rFonts w:ascii="Cambria" w:hAnsi="Cambria"/>
          <w:sz w:val="20"/>
        </w:rPr>
        <w:t>4</w:t>
      </w:r>
      <w:r w:rsidRPr="00686156">
        <w:rPr>
          <w:rFonts w:ascii="Cambria" w:hAnsi="Cambria"/>
          <w:sz w:val="20"/>
        </w:rPr>
        <w:t xml:space="preserve"> à </w:t>
      </w:r>
      <w:r>
        <w:rPr>
          <w:rFonts w:ascii="Cambria" w:hAnsi="Cambria"/>
          <w:sz w:val="20"/>
        </w:rPr>
        <w:t xml:space="preserve">12 </w:t>
      </w:r>
      <w:r w:rsidRPr="00686156">
        <w:rPr>
          <w:rFonts w:ascii="Cambria" w:hAnsi="Cambria"/>
          <w:sz w:val="20"/>
        </w:rPr>
        <w:t>stagiaires), en présentiel, en e-learning et en visio-conférence.</w:t>
      </w:r>
    </w:p>
    <w:p w14:paraId="21C0AB20" w14:textId="77777777" w:rsidR="003034A2" w:rsidRPr="008E615D" w:rsidRDefault="003034A2" w:rsidP="003034A2">
      <w:pPr>
        <w:rPr>
          <w:rFonts w:ascii="Cambria" w:hAnsi="Cambria"/>
          <w:color w:val="000000" w:themeColor="text1"/>
          <w:sz w:val="20"/>
        </w:rPr>
      </w:pPr>
    </w:p>
    <w:p w14:paraId="7771BBB2" w14:textId="77777777" w:rsidR="003034A2" w:rsidRPr="00AD57AC" w:rsidRDefault="003034A2" w:rsidP="003034A2">
      <w:pPr>
        <w:rPr>
          <w:rFonts w:ascii="Cambria" w:hAnsi="Cambria"/>
          <w:b/>
          <w:bCs/>
          <w:color w:val="000000" w:themeColor="text1"/>
          <w:sz w:val="20"/>
        </w:rPr>
      </w:pPr>
      <w:r w:rsidRPr="00AD57AC">
        <w:rPr>
          <w:rFonts w:ascii="Cambria" w:hAnsi="Cambria"/>
          <w:b/>
          <w:bCs/>
          <w:color w:val="000000" w:themeColor="text1"/>
          <w:sz w:val="20"/>
        </w:rPr>
        <w:t>Moyens humains</w:t>
      </w:r>
    </w:p>
    <w:p w14:paraId="613A8A08" w14:textId="77777777" w:rsidR="003034A2" w:rsidRPr="00686156" w:rsidRDefault="003034A2" w:rsidP="003034A2">
      <w:pPr>
        <w:jc w:val="both"/>
        <w:rPr>
          <w:rFonts w:ascii="Cambria" w:hAnsi="Cambria"/>
          <w:sz w:val="20"/>
        </w:rPr>
      </w:pPr>
      <w:r w:rsidRPr="00686156">
        <w:rPr>
          <w:rFonts w:ascii="Cambria" w:hAnsi="Cambria"/>
          <w:sz w:val="20"/>
        </w:rPr>
        <w:t xml:space="preserve">Jessica Da Costa, praticienne en Sonologie – Toucher par les sons depuis 2013, professeure de Yoga spécialisée dans le Yoga du Son </w:t>
      </w:r>
      <w:r>
        <w:rPr>
          <w:rFonts w:ascii="Cambria" w:hAnsi="Cambria"/>
          <w:sz w:val="20"/>
        </w:rPr>
        <w:t xml:space="preserve">depuis 2019 </w:t>
      </w:r>
      <w:r w:rsidRPr="00686156">
        <w:rPr>
          <w:rFonts w:ascii="Cambria" w:hAnsi="Cambria"/>
          <w:sz w:val="20"/>
        </w:rPr>
        <w:t xml:space="preserve">et pédagogue expérimentée </w:t>
      </w:r>
      <w:r>
        <w:rPr>
          <w:rFonts w:ascii="Cambria" w:hAnsi="Cambria"/>
          <w:sz w:val="20"/>
        </w:rPr>
        <w:t xml:space="preserve">diplômée d’Etat </w:t>
      </w:r>
      <w:r w:rsidRPr="00686156">
        <w:rPr>
          <w:rFonts w:ascii="Cambria" w:hAnsi="Cambria"/>
          <w:sz w:val="20"/>
        </w:rPr>
        <w:t>depuis 2006.</w:t>
      </w:r>
    </w:p>
    <w:p w14:paraId="1DCE442D" w14:textId="77777777" w:rsidR="003034A2" w:rsidRPr="008E615D" w:rsidRDefault="003034A2" w:rsidP="003034A2">
      <w:pPr>
        <w:rPr>
          <w:rFonts w:ascii="Cambria" w:hAnsi="Cambria"/>
          <w:color w:val="000000" w:themeColor="text1"/>
          <w:sz w:val="20"/>
        </w:rPr>
      </w:pPr>
    </w:p>
    <w:p w14:paraId="0D1A4213" w14:textId="77777777" w:rsidR="003034A2" w:rsidRPr="00AD57AC" w:rsidRDefault="003034A2" w:rsidP="003034A2">
      <w:pPr>
        <w:rPr>
          <w:rFonts w:ascii="Cambria" w:hAnsi="Cambria"/>
          <w:b/>
          <w:bCs/>
          <w:color w:val="000000" w:themeColor="text1"/>
          <w:sz w:val="20"/>
        </w:rPr>
      </w:pPr>
      <w:r w:rsidRPr="00AD57AC">
        <w:rPr>
          <w:rFonts w:ascii="Cambria" w:hAnsi="Cambria"/>
          <w:b/>
          <w:bCs/>
          <w:color w:val="000000" w:themeColor="text1"/>
          <w:sz w:val="20"/>
        </w:rPr>
        <w:t>Moyens matériels</w:t>
      </w:r>
    </w:p>
    <w:p w14:paraId="43659092" w14:textId="77777777" w:rsidR="003034A2" w:rsidRPr="00686156" w:rsidRDefault="003034A2" w:rsidP="003034A2">
      <w:pPr>
        <w:jc w:val="both"/>
        <w:rPr>
          <w:rFonts w:ascii="Cambria" w:hAnsi="Cambria"/>
          <w:sz w:val="20"/>
        </w:rPr>
      </w:pPr>
      <w:r w:rsidRPr="00686156">
        <w:rPr>
          <w:rFonts w:ascii="Cambria" w:hAnsi="Cambria"/>
          <w:sz w:val="20"/>
        </w:rPr>
        <w:t>Le prestataire de formation met à disposition des stagiaires une salle de 80 m</w:t>
      </w:r>
      <w:r w:rsidRPr="00686156">
        <w:rPr>
          <w:rFonts w:ascii="Cambria" w:hAnsi="Cambria"/>
          <w:sz w:val="18"/>
          <w:szCs w:val="18"/>
        </w:rPr>
        <w:t>2</w:t>
      </w:r>
      <w:r w:rsidRPr="00686156">
        <w:rPr>
          <w:rFonts w:ascii="Cambria" w:hAnsi="Cambria"/>
          <w:sz w:val="20"/>
        </w:rPr>
        <w:t>, équipée de tapis et de coussins</w:t>
      </w:r>
      <w:r>
        <w:rPr>
          <w:rFonts w:ascii="Cambria" w:hAnsi="Cambria"/>
          <w:sz w:val="20"/>
        </w:rPr>
        <w:t>, ainsi qu’une</w:t>
      </w:r>
      <w:r w:rsidRPr="00686156">
        <w:rPr>
          <w:rFonts w:ascii="Cambria" w:hAnsi="Cambria"/>
          <w:sz w:val="20"/>
        </w:rPr>
        <w:t xml:space="preserve"> large variété d’instruments de musique</w:t>
      </w:r>
      <w:r>
        <w:rPr>
          <w:rFonts w:ascii="Cambria" w:hAnsi="Cambria"/>
          <w:sz w:val="20"/>
        </w:rPr>
        <w:t xml:space="preserve"> couramment utilisés en sonothérapie (bols chantants, tambours, tubalophone, gong, steel drums, clochettes, carillons…).</w:t>
      </w:r>
    </w:p>
    <w:p w14:paraId="2A67F753" w14:textId="77777777" w:rsidR="003034A2" w:rsidRPr="00686156" w:rsidRDefault="003034A2" w:rsidP="003034A2">
      <w:pPr>
        <w:jc w:val="both"/>
        <w:rPr>
          <w:rFonts w:ascii="Cambria" w:hAnsi="Cambria"/>
          <w:sz w:val="20"/>
        </w:rPr>
      </w:pPr>
      <w:r w:rsidRPr="00686156">
        <w:rPr>
          <w:rFonts w:ascii="Cambria" w:hAnsi="Cambria"/>
          <w:sz w:val="20"/>
        </w:rPr>
        <w:t xml:space="preserve">Un manuel de cours au format </w:t>
      </w:r>
      <w:r>
        <w:rPr>
          <w:rFonts w:ascii="Cambria" w:hAnsi="Cambria"/>
          <w:sz w:val="20"/>
        </w:rPr>
        <w:t>p</w:t>
      </w:r>
      <w:r w:rsidRPr="00686156">
        <w:rPr>
          <w:rFonts w:ascii="Cambria" w:hAnsi="Cambria"/>
          <w:sz w:val="20"/>
        </w:rPr>
        <w:t xml:space="preserve">apier est remis à chaque stagiaire en début de </w:t>
      </w:r>
      <w:r>
        <w:rPr>
          <w:rFonts w:ascii="Cambria" w:hAnsi="Cambria"/>
          <w:sz w:val="20"/>
        </w:rPr>
        <w:t>stage présentiel</w:t>
      </w:r>
      <w:r w:rsidRPr="00686156">
        <w:rPr>
          <w:rFonts w:ascii="Cambria" w:hAnsi="Cambria"/>
          <w:sz w:val="20"/>
        </w:rPr>
        <w:t>.</w:t>
      </w:r>
    </w:p>
    <w:p w14:paraId="7187ED29" w14:textId="77777777" w:rsidR="003034A2" w:rsidRPr="00686156" w:rsidRDefault="003034A2" w:rsidP="003034A2">
      <w:pPr>
        <w:jc w:val="both"/>
        <w:rPr>
          <w:rFonts w:ascii="Cambria" w:hAnsi="Cambria"/>
          <w:sz w:val="20"/>
        </w:rPr>
      </w:pPr>
      <w:r w:rsidRPr="00686156">
        <w:rPr>
          <w:rFonts w:ascii="Cambria" w:hAnsi="Cambria"/>
          <w:sz w:val="20"/>
        </w:rPr>
        <w:t xml:space="preserve">Les stagiaires bénéficient par ailleurs de ressources pédagogiques via </w:t>
      </w:r>
      <w:r>
        <w:rPr>
          <w:rFonts w:ascii="Cambria" w:hAnsi="Cambria"/>
          <w:sz w:val="20"/>
        </w:rPr>
        <w:t>leur</w:t>
      </w:r>
      <w:r w:rsidRPr="00686156">
        <w:rPr>
          <w:rFonts w:ascii="Cambria" w:hAnsi="Cambria"/>
          <w:sz w:val="20"/>
        </w:rPr>
        <w:t xml:space="preserve"> accès personnel à une plateforme d’e-learning.</w:t>
      </w:r>
    </w:p>
    <w:p w14:paraId="06A23F13" w14:textId="77777777" w:rsidR="003034A2" w:rsidRDefault="003034A2" w:rsidP="003034A2">
      <w:pPr>
        <w:rPr>
          <w:rFonts w:ascii="Cambria" w:hAnsi="Cambria"/>
          <w:color w:val="000000" w:themeColor="text1"/>
          <w:sz w:val="20"/>
        </w:rPr>
      </w:pPr>
    </w:p>
    <w:p w14:paraId="195A7513" w14:textId="77777777" w:rsidR="003034A2" w:rsidRPr="00CA5647" w:rsidRDefault="003034A2" w:rsidP="003034A2">
      <w:pPr>
        <w:rPr>
          <w:rFonts w:ascii="Cambria" w:hAnsi="Cambria"/>
          <w:b/>
          <w:bCs/>
          <w:sz w:val="20"/>
        </w:rPr>
      </w:pPr>
      <w:r w:rsidRPr="00CA5647">
        <w:rPr>
          <w:rFonts w:ascii="Cambria" w:hAnsi="Cambria"/>
          <w:b/>
          <w:bCs/>
          <w:sz w:val="20"/>
        </w:rPr>
        <w:t>E-learning</w:t>
      </w:r>
    </w:p>
    <w:p w14:paraId="3E4A2415" w14:textId="77777777" w:rsidR="003034A2" w:rsidRPr="00CA5647" w:rsidRDefault="003034A2" w:rsidP="003034A2">
      <w:pPr>
        <w:jc w:val="both"/>
        <w:rPr>
          <w:rFonts w:ascii="Cambria" w:hAnsi="Cambria"/>
          <w:sz w:val="20"/>
        </w:rPr>
      </w:pPr>
      <w:r w:rsidRPr="00CA5647">
        <w:rPr>
          <w:rFonts w:ascii="Cambria" w:hAnsi="Cambria"/>
          <w:sz w:val="20"/>
        </w:rPr>
        <w:t>L</w:t>
      </w:r>
      <w:r>
        <w:rPr>
          <w:rFonts w:ascii="Cambria" w:hAnsi="Cambria"/>
          <w:sz w:val="20"/>
        </w:rPr>
        <w:t xml:space="preserve">e contenu </w:t>
      </w:r>
      <w:r w:rsidRPr="00CA5647">
        <w:rPr>
          <w:rFonts w:ascii="Cambria" w:hAnsi="Cambria"/>
          <w:sz w:val="20"/>
        </w:rPr>
        <w:t xml:space="preserve">en ligne </w:t>
      </w:r>
      <w:r>
        <w:rPr>
          <w:rFonts w:ascii="Cambria" w:hAnsi="Cambria"/>
          <w:sz w:val="20"/>
        </w:rPr>
        <w:t xml:space="preserve">de la formation </w:t>
      </w:r>
      <w:r w:rsidRPr="00CA5647">
        <w:rPr>
          <w:rFonts w:ascii="Cambria" w:hAnsi="Cambria"/>
          <w:sz w:val="20"/>
        </w:rPr>
        <w:t xml:space="preserve">est disponible via la plateforme </w:t>
      </w:r>
      <w:r w:rsidRPr="00CA5647">
        <w:rPr>
          <w:rFonts w:ascii="Cambria" w:hAnsi="Cambria"/>
          <w:bCs/>
          <w:sz w:val="20"/>
        </w:rPr>
        <w:t>« </w:t>
      </w:r>
      <w:r w:rsidRPr="00EA41F9">
        <w:rPr>
          <w:rFonts w:ascii="Cambria" w:hAnsi="Cambria"/>
          <w:bCs/>
          <w:sz w:val="20"/>
        </w:rPr>
        <w:t>ondyssee.systeme.io/school</w:t>
      </w:r>
      <w:r w:rsidRPr="00CA5647">
        <w:rPr>
          <w:rFonts w:ascii="Cambria" w:hAnsi="Cambria"/>
          <w:bCs/>
          <w:sz w:val="20"/>
        </w:rPr>
        <w:t>»</w:t>
      </w:r>
      <w:r w:rsidRPr="00CA5647">
        <w:rPr>
          <w:rFonts w:ascii="Cambria" w:hAnsi="Cambria"/>
          <w:sz w:val="20"/>
        </w:rPr>
        <w:t>, sous forme de vidéos récapitulatives des bases théoriques de la formation.</w:t>
      </w:r>
    </w:p>
    <w:p w14:paraId="3D570CBA" w14:textId="77777777" w:rsidR="003034A2" w:rsidRPr="002B162B" w:rsidRDefault="003034A2" w:rsidP="003034A2">
      <w:pPr>
        <w:jc w:val="both"/>
        <w:rPr>
          <w:rFonts w:ascii="Cambria" w:hAnsi="Cambria"/>
          <w:color w:val="000000" w:themeColor="text1"/>
          <w:sz w:val="20"/>
        </w:rPr>
      </w:pPr>
    </w:p>
    <w:p w14:paraId="4F8FFFE7" w14:textId="77777777" w:rsidR="003034A2" w:rsidRPr="00CA5647" w:rsidRDefault="003034A2" w:rsidP="003034A2">
      <w:pPr>
        <w:jc w:val="both"/>
        <w:rPr>
          <w:rFonts w:ascii="Cambria" w:hAnsi="Cambria"/>
          <w:sz w:val="20"/>
        </w:rPr>
      </w:pPr>
      <w:r w:rsidRPr="00CA5647">
        <w:rPr>
          <w:rFonts w:ascii="Cambria" w:hAnsi="Cambria"/>
          <w:sz w:val="20"/>
        </w:rPr>
        <w:t>Le stagiaire doit disposer d’un débit internet suffisant pour pouvoir se connecter à la plateforme</w:t>
      </w:r>
      <w:r>
        <w:rPr>
          <w:rFonts w:ascii="Cambria" w:hAnsi="Cambria"/>
          <w:sz w:val="20"/>
        </w:rPr>
        <w:t xml:space="preserve"> </w:t>
      </w:r>
      <w:r w:rsidRPr="00CA5647">
        <w:rPr>
          <w:rFonts w:ascii="Cambria" w:hAnsi="Cambria"/>
          <w:bCs/>
          <w:sz w:val="20"/>
        </w:rPr>
        <w:t>« </w:t>
      </w:r>
      <w:r w:rsidRPr="0060131C">
        <w:rPr>
          <w:rFonts w:ascii="Cambria" w:hAnsi="Cambria"/>
          <w:bCs/>
          <w:sz w:val="20"/>
        </w:rPr>
        <w:t>ondyssee.systeme.io/school</w:t>
      </w:r>
      <w:r w:rsidRPr="00CA5647">
        <w:rPr>
          <w:rFonts w:ascii="Cambria" w:hAnsi="Cambria"/>
          <w:bCs/>
          <w:sz w:val="20"/>
        </w:rPr>
        <w:t>»</w:t>
      </w:r>
      <w:r>
        <w:rPr>
          <w:rFonts w:ascii="Cambria" w:hAnsi="Cambria"/>
          <w:sz w:val="20"/>
        </w:rPr>
        <w:t>.</w:t>
      </w:r>
    </w:p>
    <w:p w14:paraId="625933EE" w14:textId="77777777" w:rsidR="003034A2" w:rsidRPr="00CA5647" w:rsidRDefault="003034A2" w:rsidP="003034A2">
      <w:pPr>
        <w:jc w:val="both"/>
        <w:rPr>
          <w:rFonts w:ascii="Cambria" w:hAnsi="Cambria"/>
          <w:strike/>
          <w:sz w:val="20"/>
        </w:rPr>
      </w:pPr>
      <w:r w:rsidRPr="00CA5647">
        <w:rPr>
          <w:rFonts w:ascii="Cambria" w:hAnsi="Cambria"/>
          <w:sz w:val="20"/>
        </w:rPr>
        <w:t>Il doit bien entendu être muni d’un ordinateur ou d’une tablette et d’une messagerie électronique.</w:t>
      </w:r>
    </w:p>
    <w:p w14:paraId="132A2AB3" w14:textId="77777777" w:rsidR="003034A2" w:rsidRPr="00CA5647" w:rsidRDefault="003034A2" w:rsidP="003034A2">
      <w:pPr>
        <w:jc w:val="both"/>
        <w:rPr>
          <w:rFonts w:ascii="Cambria" w:hAnsi="Cambria"/>
          <w:sz w:val="20"/>
        </w:rPr>
      </w:pPr>
      <w:r w:rsidRPr="00CA5647">
        <w:rPr>
          <w:rFonts w:ascii="Cambria" w:hAnsi="Cambria"/>
          <w:sz w:val="20"/>
        </w:rPr>
        <w:t>Il s’assure enfin d’un environnement propice à la formation (calme).</w:t>
      </w:r>
    </w:p>
    <w:p w14:paraId="53B4C475" w14:textId="77777777" w:rsidR="003034A2" w:rsidRPr="00CA5647" w:rsidRDefault="003034A2" w:rsidP="003034A2">
      <w:pPr>
        <w:jc w:val="both"/>
        <w:rPr>
          <w:rFonts w:ascii="Cambria" w:hAnsi="Cambria"/>
          <w:sz w:val="20"/>
        </w:rPr>
      </w:pPr>
    </w:p>
    <w:p w14:paraId="58E19584" w14:textId="77777777" w:rsidR="003034A2" w:rsidRPr="00CA5647" w:rsidRDefault="003034A2" w:rsidP="003034A2">
      <w:pPr>
        <w:jc w:val="both"/>
        <w:rPr>
          <w:rFonts w:ascii="Cambria" w:hAnsi="Cambria"/>
          <w:sz w:val="20"/>
        </w:rPr>
      </w:pPr>
      <w:r w:rsidRPr="00CA5647">
        <w:rPr>
          <w:rFonts w:ascii="Cambria" w:hAnsi="Cambria"/>
          <w:sz w:val="20"/>
        </w:rPr>
        <w:t>L’intervenante s’assure du bon déroulement de la formation en ligne via le suivi de la progression de chaque stagiaire, leurs réponses aux QCM, ainsi qu’un système de messagerie par lequel chaque élève est libre de poser ses questions et faire part de ses remarques. L’intervenante est joignable par téléphone</w:t>
      </w:r>
      <w:r>
        <w:rPr>
          <w:rFonts w:ascii="Cambria" w:hAnsi="Cambria"/>
          <w:sz w:val="20"/>
        </w:rPr>
        <w:t xml:space="preserve"> et via un groupe WhatsApp dédié</w:t>
      </w:r>
      <w:r w:rsidRPr="00CA5647">
        <w:rPr>
          <w:rFonts w:ascii="Cambria" w:hAnsi="Cambria"/>
          <w:sz w:val="20"/>
        </w:rPr>
        <w:t xml:space="preserve"> pour toute assistance technique et pédagogique.</w:t>
      </w:r>
    </w:p>
    <w:p w14:paraId="6131E110" w14:textId="77777777" w:rsidR="003034A2" w:rsidRPr="008E615D" w:rsidRDefault="003034A2" w:rsidP="003034A2">
      <w:pPr>
        <w:rPr>
          <w:rFonts w:ascii="Cambria" w:hAnsi="Cambria"/>
          <w:color w:val="000000" w:themeColor="text1"/>
          <w:sz w:val="20"/>
        </w:rPr>
      </w:pPr>
    </w:p>
    <w:p w14:paraId="5194032B" w14:textId="77777777" w:rsidR="003034A2" w:rsidRPr="00AD57AC" w:rsidRDefault="003034A2" w:rsidP="003034A2">
      <w:pPr>
        <w:rPr>
          <w:rFonts w:ascii="Cambria" w:hAnsi="Cambria"/>
          <w:b/>
          <w:bCs/>
          <w:color w:val="000000" w:themeColor="text1"/>
          <w:sz w:val="20"/>
        </w:rPr>
      </w:pPr>
      <w:r w:rsidRPr="00AD57AC">
        <w:rPr>
          <w:rFonts w:ascii="Cambria" w:hAnsi="Cambria"/>
          <w:b/>
          <w:bCs/>
          <w:color w:val="000000" w:themeColor="text1"/>
          <w:sz w:val="20"/>
        </w:rPr>
        <w:t>Méthodes pédagogiques</w:t>
      </w:r>
    </w:p>
    <w:p w14:paraId="364A7917" w14:textId="77777777" w:rsidR="003034A2" w:rsidRPr="008E615D" w:rsidRDefault="003034A2" w:rsidP="003034A2">
      <w:pPr>
        <w:jc w:val="both"/>
        <w:rPr>
          <w:rFonts w:ascii="Cambria" w:hAnsi="Cambria"/>
          <w:color w:val="000000" w:themeColor="text1"/>
          <w:sz w:val="20"/>
        </w:rPr>
      </w:pPr>
      <w:r>
        <w:rPr>
          <w:rFonts w:ascii="Cambria" w:hAnsi="Cambria"/>
          <w:color w:val="000000" w:themeColor="text1"/>
          <w:sz w:val="20"/>
        </w:rPr>
        <w:t>Apports théoriques et méthodologiques illustrés d’exemples, temps d’échanges, temps de pratique et mises en situation.</w:t>
      </w:r>
    </w:p>
    <w:p w14:paraId="6214337B" w14:textId="77777777" w:rsidR="003034A2" w:rsidRPr="008E615D" w:rsidRDefault="003034A2" w:rsidP="003034A2">
      <w:pPr>
        <w:rPr>
          <w:rFonts w:ascii="Cambria" w:hAnsi="Cambria"/>
          <w:b/>
          <w:bCs/>
          <w:color w:val="000000" w:themeColor="text1"/>
          <w:sz w:val="20"/>
        </w:rPr>
      </w:pPr>
    </w:p>
    <w:p w14:paraId="3C07E481"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 xml:space="preserve">Modalités de suivi et de sanction </w:t>
      </w:r>
    </w:p>
    <w:p w14:paraId="15D5F525" w14:textId="77777777" w:rsidR="003034A2" w:rsidRDefault="003034A2" w:rsidP="003034A2">
      <w:pPr>
        <w:jc w:val="both"/>
        <w:rPr>
          <w:rFonts w:ascii="Cambria" w:hAnsi="Cambria"/>
          <w:color w:val="000000" w:themeColor="text1"/>
          <w:sz w:val="20"/>
        </w:rPr>
      </w:pPr>
      <w:r>
        <w:rPr>
          <w:rFonts w:ascii="Cambria" w:hAnsi="Cambria"/>
          <w:color w:val="000000" w:themeColor="text1"/>
          <w:sz w:val="20"/>
        </w:rPr>
        <w:t xml:space="preserve">Le suivi de l’exécution de l’action de formation est réalisé au moyen </w:t>
      </w:r>
      <w:r w:rsidRPr="00930BF0">
        <w:rPr>
          <w:rFonts w:ascii="Cambria" w:hAnsi="Cambria"/>
          <w:color w:val="000000" w:themeColor="text1"/>
          <w:sz w:val="20"/>
        </w:rPr>
        <w:t>de</w:t>
      </w:r>
      <w:r>
        <w:rPr>
          <w:rFonts w:ascii="Cambria" w:hAnsi="Cambria"/>
          <w:color w:val="000000" w:themeColor="text1"/>
          <w:sz w:val="20"/>
        </w:rPr>
        <w:t> :</w:t>
      </w:r>
    </w:p>
    <w:p w14:paraId="4C2A3C78" w14:textId="77777777" w:rsidR="003034A2" w:rsidRPr="00ED5C12" w:rsidRDefault="003034A2" w:rsidP="003034A2">
      <w:pPr>
        <w:pStyle w:val="Paragraphedeliste"/>
        <w:numPr>
          <w:ilvl w:val="0"/>
          <w:numId w:val="19"/>
        </w:numPr>
        <w:jc w:val="both"/>
        <w:rPr>
          <w:rFonts w:ascii="Cambria" w:hAnsi="Cambria"/>
          <w:color w:val="000000" w:themeColor="text1"/>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collectives </w:t>
      </w:r>
      <w:r w:rsidRPr="00ED5C12">
        <w:rPr>
          <w:rFonts w:ascii="Cambria" w:hAnsi="Cambria"/>
          <w:color w:val="000000" w:themeColor="text1"/>
          <w:sz w:val="20"/>
        </w:rPr>
        <w:t xml:space="preserve">co-signées par les stagiaires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présentiel</w:t>
      </w:r>
      <w:r>
        <w:rPr>
          <w:rFonts w:ascii="Cambria" w:hAnsi="Cambria"/>
          <w:color w:val="000000" w:themeColor="text1"/>
          <w:sz w:val="20"/>
          <w:szCs w:val="20"/>
        </w:rPr>
        <w:t> ;</w:t>
      </w:r>
    </w:p>
    <w:p w14:paraId="0B5EB1FF" w14:textId="77777777" w:rsidR="003034A2" w:rsidRPr="00CA5647" w:rsidRDefault="003034A2" w:rsidP="003034A2">
      <w:pPr>
        <w:pStyle w:val="Paragraphedeliste"/>
        <w:numPr>
          <w:ilvl w:val="0"/>
          <w:numId w:val="19"/>
        </w:numPr>
        <w:jc w:val="both"/>
        <w:rPr>
          <w:rFonts w:ascii="Cambria" w:hAnsi="Cambria"/>
          <w:sz w:val="20"/>
          <w:szCs w:val="20"/>
        </w:rPr>
      </w:pPr>
      <w:r w:rsidRPr="00CA5647">
        <w:rPr>
          <w:rFonts w:ascii="Cambria" w:hAnsi="Cambria"/>
          <w:sz w:val="20"/>
          <w:szCs w:val="20"/>
        </w:rPr>
        <w:t>relevés de connexion individuels et QCM pour la partie en e-learning</w:t>
      </w:r>
      <w:r>
        <w:rPr>
          <w:rFonts w:ascii="Cambria" w:hAnsi="Cambria"/>
          <w:sz w:val="20"/>
          <w:szCs w:val="20"/>
        </w:rPr>
        <w:t>.</w:t>
      </w:r>
    </w:p>
    <w:p w14:paraId="4ADF346A" w14:textId="77777777" w:rsidR="003034A2" w:rsidRPr="008E615D" w:rsidRDefault="003034A2" w:rsidP="003034A2">
      <w:pPr>
        <w:rPr>
          <w:rFonts w:ascii="Cambria" w:hAnsi="Cambria"/>
          <w:b/>
          <w:bCs/>
          <w:color w:val="000000" w:themeColor="text1"/>
          <w:sz w:val="20"/>
        </w:rPr>
      </w:pPr>
    </w:p>
    <w:p w14:paraId="6FEAA9DC" w14:textId="77777777" w:rsidR="003034A2" w:rsidRDefault="003034A2" w:rsidP="003034A2">
      <w:pPr>
        <w:jc w:val="both"/>
        <w:rPr>
          <w:rFonts w:ascii="Cambria" w:hAnsi="Cambria"/>
          <w:color w:val="000000" w:themeColor="text1"/>
          <w:sz w:val="20"/>
        </w:rPr>
      </w:pPr>
      <w:r w:rsidRPr="008E615D">
        <w:rPr>
          <w:rFonts w:ascii="Cambria" w:hAnsi="Cambria"/>
          <w:color w:val="000000" w:themeColor="text1"/>
          <w:sz w:val="20"/>
        </w:rPr>
        <w:t xml:space="preserve">Un </w:t>
      </w:r>
      <w:r w:rsidRPr="008E615D">
        <w:rPr>
          <w:rFonts w:ascii="Cambria" w:hAnsi="Cambria"/>
          <w:b/>
          <w:bCs/>
          <w:color w:val="000000" w:themeColor="text1"/>
          <w:sz w:val="20"/>
        </w:rPr>
        <w:t>certificat de réalisation</w:t>
      </w:r>
      <w:r w:rsidRPr="008E615D">
        <w:rPr>
          <w:rFonts w:ascii="Cambria" w:hAnsi="Cambria"/>
          <w:color w:val="000000" w:themeColor="text1"/>
          <w:sz w:val="20"/>
        </w:rPr>
        <w:t xml:space="preserve"> est remis à chaque stagiaire à l’issue de la formation</w:t>
      </w:r>
      <w:r>
        <w:rPr>
          <w:rFonts w:ascii="Cambria" w:hAnsi="Cambria"/>
          <w:color w:val="000000" w:themeColor="text1"/>
          <w:sz w:val="20"/>
        </w:rPr>
        <w:t xml:space="preserve"> et après observation sur 6 échanges de massages sonores en binômes.</w:t>
      </w:r>
    </w:p>
    <w:p w14:paraId="18835795" w14:textId="77777777" w:rsidR="003034A2" w:rsidRPr="00E57315" w:rsidRDefault="003034A2" w:rsidP="003034A2">
      <w:pPr>
        <w:jc w:val="both"/>
        <w:rPr>
          <w:rFonts w:ascii="Cambria" w:hAnsi="Cambria"/>
          <w:b/>
          <w:bCs/>
          <w:color w:val="000000" w:themeColor="text1"/>
          <w:sz w:val="20"/>
        </w:rPr>
      </w:pPr>
      <w:r w:rsidRPr="00E57315">
        <w:rPr>
          <w:rFonts w:ascii="Cambria" w:hAnsi="Cambria"/>
          <w:b/>
          <w:bCs/>
          <w:color w:val="000000" w:themeColor="text1"/>
          <w:sz w:val="20"/>
        </w:rPr>
        <w:t>Critères de réussite :</w:t>
      </w:r>
    </w:p>
    <w:p w14:paraId="01C3AFF2" w14:textId="77777777" w:rsidR="003034A2" w:rsidRPr="005E101B" w:rsidRDefault="003034A2" w:rsidP="003034A2">
      <w:pPr>
        <w:pStyle w:val="Paragraphedeliste"/>
        <w:numPr>
          <w:ilvl w:val="1"/>
          <w:numId w:val="19"/>
        </w:numPr>
        <w:jc w:val="both"/>
        <w:rPr>
          <w:rFonts w:ascii="Cambria" w:hAnsi="Cambria" w:cs="Calibri"/>
          <w:color w:val="000000" w:themeColor="text1"/>
          <w:sz w:val="20"/>
          <w:szCs w:val="20"/>
        </w:rPr>
      </w:pPr>
      <w:r w:rsidRPr="005E101B">
        <w:rPr>
          <w:rFonts w:ascii="Cambria" w:hAnsi="Cambria"/>
          <w:color w:val="000000" w:themeColor="text1"/>
          <w:sz w:val="20"/>
          <w:szCs w:val="20"/>
        </w:rPr>
        <w:t>Utiliser les sons de divers instruments et la voix pour favoriser une détente profonde</w:t>
      </w:r>
      <w:r w:rsidRPr="00505CD2">
        <w:rPr>
          <w:rFonts w:ascii="Cambria" w:hAnsi="Cambria"/>
          <w:color w:val="000000" w:themeColor="text1"/>
          <w:sz w:val="20"/>
          <w:szCs w:val="20"/>
        </w:rPr>
        <w:t xml:space="preserve"> </w:t>
      </w:r>
    </w:p>
    <w:p w14:paraId="4B418EF6" w14:textId="77777777" w:rsidR="003034A2" w:rsidRPr="005E101B" w:rsidRDefault="003034A2" w:rsidP="003034A2">
      <w:pPr>
        <w:pStyle w:val="Paragraphedeliste"/>
        <w:numPr>
          <w:ilvl w:val="1"/>
          <w:numId w:val="19"/>
        </w:numPr>
        <w:jc w:val="both"/>
        <w:rPr>
          <w:rFonts w:ascii="Cambria" w:hAnsi="Cambria" w:cs="Calibri"/>
          <w:color w:val="000000" w:themeColor="text1"/>
          <w:sz w:val="20"/>
          <w:szCs w:val="20"/>
        </w:rPr>
      </w:pPr>
      <w:r w:rsidRPr="005E101B">
        <w:rPr>
          <w:rFonts w:ascii="Cambria" w:hAnsi="Cambria"/>
          <w:color w:val="000000" w:themeColor="text1"/>
          <w:sz w:val="20"/>
          <w:szCs w:val="20"/>
        </w:rPr>
        <w:t>Elaborer une trame convenablement structurée afin d’assurer le bon déroulement d’une séance de bain ou voyage sonore</w:t>
      </w:r>
    </w:p>
    <w:p w14:paraId="2D16481D" w14:textId="77777777" w:rsidR="003034A2" w:rsidRPr="005E101B" w:rsidRDefault="003034A2" w:rsidP="003034A2">
      <w:pPr>
        <w:pStyle w:val="Paragraphedeliste"/>
        <w:numPr>
          <w:ilvl w:val="1"/>
          <w:numId w:val="19"/>
        </w:numPr>
        <w:jc w:val="both"/>
        <w:rPr>
          <w:rFonts w:ascii="Cambria" w:hAnsi="Cambria" w:cs="Calibri"/>
          <w:color w:val="000000" w:themeColor="text1"/>
          <w:sz w:val="20"/>
          <w:szCs w:val="20"/>
        </w:rPr>
      </w:pPr>
      <w:r w:rsidRPr="005E101B">
        <w:rPr>
          <w:rFonts w:ascii="Cambria" w:hAnsi="Cambria"/>
          <w:sz w:val="20"/>
          <w:szCs w:val="20"/>
        </w:rPr>
        <w:t>Pratiquer des techniques simples et intuitives de jeu musical à partir d’une variété d’instruments</w:t>
      </w:r>
    </w:p>
    <w:p w14:paraId="4AD95BB9" w14:textId="77777777" w:rsidR="003034A2" w:rsidRPr="008E615D" w:rsidRDefault="003034A2" w:rsidP="003034A2">
      <w:pPr>
        <w:rPr>
          <w:rFonts w:ascii="Cambria" w:hAnsi="Cambria" w:cs="Calibri"/>
          <w:color w:val="000000" w:themeColor="text1"/>
          <w:sz w:val="20"/>
        </w:rPr>
      </w:pPr>
      <w:bookmarkStart w:id="13" w:name="_Toc472410049"/>
      <w:bookmarkStart w:id="14" w:name="_Toc472410101"/>
    </w:p>
    <w:p w14:paraId="0FA0A439"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Contenu</w:t>
      </w:r>
      <w:bookmarkEnd w:id="13"/>
      <w:bookmarkEnd w:id="14"/>
    </w:p>
    <w:p w14:paraId="20C8D448" w14:textId="77777777" w:rsidR="003034A2" w:rsidRPr="008E615D" w:rsidRDefault="003034A2" w:rsidP="003034A2">
      <w:pPr>
        <w:jc w:val="both"/>
        <w:rPr>
          <w:rFonts w:ascii="Cambria" w:hAnsi="Cambria" w:cs="Calibri"/>
          <w:color w:val="000000" w:themeColor="text1"/>
          <w:sz w:val="20"/>
        </w:rPr>
      </w:pPr>
    </w:p>
    <w:p w14:paraId="577CD61B" w14:textId="77777777" w:rsidR="003034A2" w:rsidRPr="00595D51" w:rsidRDefault="003034A2" w:rsidP="003034A2">
      <w:pPr>
        <w:jc w:val="both"/>
        <w:rPr>
          <w:rFonts w:ascii="Cambria" w:hAnsi="Cambria" w:cs="Calibri"/>
          <w:color w:val="000000" w:themeColor="text1"/>
          <w:sz w:val="20"/>
        </w:rPr>
      </w:pPr>
      <w:r>
        <w:rPr>
          <w:rFonts w:ascii="Cambria" w:hAnsi="Cambria" w:cs="Calibri"/>
          <w:color w:val="000000" w:themeColor="text1"/>
          <w:sz w:val="20"/>
        </w:rPr>
        <w:t>E-learning</w:t>
      </w:r>
    </w:p>
    <w:p w14:paraId="6B2EBE52"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Cadre légal et éthique de la pratique</w:t>
      </w:r>
    </w:p>
    <w:p w14:paraId="7B483AEF" w14:textId="77777777" w:rsidR="003034A2" w:rsidRDefault="003034A2" w:rsidP="003034A2">
      <w:pPr>
        <w:pStyle w:val="Paragraphedeliste"/>
        <w:numPr>
          <w:ilvl w:val="0"/>
          <w:numId w:val="19"/>
        </w:numPr>
        <w:jc w:val="both"/>
        <w:rPr>
          <w:rFonts w:ascii="Cambria" w:hAnsi="Cambria" w:cs="Calibri"/>
          <w:sz w:val="20"/>
          <w:szCs w:val="20"/>
        </w:rPr>
      </w:pPr>
      <w:r w:rsidRPr="00025C93">
        <w:rPr>
          <w:rFonts w:ascii="Cambria" w:hAnsi="Cambria" w:cs="Calibri"/>
          <w:sz w:val="20"/>
          <w:szCs w:val="20"/>
        </w:rPr>
        <w:t>Connaissances sur le système nerveux et les différents états selon la Théorie Polyvagale</w:t>
      </w:r>
    </w:p>
    <w:p w14:paraId="1D09D970" w14:textId="77777777" w:rsidR="003034A2" w:rsidRPr="000C4152" w:rsidRDefault="003034A2" w:rsidP="003034A2">
      <w:pPr>
        <w:pStyle w:val="Paragraphedeliste"/>
        <w:numPr>
          <w:ilvl w:val="0"/>
          <w:numId w:val="19"/>
        </w:numPr>
        <w:jc w:val="both"/>
        <w:rPr>
          <w:rFonts w:ascii="Cambria" w:hAnsi="Cambria" w:cs="Calibri"/>
          <w:sz w:val="20"/>
          <w:szCs w:val="20"/>
        </w:rPr>
      </w:pPr>
      <w:r>
        <w:rPr>
          <w:rFonts w:ascii="Cambria" w:hAnsi="Cambria" w:cs="Calibri"/>
          <w:sz w:val="20"/>
          <w:szCs w:val="20"/>
        </w:rPr>
        <w:t>Identification des contre-indications</w:t>
      </w:r>
    </w:p>
    <w:p w14:paraId="1DE765D9" w14:textId="77777777" w:rsidR="003034A2" w:rsidRDefault="003034A2" w:rsidP="003034A2">
      <w:pPr>
        <w:pStyle w:val="Paragraphedeliste"/>
        <w:numPr>
          <w:ilvl w:val="0"/>
          <w:numId w:val="19"/>
        </w:numPr>
        <w:jc w:val="both"/>
        <w:rPr>
          <w:rFonts w:ascii="Cambria" w:hAnsi="Cambria" w:cs="Calibri"/>
          <w:sz w:val="20"/>
          <w:szCs w:val="20"/>
        </w:rPr>
      </w:pPr>
      <w:r>
        <w:rPr>
          <w:rFonts w:ascii="Cambria" w:hAnsi="Cambria" w:cs="Calibri"/>
          <w:sz w:val="20"/>
          <w:szCs w:val="20"/>
        </w:rPr>
        <w:t>Théorie sur les états de relaxation, la symbolique du corps (centres majeurs) et des éléments</w:t>
      </w:r>
    </w:p>
    <w:p w14:paraId="513AE63C" w14:textId="77777777" w:rsidR="003034A2" w:rsidRPr="00F5260D" w:rsidRDefault="003034A2" w:rsidP="003034A2">
      <w:pPr>
        <w:pStyle w:val="Paragraphedeliste"/>
        <w:numPr>
          <w:ilvl w:val="0"/>
          <w:numId w:val="19"/>
        </w:numPr>
        <w:jc w:val="both"/>
        <w:rPr>
          <w:rFonts w:ascii="Cambria" w:hAnsi="Cambria" w:cs="Calibri"/>
          <w:sz w:val="20"/>
          <w:szCs w:val="20"/>
        </w:rPr>
      </w:pPr>
      <w:r w:rsidRPr="00F5260D">
        <w:rPr>
          <w:rFonts w:ascii="Cambria" w:hAnsi="Cambria" w:cs="Calibri"/>
          <w:sz w:val="20"/>
          <w:szCs w:val="20"/>
        </w:rPr>
        <w:t>Identification des effets de chaque type d’instruments</w:t>
      </w:r>
    </w:p>
    <w:p w14:paraId="5B9F72AC" w14:textId="77777777" w:rsidR="003034A2" w:rsidRDefault="003034A2" w:rsidP="003034A2">
      <w:pPr>
        <w:pStyle w:val="Paragraphedeliste"/>
        <w:numPr>
          <w:ilvl w:val="0"/>
          <w:numId w:val="19"/>
        </w:numPr>
        <w:jc w:val="both"/>
        <w:rPr>
          <w:rFonts w:ascii="Cambria" w:hAnsi="Cambria" w:cs="Calibri"/>
          <w:sz w:val="20"/>
          <w:szCs w:val="20"/>
        </w:rPr>
      </w:pPr>
      <w:r w:rsidRPr="00F5260D">
        <w:rPr>
          <w:rFonts w:ascii="Cambria" w:hAnsi="Cambria" w:cs="Calibri"/>
          <w:sz w:val="20"/>
          <w:szCs w:val="20"/>
        </w:rPr>
        <w:t>Nuances à apporter par rapport à la façon de jouer, l’intensité, les rythmes</w:t>
      </w:r>
    </w:p>
    <w:p w14:paraId="0EFF1963" w14:textId="77777777" w:rsidR="003034A2" w:rsidRPr="00F5260D" w:rsidRDefault="003034A2" w:rsidP="003034A2">
      <w:pPr>
        <w:pStyle w:val="Paragraphedeliste"/>
        <w:numPr>
          <w:ilvl w:val="0"/>
          <w:numId w:val="19"/>
        </w:numPr>
        <w:jc w:val="both"/>
        <w:rPr>
          <w:rFonts w:ascii="Cambria" w:hAnsi="Cambria" w:cs="Calibri"/>
          <w:sz w:val="20"/>
          <w:szCs w:val="20"/>
        </w:rPr>
      </w:pPr>
      <w:r w:rsidRPr="00F5260D">
        <w:rPr>
          <w:rFonts w:ascii="Cambria" w:hAnsi="Cambria" w:cs="Calibri"/>
          <w:sz w:val="20"/>
          <w:szCs w:val="20"/>
        </w:rPr>
        <w:t>Mesures de sécurité à prendre lors d’une séance de massage sonore individuel, notamment sécurité auditive</w:t>
      </w:r>
    </w:p>
    <w:p w14:paraId="6B7DA9D4" w14:textId="77777777" w:rsidR="003034A2" w:rsidRPr="00F5260D" w:rsidRDefault="003034A2" w:rsidP="003034A2">
      <w:pPr>
        <w:pStyle w:val="Paragraphedeliste"/>
        <w:numPr>
          <w:ilvl w:val="0"/>
          <w:numId w:val="19"/>
        </w:numPr>
        <w:jc w:val="both"/>
        <w:rPr>
          <w:rFonts w:ascii="Cambria" w:hAnsi="Cambria" w:cs="Calibri"/>
          <w:sz w:val="20"/>
          <w:szCs w:val="20"/>
        </w:rPr>
      </w:pPr>
      <w:r w:rsidRPr="00F5260D">
        <w:rPr>
          <w:rFonts w:ascii="Cambria" w:hAnsi="Cambria" w:cs="Calibri"/>
          <w:sz w:val="20"/>
          <w:szCs w:val="20"/>
        </w:rPr>
        <w:t>Notions de base d’harmonie musicale : les intervalles musicaux, les gammes tempérées / non tempérées / de Zarlino (dite « gamme thérapeutique »), de Pythagore</w:t>
      </w:r>
    </w:p>
    <w:p w14:paraId="4EE91311" w14:textId="77777777" w:rsidR="003034A2" w:rsidRPr="00C220DE" w:rsidRDefault="003034A2" w:rsidP="003034A2">
      <w:pPr>
        <w:pStyle w:val="Paragraphedeliste"/>
        <w:numPr>
          <w:ilvl w:val="0"/>
          <w:numId w:val="19"/>
        </w:numPr>
        <w:jc w:val="both"/>
        <w:rPr>
          <w:rFonts w:ascii="Cambria" w:hAnsi="Cambria" w:cs="Calibri"/>
          <w:sz w:val="20"/>
          <w:szCs w:val="20"/>
        </w:rPr>
      </w:pPr>
      <w:r>
        <w:rPr>
          <w:rFonts w:ascii="Cambria" w:hAnsi="Cambria" w:cs="Calibri"/>
          <w:sz w:val="20"/>
          <w:szCs w:val="20"/>
        </w:rPr>
        <w:t>Adaptation des trames selon les participants, le contexte, la saison, l’heure</w:t>
      </w:r>
    </w:p>
    <w:p w14:paraId="5E8D4020"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Expérimentation et analyse d’un</w:t>
      </w:r>
      <w:r w:rsidRPr="00C220DE">
        <w:rPr>
          <w:rFonts w:ascii="Cambria" w:hAnsi="Cambria" w:cs="Calibri"/>
          <w:color w:val="000000" w:themeColor="text1"/>
          <w:sz w:val="20"/>
          <w:szCs w:val="20"/>
        </w:rPr>
        <w:t xml:space="preserve"> </w:t>
      </w:r>
      <w:r>
        <w:rPr>
          <w:rFonts w:ascii="Cambria" w:hAnsi="Cambria" w:cs="Calibri"/>
          <w:color w:val="000000" w:themeColor="text1"/>
          <w:sz w:val="20"/>
          <w:szCs w:val="20"/>
        </w:rPr>
        <w:t>voyage</w:t>
      </w:r>
      <w:r w:rsidRPr="00C220DE">
        <w:rPr>
          <w:rFonts w:ascii="Cambria" w:hAnsi="Cambria" w:cs="Calibri"/>
          <w:color w:val="000000" w:themeColor="text1"/>
          <w:sz w:val="20"/>
          <w:szCs w:val="20"/>
        </w:rPr>
        <w:t xml:space="preserve"> sonor</w:t>
      </w:r>
      <w:r>
        <w:rPr>
          <w:rFonts w:ascii="Cambria" w:hAnsi="Cambria" w:cs="Calibri"/>
          <w:color w:val="000000" w:themeColor="text1"/>
          <w:sz w:val="20"/>
          <w:szCs w:val="20"/>
        </w:rPr>
        <w:t>e</w:t>
      </w:r>
    </w:p>
    <w:p w14:paraId="6BE1FA5E" w14:textId="77777777" w:rsidR="003034A2" w:rsidRPr="001951A8"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Mise à disposition d’exemples de voyages sonores</w:t>
      </w:r>
    </w:p>
    <w:p w14:paraId="574ED3D2" w14:textId="77777777" w:rsidR="003034A2" w:rsidRDefault="003034A2" w:rsidP="003034A2">
      <w:pPr>
        <w:jc w:val="both"/>
        <w:rPr>
          <w:rFonts w:ascii="Cambria" w:hAnsi="Cambria" w:cs="Calibri"/>
          <w:sz w:val="20"/>
        </w:rPr>
      </w:pPr>
    </w:p>
    <w:p w14:paraId="0620F9E2" w14:textId="77777777" w:rsidR="003034A2" w:rsidRDefault="003034A2" w:rsidP="003034A2">
      <w:pPr>
        <w:jc w:val="both"/>
        <w:rPr>
          <w:rFonts w:ascii="Cambria" w:hAnsi="Cambria" w:cs="Calibri"/>
          <w:sz w:val="20"/>
        </w:rPr>
      </w:pPr>
      <w:r>
        <w:rPr>
          <w:rFonts w:ascii="Cambria" w:hAnsi="Cambria" w:cs="Calibri"/>
          <w:sz w:val="20"/>
        </w:rPr>
        <w:t>Stage présentiel :</w:t>
      </w:r>
    </w:p>
    <w:p w14:paraId="3A1EF75E" w14:textId="77777777" w:rsidR="003034A2" w:rsidRDefault="003034A2" w:rsidP="003034A2">
      <w:pPr>
        <w:jc w:val="both"/>
        <w:rPr>
          <w:rFonts w:ascii="Cambria" w:hAnsi="Cambria" w:cs="Calibri"/>
          <w:sz w:val="20"/>
        </w:rPr>
      </w:pPr>
      <w:r>
        <w:rPr>
          <w:rFonts w:ascii="Cambria" w:hAnsi="Cambria" w:cs="Calibri"/>
          <w:sz w:val="20"/>
        </w:rPr>
        <w:t>- J</w:t>
      </w:r>
      <w:r w:rsidRPr="00E40FF6">
        <w:rPr>
          <w:rFonts w:ascii="Cambria" w:hAnsi="Cambria" w:cs="Calibri"/>
          <w:sz w:val="20"/>
        </w:rPr>
        <w:t>our 1</w:t>
      </w:r>
    </w:p>
    <w:p w14:paraId="5104A7B1" w14:textId="77777777" w:rsidR="003034A2" w:rsidRPr="002F13FC" w:rsidRDefault="003034A2" w:rsidP="003034A2">
      <w:pPr>
        <w:pStyle w:val="Paragraphedeliste"/>
        <w:numPr>
          <w:ilvl w:val="0"/>
          <w:numId w:val="20"/>
        </w:numPr>
        <w:jc w:val="both"/>
        <w:rPr>
          <w:rFonts w:ascii="Cambria" w:hAnsi="Cambria" w:cs="Calibri"/>
          <w:sz w:val="20"/>
          <w:szCs w:val="20"/>
        </w:rPr>
      </w:pPr>
      <w:r w:rsidRPr="002F13FC">
        <w:rPr>
          <w:rFonts w:ascii="Cambria" w:hAnsi="Cambria" w:cs="Calibri"/>
          <w:sz w:val="20"/>
          <w:szCs w:val="20"/>
        </w:rPr>
        <w:t>Expérience d’un bain sonore et analyse des effets ressentis</w:t>
      </w:r>
    </w:p>
    <w:p w14:paraId="3AA20346" w14:textId="77777777" w:rsidR="003034A2" w:rsidRDefault="003034A2" w:rsidP="003034A2">
      <w:pPr>
        <w:numPr>
          <w:ilvl w:val="0"/>
          <w:numId w:val="20"/>
        </w:numPr>
        <w:jc w:val="both"/>
        <w:rPr>
          <w:rFonts w:ascii="Cambria" w:hAnsi="Cambria" w:cs="Calibri"/>
          <w:sz w:val="20"/>
        </w:rPr>
      </w:pPr>
      <w:r w:rsidRPr="002F13FC">
        <w:rPr>
          <w:rFonts w:ascii="Cambria" w:hAnsi="Cambria" w:cs="Calibri"/>
          <w:sz w:val="20"/>
        </w:rPr>
        <w:t>Identification des effets de chaque type d’instruments</w:t>
      </w:r>
      <w:r>
        <w:rPr>
          <w:rFonts w:ascii="Cambria" w:hAnsi="Cambria" w:cs="Calibri"/>
          <w:sz w:val="20"/>
        </w:rPr>
        <w:t xml:space="preserve"> (révision)</w:t>
      </w:r>
    </w:p>
    <w:p w14:paraId="74646354" w14:textId="77777777" w:rsidR="003034A2" w:rsidRPr="00D87A8A" w:rsidRDefault="003034A2" w:rsidP="003034A2">
      <w:pPr>
        <w:numPr>
          <w:ilvl w:val="0"/>
          <w:numId w:val="20"/>
        </w:numPr>
        <w:jc w:val="both"/>
        <w:rPr>
          <w:rFonts w:ascii="Cambria" w:hAnsi="Cambria" w:cs="Calibri"/>
          <w:sz w:val="20"/>
        </w:rPr>
      </w:pPr>
      <w:r w:rsidRPr="00E40FF6">
        <w:rPr>
          <w:rFonts w:ascii="Cambria" w:hAnsi="Cambria" w:cs="Calibri"/>
          <w:sz w:val="20"/>
        </w:rPr>
        <w:t>Pratique instrumentale</w:t>
      </w:r>
      <w:r>
        <w:rPr>
          <w:rFonts w:ascii="Cambria" w:hAnsi="Cambria" w:cs="Calibri"/>
          <w:sz w:val="20"/>
        </w:rPr>
        <w:t xml:space="preserve"> </w:t>
      </w:r>
      <w:r>
        <w:rPr>
          <w:rFonts w:ascii="Cambria" w:hAnsi="Cambria" w:cs="Calibri"/>
          <w:color w:val="000000" w:themeColor="text1"/>
          <w:sz w:val="20"/>
        </w:rPr>
        <w:t xml:space="preserve">(prise en main, maniement intuitif </w:t>
      </w:r>
      <w:r>
        <w:rPr>
          <w:rFonts w:ascii="Cambria" w:hAnsi="Cambria" w:cs="Calibri"/>
          <w:sz w:val="20"/>
        </w:rPr>
        <w:t>d’instruments variés : bols chantants, carillons, clochettes, tambour, tubalophone, sansula…</w:t>
      </w:r>
    </w:p>
    <w:p w14:paraId="4A43719F" w14:textId="77777777" w:rsidR="003034A2" w:rsidRPr="0015367B" w:rsidRDefault="003034A2" w:rsidP="003034A2">
      <w:pPr>
        <w:numPr>
          <w:ilvl w:val="0"/>
          <w:numId w:val="20"/>
        </w:numPr>
        <w:jc w:val="both"/>
        <w:rPr>
          <w:rFonts w:ascii="Cambria" w:hAnsi="Cambria" w:cs="Calibri"/>
          <w:sz w:val="20"/>
        </w:rPr>
      </w:pPr>
      <w:r w:rsidRPr="0015367B">
        <w:rPr>
          <w:rFonts w:ascii="Cambria" w:hAnsi="Cambria" w:cs="Calibri"/>
          <w:sz w:val="20"/>
        </w:rPr>
        <w:t>Nuances à apporter par rapport à la façon de jouer, l’intensité, les rythmes</w:t>
      </w:r>
    </w:p>
    <w:p w14:paraId="186AAE04" w14:textId="77777777" w:rsidR="003034A2" w:rsidRDefault="003034A2" w:rsidP="003034A2">
      <w:pPr>
        <w:numPr>
          <w:ilvl w:val="0"/>
          <w:numId w:val="20"/>
        </w:numPr>
        <w:jc w:val="both"/>
        <w:rPr>
          <w:rFonts w:ascii="Cambria" w:hAnsi="Cambria" w:cs="Calibri"/>
          <w:sz w:val="20"/>
        </w:rPr>
      </w:pPr>
      <w:r>
        <w:rPr>
          <w:rFonts w:ascii="Cambria" w:hAnsi="Cambria" w:cs="Calibri"/>
          <w:sz w:val="20"/>
        </w:rPr>
        <w:t>Rappels sur la s</w:t>
      </w:r>
      <w:r w:rsidRPr="00E40FF6">
        <w:rPr>
          <w:rFonts w:ascii="Cambria" w:hAnsi="Cambria" w:cs="Calibri"/>
          <w:sz w:val="20"/>
        </w:rPr>
        <w:t xml:space="preserve">tructure de base d’une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aux diapasons, de face</w:t>
      </w:r>
    </w:p>
    <w:p w14:paraId="4FA28D58" w14:textId="77777777" w:rsidR="003034A2" w:rsidRPr="00D87A8A" w:rsidRDefault="003034A2" w:rsidP="003034A2">
      <w:pPr>
        <w:numPr>
          <w:ilvl w:val="0"/>
          <w:numId w:val="20"/>
        </w:numPr>
        <w:jc w:val="both"/>
        <w:rPr>
          <w:rFonts w:ascii="Cambria" w:hAnsi="Cambria" w:cs="Calibri"/>
          <w:sz w:val="20"/>
        </w:rPr>
      </w:pPr>
      <w:r w:rsidRPr="00D87A8A">
        <w:rPr>
          <w:rFonts w:ascii="Cambria" w:hAnsi="Cambria" w:cs="Calibri"/>
          <w:sz w:val="20"/>
        </w:rPr>
        <w:t xml:space="preserve">Rappels </w:t>
      </w:r>
      <w:r>
        <w:rPr>
          <w:rFonts w:ascii="Cambria" w:hAnsi="Cambria" w:cs="Calibri"/>
          <w:sz w:val="20"/>
        </w:rPr>
        <w:t>sur la s</w:t>
      </w:r>
      <w:r w:rsidRPr="00D87A8A">
        <w:rPr>
          <w:rFonts w:ascii="Cambria" w:hAnsi="Cambria" w:cs="Calibri"/>
          <w:sz w:val="20"/>
        </w:rPr>
        <w:t>tructure de base d’une séance de bain sonore</w:t>
      </w:r>
    </w:p>
    <w:p w14:paraId="2A154428" w14:textId="77777777" w:rsidR="003034A2" w:rsidRDefault="003034A2" w:rsidP="003034A2">
      <w:pPr>
        <w:pStyle w:val="Paragraphedeliste"/>
        <w:numPr>
          <w:ilvl w:val="0"/>
          <w:numId w:val="20"/>
        </w:numPr>
        <w:jc w:val="both"/>
        <w:rPr>
          <w:rFonts w:ascii="Cambria" w:hAnsi="Cambria" w:cs="Calibri"/>
          <w:sz w:val="20"/>
          <w:szCs w:val="20"/>
        </w:rPr>
      </w:pPr>
      <w:r w:rsidRPr="002F13FC">
        <w:rPr>
          <w:rFonts w:ascii="Cambria" w:hAnsi="Cambria" w:cs="Calibri"/>
          <w:sz w:val="20"/>
          <w:szCs w:val="20"/>
        </w:rPr>
        <w:t>Préparation par les stagiaires de séances de relaxation sonore</w:t>
      </w:r>
    </w:p>
    <w:p w14:paraId="0CE48E8C" w14:textId="77777777" w:rsidR="003034A2" w:rsidRPr="002F13FC" w:rsidRDefault="003034A2" w:rsidP="003034A2">
      <w:pPr>
        <w:pStyle w:val="Paragraphedeliste"/>
        <w:numPr>
          <w:ilvl w:val="0"/>
          <w:numId w:val="20"/>
        </w:numPr>
        <w:rPr>
          <w:rFonts w:ascii="Cambria" w:hAnsi="Cambria" w:cs="Calibri"/>
          <w:sz w:val="20"/>
          <w:szCs w:val="20"/>
        </w:rPr>
      </w:pPr>
      <w:r w:rsidRPr="002F13FC">
        <w:rPr>
          <w:rFonts w:ascii="Cambria" w:hAnsi="Cambria" w:cs="Calibri"/>
          <w:sz w:val="20"/>
          <w:szCs w:val="20"/>
        </w:rPr>
        <w:t>Réalisation d’un premier bain sonore par un groupe de 3 à 4 stagiaires</w:t>
      </w:r>
    </w:p>
    <w:p w14:paraId="373D466F" w14:textId="77777777" w:rsidR="003034A2" w:rsidRPr="002F13FC" w:rsidRDefault="003034A2" w:rsidP="003034A2">
      <w:pPr>
        <w:pStyle w:val="Paragraphedeliste"/>
        <w:numPr>
          <w:ilvl w:val="0"/>
          <w:numId w:val="20"/>
        </w:numPr>
        <w:rPr>
          <w:rFonts w:ascii="Cambria" w:hAnsi="Cambria" w:cs="Calibri"/>
          <w:sz w:val="20"/>
          <w:szCs w:val="20"/>
        </w:rPr>
      </w:pPr>
      <w:r w:rsidRPr="002F13FC">
        <w:rPr>
          <w:rFonts w:ascii="Cambria" w:hAnsi="Cambria" w:cs="Calibri"/>
          <w:sz w:val="20"/>
          <w:szCs w:val="20"/>
        </w:rPr>
        <w:t>Analyse et points d’amélioration du bain sonore réalisé par le premier groupe de stagiaires</w:t>
      </w:r>
    </w:p>
    <w:p w14:paraId="44C3E54B" w14:textId="77777777" w:rsidR="003034A2" w:rsidRDefault="003034A2" w:rsidP="003034A2">
      <w:pPr>
        <w:numPr>
          <w:ilvl w:val="0"/>
          <w:numId w:val="21"/>
        </w:numPr>
        <w:rPr>
          <w:rFonts w:ascii="Cambria" w:hAnsi="Cambria" w:cs="Calibri"/>
          <w:sz w:val="20"/>
        </w:rPr>
      </w:pPr>
      <w:r>
        <w:rPr>
          <w:rFonts w:ascii="Cambria" w:hAnsi="Cambria" w:cs="Calibri"/>
          <w:sz w:val="20"/>
        </w:rPr>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2A404756" w14:textId="77777777" w:rsidR="003034A2" w:rsidRPr="00A7136B" w:rsidRDefault="003034A2" w:rsidP="003034A2">
      <w:pPr>
        <w:numPr>
          <w:ilvl w:val="0"/>
          <w:numId w:val="21"/>
        </w:numPr>
        <w:rPr>
          <w:rFonts w:ascii="Cambria" w:hAnsi="Cambria" w:cs="Calibri"/>
          <w:sz w:val="20"/>
        </w:rPr>
      </w:pPr>
      <w:r w:rsidRPr="00A7136B">
        <w:rPr>
          <w:rFonts w:ascii="Cambria" w:hAnsi="Cambria" w:cs="Calibri"/>
          <w:sz w:val="20"/>
        </w:rPr>
        <w:t>Pratiques vocales avec les sons voyelles</w:t>
      </w:r>
    </w:p>
    <w:p w14:paraId="7EFD86F4" w14:textId="77777777" w:rsidR="003034A2" w:rsidRDefault="003034A2" w:rsidP="003034A2">
      <w:pPr>
        <w:rPr>
          <w:rFonts w:ascii="Cambria" w:hAnsi="Cambria" w:cs="Calibri"/>
          <w:sz w:val="20"/>
        </w:rPr>
      </w:pPr>
    </w:p>
    <w:p w14:paraId="5F2F413D" w14:textId="77777777" w:rsidR="003034A2" w:rsidRPr="00E40FF6" w:rsidRDefault="003034A2" w:rsidP="003034A2">
      <w:pPr>
        <w:rPr>
          <w:rFonts w:ascii="Cambria" w:hAnsi="Cambria" w:cs="Calibri"/>
          <w:sz w:val="20"/>
        </w:rPr>
      </w:pPr>
      <w:r>
        <w:rPr>
          <w:rFonts w:ascii="Cambria" w:hAnsi="Cambria" w:cs="Calibri"/>
          <w:sz w:val="20"/>
        </w:rPr>
        <w:t xml:space="preserve">- </w:t>
      </w:r>
      <w:r w:rsidRPr="00E40FF6">
        <w:rPr>
          <w:rFonts w:ascii="Cambria" w:hAnsi="Cambria" w:cs="Calibri"/>
          <w:sz w:val="20"/>
        </w:rPr>
        <w:t>Jour 2</w:t>
      </w:r>
    </w:p>
    <w:p w14:paraId="32E6B214" w14:textId="77777777" w:rsidR="003034A2" w:rsidRPr="002F13FC" w:rsidRDefault="003034A2" w:rsidP="003034A2">
      <w:pPr>
        <w:pStyle w:val="Paragraphedeliste"/>
        <w:numPr>
          <w:ilvl w:val="0"/>
          <w:numId w:val="22"/>
        </w:numPr>
        <w:jc w:val="both"/>
        <w:rPr>
          <w:rFonts w:ascii="Cambria" w:hAnsi="Cambria" w:cs="Calibri"/>
          <w:sz w:val="20"/>
          <w:szCs w:val="20"/>
        </w:rPr>
      </w:pPr>
      <w:r w:rsidRPr="002F13FC">
        <w:rPr>
          <w:rFonts w:ascii="Cambria" w:hAnsi="Cambria" w:cs="Calibri"/>
          <w:sz w:val="20"/>
          <w:szCs w:val="20"/>
        </w:rPr>
        <w:t>Réalisation de 2 autres bains sonores par 2 nouveaux groupes de 3 à 4 stagiaires (un le matin, l’autre l’après-midi)</w:t>
      </w:r>
    </w:p>
    <w:p w14:paraId="574A78D7" w14:textId="77777777" w:rsidR="003034A2" w:rsidRDefault="003034A2" w:rsidP="003034A2">
      <w:pPr>
        <w:numPr>
          <w:ilvl w:val="0"/>
          <w:numId w:val="23"/>
        </w:numPr>
        <w:jc w:val="both"/>
        <w:rPr>
          <w:rFonts w:ascii="Cambria" w:hAnsi="Cambria" w:cs="Calibri"/>
          <w:sz w:val="20"/>
        </w:rPr>
      </w:pPr>
      <w:r w:rsidRPr="002F13FC">
        <w:rPr>
          <w:rFonts w:ascii="Cambria" w:hAnsi="Cambria" w:cs="Calibri"/>
          <w:sz w:val="20"/>
        </w:rPr>
        <w:t>Analyse et points d’amélioration des 2 bains sonores réalisés</w:t>
      </w:r>
      <w:r>
        <w:rPr>
          <w:rFonts w:ascii="Cambria" w:hAnsi="Cambria" w:cs="Calibri"/>
          <w:sz w:val="20"/>
        </w:rPr>
        <w:t xml:space="preserve"> </w:t>
      </w:r>
    </w:p>
    <w:p w14:paraId="5F0AA632" w14:textId="77777777" w:rsidR="003034A2" w:rsidRPr="00A7136B" w:rsidRDefault="003034A2" w:rsidP="003034A2">
      <w:pPr>
        <w:numPr>
          <w:ilvl w:val="0"/>
          <w:numId w:val="23"/>
        </w:numPr>
        <w:jc w:val="both"/>
        <w:rPr>
          <w:rFonts w:ascii="Cambria" w:hAnsi="Cambria" w:cs="Calibri"/>
          <w:sz w:val="20"/>
        </w:rPr>
      </w:pPr>
      <w:r>
        <w:rPr>
          <w:rFonts w:ascii="Cambria" w:hAnsi="Cambria" w:cs="Calibri"/>
          <w:sz w:val="20"/>
        </w:rPr>
        <w:lastRenderedPageBreak/>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3696C10E"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Echauffement vocal</w:t>
      </w:r>
    </w:p>
    <w:p w14:paraId="5078F759"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 xml:space="preserve">Mesures de sécurité à prendre lors d’une séance de relaxation sonore, notamment sécurité auditive par la mesure des décibels via </w:t>
      </w:r>
      <w:r>
        <w:rPr>
          <w:rFonts w:ascii="Cambria" w:hAnsi="Cambria" w:cs="Calibri"/>
          <w:sz w:val="20"/>
          <w:szCs w:val="20"/>
        </w:rPr>
        <w:t xml:space="preserve">une </w:t>
      </w:r>
      <w:r w:rsidRPr="002F13FC">
        <w:rPr>
          <w:rFonts w:ascii="Cambria" w:hAnsi="Cambria" w:cs="Calibri"/>
          <w:sz w:val="20"/>
          <w:szCs w:val="20"/>
        </w:rPr>
        <w:t xml:space="preserve">application </w:t>
      </w:r>
      <w:r>
        <w:rPr>
          <w:rFonts w:ascii="Cambria" w:hAnsi="Cambria" w:cs="Calibri"/>
          <w:sz w:val="20"/>
          <w:szCs w:val="20"/>
        </w:rPr>
        <w:t>mobile</w:t>
      </w:r>
    </w:p>
    <w:p w14:paraId="4BB5F330"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Constitution d’un set d’instruments</w:t>
      </w:r>
    </w:p>
    <w:p w14:paraId="1E3F5AD2"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Notions de base d’harmonie musicale : les intervalles musicaux, l’accordage, les gammes</w:t>
      </w:r>
    </w:p>
    <w:p w14:paraId="7F8BF0B8"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Pratique instrumentale</w:t>
      </w:r>
    </w:p>
    <w:p w14:paraId="369EB928"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Initiation au chant harmonique (ou diphonique)</w:t>
      </w:r>
    </w:p>
    <w:p w14:paraId="0232062E" w14:textId="77777777" w:rsidR="003034A2" w:rsidRDefault="003034A2" w:rsidP="003034A2">
      <w:pPr>
        <w:jc w:val="both"/>
        <w:rPr>
          <w:rFonts w:ascii="Cambria" w:hAnsi="Cambria" w:cs="Calibri"/>
          <w:sz w:val="20"/>
        </w:rPr>
      </w:pPr>
    </w:p>
    <w:p w14:paraId="5423D399" w14:textId="77777777" w:rsidR="003034A2" w:rsidRDefault="003034A2" w:rsidP="003034A2">
      <w:pPr>
        <w:jc w:val="both"/>
        <w:rPr>
          <w:rFonts w:ascii="Cambria" w:hAnsi="Cambria" w:cs="Calibri"/>
          <w:sz w:val="20"/>
        </w:rPr>
      </w:pPr>
      <w:r>
        <w:rPr>
          <w:rFonts w:ascii="Cambria" w:hAnsi="Cambria" w:cs="Calibri"/>
          <w:sz w:val="20"/>
        </w:rPr>
        <w:t>- Jour 3 :</w:t>
      </w:r>
    </w:p>
    <w:p w14:paraId="7D7979F5"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Réalisation du bain sonore du dernier groupe de 3 à 4 stagiaires</w:t>
      </w:r>
    </w:p>
    <w:p w14:paraId="3848B9FE" w14:textId="77777777" w:rsidR="003034A2"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Analyse et points d’amélioration du bain sonore réalisé</w:t>
      </w:r>
    </w:p>
    <w:p w14:paraId="59142734" w14:textId="77777777" w:rsidR="003034A2" w:rsidRPr="003A6B82" w:rsidRDefault="003034A2" w:rsidP="003034A2">
      <w:pPr>
        <w:numPr>
          <w:ilvl w:val="0"/>
          <w:numId w:val="23"/>
        </w:numPr>
        <w:jc w:val="both"/>
        <w:rPr>
          <w:rFonts w:ascii="Cambria" w:hAnsi="Cambria" w:cs="Calibri"/>
          <w:sz w:val="20"/>
        </w:rPr>
      </w:pPr>
      <w:r>
        <w:rPr>
          <w:rFonts w:ascii="Cambria" w:hAnsi="Cambria" w:cs="Calibri"/>
          <w:sz w:val="20"/>
        </w:rPr>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7530DF3D" w14:textId="77777777" w:rsidR="003034A2" w:rsidRPr="002F13FC" w:rsidRDefault="003034A2" w:rsidP="003034A2">
      <w:pPr>
        <w:pStyle w:val="Paragraphedeliste"/>
        <w:numPr>
          <w:ilvl w:val="0"/>
          <w:numId w:val="23"/>
        </w:numPr>
        <w:jc w:val="both"/>
        <w:rPr>
          <w:rFonts w:ascii="Cambria" w:hAnsi="Cambria" w:cs="Calibri"/>
          <w:sz w:val="20"/>
          <w:szCs w:val="20"/>
        </w:rPr>
      </w:pPr>
      <w:r w:rsidRPr="002F13FC">
        <w:rPr>
          <w:rFonts w:ascii="Cambria" w:hAnsi="Cambria" w:cs="Calibri"/>
          <w:sz w:val="20"/>
          <w:szCs w:val="20"/>
        </w:rPr>
        <w:t>Pratique instrumentale</w:t>
      </w:r>
    </w:p>
    <w:p w14:paraId="6EF10FD5" w14:textId="77777777" w:rsidR="003034A2" w:rsidRDefault="003034A2" w:rsidP="003034A2">
      <w:pPr>
        <w:pStyle w:val="Paragraphedeliste"/>
        <w:numPr>
          <w:ilvl w:val="0"/>
          <w:numId w:val="23"/>
        </w:numPr>
        <w:jc w:val="both"/>
        <w:rPr>
          <w:rFonts w:ascii="Cambria" w:hAnsi="Cambria" w:cs="Calibri"/>
          <w:color w:val="000000" w:themeColor="text1"/>
          <w:sz w:val="20"/>
          <w:szCs w:val="20"/>
        </w:rPr>
      </w:pPr>
      <w:r>
        <w:rPr>
          <w:rFonts w:ascii="Cambria" w:hAnsi="Cambria" w:cs="Calibri"/>
          <w:color w:val="000000" w:themeColor="text1"/>
          <w:sz w:val="20"/>
          <w:szCs w:val="20"/>
        </w:rPr>
        <w:t>Recommandations sur l’achat des instruments</w:t>
      </w:r>
    </w:p>
    <w:p w14:paraId="30F95524" w14:textId="77777777" w:rsidR="003034A2" w:rsidRDefault="003034A2" w:rsidP="003034A2">
      <w:pPr>
        <w:pStyle w:val="Paragraphedeliste"/>
        <w:numPr>
          <w:ilvl w:val="0"/>
          <w:numId w:val="23"/>
        </w:numPr>
        <w:jc w:val="both"/>
        <w:rPr>
          <w:rFonts w:ascii="Cambria" w:hAnsi="Cambria" w:cs="Calibri"/>
          <w:sz w:val="20"/>
          <w:szCs w:val="20"/>
        </w:rPr>
      </w:pPr>
      <w:r>
        <w:rPr>
          <w:rFonts w:ascii="Cambria" w:hAnsi="Cambria" w:cs="Calibri"/>
          <w:sz w:val="20"/>
          <w:szCs w:val="20"/>
        </w:rPr>
        <w:t xml:space="preserve">Rappels sur les </w:t>
      </w:r>
      <w:r w:rsidRPr="00E40FF6">
        <w:rPr>
          <w:rFonts w:ascii="Cambria" w:hAnsi="Cambria" w:cs="Calibri"/>
          <w:sz w:val="20"/>
          <w:szCs w:val="20"/>
        </w:rPr>
        <w:t>contre-indications</w:t>
      </w:r>
    </w:p>
    <w:p w14:paraId="68441C2B" w14:textId="77777777" w:rsidR="003034A2" w:rsidRPr="00747EC7" w:rsidRDefault="003034A2" w:rsidP="003034A2">
      <w:pPr>
        <w:pStyle w:val="Paragraphedeliste"/>
        <w:numPr>
          <w:ilvl w:val="0"/>
          <w:numId w:val="23"/>
        </w:numPr>
        <w:jc w:val="both"/>
        <w:rPr>
          <w:rFonts w:ascii="Cambria" w:hAnsi="Cambria" w:cs="Calibri"/>
          <w:sz w:val="20"/>
          <w:szCs w:val="20"/>
        </w:rPr>
      </w:pPr>
      <w:r>
        <w:rPr>
          <w:rFonts w:ascii="Cambria" w:hAnsi="Cambria" w:cs="Calibri"/>
          <w:color w:val="000000" w:themeColor="text1"/>
          <w:sz w:val="20"/>
          <w:szCs w:val="20"/>
        </w:rPr>
        <w:t>Partages et recommandations sur les projets professionnels à l’issue du stage</w:t>
      </w:r>
    </w:p>
    <w:p w14:paraId="17F99283" w14:textId="77777777" w:rsidR="003034A2" w:rsidRPr="00E40FF6" w:rsidRDefault="003034A2" w:rsidP="003034A2">
      <w:pPr>
        <w:numPr>
          <w:ilvl w:val="0"/>
          <w:numId w:val="23"/>
        </w:numPr>
        <w:jc w:val="both"/>
        <w:rPr>
          <w:rFonts w:ascii="Cambria" w:hAnsi="Cambria" w:cs="Calibri"/>
          <w:sz w:val="20"/>
        </w:rPr>
      </w:pPr>
      <w:r>
        <w:rPr>
          <w:rFonts w:ascii="Cambria" w:hAnsi="Cambria" w:cs="Calibri"/>
          <w:color w:val="000000" w:themeColor="text1"/>
          <w:sz w:val="20"/>
        </w:rPr>
        <w:t>Remise des certificats de réalisation de formation</w:t>
      </w:r>
    </w:p>
    <w:p w14:paraId="5C766CDA" w14:textId="77777777" w:rsidR="003034A2" w:rsidRPr="008E615D" w:rsidRDefault="003034A2" w:rsidP="003034A2">
      <w:pPr>
        <w:rPr>
          <w:rFonts w:ascii="Cambria" w:hAnsi="Cambria" w:cs="Calibri"/>
          <w:color w:val="000000" w:themeColor="text1"/>
          <w:sz w:val="20"/>
        </w:rPr>
      </w:pPr>
    </w:p>
    <w:p w14:paraId="463AC90D"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Modalités d’évaluation</w:t>
      </w:r>
    </w:p>
    <w:p w14:paraId="583FDA1A" w14:textId="77777777" w:rsidR="003034A2" w:rsidRDefault="003034A2" w:rsidP="003034A2">
      <w:pPr>
        <w:jc w:val="both"/>
        <w:rPr>
          <w:rFonts w:ascii="Cambria" w:hAnsi="Cambria" w:cs="Calibri"/>
          <w:color w:val="000000" w:themeColor="text1"/>
          <w:sz w:val="20"/>
        </w:rPr>
      </w:pPr>
      <w:r>
        <w:rPr>
          <w:rFonts w:ascii="Cambria" w:hAnsi="Cambria" w:cs="Calibri"/>
          <w:color w:val="000000" w:themeColor="text1"/>
          <w:sz w:val="20"/>
        </w:rPr>
        <w:t>En présentiel, via des observations formalisées ensuite dans des grilles d’évaluation :</w:t>
      </w:r>
    </w:p>
    <w:p w14:paraId="249F043E"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préparation de bains sonores à réaliser selon la trame préalablement apprise et explicitée,</w:t>
      </w:r>
    </w:p>
    <w:p w14:paraId="03728E7A"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sidRPr="00441ECD">
        <w:rPr>
          <w:rFonts w:ascii="Cambria" w:hAnsi="Cambria" w:cs="Calibri"/>
          <w:color w:val="000000" w:themeColor="text1"/>
          <w:sz w:val="20"/>
          <w:szCs w:val="20"/>
        </w:rPr>
        <w:t>réalisation de bains sonores en groupes de 3 à 4 stagiaires</w:t>
      </w:r>
      <w:r>
        <w:rPr>
          <w:rFonts w:ascii="Cambria" w:hAnsi="Cambria" w:cs="Calibri"/>
          <w:color w:val="000000" w:themeColor="text1"/>
          <w:sz w:val="20"/>
          <w:szCs w:val="20"/>
        </w:rPr>
        <w:t>,</w:t>
      </w:r>
    </w:p>
    <w:p w14:paraId="5CD08A87" w14:textId="77777777" w:rsidR="003034A2" w:rsidRPr="00EF2F7F" w:rsidRDefault="003034A2" w:rsidP="003034A2">
      <w:pPr>
        <w:pStyle w:val="Paragraphedeliste"/>
        <w:numPr>
          <w:ilvl w:val="0"/>
          <w:numId w:val="19"/>
        </w:numPr>
        <w:jc w:val="both"/>
        <w:rPr>
          <w:rFonts w:ascii="Cambria" w:hAnsi="Cambria" w:cs="Calibri"/>
          <w:color w:val="000000" w:themeColor="text1"/>
          <w:sz w:val="20"/>
          <w:szCs w:val="20"/>
        </w:rPr>
      </w:pPr>
      <w:r w:rsidRPr="00441ECD">
        <w:rPr>
          <w:rFonts w:ascii="Cambria" w:hAnsi="Cambria" w:cs="Calibri"/>
          <w:color w:val="000000" w:themeColor="text1"/>
          <w:sz w:val="20"/>
          <w:szCs w:val="20"/>
        </w:rPr>
        <w:t>auto-analyse de son déroulement a posteriori,</w:t>
      </w:r>
    </w:p>
    <w:p w14:paraId="475F3D53" w14:textId="77777777" w:rsidR="003034A2" w:rsidRPr="00CA5647" w:rsidRDefault="003034A2" w:rsidP="003034A2">
      <w:pPr>
        <w:pStyle w:val="Paragraphedeliste"/>
        <w:numPr>
          <w:ilvl w:val="0"/>
          <w:numId w:val="19"/>
        </w:numPr>
        <w:jc w:val="both"/>
        <w:rPr>
          <w:rFonts w:ascii="Cambria" w:hAnsi="Cambria" w:cs="Calibri"/>
          <w:sz w:val="20"/>
          <w:szCs w:val="20"/>
        </w:rPr>
      </w:pPr>
      <w:r w:rsidRPr="00CA5647">
        <w:rPr>
          <w:rFonts w:ascii="Cambria" w:hAnsi="Cambria" w:cs="Calibri"/>
          <w:sz w:val="20"/>
          <w:szCs w:val="20"/>
        </w:rPr>
        <w:t>suggestions d’améliorations par l’intervenante de la performance réalisée.</w:t>
      </w:r>
    </w:p>
    <w:p w14:paraId="136110EB" w14:textId="77777777" w:rsidR="003034A2" w:rsidRDefault="003034A2" w:rsidP="003034A2">
      <w:pPr>
        <w:jc w:val="both"/>
        <w:rPr>
          <w:rFonts w:ascii="Cambria" w:hAnsi="Cambria" w:cs="Calibri"/>
          <w:color w:val="000000" w:themeColor="text1"/>
          <w:sz w:val="20"/>
        </w:rPr>
      </w:pPr>
      <w:r>
        <w:rPr>
          <w:rFonts w:ascii="Cambria" w:hAnsi="Cambria" w:cs="Calibri"/>
          <w:color w:val="000000" w:themeColor="text1"/>
          <w:sz w:val="20"/>
        </w:rPr>
        <w:t>En e-learning :</w:t>
      </w:r>
    </w:p>
    <w:p w14:paraId="0DD2CF75"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progression visible du stagiaire dans le visionnage des vidéos ressources,</w:t>
      </w:r>
    </w:p>
    <w:p w14:paraId="6B6D64F0" w14:textId="77777777" w:rsidR="003034A2" w:rsidRDefault="003034A2" w:rsidP="003034A2">
      <w:pPr>
        <w:pStyle w:val="Paragraphedeliste"/>
        <w:numPr>
          <w:ilvl w:val="0"/>
          <w:numId w:val="19"/>
        </w:numPr>
        <w:jc w:val="both"/>
        <w:rPr>
          <w:rFonts w:ascii="Cambria" w:hAnsi="Cambria" w:cs="Calibri"/>
          <w:color w:val="000000" w:themeColor="text1"/>
          <w:sz w:val="20"/>
          <w:szCs w:val="20"/>
        </w:rPr>
      </w:pPr>
      <w:r>
        <w:rPr>
          <w:rFonts w:ascii="Cambria" w:hAnsi="Cambria" w:cs="Calibri"/>
          <w:color w:val="000000" w:themeColor="text1"/>
          <w:sz w:val="20"/>
          <w:szCs w:val="20"/>
        </w:rPr>
        <w:t>réussite, à hauteur d’au moins 75% de bonnes réponses, au QCM qui conclut le cours en ligne.</w:t>
      </w:r>
    </w:p>
    <w:p w14:paraId="75199199"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Tarif</w:t>
      </w:r>
    </w:p>
    <w:p w14:paraId="70F38354" w14:textId="77777777" w:rsidR="003034A2" w:rsidRPr="000F3AD3" w:rsidRDefault="003034A2" w:rsidP="003034A2">
      <w:pPr>
        <w:ind w:right="730"/>
        <w:rPr>
          <w:rFonts w:ascii="Cambria" w:hAnsi="Cambria"/>
          <w:sz w:val="20"/>
        </w:rPr>
      </w:pPr>
      <w:r w:rsidRPr="00CA5647">
        <w:rPr>
          <w:rFonts w:ascii="Cambria" w:hAnsi="Cambria"/>
          <w:sz w:val="20"/>
        </w:rPr>
        <w:t xml:space="preserve">480,00 € </w:t>
      </w:r>
      <w:r w:rsidRPr="00C07543">
        <w:rPr>
          <w:rFonts w:ascii="Cambria" w:hAnsi="Cambria"/>
          <w:sz w:val="20"/>
        </w:rPr>
        <w:t xml:space="preserve">nets de taxes par </w:t>
      </w:r>
      <w:r w:rsidRPr="00CA5647">
        <w:rPr>
          <w:rFonts w:ascii="Cambria" w:hAnsi="Cambria"/>
          <w:sz w:val="20"/>
        </w:rPr>
        <w:t>stagiaire.</w:t>
      </w:r>
      <w:r>
        <w:rPr>
          <w:rFonts w:ascii="Cambria" w:hAnsi="Cambria"/>
          <w:sz w:val="20"/>
        </w:rPr>
        <w:t xml:space="preserve"> </w:t>
      </w:r>
      <w:r w:rsidRPr="000F3AD3">
        <w:rPr>
          <w:rFonts w:ascii="Cambria" w:hAnsi="Cambria"/>
          <w:sz w:val="20"/>
        </w:rPr>
        <w:t xml:space="preserve">Ce tarif comprend </w:t>
      </w:r>
      <w:r>
        <w:rPr>
          <w:rFonts w:ascii="Cambria" w:hAnsi="Cambria"/>
          <w:sz w:val="20"/>
        </w:rPr>
        <w:t xml:space="preserve">2 volets indivisibles </w:t>
      </w:r>
      <w:r w:rsidRPr="000F3AD3">
        <w:rPr>
          <w:rFonts w:ascii="Cambria" w:hAnsi="Cambria"/>
          <w:sz w:val="20"/>
        </w:rPr>
        <w:t>:</w:t>
      </w:r>
    </w:p>
    <w:p w14:paraId="49022B52" w14:textId="77777777" w:rsidR="003034A2" w:rsidRPr="000F3AD3" w:rsidRDefault="003034A2" w:rsidP="003034A2">
      <w:pPr>
        <w:numPr>
          <w:ilvl w:val="0"/>
          <w:numId w:val="37"/>
        </w:numPr>
        <w:ind w:right="730"/>
        <w:rPr>
          <w:rFonts w:ascii="Cambria" w:hAnsi="Cambria"/>
          <w:sz w:val="20"/>
        </w:rPr>
      </w:pPr>
      <w:r w:rsidRPr="000F3AD3">
        <w:rPr>
          <w:rFonts w:ascii="Cambria" w:hAnsi="Cambria"/>
          <w:sz w:val="20"/>
        </w:rPr>
        <w:t>Partie présentielle : 200 € nets de taxes</w:t>
      </w:r>
      <w:r>
        <w:rPr>
          <w:rFonts w:ascii="Cambria" w:hAnsi="Cambria"/>
          <w:sz w:val="20"/>
        </w:rPr>
        <w:t>,</w:t>
      </w:r>
    </w:p>
    <w:p w14:paraId="7344C1BA" w14:textId="77777777" w:rsidR="003034A2" w:rsidRPr="000F3AD3" w:rsidRDefault="003034A2" w:rsidP="003034A2">
      <w:pPr>
        <w:numPr>
          <w:ilvl w:val="0"/>
          <w:numId w:val="37"/>
        </w:numPr>
        <w:ind w:right="730"/>
        <w:rPr>
          <w:rFonts w:ascii="Cambria" w:hAnsi="Cambria"/>
          <w:sz w:val="20"/>
        </w:rPr>
      </w:pPr>
      <w:r w:rsidRPr="000F3AD3">
        <w:rPr>
          <w:rFonts w:ascii="Cambria" w:hAnsi="Cambria"/>
          <w:sz w:val="20"/>
        </w:rPr>
        <w:t>Partie distancielle : 280 € nets de taxes</w:t>
      </w:r>
      <w:r>
        <w:rPr>
          <w:rFonts w:ascii="Cambria" w:hAnsi="Cambria"/>
          <w:sz w:val="20"/>
        </w:rPr>
        <w:t>.</w:t>
      </w:r>
    </w:p>
    <w:p w14:paraId="4A5443BF" w14:textId="77777777" w:rsidR="003034A2" w:rsidRPr="008E615D" w:rsidRDefault="003034A2" w:rsidP="003034A2">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Accessibilité aux personnes en situation de handicap</w:t>
      </w:r>
    </w:p>
    <w:p w14:paraId="655D7826" w14:textId="4DD73F24" w:rsidR="003034A2" w:rsidRDefault="003034A2" w:rsidP="003034A2">
      <w:pPr>
        <w:ind w:right="730"/>
        <w:jc w:val="both"/>
        <w:rPr>
          <w:rFonts w:ascii="Cambria" w:hAnsi="Cambria"/>
          <w:color w:val="000000" w:themeColor="text1"/>
          <w:sz w:val="20"/>
        </w:rPr>
      </w:pPr>
      <w:r>
        <w:rPr>
          <w:rFonts w:ascii="Cambria" w:hAnsi="Cambria"/>
          <w:color w:val="000000" w:themeColor="text1"/>
          <w:sz w:val="20"/>
        </w:rPr>
        <w:t xml:space="preserve">Conformément à la règlementation (Loi du 11 février 2005 pour l’égalité des droits et des chances, la participation et la citoyenneté des personnes handicapées / Article D.5211-1 et suivants du code du travail), Jessica Da Costa peut proposer des aménagements (techniques, organisationnels et/ou pédagogiques) pour répondre aux besoins particuliers de personnes en situation de handicap. Le cas échéant, l’organisme de formation mobilise des compétences externes </w:t>
      </w:r>
      <w:r w:rsidRPr="00CA5647">
        <w:rPr>
          <w:rFonts w:ascii="Cambria" w:hAnsi="Cambria"/>
          <w:color w:val="000000" w:themeColor="text1"/>
          <w:sz w:val="20"/>
        </w:rPr>
        <w:t>(Agefiph Île-de-France, Cap Emploi 77…) et les dispositifs</w:t>
      </w:r>
      <w:r>
        <w:rPr>
          <w:rFonts w:ascii="Cambria" w:hAnsi="Cambria"/>
          <w:color w:val="000000" w:themeColor="text1"/>
          <w:sz w:val="20"/>
        </w:rPr>
        <w:t xml:space="preserve"> ad-hoc (Accea, Epatech…) pour la recherche de solutions permettant l’accès aux formations.</w:t>
      </w:r>
    </w:p>
    <w:p w14:paraId="311D284D" w14:textId="77777777" w:rsidR="003034A2" w:rsidRDefault="003034A2" w:rsidP="003034A2">
      <w:pPr>
        <w:ind w:right="730"/>
        <w:jc w:val="both"/>
        <w:rPr>
          <w:rFonts w:ascii="Cambria" w:hAnsi="Cambria"/>
          <w:color w:val="000000" w:themeColor="text1"/>
          <w:sz w:val="20"/>
        </w:rPr>
      </w:pPr>
    </w:p>
    <w:p w14:paraId="5F2DDD95" w14:textId="77777777" w:rsidR="003034A2" w:rsidRPr="008E615D" w:rsidRDefault="003034A2" w:rsidP="003034A2">
      <w:pPr>
        <w:ind w:right="730"/>
        <w:rPr>
          <w:rFonts w:ascii="Cambria" w:hAnsi="Cambria"/>
          <w:b/>
          <w:bCs/>
          <w:color w:val="000000" w:themeColor="text1"/>
        </w:rPr>
      </w:pPr>
      <w:r w:rsidRPr="008E615D">
        <w:rPr>
          <w:rFonts w:ascii="Cambria" w:hAnsi="Cambria"/>
          <w:b/>
          <w:bCs/>
          <w:color w:val="000000" w:themeColor="text1"/>
        </w:rPr>
        <w:t>Contact</w:t>
      </w:r>
      <w:r>
        <w:rPr>
          <w:rFonts w:ascii="Cambria" w:hAnsi="Cambria"/>
          <w:b/>
          <w:bCs/>
          <w:color w:val="000000" w:themeColor="text1"/>
        </w:rPr>
        <w:t>s</w:t>
      </w:r>
      <w:r w:rsidRPr="008E615D">
        <w:rPr>
          <w:rFonts w:ascii="Cambria" w:hAnsi="Cambria"/>
          <w:b/>
          <w:bCs/>
          <w:color w:val="000000" w:themeColor="text1"/>
        </w:rPr>
        <w:t xml:space="preserve"> </w:t>
      </w:r>
      <w:r>
        <w:rPr>
          <w:rFonts w:ascii="Cambria" w:hAnsi="Cambria"/>
          <w:b/>
          <w:bCs/>
          <w:color w:val="000000" w:themeColor="text1"/>
        </w:rPr>
        <w:t xml:space="preserve">commercial, </w:t>
      </w:r>
      <w:r w:rsidRPr="008E615D">
        <w:rPr>
          <w:rFonts w:ascii="Cambria" w:hAnsi="Cambria"/>
          <w:b/>
          <w:bCs/>
          <w:color w:val="000000" w:themeColor="text1"/>
        </w:rPr>
        <w:t>pédagogique, administratif et handicap</w:t>
      </w:r>
    </w:p>
    <w:p w14:paraId="7D9A86D9" w14:textId="77777777" w:rsidR="003034A2" w:rsidRDefault="003034A2" w:rsidP="003034A2">
      <w:pPr>
        <w:ind w:right="730"/>
        <w:rPr>
          <w:rFonts w:ascii="Cambria" w:hAnsi="Cambria"/>
          <w:color w:val="000000" w:themeColor="text1"/>
          <w:sz w:val="20"/>
        </w:rPr>
      </w:pPr>
      <w:r>
        <w:rPr>
          <w:rFonts w:ascii="Cambria" w:hAnsi="Cambria"/>
          <w:color w:val="000000" w:themeColor="text1"/>
          <w:sz w:val="20"/>
        </w:rPr>
        <w:t xml:space="preserve">Pour toute information / inscription : Jessica Da Costa, </w:t>
      </w:r>
      <w:hyperlink r:id="rId16" w:history="1">
        <w:r w:rsidRPr="009D6D15">
          <w:rPr>
            <w:rStyle w:val="Lienhypertexte"/>
            <w:rFonts w:ascii="Cambria" w:hAnsi="Cambria"/>
            <w:sz w:val="20"/>
          </w:rPr>
          <w:t>jessica@ondyssee.fr</w:t>
        </w:r>
      </w:hyperlink>
      <w:r>
        <w:rPr>
          <w:rFonts w:ascii="Cambria" w:hAnsi="Cambria"/>
          <w:color w:val="000000" w:themeColor="text1"/>
          <w:sz w:val="20"/>
        </w:rPr>
        <w:t>, 06 61 96 42 22</w:t>
      </w:r>
    </w:p>
    <w:sectPr w:rsidR="003034A2" w:rsidSect="00045F47">
      <w:headerReference w:type="even" r:id="rId17"/>
      <w:headerReference w:type="default" r:id="rId18"/>
      <w:footerReference w:type="even" r:id="rId19"/>
      <w:footerReference w:type="default" r:id="rId20"/>
      <w:headerReference w:type="first" r:id="rId21"/>
      <w:footerReference w:type="first" r:id="rId22"/>
      <w:pgSz w:w="11900" w:h="16840"/>
      <w:pgMar w:top="1440" w:right="907" w:bottom="144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6ABB" w14:textId="77777777" w:rsidR="00C14F26" w:rsidRDefault="00C14F26">
      <w:r>
        <w:separator/>
      </w:r>
    </w:p>
  </w:endnote>
  <w:endnote w:type="continuationSeparator" w:id="0">
    <w:p w14:paraId="350CAAEA" w14:textId="77777777" w:rsidR="00C14F26" w:rsidRDefault="00C14F26">
      <w:r>
        <w:continuationSeparator/>
      </w:r>
    </w:p>
  </w:endnote>
  <w:endnote w:type="continuationNotice" w:id="1">
    <w:p w14:paraId="6D07468C" w14:textId="77777777" w:rsidR="00C14F26" w:rsidRDefault="00C14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1F24" w14:textId="77777777" w:rsidR="00E373CA" w:rsidRDefault="009E35FF" w:rsidP="00673F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31836033" w14:textId="77777777" w:rsidR="00E373CA" w:rsidRDefault="00E373CA" w:rsidP="00045F4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B7FE" w14:textId="6A0C04FC" w:rsidR="000D3FA3" w:rsidRPr="000D3FA3" w:rsidRDefault="000D3FA3" w:rsidP="000D3FA3">
    <w:pPr>
      <w:pStyle w:val="Pieddepage"/>
      <w:ind w:right="360"/>
      <w:jc w:val="center"/>
      <w:rPr>
        <w:rFonts w:asciiTheme="minorHAnsi" w:hAnsiTheme="minorHAnsi" w:cstheme="minorHAnsi"/>
        <w:sz w:val="18"/>
        <w:szCs w:val="18"/>
      </w:rPr>
    </w:pPr>
    <w:r w:rsidRPr="000D3FA3">
      <w:rPr>
        <w:rFonts w:asciiTheme="minorHAnsi" w:hAnsiTheme="minorHAnsi" w:cstheme="minorHAnsi"/>
        <w:b/>
        <w:bCs/>
        <w:sz w:val="18"/>
        <w:szCs w:val="18"/>
      </w:rPr>
      <w:t xml:space="preserve">Ondyssée® - Jessica Da Costa E.I. - </w:t>
    </w:r>
    <w:r w:rsidRPr="000D3FA3">
      <w:rPr>
        <w:rFonts w:asciiTheme="minorHAnsi" w:hAnsiTheme="minorHAnsi" w:cstheme="minorHAnsi"/>
        <w:sz w:val="18"/>
        <w:szCs w:val="18"/>
      </w:rPr>
      <w:t>6 rue des Villas Patrice, 77610 CHÂTRES - (+33) 06 61 96 42 22 - jessica@ondyssee.fr</w:t>
    </w:r>
  </w:p>
  <w:p w14:paraId="0C3A6318" w14:textId="77777777" w:rsidR="000D3FA3" w:rsidRPr="000D3FA3" w:rsidRDefault="000D3FA3" w:rsidP="000D3FA3">
    <w:pPr>
      <w:pStyle w:val="Pieddepage"/>
      <w:ind w:right="360"/>
      <w:jc w:val="center"/>
      <w:rPr>
        <w:rFonts w:asciiTheme="minorHAnsi" w:hAnsiTheme="minorHAnsi" w:cstheme="minorHAnsi"/>
        <w:sz w:val="18"/>
        <w:szCs w:val="18"/>
      </w:rPr>
    </w:pPr>
    <w:r w:rsidRPr="000D3FA3">
      <w:rPr>
        <w:rFonts w:asciiTheme="minorHAnsi" w:hAnsiTheme="minorHAnsi" w:cstheme="minorHAnsi"/>
        <w:sz w:val="18"/>
        <w:szCs w:val="18"/>
      </w:rPr>
      <w:t>Prestataire d’actions concourant au développement des compétences enregistré sous le n°11 77 08760 77 auprès du Préfet de Région Île-de-France (cet enregistrement ne vaut pas agrément de l’État), Entreprise Individuelle immatriculée au Registre du Commerce et des Sociétés de Melun sous le n°947931523- APE 85.51Z - TVA intracommunautaire n°FR88947931523</w:t>
    </w:r>
  </w:p>
  <w:p w14:paraId="247AF591" w14:textId="302B7E99" w:rsidR="001E13FA" w:rsidRPr="001E13FA" w:rsidRDefault="001E13FA" w:rsidP="00644D63">
    <w:pPr>
      <w:pStyle w:val="Pieddepage"/>
      <w:framePr w:w="10038" w:wrap="none" w:vAnchor="text" w:hAnchor="page" w:x="928" w:y="135"/>
      <w:rPr>
        <w:rStyle w:val="Numrodepage"/>
        <w:rFonts w:asciiTheme="minorHAnsi" w:hAnsiTheme="minorHAnsi" w:cstheme="minorHAnsi"/>
        <w:color w:val="000000" w:themeColor="text1"/>
        <w:sz w:val="18"/>
        <w:szCs w:val="18"/>
      </w:rPr>
    </w:pPr>
    <w:r w:rsidRPr="001E13FA">
      <w:rPr>
        <w:rStyle w:val="Numrodepage"/>
        <w:rFonts w:asciiTheme="minorHAnsi" w:hAnsiTheme="minorHAnsi" w:cstheme="minorHAnsi"/>
        <w:color w:val="000000" w:themeColor="text1"/>
        <w:sz w:val="18"/>
        <w:szCs w:val="18"/>
      </w:rPr>
      <w:t xml:space="preserve">Version </w:t>
    </w:r>
    <w:r w:rsidR="00257EAA">
      <w:rPr>
        <w:rFonts w:asciiTheme="minorHAnsi" w:hAnsiTheme="minorHAnsi" w:cstheme="minorHAnsi"/>
        <w:color w:val="000000" w:themeColor="text1"/>
        <w:sz w:val="18"/>
        <w:szCs w:val="18"/>
      </w:rPr>
      <w:t>1</w:t>
    </w:r>
    <w:r w:rsidRPr="001E13FA">
      <w:rPr>
        <w:rFonts w:asciiTheme="minorHAnsi" w:hAnsiTheme="minorHAnsi" w:cstheme="minorHAnsi"/>
        <w:color w:val="000000" w:themeColor="text1"/>
        <w:sz w:val="18"/>
        <w:szCs w:val="18"/>
      </w:rPr>
      <w:t xml:space="preserve"> </w:t>
    </w:r>
    <w:r w:rsidRPr="001E13FA">
      <w:rPr>
        <w:rStyle w:val="Numrodepage"/>
        <w:rFonts w:asciiTheme="minorHAnsi" w:hAnsiTheme="minorHAnsi" w:cstheme="minorHAnsi"/>
        <w:color w:val="000000" w:themeColor="text1"/>
        <w:sz w:val="18"/>
        <w:szCs w:val="18"/>
      </w:rPr>
      <w:t xml:space="preserve">du </w:t>
    </w:r>
    <w:r w:rsidR="00257EAA">
      <w:rPr>
        <w:rFonts w:asciiTheme="minorHAnsi" w:hAnsiTheme="minorHAnsi" w:cstheme="minorHAnsi"/>
        <w:color w:val="000000" w:themeColor="text1"/>
        <w:sz w:val="18"/>
        <w:szCs w:val="18"/>
      </w:rPr>
      <w:t>14/11/2025</w:t>
    </w:r>
    <w:r w:rsidRPr="001E13FA">
      <w:rPr>
        <w:rStyle w:val="Numrodepage"/>
        <w:rFonts w:asciiTheme="minorHAnsi" w:hAnsiTheme="minorHAnsi" w:cstheme="minorHAnsi"/>
        <w:color w:val="000000" w:themeColor="text1"/>
        <w:sz w:val="18"/>
        <w:szCs w:val="18"/>
      </w:rPr>
      <w:tab/>
    </w:r>
    <w:r w:rsidRPr="001E13FA">
      <w:rPr>
        <w:rStyle w:val="Numrodepage"/>
        <w:rFonts w:asciiTheme="minorHAnsi" w:hAnsiTheme="minorHAnsi" w:cstheme="minorHAnsi"/>
        <w:color w:val="000000" w:themeColor="text1"/>
        <w:sz w:val="18"/>
        <w:szCs w:val="18"/>
      </w:rPr>
      <w:tab/>
      <w:t xml:space="preserve">Page </w:t>
    </w:r>
    <w:sdt>
      <w:sdtPr>
        <w:rPr>
          <w:rStyle w:val="Numrodepage"/>
          <w:rFonts w:asciiTheme="minorHAnsi" w:hAnsiTheme="minorHAnsi" w:cstheme="minorHAnsi"/>
          <w:color w:val="000000" w:themeColor="text1"/>
          <w:sz w:val="18"/>
          <w:szCs w:val="18"/>
        </w:rPr>
        <w:id w:val="329646614"/>
        <w:docPartObj>
          <w:docPartGallery w:val="Page Numbers (Bottom of Page)"/>
          <w:docPartUnique/>
        </w:docPartObj>
      </w:sdtPr>
      <w:sdtContent>
        <w:r w:rsidRPr="001E13FA">
          <w:rPr>
            <w:rStyle w:val="Numrodepage"/>
            <w:rFonts w:asciiTheme="minorHAnsi" w:hAnsiTheme="minorHAnsi" w:cstheme="minorHAnsi"/>
            <w:color w:val="000000" w:themeColor="text1"/>
            <w:sz w:val="18"/>
            <w:szCs w:val="18"/>
          </w:rPr>
          <w:fldChar w:fldCharType="begin"/>
        </w:r>
        <w:r w:rsidRPr="001E13FA">
          <w:rPr>
            <w:rStyle w:val="Numrodepage"/>
            <w:rFonts w:asciiTheme="minorHAnsi" w:hAnsiTheme="minorHAnsi" w:cstheme="minorHAnsi"/>
            <w:color w:val="000000" w:themeColor="text1"/>
            <w:sz w:val="18"/>
            <w:szCs w:val="18"/>
          </w:rPr>
          <w:instrText xml:space="preserve"> PAGE </w:instrText>
        </w:r>
        <w:r w:rsidRPr="001E13FA">
          <w:rPr>
            <w:rStyle w:val="Numrodepage"/>
            <w:rFonts w:asciiTheme="minorHAnsi" w:hAnsiTheme="minorHAnsi" w:cstheme="minorHAnsi"/>
            <w:color w:val="000000" w:themeColor="text1"/>
            <w:sz w:val="18"/>
            <w:szCs w:val="18"/>
          </w:rPr>
          <w:fldChar w:fldCharType="separate"/>
        </w:r>
        <w:r w:rsidRPr="001E13FA">
          <w:rPr>
            <w:rStyle w:val="Numrodepage"/>
            <w:rFonts w:asciiTheme="minorHAnsi" w:hAnsiTheme="minorHAnsi" w:cstheme="minorHAnsi"/>
            <w:color w:val="000000" w:themeColor="text1"/>
            <w:sz w:val="18"/>
            <w:szCs w:val="18"/>
          </w:rPr>
          <w:t>1</w:t>
        </w:r>
        <w:r w:rsidRPr="001E13FA">
          <w:rPr>
            <w:rStyle w:val="Numrodepage"/>
            <w:rFonts w:asciiTheme="minorHAnsi" w:hAnsiTheme="minorHAnsi" w:cstheme="minorHAnsi"/>
            <w:color w:val="000000" w:themeColor="text1"/>
            <w:sz w:val="18"/>
            <w:szCs w:val="18"/>
          </w:rPr>
          <w:fldChar w:fldCharType="end"/>
        </w:r>
        <w:r w:rsidRPr="001E13FA">
          <w:rPr>
            <w:rStyle w:val="Numrodepage"/>
            <w:rFonts w:asciiTheme="minorHAnsi" w:hAnsiTheme="minorHAnsi" w:cstheme="minorHAnsi"/>
            <w:color w:val="000000" w:themeColor="text1"/>
            <w:sz w:val="18"/>
            <w:szCs w:val="18"/>
          </w:rPr>
          <w:t>/</w:t>
        </w:r>
        <w:r w:rsidR="003034A2">
          <w:rPr>
            <w:rStyle w:val="Numrodepage"/>
            <w:rFonts w:asciiTheme="minorHAnsi" w:hAnsiTheme="minorHAnsi" w:cstheme="minorHAnsi"/>
            <w:color w:val="000000" w:themeColor="text1"/>
            <w:sz w:val="18"/>
            <w:szCs w:val="18"/>
          </w:rPr>
          <w:t>6</w:t>
        </w:r>
      </w:sdtContent>
    </w:sdt>
  </w:p>
  <w:p w14:paraId="37B3E2A6" w14:textId="0EF2AC8C" w:rsidR="001E13FA" w:rsidRPr="001E13FA" w:rsidRDefault="001E13FA" w:rsidP="001E13FA">
    <w:pPr>
      <w:pStyle w:val="Pieddepage"/>
      <w:tabs>
        <w:tab w:val="clear" w:pos="4536"/>
        <w:tab w:val="clear" w:pos="9072"/>
        <w:tab w:val="left" w:pos="6601"/>
      </w:tabs>
      <w:ind w:right="360"/>
      <w:rPr>
        <w:rFonts w:asciiTheme="minorHAnsi" w:hAnsiTheme="minorHAnsi" w:cstheme="minorHAnsi"/>
        <w:i/>
        <w:iCs/>
        <w:color w:val="808080" w:themeColor="background1" w:themeShade="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7A37" w14:textId="77777777" w:rsidR="00257EAA" w:rsidRDefault="00257E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934C" w14:textId="77777777" w:rsidR="00C14F26" w:rsidRDefault="00C14F26">
      <w:r>
        <w:separator/>
      </w:r>
    </w:p>
  </w:footnote>
  <w:footnote w:type="continuationSeparator" w:id="0">
    <w:p w14:paraId="1C561265" w14:textId="77777777" w:rsidR="00C14F26" w:rsidRDefault="00C14F26">
      <w:r>
        <w:continuationSeparator/>
      </w:r>
    </w:p>
  </w:footnote>
  <w:footnote w:type="continuationNotice" w:id="1">
    <w:p w14:paraId="4F2B3F49" w14:textId="77777777" w:rsidR="00C14F26" w:rsidRDefault="00C14F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2E53" w14:textId="77777777" w:rsidR="00257EAA" w:rsidRDefault="00257EA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DF77" w14:textId="296D9F9D" w:rsidR="00311B2E" w:rsidRPr="001E13FA" w:rsidRDefault="00BC0D57">
    <w:pPr>
      <w:pStyle w:val="En-tte"/>
      <w:rPr>
        <w:rFonts w:asciiTheme="minorHAnsi" w:hAnsiTheme="minorHAnsi" w:cstheme="minorHAnsi"/>
        <w:lang w:val="fr-FR"/>
      </w:rPr>
    </w:pPr>
    <w:r>
      <w:rPr>
        <w:rFonts w:asciiTheme="minorHAnsi" w:hAnsiTheme="minorHAnsi" w:cstheme="minorHAnsi"/>
        <w:noProof/>
        <w:color w:val="92D050"/>
        <w:sz w:val="22"/>
        <w:u w:color="A07646"/>
      </w:rPr>
      <w:drawing>
        <wp:inline distT="0" distB="0" distL="0" distR="0" wp14:anchorId="4D03234B" wp14:editId="00ED449B">
          <wp:extent cx="1703005" cy="959903"/>
          <wp:effectExtent l="0" t="0" r="0" b="0"/>
          <wp:docPr id="5162209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20961" name="Image 516220961"/>
                  <pic:cNvPicPr/>
                </pic:nvPicPr>
                <pic:blipFill>
                  <a:blip r:embed="rId1">
                    <a:extLst>
                      <a:ext uri="{28A0092B-C50C-407E-A947-70E740481C1C}">
                        <a14:useLocalDpi xmlns:a14="http://schemas.microsoft.com/office/drawing/2010/main" val="0"/>
                      </a:ext>
                    </a:extLst>
                  </a:blip>
                  <a:stretch>
                    <a:fillRect/>
                  </a:stretch>
                </pic:blipFill>
                <pic:spPr>
                  <a:xfrm>
                    <a:off x="0" y="0"/>
                    <a:ext cx="1724373" cy="971947"/>
                  </a:xfrm>
                  <a:prstGeom prst="rect">
                    <a:avLst/>
                  </a:prstGeom>
                </pic:spPr>
              </pic:pic>
            </a:graphicData>
          </a:graphic>
        </wp:inline>
      </w:drawing>
    </w:r>
    <w:r w:rsidR="00B842AD" w:rsidRPr="001E13FA">
      <w:rPr>
        <w:rFonts w:asciiTheme="minorHAnsi" w:hAnsiTheme="minorHAnsi" w:cstheme="minorHAnsi"/>
        <w:noProof/>
        <w:color w:val="92D050"/>
        <w:sz w:val="22"/>
        <w:u w:color="A07646"/>
      </w:rPr>
      <mc:AlternateContent>
        <mc:Choice Requires="wps">
          <w:drawing>
            <wp:anchor distT="0" distB="0" distL="114300" distR="114300" simplePos="0" relativeHeight="251661312" behindDoc="0" locked="0" layoutInCell="1" allowOverlap="1" wp14:anchorId="4403EE79" wp14:editId="5BDB4826">
              <wp:simplePos x="0" y="0"/>
              <wp:positionH relativeFrom="page">
                <wp:posOffset>2525395</wp:posOffset>
              </wp:positionH>
              <wp:positionV relativeFrom="page">
                <wp:posOffset>302732</wp:posOffset>
              </wp:positionV>
              <wp:extent cx="4684426" cy="1161738"/>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84426" cy="1161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0F43C" w14:textId="77777777" w:rsidR="00B842AD" w:rsidRPr="009000ED" w:rsidRDefault="00311B2E"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DEVIS DE FORMATION</w:t>
                          </w:r>
                        </w:p>
                        <w:p w14:paraId="33838446" w14:textId="53515118" w:rsidR="00311B2E" w:rsidRPr="009000ED" w:rsidRDefault="00B842AD"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VALANT CONVENTION DE FORMATION</w:t>
                          </w:r>
                        </w:p>
                        <w:p w14:paraId="6F9A0E97" w14:textId="3C29D57E" w:rsidR="00311B2E" w:rsidRPr="00B339D6" w:rsidRDefault="008466B1" w:rsidP="001E13FA">
                          <w:pPr>
                            <w:jc w:val="right"/>
                            <w:rPr>
                              <w:rFonts w:asciiTheme="minorHAnsi" w:hAnsiTheme="minorHAnsi" w:cstheme="minorHAnsi"/>
                              <w:b/>
                              <w:bCs/>
                              <w:color w:val="6C6425"/>
                              <w:sz w:val="28"/>
                              <w:szCs w:val="28"/>
                            </w:rPr>
                          </w:pPr>
                          <w:r>
                            <w:rPr>
                              <w:rFonts w:asciiTheme="minorHAnsi" w:hAnsiTheme="minorHAnsi" w:cstheme="minorHAnsi"/>
                              <w:b/>
                              <w:bCs/>
                              <w:color w:val="6C6425"/>
                              <w:sz w:val="28"/>
                              <w:szCs w:val="28"/>
                            </w:rPr>
                            <w:t>Animer</w:t>
                          </w:r>
                          <w:r w:rsidR="00BC0D57" w:rsidRPr="00B339D6">
                            <w:rPr>
                              <w:rFonts w:asciiTheme="minorHAnsi" w:hAnsiTheme="minorHAnsi" w:cstheme="minorHAnsi"/>
                              <w:b/>
                              <w:bCs/>
                              <w:color w:val="6C6425"/>
                              <w:sz w:val="28"/>
                              <w:szCs w:val="28"/>
                            </w:rPr>
                            <w:t xml:space="preserve"> des séances de </w:t>
                          </w:r>
                          <w:r>
                            <w:rPr>
                              <w:rFonts w:asciiTheme="minorHAnsi" w:hAnsiTheme="minorHAnsi" w:cstheme="minorHAnsi"/>
                              <w:b/>
                              <w:bCs/>
                              <w:color w:val="6C6425"/>
                              <w:sz w:val="28"/>
                              <w:szCs w:val="28"/>
                            </w:rPr>
                            <w:t>Bains et Voyages</w:t>
                          </w:r>
                          <w:r w:rsidR="00BC0D57" w:rsidRPr="00B339D6">
                            <w:rPr>
                              <w:rFonts w:asciiTheme="minorHAnsi" w:hAnsiTheme="minorHAnsi" w:cstheme="minorHAnsi"/>
                              <w:b/>
                              <w:bCs/>
                              <w:color w:val="6C6425"/>
                              <w:sz w:val="28"/>
                              <w:szCs w:val="28"/>
                            </w:rPr>
                            <w:t xml:space="preserve"> Sonore</w:t>
                          </w:r>
                          <w:r>
                            <w:rPr>
                              <w:rFonts w:asciiTheme="minorHAnsi" w:hAnsiTheme="minorHAnsi" w:cstheme="minorHAnsi"/>
                              <w:b/>
                              <w:bCs/>
                              <w:color w:val="6C6425"/>
                              <w:sz w:val="28"/>
                              <w:szCs w:val="28"/>
                            </w:rPr>
                            <w:t>s</w:t>
                          </w:r>
                        </w:p>
                        <w:p w14:paraId="4E7F9457" w14:textId="60B9B9C8" w:rsidR="00B339D6" w:rsidRPr="00B339D6" w:rsidRDefault="00B339D6" w:rsidP="001E13FA">
                          <w:pPr>
                            <w:jc w:val="right"/>
                            <w:rPr>
                              <w:rFonts w:asciiTheme="minorHAnsi" w:hAnsiTheme="minorHAnsi" w:cstheme="minorHAnsi"/>
                              <w:color w:val="6C6425"/>
                              <w:sz w:val="18"/>
                            </w:rPr>
                          </w:pPr>
                          <w:r w:rsidRPr="00B339D6">
                            <w:rPr>
                              <w:rFonts w:asciiTheme="minorHAnsi" w:hAnsiTheme="minorHAnsi" w:cstheme="minorHAnsi"/>
                              <w:color w:val="6C6425"/>
                              <w:sz w:val="22"/>
                              <w:szCs w:val="22"/>
                            </w:rPr>
                            <w:t>Format hybride présentiel-distanciel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3EE79" id="_x0000_t202" coordsize="21600,21600" o:spt="202" path="m,l,21600r21600,l21600,xe">
              <v:stroke joinstyle="miter"/>
              <v:path gradientshapeok="t" o:connecttype="rect"/>
            </v:shapetype>
            <v:shape id="Text Box 10" o:spid="_x0000_s1029" type="#_x0000_t202" style="position:absolute;margin-left:198.85pt;margin-top:23.85pt;width:368.85pt;height:9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" filled="f" stroked="f">
              <v:path arrowok="t"/>
              <v:textbox>
                <w:txbxContent>
                  <w:p w14:paraId="71A0F43C" w14:textId="77777777" w:rsidR="00B842AD" w:rsidRPr="009000ED" w:rsidRDefault="00311B2E"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DEVIS DE FORMATION</w:t>
                    </w:r>
                  </w:p>
                  <w:p w14:paraId="33838446" w14:textId="53515118" w:rsidR="00311B2E" w:rsidRPr="009000ED" w:rsidRDefault="00B842AD"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VALANT CONVENTION DE FORMATION</w:t>
                    </w:r>
                  </w:p>
                  <w:p w14:paraId="6F9A0E97" w14:textId="3C29D57E" w:rsidR="00311B2E" w:rsidRPr="00B339D6" w:rsidRDefault="008466B1" w:rsidP="001E13FA">
                    <w:pPr>
                      <w:jc w:val="right"/>
                      <w:rPr>
                        <w:rFonts w:asciiTheme="minorHAnsi" w:hAnsiTheme="minorHAnsi" w:cstheme="minorHAnsi"/>
                        <w:b/>
                        <w:bCs/>
                        <w:color w:val="6C6425"/>
                        <w:sz w:val="28"/>
                        <w:szCs w:val="28"/>
                      </w:rPr>
                    </w:pPr>
                    <w:r>
                      <w:rPr>
                        <w:rFonts w:asciiTheme="minorHAnsi" w:hAnsiTheme="minorHAnsi" w:cstheme="minorHAnsi"/>
                        <w:b/>
                        <w:bCs/>
                        <w:color w:val="6C6425"/>
                        <w:sz w:val="28"/>
                        <w:szCs w:val="28"/>
                      </w:rPr>
                      <w:t>Animer</w:t>
                    </w:r>
                    <w:r w:rsidR="00BC0D57" w:rsidRPr="00B339D6">
                      <w:rPr>
                        <w:rFonts w:asciiTheme="minorHAnsi" w:hAnsiTheme="minorHAnsi" w:cstheme="minorHAnsi"/>
                        <w:b/>
                        <w:bCs/>
                        <w:color w:val="6C6425"/>
                        <w:sz w:val="28"/>
                        <w:szCs w:val="28"/>
                      </w:rPr>
                      <w:t xml:space="preserve"> des séances de </w:t>
                    </w:r>
                    <w:r>
                      <w:rPr>
                        <w:rFonts w:asciiTheme="minorHAnsi" w:hAnsiTheme="minorHAnsi" w:cstheme="minorHAnsi"/>
                        <w:b/>
                        <w:bCs/>
                        <w:color w:val="6C6425"/>
                        <w:sz w:val="28"/>
                        <w:szCs w:val="28"/>
                      </w:rPr>
                      <w:t>Bains et Voyages</w:t>
                    </w:r>
                    <w:r w:rsidR="00BC0D57" w:rsidRPr="00B339D6">
                      <w:rPr>
                        <w:rFonts w:asciiTheme="minorHAnsi" w:hAnsiTheme="minorHAnsi" w:cstheme="minorHAnsi"/>
                        <w:b/>
                        <w:bCs/>
                        <w:color w:val="6C6425"/>
                        <w:sz w:val="28"/>
                        <w:szCs w:val="28"/>
                      </w:rPr>
                      <w:t xml:space="preserve"> Sonore</w:t>
                    </w:r>
                    <w:r>
                      <w:rPr>
                        <w:rFonts w:asciiTheme="minorHAnsi" w:hAnsiTheme="minorHAnsi" w:cstheme="minorHAnsi"/>
                        <w:b/>
                        <w:bCs/>
                        <w:color w:val="6C6425"/>
                        <w:sz w:val="28"/>
                        <w:szCs w:val="28"/>
                      </w:rPr>
                      <w:t>s</w:t>
                    </w:r>
                  </w:p>
                  <w:p w14:paraId="4E7F9457" w14:textId="60B9B9C8" w:rsidR="00B339D6" w:rsidRPr="00B339D6" w:rsidRDefault="00B339D6" w:rsidP="001E13FA">
                    <w:pPr>
                      <w:jc w:val="right"/>
                      <w:rPr>
                        <w:rFonts w:asciiTheme="minorHAnsi" w:hAnsiTheme="minorHAnsi" w:cstheme="minorHAnsi"/>
                        <w:color w:val="6C6425"/>
                        <w:sz w:val="18"/>
                      </w:rPr>
                    </w:pPr>
                    <w:r w:rsidRPr="00B339D6">
                      <w:rPr>
                        <w:rFonts w:asciiTheme="minorHAnsi" w:hAnsiTheme="minorHAnsi" w:cstheme="minorHAnsi"/>
                        <w:color w:val="6C6425"/>
                        <w:sz w:val="22"/>
                        <w:szCs w:val="22"/>
                      </w:rPr>
                      <w:t>Format hybride présentiel-distanciel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0EB7" w14:textId="77777777" w:rsidR="00257EAA" w:rsidRDefault="00257EA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F74"/>
    <w:multiLevelType w:val="hybridMultilevel"/>
    <w:tmpl w:val="DA16F578"/>
    <w:lvl w:ilvl="0" w:tplc="49801D32">
      <w:start w:val="1"/>
      <w:numFmt w:val="bullet"/>
      <w:pStyle w:val="Paragraphedeliste"/>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1D44B5D"/>
    <w:multiLevelType w:val="hybridMultilevel"/>
    <w:tmpl w:val="CA9A0126"/>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52FCC"/>
    <w:multiLevelType w:val="multilevel"/>
    <w:tmpl w:val="AEEE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4327"/>
    <w:multiLevelType w:val="hybridMultilevel"/>
    <w:tmpl w:val="FBA6B7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B1A251D"/>
    <w:multiLevelType w:val="multilevel"/>
    <w:tmpl w:val="E1A6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75C2F"/>
    <w:multiLevelType w:val="multilevel"/>
    <w:tmpl w:val="5F1C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8585D"/>
    <w:multiLevelType w:val="hybridMultilevel"/>
    <w:tmpl w:val="6F86D5CA"/>
    <w:lvl w:ilvl="0" w:tplc="D9C4DE4A">
      <w:start w:val="6"/>
      <w:numFmt w:val="bullet"/>
      <w:lvlText w:val="-"/>
      <w:lvlJc w:val="left"/>
      <w:pPr>
        <w:ind w:left="720" w:hanging="360"/>
      </w:pPr>
      <w:rPr>
        <w:rFonts w:ascii="Franklin Gothic Book" w:eastAsia="Times" w:hAnsi="Franklin Gothic Book" w:cs="Times New Roman"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CF4229"/>
    <w:multiLevelType w:val="multilevel"/>
    <w:tmpl w:val="CB06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5E59"/>
    <w:multiLevelType w:val="hybridMultilevel"/>
    <w:tmpl w:val="8716D016"/>
    <w:lvl w:ilvl="0" w:tplc="B3AA0E74">
      <w:numFmt w:val="bullet"/>
      <w:lvlText w:val="-"/>
      <w:lvlJc w:val="left"/>
      <w:pPr>
        <w:ind w:left="750" w:hanging="360"/>
      </w:pPr>
      <w:rPr>
        <w:rFonts w:ascii="Calibri" w:eastAsia="Calibri" w:hAnsi="Calibri" w:cs="Calibri"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9" w15:restartNumberingAfterBreak="0">
    <w:nsid w:val="1D685AC8"/>
    <w:multiLevelType w:val="multilevel"/>
    <w:tmpl w:val="F18E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B609F"/>
    <w:multiLevelType w:val="multilevel"/>
    <w:tmpl w:val="068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10636"/>
    <w:multiLevelType w:val="multilevel"/>
    <w:tmpl w:val="0DD2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76605"/>
    <w:multiLevelType w:val="multilevel"/>
    <w:tmpl w:val="2962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02457"/>
    <w:multiLevelType w:val="multilevel"/>
    <w:tmpl w:val="D2A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567A2"/>
    <w:multiLevelType w:val="hybridMultilevel"/>
    <w:tmpl w:val="BCAA4CB6"/>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532531"/>
    <w:multiLevelType w:val="hybridMultilevel"/>
    <w:tmpl w:val="19900C26"/>
    <w:lvl w:ilvl="0" w:tplc="B3AA0E74">
      <w:numFmt w:val="bullet"/>
      <w:lvlText w:val="-"/>
      <w:lvlJc w:val="left"/>
      <w:pPr>
        <w:ind w:left="720" w:hanging="360"/>
      </w:pPr>
      <w:rPr>
        <w:rFonts w:ascii="Calibri" w:eastAsia="Calibri" w:hAnsi="Calibri" w:cs="Calibri" w:hint="default"/>
        <w:color w:val="auto"/>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3F16074"/>
    <w:multiLevelType w:val="hybridMultilevel"/>
    <w:tmpl w:val="0B6C81CC"/>
    <w:lvl w:ilvl="0" w:tplc="B3AA0E74">
      <w:numFmt w:val="bullet"/>
      <w:lvlText w:val="-"/>
      <w:lvlJc w:val="left"/>
      <w:pPr>
        <w:ind w:left="360" w:hanging="360"/>
      </w:pPr>
      <w:rPr>
        <w:rFonts w:ascii="Calibri" w:eastAsia="Calibri" w:hAnsi="Calibri" w:cs="Calibri"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91214B4"/>
    <w:multiLevelType w:val="multilevel"/>
    <w:tmpl w:val="E5B60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1B1182"/>
    <w:multiLevelType w:val="multilevel"/>
    <w:tmpl w:val="968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85F16"/>
    <w:multiLevelType w:val="hybridMultilevel"/>
    <w:tmpl w:val="76E6EB5C"/>
    <w:lvl w:ilvl="0" w:tplc="5CE6409E">
      <w:numFmt w:val="bullet"/>
      <w:lvlText w:val="-"/>
      <w:lvlJc w:val="left"/>
      <w:pPr>
        <w:tabs>
          <w:tab w:val="num" w:pos="720"/>
        </w:tabs>
        <w:ind w:left="720" w:hanging="360"/>
      </w:pPr>
      <w:rPr>
        <w:rFonts w:ascii="Century Gothic" w:eastAsia="Times New Roman" w:hAnsi="Century Gothic"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5CE6409E">
      <w:numFmt w:val="bullet"/>
      <w:lvlText w:val="-"/>
      <w:lvlJc w:val="left"/>
      <w:pPr>
        <w:tabs>
          <w:tab w:val="num" w:pos="2160"/>
        </w:tabs>
        <w:ind w:left="2160" w:hanging="360"/>
      </w:pPr>
      <w:rPr>
        <w:rFonts w:ascii="Century Gothic" w:eastAsia="Times New Roman" w:hAnsi="Century Gothic"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02F25"/>
    <w:multiLevelType w:val="hybridMultilevel"/>
    <w:tmpl w:val="25E05772"/>
    <w:lvl w:ilvl="0" w:tplc="C680947E">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A1115E"/>
    <w:multiLevelType w:val="multilevel"/>
    <w:tmpl w:val="D45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C7F87"/>
    <w:multiLevelType w:val="multilevel"/>
    <w:tmpl w:val="62C0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B4DC4"/>
    <w:multiLevelType w:val="multilevel"/>
    <w:tmpl w:val="488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B73408"/>
    <w:multiLevelType w:val="multilevel"/>
    <w:tmpl w:val="90EC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255B0"/>
    <w:multiLevelType w:val="multilevel"/>
    <w:tmpl w:val="F88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D94005"/>
    <w:multiLevelType w:val="multilevel"/>
    <w:tmpl w:val="9BE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457475"/>
    <w:multiLevelType w:val="multilevel"/>
    <w:tmpl w:val="F68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7F585C"/>
    <w:multiLevelType w:val="multilevel"/>
    <w:tmpl w:val="FB9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1F450F"/>
    <w:multiLevelType w:val="hybridMultilevel"/>
    <w:tmpl w:val="04A23CB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4F2ECF"/>
    <w:multiLevelType w:val="multilevel"/>
    <w:tmpl w:val="EE8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211615"/>
    <w:multiLevelType w:val="multilevel"/>
    <w:tmpl w:val="8F5E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597ECD"/>
    <w:multiLevelType w:val="multilevel"/>
    <w:tmpl w:val="C64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836CD7"/>
    <w:multiLevelType w:val="multilevel"/>
    <w:tmpl w:val="834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ED34AE"/>
    <w:multiLevelType w:val="hybridMultilevel"/>
    <w:tmpl w:val="CA5CDA56"/>
    <w:lvl w:ilvl="0" w:tplc="A366EEEE">
      <w:start w:val="13"/>
      <w:numFmt w:val="bullet"/>
      <w:lvlText w:val="-"/>
      <w:lvlJc w:val="left"/>
      <w:pPr>
        <w:ind w:left="720" w:hanging="360"/>
      </w:pPr>
      <w:rPr>
        <w:rFonts w:ascii="Franklin Gothic Book" w:eastAsia="Times" w:hAnsi="Franklin Gothic Book" w:cs="Times New Roman"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A11562"/>
    <w:multiLevelType w:val="multilevel"/>
    <w:tmpl w:val="0AD2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355FAB"/>
    <w:multiLevelType w:val="multilevel"/>
    <w:tmpl w:val="E7B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961952"/>
    <w:multiLevelType w:val="hybridMultilevel"/>
    <w:tmpl w:val="3050DA9C"/>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689425">
    <w:abstractNumId w:val="34"/>
  </w:num>
  <w:num w:numId="2" w16cid:durableId="842013956">
    <w:abstractNumId w:val="6"/>
  </w:num>
  <w:num w:numId="3" w16cid:durableId="2038195019">
    <w:abstractNumId w:val="19"/>
  </w:num>
  <w:num w:numId="4" w16cid:durableId="2108231473">
    <w:abstractNumId w:val="25"/>
  </w:num>
  <w:num w:numId="5" w16cid:durableId="904101325">
    <w:abstractNumId w:val="0"/>
  </w:num>
  <w:num w:numId="6" w16cid:durableId="386955333">
    <w:abstractNumId w:val="33"/>
  </w:num>
  <w:num w:numId="7" w16cid:durableId="1690334108">
    <w:abstractNumId w:val="7"/>
  </w:num>
  <w:num w:numId="8" w16cid:durableId="612127651">
    <w:abstractNumId w:val="23"/>
  </w:num>
  <w:num w:numId="9" w16cid:durableId="1345016123">
    <w:abstractNumId w:val="10"/>
  </w:num>
  <w:num w:numId="10" w16cid:durableId="170997227">
    <w:abstractNumId w:val="3"/>
  </w:num>
  <w:num w:numId="11" w16cid:durableId="806434228">
    <w:abstractNumId w:val="17"/>
  </w:num>
  <w:num w:numId="12" w16cid:durableId="1799227358">
    <w:abstractNumId w:val="14"/>
  </w:num>
  <w:num w:numId="13" w16cid:durableId="1229536340">
    <w:abstractNumId w:val="1"/>
  </w:num>
  <w:num w:numId="14" w16cid:durableId="867065280">
    <w:abstractNumId w:val="16"/>
  </w:num>
  <w:num w:numId="15" w16cid:durableId="1491753453">
    <w:abstractNumId w:val="29"/>
  </w:num>
  <w:num w:numId="16" w16cid:durableId="785663117">
    <w:abstractNumId w:val="15"/>
  </w:num>
  <w:num w:numId="17" w16cid:durableId="1541435961">
    <w:abstractNumId w:val="8"/>
  </w:num>
  <w:num w:numId="18" w16cid:durableId="381055026">
    <w:abstractNumId w:val="37"/>
  </w:num>
  <w:num w:numId="19" w16cid:durableId="756678776">
    <w:abstractNumId w:val="20"/>
  </w:num>
  <w:num w:numId="20" w16cid:durableId="853886969">
    <w:abstractNumId w:val="28"/>
  </w:num>
  <w:num w:numId="21" w16cid:durableId="322973918">
    <w:abstractNumId w:val="26"/>
  </w:num>
  <w:num w:numId="22" w16cid:durableId="1904101523">
    <w:abstractNumId w:val="35"/>
  </w:num>
  <w:num w:numId="23" w16cid:durableId="493953478">
    <w:abstractNumId w:val="36"/>
  </w:num>
  <w:num w:numId="24" w16cid:durableId="845941667">
    <w:abstractNumId w:val="5"/>
  </w:num>
  <w:num w:numId="25" w16cid:durableId="1457602664">
    <w:abstractNumId w:val="31"/>
  </w:num>
  <w:num w:numId="26" w16cid:durableId="202446907">
    <w:abstractNumId w:val="18"/>
  </w:num>
  <w:num w:numId="27" w16cid:durableId="74474407">
    <w:abstractNumId w:val="22"/>
  </w:num>
  <w:num w:numId="28" w16cid:durableId="2036689756">
    <w:abstractNumId w:val="13"/>
  </w:num>
  <w:num w:numId="29" w16cid:durableId="604272194">
    <w:abstractNumId w:val="30"/>
  </w:num>
  <w:num w:numId="30" w16cid:durableId="1928343080">
    <w:abstractNumId w:val="32"/>
  </w:num>
  <w:num w:numId="31" w16cid:durableId="1596982712">
    <w:abstractNumId w:val="4"/>
  </w:num>
  <w:num w:numId="32" w16cid:durableId="286084002">
    <w:abstractNumId w:val="2"/>
  </w:num>
  <w:num w:numId="33" w16cid:durableId="1592542359">
    <w:abstractNumId w:val="27"/>
  </w:num>
  <w:num w:numId="34" w16cid:durableId="1037002126">
    <w:abstractNumId w:val="12"/>
  </w:num>
  <w:num w:numId="35" w16cid:durableId="988896740">
    <w:abstractNumId w:val="21"/>
  </w:num>
  <w:num w:numId="36" w16cid:durableId="1071973402">
    <w:abstractNumId w:val="9"/>
  </w:num>
  <w:num w:numId="37" w16cid:durableId="1279028973">
    <w:abstractNumId w:val="11"/>
  </w:num>
  <w:num w:numId="38" w16cid:durableId="3385090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SyWAEkCKrnnkr3dSQb6+A1fYTdW4Zpi+s/7zwgp4UYh2Iy6m9GwQRrmwaYsDc+t9HXfYeiHxvXU47x2l/3COQ==" w:salt="UPmFqzHjppcWqCS5/eRh9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C1"/>
    <w:rsid w:val="00006783"/>
    <w:rsid w:val="00012199"/>
    <w:rsid w:val="0002579C"/>
    <w:rsid w:val="0002781C"/>
    <w:rsid w:val="00036A4A"/>
    <w:rsid w:val="00054065"/>
    <w:rsid w:val="00054B57"/>
    <w:rsid w:val="000629AA"/>
    <w:rsid w:val="00076D26"/>
    <w:rsid w:val="0008223D"/>
    <w:rsid w:val="000B3B86"/>
    <w:rsid w:val="000C1F04"/>
    <w:rsid w:val="000C6F6D"/>
    <w:rsid w:val="000D240F"/>
    <w:rsid w:val="000D3FA3"/>
    <w:rsid w:val="000F0768"/>
    <w:rsid w:val="0011140D"/>
    <w:rsid w:val="001132EA"/>
    <w:rsid w:val="00114427"/>
    <w:rsid w:val="001215B0"/>
    <w:rsid w:val="00127EC2"/>
    <w:rsid w:val="00145D2E"/>
    <w:rsid w:val="00157B77"/>
    <w:rsid w:val="0017388D"/>
    <w:rsid w:val="00181191"/>
    <w:rsid w:val="001B1C8D"/>
    <w:rsid w:val="001C5A68"/>
    <w:rsid w:val="001D30FA"/>
    <w:rsid w:val="001D4BDB"/>
    <w:rsid w:val="001E13FA"/>
    <w:rsid w:val="001F0FA4"/>
    <w:rsid w:val="001F3236"/>
    <w:rsid w:val="00203977"/>
    <w:rsid w:val="002146DB"/>
    <w:rsid w:val="00225B50"/>
    <w:rsid w:val="002319CB"/>
    <w:rsid w:val="00232D15"/>
    <w:rsid w:val="00237A55"/>
    <w:rsid w:val="0024045E"/>
    <w:rsid w:val="00250300"/>
    <w:rsid w:val="00252B73"/>
    <w:rsid w:val="00257EAA"/>
    <w:rsid w:val="002728A0"/>
    <w:rsid w:val="00274C1B"/>
    <w:rsid w:val="00293171"/>
    <w:rsid w:val="002A29A4"/>
    <w:rsid w:val="002B1E17"/>
    <w:rsid w:val="002C2EDC"/>
    <w:rsid w:val="002D1A13"/>
    <w:rsid w:val="002D5ED3"/>
    <w:rsid w:val="002E17AB"/>
    <w:rsid w:val="002E52F6"/>
    <w:rsid w:val="002E5F0B"/>
    <w:rsid w:val="002E74A5"/>
    <w:rsid w:val="002F020D"/>
    <w:rsid w:val="002F7809"/>
    <w:rsid w:val="003034A2"/>
    <w:rsid w:val="00306893"/>
    <w:rsid w:val="003101F8"/>
    <w:rsid w:val="00310D1C"/>
    <w:rsid w:val="00311B2E"/>
    <w:rsid w:val="00321117"/>
    <w:rsid w:val="0034476B"/>
    <w:rsid w:val="003467EE"/>
    <w:rsid w:val="00353A40"/>
    <w:rsid w:val="00354AD9"/>
    <w:rsid w:val="003663F7"/>
    <w:rsid w:val="00367136"/>
    <w:rsid w:val="003725F1"/>
    <w:rsid w:val="003A53B3"/>
    <w:rsid w:val="003B25CE"/>
    <w:rsid w:val="003B6A79"/>
    <w:rsid w:val="003C125D"/>
    <w:rsid w:val="003D282B"/>
    <w:rsid w:val="003D4177"/>
    <w:rsid w:val="003E3A95"/>
    <w:rsid w:val="003E7A00"/>
    <w:rsid w:val="00401787"/>
    <w:rsid w:val="0041047E"/>
    <w:rsid w:val="00423855"/>
    <w:rsid w:val="00432821"/>
    <w:rsid w:val="004437B9"/>
    <w:rsid w:val="00470A0D"/>
    <w:rsid w:val="004816A9"/>
    <w:rsid w:val="0049587A"/>
    <w:rsid w:val="00496F51"/>
    <w:rsid w:val="004A7664"/>
    <w:rsid w:val="004B2FC9"/>
    <w:rsid w:val="004B7589"/>
    <w:rsid w:val="004C2138"/>
    <w:rsid w:val="004C7FAA"/>
    <w:rsid w:val="004E09C8"/>
    <w:rsid w:val="004E1767"/>
    <w:rsid w:val="004F5EEF"/>
    <w:rsid w:val="005024EE"/>
    <w:rsid w:val="00516472"/>
    <w:rsid w:val="00536C95"/>
    <w:rsid w:val="00542E37"/>
    <w:rsid w:val="00546C7D"/>
    <w:rsid w:val="00551983"/>
    <w:rsid w:val="00583F00"/>
    <w:rsid w:val="005A4756"/>
    <w:rsid w:val="005A71E3"/>
    <w:rsid w:val="005C2D4A"/>
    <w:rsid w:val="005C3164"/>
    <w:rsid w:val="005D2F53"/>
    <w:rsid w:val="005E07CE"/>
    <w:rsid w:val="005E177D"/>
    <w:rsid w:val="005F7DC8"/>
    <w:rsid w:val="00602584"/>
    <w:rsid w:val="00614065"/>
    <w:rsid w:val="006141DD"/>
    <w:rsid w:val="006310A1"/>
    <w:rsid w:val="00633467"/>
    <w:rsid w:val="00644D63"/>
    <w:rsid w:val="0064590B"/>
    <w:rsid w:val="0065047C"/>
    <w:rsid w:val="00660848"/>
    <w:rsid w:val="00673FA8"/>
    <w:rsid w:val="00686AB4"/>
    <w:rsid w:val="00692B3C"/>
    <w:rsid w:val="006A4747"/>
    <w:rsid w:val="006C2AA7"/>
    <w:rsid w:val="006C40EE"/>
    <w:rsid w:val="006C4C9B"/>
    <w:rsid w:val="006D2BD9"/>
    <w:rsid w:val="006D5B44"/>
    <w:rsid w:val="006E4367"/>
    <w:rsid w:val="006E5761"/>
    <w:rsid w:val="006F3DA2"/>
    <w:rsid w:val="00700888"/>
    <w:rsid w:val="007059F1"/>
    <w:rsid w:val="00713E82"/>
    <w:rsid w:val="0074565C"/>
    <w:rsid w:val="00750C32"/>
    <w:rsid w:val="007513E8"/>
    <w:rsid w:val="007622CF"/>
    <w:rsid w:val="00763FBA"/>
    <w:rsid w:val="007759C9"/>
    <w:rsid w:val="00776157"/>
    <w:rsid w:val="007822A0"/>
    <w:rsid w:val="0078507A"/>
    <w:rsid w:val="0078769F"/>
    <w:rsid w:val="00791474"/>
    <w:rsid w:val="007D29B1"/>
    <w:rsid w:val="007F2FDE"/>
    <w:rsid w:val="007F6112"/>
    <w:rsid w:val="00813281"/>
    <w:rsid w:val="0084661D"/>
    <w:rsid w:val="008466B1"/>
    <w:rsid w:val="008541E2"/>
    <w:rsid w:val="00872E41"/>
    <w:rsid w:val="0088158D"/>
    <w:rsid w:val="00881942"/>
    <w:rsid w:val="008823C2"/>
    <w:rsid w:val="008848F4"/>
    <w:rsid w:val="00885980"/>
    <w:rsid w:val="00892C34"/>
    <w:rsid w:val="0089431A"/>
    <w:rsid w:val="00897CE7"/>
    <w:rsid w:val="008C4359"/>
    <w:rsid w:val="008C73EC"/>
    <w:rsid w:val="008D28B0"/>
    <w:rsid w:val="008E16A1"/>
    <w:rsid w:val="008F1807"/>
    <w:rsid w:val="009000ED"/>
    <w:rsid w:val="00900CEB"/>
    <w:rsid w:val="00901C6E"/>
    <w:rsid w:val="00914A3B"/>
    <w:rsid w:val="00921807"/>
    <w:rsid w:val="009254C1"/>
    <w:rsid w:val="0092718E"/>
    <w:rsid w:val="009426C3"/>
    <w:rsid w:val="0094335D"/>
    <w:rsid w:val="00944336"/>
    <w:rsid w:val="0094610E"/>
    <w:rsid w:val="009469E2"/>
    <w:rsid w:val="00954115"/>
    <w:rsid w:val="00965525"/>
    <w:rsid w:val="0097123B"/>
    <w:rsid w:val="009766E7"/>
    <w:rsid w:val="00982617"/>
    <w:rsid w:val="0098685B"/>
    <w:rsid w:val="00993EE9"/>
    <w:rsid w:val="00996332"/>
    <w:rsid w:val="00996C61"/>
    <w:rsid w:val="009C6987"/>
    <w:rsid w:val="009D1360"/>
    <w:rsid w:val="009D31A8"/>
    <w:rsid w:val="009E3033"/>
    <w:rsid w:val="009E35FF"/>
    <w:rsid w:val="009E5DA4"/>
    <w:rsid w:val="009F27D4"/>
    <w:rsid w:val="00A10861"/>
    <w:rsid w:val="00A13F13"/>
    <w:rsid w:val="00A15FE4"/>
    <w:rsid w:val="00A177A2"/>
    <w:rsid w:val="00A25FDC"/>
    <w:rsid w:val="00A36D31"/>
    <w:rsid w:val="00A4427D"/>
    <w:rsid w:val="00A524D7"/>
    <w:rsid w:val="00A5752D"/>
    <w:rsid w:val="00A66F0B"/>
    <w:rsid w:val="00A71369"/>
    <w:rsid w:val="00A7167C"/>
    <w:rsid w:val="00A716E8"/>
    <w:rsid w:val="00A90961"/>
    <w:rsid w:val="00AA58BC"/>
    <w:rsid w:val="00AB3DC2"/>
    <w:rsid w:val="00AC49E4"/>
    <w:rsid w:val="00AC78D4"/>
    <w:rsid w:val="00AD3888"/>
    <w:rsid w:val="00B1093F"/>
    <w:rsid w:val="00B16935"/>
    <w:rsid w:val="00B17B76"/>
    <w:rsid w:val="00B17C3C"/>
    <w:rsid w:val="00B21BED"/>
    <w:rsid w:val="00B2423A"/>
    <w:rsid w:val="00B339D6"/>
    <w:rsid w:val="00B510E1"/>
    <w:rsid w:val="00B53F08"/>
    <w:rsid w:val="00B5440C"/>
    <w:rsid w:val="00B550EF"/>
    <w:rsid w:val="00B756F9"/>
    <w:rsid w:val="00B842AD"/>
    <w:rsid w:val="00BC0D57"/>
    <w:rsid w:val="00BC1C45"/>
    <w:rsid w:val="00BC6C9C"/>
    <w:rsid w:val="00BD7875"/>
    <w:rsid w:val="00BD7F4A"/>
    <w:rsid w:val="00BF6BD0"/>
    <w:rsid w:val="00C01BB1"/>
    <w:rsid w:val="00C101F4"/>
    <w:rsid w:val="00C12D53"/>
    <w:rsid w:val="00C14F26"/>
    <w:rsid w:val="00C333F7"/>
    <w:rsid w:val="00C33671"/>
    <w:rsid w:val="00C34835"/>
    <w:rsid w:val="00C37C22"/>
    <w:rsid w:val="00C449F3"/>
    <w:rsid w:val="00C620D7"/>
    <w:rsid w:val="00C62295"/>
    <w:rsid w:val="00C62D62"/>
    <w:rsid w:val="00C714AD"/>
    <w:rsid w:val="00C77AA8"/>
    <w:rsid w:val="00C928B6"/>
    <w:rsid w:val="00CC2973"/>
    <w:rsid w:val="00CC5B34"/>
    <w:rsid w:val="00CD206A"/>
    <w:rsid w:val="00CD396E"/>
    <w:rsid w:val="00CE0D38"/>
    <w:rsid w:val="00CE2046"/>
    <w:rsid w:val="00CE7D21"/>
    <w:rsid w:val="00CF232D"/>
    <w:rsid w:val="00D07DDF"/>
    <w:rsid w:val="00D134D2"/>
    <w:rsid w:val="00D15A75"/>
    <w:rsid w:val="00D15BEA"/>
    <w:rsid w:val="00D3282B"/>
    <w:rsid w:val="00D53BF0"/>
    <w:rsid w:val="00D564A9"/>
    <w:rsid w:val="00D60E3D"/>
    <w:rsid w:val="00D74084"/>
    <w:rsid w:val="00D760FA"/>
    <w:rsid w:val="00D7631C"/>
    <w:rsid w:val="00D935E8"/>
    <w:rsid w:val="00DA36C8"/>
    <w:rsid w:val="00DB3F2E"/>
    <w:rsid w:val="00DC7A91"/>
    <w:rsid w:val="00DC7D6D"/>
    <w:rsid w:val="00DD58E6"/>
    <w:rsid w:val="00DE0B8C"/>
    <w:rsid w:val="00DE289D"/>
    <w:rsid w:val="00DE4E8C"/>
    <w:rsid w:val="00DE56E9"/>
    <w:rsid w:val="00DF014C"/>
    <w:rsid w:val="00DF6678"/>
    <w:rsid w:val="00E00BFE"/>
    <w:rsid w:val="00E36484"/>
    <w:rsid w:val="00E373CA"/>
    <w:rsid w:val="00E42C2B"/>
    <w:rsid w:val="00E442AE"/>
    <w:rsid w:val="00E45924"/>
    <w:rsid w:val="00E536E0"/>
    <w:rsid w:val="00E5396B"/>
    <w:rsid w:val="00E55FE4"/>
    <w:rsid w:val="00E66E85"/>
    <w:rsid w:val="00E7196C"/>
    <w:rsid w:val="00E76443"/>
    <w:rsid w:val="00E8199F"/>
    <w:rsid w:val="00EA212D"/>
    <w:rsid w:val="00EA30EB"/>
    <w:rsid w:val="00EB247A"/>
    <w:rsid w:val="00EB4525"/>
    <w:rsid w:val="00ED2790"/>
    <w:rsid w:val="00ED395F"/>
    <w:rsid w:val="00EE2709"/>
    <w:rsid w:val="00EF1749"/>
    <w:rsid w:val="00F055B0"/>
    <w:rsid w:val="00F06DB2"/>
    <w:rsid w:val="00F207E8"/>
    <w:rsid w:val="00F26D1B"/>
    <w:rsid w:val="00F36FF2"/>
    <w:rsid w:val="00F477C1"/>
    <w:rsid w:val="00F51C8E"/>
    <w:rsid w:val="00F55911"/>
    <w:rsid w:val="00F5697D"/>
    <w:rsid w:val="00F74E2E"/>
    <w:rsid w:val="00F8175F"/>
    <w:rsid w:val="00F87A75"/>
    <w:rsid w:val="00FC3EED"/>
    <w:rsid w:val="00FD1065"/>
    <w:rsid w:val="00FD53C0"/>
    <w:rsid w:val="00FD5B23"/>
    <w:rsid w:val="00FE1F7A"/>
    <w:rsid w:val="00FE39E6"/>
    <w:rsid w:val="00FE5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FDF18"/>
  <w15:chartTrackingRefBased/>
  <w15:docId w15:val="{1298E1D9-F407-C948-8C9B-832D8A0E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itre1">
    <w:name w:val="heading 1"/>
    <w:basedOn w:val="Normal"/>
    <w:next w:val="Normal"/>
    <w:link w:val="Titre1Car"/>
    <w:qFormat/>
    <w:pPr>
      <w:keepNext/>
      <w:tabs>
        <w:tab w:val="center" w:pos="8820"/>
      </w:tabs>
      <w:jc w:val="right"/>
      <w:outlineLvl w:val="0"/>
    </w:pPr>
    <w:rPr>
      <w:rFonts w:ascii="Arial" w:hAnsi="Arial"/>
      <w:b/>
      <w:color w:val="003977"/>
      <w:sz w:val="30"/>
    </w:rPr>
  </w:style>
  <w:style w:type="paragraph" w:styleId="Titre2">
    <w:name w:val="heading 2"/>
    <w:basedOn w:val="Normal"/>
    <w:next w:val="Normal"/>
    <w:link w:val="Titre2Car"/>
    <w:qFormat/>
    <w:pPr>
      <w:keepNext/>
      <w:outlineLvl w:val="1"/>
    </w:pPr>
    <w:rPr>
      <w:rFonts w:ascii="Arial" w:hAnsi="Arial"/>
      <w:b/>
      <w:color w:val="3C9332"/>
      <w:sz w:val="20"/>
      <w:u w:val="single"/>
    </w:rPr>
  </w:style>
  <w:style w:type="paragraph" w:styleId="Titre3">
    <w:name w:val="heading 3"/>
    <w:basedOn w:val="Normal"/>
    <w:next w:val="Normal"/>
    <w:qFormat/>
    <w:pPr>
      <w:keepNext/>
      <w:outlineLvl w:val="2"/>
    </w:pPr>
    <w:rPr>
      <w:rFonts w:ascii="Arial" w:hAnsi="Arial"/>
      <w:b/>
      <w:color w:val="3C9332"/>
      <w:sz w:val="18"/>
      <w:u w:color="A07646"/>
    </w:rPr>
  </w:style>
  <w:style w:type="paragraph" w:styleId="Titre4">
    <w:name w:val="heading 4"/>
    <w:basedOn w:val="Normal"/>
    <w:next w:val="Normal"/>
    <w:qFormat/>
    <w:pPr>
      <w:keepNext/>
      <w:outlineLvl w:val="3"/>
    </w:pPr>
    <w:rPr>
      <w:rFonts w:ascii="Arial" w:hAnsi="Arial"/>
      <w:b/>
      <w:color w:val="E37823"/>
    </w:rPr>
  </w:style>
  <w:style w:type="paragraph" w:styleId="Titre5">
    <w:name w:val="heading 5"/>
    <w:basedOn w:val="Normal"/>
    <w:next w:val="Normal"/>
    <w:qFormat/>
    <w:pPr>
      <w:keepNext/>
      <w:outlineLvl w:val="4"/>
    </w:pPr>
    <w:rPr>
      <w:rFonts w:ascii="Arial" w:hAnsi="Arial"/>
      <w:b/>
      <w:color w:val="3C9332"/>
      <w:u w:val="single"/>
    </w:rPr>
  </w:style>
  <w:style w:type="paragraph" w:styleId="Titre6">
    <w:name w:val="heading 6"/>
    <w:basedOn w:val="Normal"/>
    <w:next w:val="Normal"/>
    <w:qFormat/>
    <w:pPr>
      <w:keepNext/>
      <w:outlineLvl w:val="5"/>
    </w:pPr>
    <w:rPr>
      <w:rFonts w:ascii="Arial" w:hAnsi="Arial"/>
      <w:b/>
      <w:color w:val="E37823"/>
      <w:sz w:val="22"/>
    </w:rPr>
  </w:style>
  <w:style w:type="paragraph" w:styleId="Titre8">
    <w:name w:val="heading 8"/>
    <w:basedOn w:val="Normal"/>
    <w:next w:val="Normal"/>
    <w:link w:val="Titre8Car"/>
    <w:qFormat/>
    <w:pPr>
      <w:keepNext/>
      <w:jc w:val="right"/>
      <w:outlineLvl w:val="7"/>
    </w:pPr>
    <w:rPr>
      <w:rFonts w:ascii="Arial" w:hAnsi="Arial"/>
      <w:b/>
      <w:color w:val="3C9332"/>
      <w:sz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pPr>
      <w:spacing w:before="40" w:after="40"/>
    </w:pPr>
    <w:rPr>
      <w:rFonts w:ascii="Arial" w:hAnsi="Arial"/>
      <w:sz w:val="20"/>
    </w:rPr>
  </w:style>
  <w:style w:type="paragraph" w:styleId="Corpsdetexte3">
    <w:name w:val="Body Text 3"/>
    <w:basedOn w:val="Normal"/>
    <w:link w:val="Corpsdetexte3Car"/>
    <w:rPr>
      <w:rFonts w:ascii="Arial" w:hAnsi="Arial"/>
      <w:b/>
      <w:color w:val="E37823"/>
      <w:sz w:val="20"/>
      <w:lang w:val="x-none" w:eastAsia="x-none"/>
    </w:rPr>
  </w:style>
  <w:style w:type="paragraph" w:styleId="En-tte">
    <w:name w:val="header"/>
    <w:basedOn w:val="Normal"/>
    <w:link w:val="En-tteCar"/>
    <w:uiPriority w:val="99"/>
    <w:pPr>
      <w:tabs>
        <w:tab w:val="center" w:pos="4536"/>
        <w:tab w:val="right" w:pos="9072"/>
      </w:tabs>
    </w:pPr>
    <w:rPr>
      <w:lang w:val="x-none" w:eastAsia="x-none"/>
    </w:rPr>
  </w:style>
  <w:style w:type="paragraph" w:styleId="Corpsdetexte">
    <w:name w:val="Body Text"/>
    <w:basedOn w:val="Normal"/>
    <w:pPr>
      <w:spacing w:after="120"/>
    </w:pPr>
  </w:style>
  <w:style w:type="paragraph" w:customStyle="1" w:styleId="spip">
    <w:name w:val="spip"/>
    <w:basedOn w:val="Normal"/>
    <w:pPr>
      <w:spacing w:before="100" w:beforeAutospacing="1" w:after="100" w:afterAutospacing="1"/>
    </w:pPr>
    <w:rPr>
      <w:rFonts w:ascii="Times New Roman" w:eastAsia="Times New Roman" w:hAnsi="Times New Roman"/>
    </w:rPr>
  </w:style>
  <w:style w:type="paragraph" w:styleId="Pieddepage">
    <w:name w:val="footer"/>
    <w:basedOn w:val="Normal"/>
    <w:link w:val="PieddepageCar"/>
    <w:uiPriority w:val="99"/>
    <w:rsid w:val="004C44CB"/>
    <w:pPr>
      <w:tabs>
        <w:tab w:val="center" w:pos="4536"/>
        <w:tab w:val="right" w:pos="9072"/>
      </w:tabs>
    </w:pPr>
  </w:style>
  <w:style w:type="paragraph" w:styleId="Textedebulles">
    <w:name w:val="Balloon Text"/>
    <w:basedOn w:val="Normal"/>
    <w:semiHidden/>
    <w:rsid w:val="00974DFD"/>
    <w:rPr>
      <w:rFonts w:ascii="Tahoma" w:hAnsi="Tahoma" w:cs="Tahoma"/>
      <w:sz w:val="16"/>
      <w:szCs w:val="16"/>
    </w:rPr>
  </w:style>
  <w:style w:type="character" w:customStyle="1" w:styleId="En-tteCar">
    <w:name w:val="En-tête Car"/>
    <w:link w:val="En-tte"/>
    <w:uiPriority w:val="99"/>
    <w:rsid w:val="00CD5E1F"/>
    <w:rPr>
      <w:sz w:val="24"/>
    </w:rPr>
  </w:style>
  <w:style w:type="character" w:customStyle="1" w:styleId="Corpsdetexte3Car">
    <w:name w:val="Corps de texte 3 Car"/>
    <w:link w:val="Corpsdetexte3"/>
    <w:rsid w:val="00B152BE"/>
    <w:rPr>
      <w:rFonts w:ascii="Arial" w:hAnsi="Arial"/>
      <w:b/>
      <w:color w:val="E37823"/>
    </w:rPr>
  </w:style>
  <w:style w:type="paragraph" w:customStyle="1" w:styleId="En-tte0">
    <w:name w:val="En-tête_0"/>
    <w:basedOn w:val="Normal0"/>
    <w:link w:val="En-tteCar0"/>
    <w:rsid w:val="00E66723"/>
    <w:pPr>
      <w:tabs>
        <w:tab w:val="center" w:pos="4536"/>
        <w:tab w:val="right" w:pos="9072"/>
      </w:tabs>
    </w:pPr>
    <w:rPr>
      <w:lang w:val="x-none" w:eastAsia="x-none"/>
    </w:rPr>
  </w:style>
  <w:style w:type="paragraph" w:customStyle="1" w:styleId="Normal0">
    <w:name w:val="Normal_0"/>
    <w:qFormat/>
    <w:rPr>
      <w:sz w:val="24"/>
    </w:rPr>
  </w:style>
  <w:style w:type="character" w:customStyle="1" w:styleId="En-tteCar0">
    <w:name w:val="En-tête Car_0"/>
    <w:link w:val="En-tte0"/>
    <w:rsid w:val="00E66723"/>
    <w:rPr>
      <w:sz w:val="24"/>
    </w:rPr>
  </w:style>
  <w:style w:type="paragraph" w:customStyle="1" w:styleId="Pieddepage0">
    <w:name w:val="Pied de page_0"/>
    <w:basedOn w:val="Normal0"/>
    <w:rsid w:val="00B95ABB"/>
    <w:pPr>
      <w:tabs>
        <w:tab w:val="center" w:pos="4536"/>
        <w:tab w:val="right" w:pos="9072"/>
      </w:tabs>
    </w:pPr>
  </w:style>
  <w:style w:type="paragraph" w:customStyle="1" w:styleId="Titre80">
    <w:name w:val="Titre 8_0"/>
    <w:basedOn w:val="Normal0"/>
    <w:next w:val="Normal0"/>
    <w:qFormat/>
    <w:pPr>
      <w:keepNext/>
      <w:jc w:val="right"/>
      <w:outlineLvl w:val="7"/>
    </w:pPr>
    <w:rPr>
      <w:rFonts w:ascii="Arial" w:hAnsi="Arial"/>
      <w:b/>
      <w:color w:val="3C9332"/>
      <w:sz w:val="30"/>
    </w:rPr>
  </w:style>
  <w:style w:type="paragraph" w:customStyle="1" w:styleId="Corpsdetexte20">
    <w:name w:val="Corps de texte 2_0"/>
    <w:basedOn w:val="Normal0"/>
    <w:link w:val="Corpsdetexte2Car"/>
    <w:pPr>
      <w:spacing w:before="40" w:after="40"/>
    </w:pPr>
    <w:rPr>
      <w:rFonts w:ascii="Arial" w:hAnsi="Arial"/>
      <w:sz w:val="20"/>
      <w:lang w:val="x-none" w:eastAsia="x-none"/>
    </w:rPr>
  </w:style>
  <w:style w:type="character" w:customStyle="1" w:styleId="Corpsdetexte2Car">
    <w:name w:val="Corps de texte 2 Car"/>
    <w:link w:val="Corpsdetexte20"/>
    <w:rsid w:val="001A686E"/>
    <w:rPr>
      <w:rFonts w:ascii="Arial" w:hAnsi="Arial"/>
    </w:rPr>
  </w:style>
  <w:style w:type="paragraph" w:customStyle="1" w:styleId="Corpsdetexte30">
    <w:name w:val="Corps de texte 3_0"/>
    <w:basedOn w:val="Normal0"/>
    <w:rPr>
      <w:rFonts w:ascii="Arial" w:hAnsi="Arial"/>
      <w:b/>
      <w:color w:val="E37823"/>
      <w:sz w:val="20"/>
    </w:rPr>
  </w:style>
  <w:style w:type="paragraph" w:customStyle="1" w:styleId="Titre20">
    <w:name w:val="Titre 2_0"/>
    <w:basedOn w:val="Normal0"/>
    <w:next w:val="Normal0"/>
    <w:qFormat/>
    <w:pPr>
      <w:keepNext/>
      <w:outlineLvl w:val="1"/>
    </w:pPr>
    <w:rPr>
      <w:rFonts w:ascii="Arial" w:hAnsi="Arial"/>
      <w:b/>
      <w:color w:val="3C9332"/>
      <w:sz w:val="20"/>
      <w:u w:val="single"/>
    </w:rPr>
  </w:style>
  <w:style w:type="character" w:styleId="Lienhypertexte">
    <w:name w:val="Hyperlink"/>
    <w:rsid w:val="005D2F53"/>
    <w:rPr>
      <w:color w:val="0000FF"/>
      <w:u w:val="single"/>
    </w:rPr>
  </w:style>
  <w:style w:type="character" w:customStyle="1" w:styleId="Titre8Car">
    <w:name w:val="Titre 8 Car"/>
    <w:link w:val="Titre8"/>
    <w:rsid w:val="00F36FF2"/>
    <w:rPr>
      <w:rFonts w:ascii="Arial" w:hAnsi="Arial"/>
      <w:b/>
      <w:color w:val="3C9332"/>
      <w:sz w:val="30"/>
    </w:rPr>
  </w:style>
  <w:style w:type="character" w:customStyle="1" w:styleId="Titre2Car">
    <w:name w:val="Titre 2 Car"/>
    <w:link w:val="Titre2"/>
    <w:rsid w:val="00F36FF2"/>
    <w:rPr>
      <w:rFonts w:ascii="Arial" w:hAnsi="Arial"/>
      <w:b/>
      <w:color w:val="3C9332"/>
      <w:u w:val="single"/>
    </w:rPr>
  </w:style>
  <w:style w:type="paragraph" w:styleId="Sansinterligne">
    <w:name w:val="No Spacing"/>
    <w:uiPriority w:val="1"/>
    <w:qFormat/>
    <w:rsid w:val="00763FBA"/>
    <w:rPr>
      <w:rFonts w:ascii="Calibri" w:eastAsia="Calibri" w:hAnsi="Calibri"/>
      <w:sz w:val="22"/>
      <w:szCs w:val="22"/>
      <w:lang w:eastAsia="en-US"/>
    </w:rPr>
  </w:style>
  <w:style w:type="table" w:styleId="Grilledutableau">
    <w:name w:val="Table Grid"/>
    <w:basedOn w:val="TableauNormal"/>
    <w:uiPriority w:val="39"/>
    <w:rsid w:val="00645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E5DA4"/>
  </w:style>
  <w:style w:type="character" w:styleId="Accentuation">
    <w:name w:val="Emphasis"/>
    <w:uiPriority w:val="20"/>
    <w:qFormat/>
    <w:rsid w:val="009E5DA4"/>
    <w:rPr>
      <w:i/>
      <w:iCs/>
    </w:rPr>
  </w:style>
  <w:style w:type="character" w:customStyle="1" w:styleId="s1">
    <w:name w:val="s1"/>
    <w:rsid w:val="009E5DA4"/>
  </w:style>
  <w:style w:type="character" w:customStyle="1" w:styleId="PieddepageCar">
    <w:name w:val="Pied de page Car"/>
    <w:link w:val="Pieddepage"/>
    <w:uiPriority w:val="99"/>
    <w:rsid w:val="00EE2709"/>
    <w:rPr>
      <w:sz w:val="24"/>
    </w:rPr>
  </w:style>
  <w:style w:type="character" w:styleId="Numrodepage">
    <w:name w:val="page number"/>
    <w:basedOn w:val="Policepardfaut"/>
    <w:uiPriority w:val="99"/>
    <w:unhideWhenUsed/>
    <w:rsid w:val="005C3164"/>
  </w:style>
  <w:style w:type="paragraph" w:styleId="Paragraphedeliste">
    <w:name w:val="List Paragraph"/>
    <w:basedOn w:val="Normal"/>
    <w:link w:val="ParagraphedelisteCar"/>
    <w:uiPriority w:val="34"/>
    <w:qFormat/>
    <w:rsid w:val="00885980"/>
    <w:pPr>
      <w:numPr>
        <w:numId w:val="5"/>
      </w:numPr>
      <w:tabs>
        <w:tab w:val="num" w:pos="360"/>
      </w:tabs>
      <w:ind w:left="0" w:firstLine="0"/>
      <w:contextualSpacing/>
    </w:pPr>
    <w:rPr>
      <w:rFonts w:ascii="Calibri" w:eastAsia="Calibri" w:hAnsi="Calibri"/>
      <w:szCs w:val="24"/>
      <w:lang w:eastAsia="en-US"/>
    </w:rPr>
  </w:style>
  <w:style w:type="character" w:customStyle="1" w:styleId="ParagraphedelisteCar">
    <w:name w:val="Paragraphe de liste Car"/>
    <w:link w:val="Paragraphedeliste"/>
    <w:uiPriority w:val="34"/>
    <w:locked/>
    <w:rsid w:val="00516472"/>
    <w:rPr>
      <w:rFonts w:ascii="Calibri" w:eastAsia="Calibri" w:hAnsi="Calibri"/>
      <w:sz w:val="24"/>
      <w:szCs w:val="24"/>
      <w:lang w:eastAsia="en-US"/>
    </w:rPr>
  </w:style>
  <w:style w:type="character" w:styleId="Mentionnonrsolue">
    <w:name w:val="Unresolved Mention"/>
    <w:basedOn w:val="Policepardfaut"/>
    <w:uiPriority w:val="99"/>
    <w:semiHidden/>
    <w:unhideWhenUsed/>
    <w:rsid w:val="00872E41"/>
    <w:rPr>
      <w:color w:val="605E5C"/>
      <w:shd w:val="clear" w:color="auto" w:fill="E1DFDD"/>
    </w:rPr>
  </w:style>
  <w:style w:type="character" w:customStyle="1" w:styleId="Titre1Car">
    <w:name w:val="Titre 1 Car"/>
    <w:basedOn w:val="Policepardfaut"/>
    <w:link w:val="Titre1"/>
    <w:rsid w:val="00311B2E"/>
    <w:rPr>
      <w:rFonts w:ascii="Arial" w:hAnsi="Arial"/>
      <w:b/>
      <w:color w:val="003977"/>
      <w:sz w:val="30"/>
    </w:rPr>
  </w:style>
  <w:style w:type="paragraph" w:styleId="NormalWeb">
    <w:name w:val="Normal (Web)"/>
    <w:basedOn w:val="Normal"/>
    <w:uiPriority w:val="99"/>
    <w:rsid w:val="001F0FA4"/>
    <w:rPr>
      <w:rFonts w:ascii="Times New Roman" w:hAnsi="Times New Roman"/>
      <w:szCs w:val="24"/>
    </w:rPr>
  </w:style>
  <w:style w:type="character" w:styleId="lev">
    <w:name w:val="Strong"/>
    <w:basedOn w:val="Policepardfaut"/>
    <w:uiPriority w:val="22"/>
    <w:qFormat/>
    <w:rsid w:val="00BC6C9C"/>
    <w:rPr>
      <w:b/>
      <w:bCs/>
    </w:rPr>
  </w:style>
  <w:style w:type="character" w:styleId="Textedelespacerserv">
    <w:name w:val="Placeholder Text"/>
    <w:basedOn w:val="Policepardfaut"/>
    <w:uiPriority w:val="99"/>
    <w:semiHidden/>
    <w:rsid w:val="008819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765620">
      <w:bodyDiv w:val="1"/>
      <w:marLeft w:val="0"/>
      <w:marRight w:val="0"/>
      <w:marTop w:val="0"/>
      <w:marBottom w:val="0"/>
      <w:divBdr>
        <w:top w:val="none" w:sz="0" w:space="0" w:color="auto"/>
        <w:left w:val="none" w:sz="0" w:space="0" w:color="auto"/>
        <w:bottom w:val="none" w:sz="0" w:space="0" w:color="auto"/>
        <w:right w:val="none" w:sz="0" w:space="0" w:color="auto"/>
      </w:divBdr>
    </w:div>
    <w:div w:id="864173512">
      <w:bodyDiv w:val="1"/>
      <w:marLeft w:val="0"/>
      <w:marRight w:val="0"/>
      <w:marTop w:val="0"/>
      <w:marBottom w:val="0"/>
      <w:divBdr>
        <w:top w:val="none" w:sz="0" w:space="0" w:color="auto"/>
        <w:left w:val="none" w:sz="0" w:space="0" w:color="auto"/>
        <w:bottom w:val="none" w:sz="0" w:space="0" w:color="auto"/>
        <w:right w:val="none" w:sz="0" w:space="0" w:color="auto"/>
      </w:divBdr>
    </w:div>
    <w:div w:id="1562668624">
      <w:bodyDiv w:val="1"/>
      <w:marLeft w:val="0"/>
      <w:marRight w:val="0"/>
      <w:marTop w:val="0"/>
      <w:marBottom w:val="0"/>
      <w:divBdr>
        <w:top w:val="none" w:sz="0" w:space="0" w:color="auto"/>
        <w:left w:val="none" w:sz="0" w:space="0" w:color="auto"/>
        <w:bottom w:val="none" w:sz="0" w:space="0" w:color="auto"/>
        <w:right w:val="none" w:sz="0" w:space="0" w:color="auto"/>
      </w:divBdr>
    </w:div>
    <w:div w:id="2058699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ndyssee.systeme.io/" TargetMode="External"/><Relationship Id="rId13" Type="http://schemas.openxmlformats.org/officeDocument/2006/relationships/hyperlink" Target="https://ondyssee.systeme.io/f523a11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essica@ondyssee.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ondyssee.systeme.io/a1298cf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dyssee.systeme.io/f523a116" TargetMode="External"/><Relationship Id="rId14" Type="http://schemas.openxmlformats.org/officeDocument/2006/relationships/hyperlink" Target="https://ondyssee.systeme.io/a1298cf4"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D957D7E5-2CE9-4C73-9583-9936EA8E6755}"/>
      </w:docPartPr>
      <w:docPartBody>
        <w:p w:rsidR="002C58F9" w:rsidRDefault="006505ED">
          <w:r w:rsidRPr="00C025EE">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AB113DD5-7419-4275-A491-57208AF90BE4}"/>
      </w:docPartPr>
      <w:docPartBody>
        <w:p w:rsidR="002C58F9" w:rsidRDefault="006505ED">
          <w:r w:rsidRPr="00C025EE">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5ED"/>
    <w:rsid w:val="00016C71"/>
    <w:rsid w:val="002C58F9"/>
    <w:rsid w:val="003E3A95"/>
    <w:rsid w:val="006505ED"/>
    <w:rsid w:val="00BA321E"/>
    <w:rsid w:val="00F559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505E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BB87-EC7F-4B88-9503-92559EDA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9997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Réf  devis : « réf devis »</vt:lpstr>
    </vt:vector>
  </TitlesOfParts>
  <Company>Kazar</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  devis : « réf devis »</dc:title>
  <dc:subject/>
  <dc:creator>Jessica Da Costa</dc:creator>
  <cp:keywords/>
  <cp:lastModifiedBy>Jessica DC</cp:lastModifiedBy>
  <cp:revision>9</cp:revision>
  <cp:lastPrinted>2025-12-15T15:01:00Z</cp:lastPrinted>
  <dcterms:created xsi:type="dcterms:W3CDTF">2025-12-23T11:58:00Z</dcterms:created>
  <dcterms:modified xsi:type="dcterms:W3CDTF">2025-12-31T16:04:00Z</dcterms:modified>
</cp:coreProperties>
</file>