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5035"/>
        <w:gridCol w:w="5036"/>
      </w:tblGrid>
      <w:tr w:rsidR="004A0EFB" w14:paraId="40168B59" w14:textId="77777777" w:rsidTr="00A73494">
        <w:tc>
          <w:tcPr>
            <w:tcW w:w="5038" w:type="dxa"/>
            <w:tcBorders>
              <w:top w:val="nil"/>
              <w:left w:val="nil"/>
              <w:bottom w:val="nil"/>
              <w:right w:val="single" w:sz="12" w:space="0" w:color="auto"/>
            </w:tcBorders>
          </w:tcPr>
          <w:p w14:paraId="6B776A39" w14:textId="139CD2FF" w:rsidR="004A0EFB" w:rsidRDefault="00B40C25" w:rsidP="00C62D62">
            <w:pPr>
              <w:tabs>
                <w:tab w:val="left" w:pos="6277"/>
                <w:tab w:val="left" w:pos="9182"/>
              </w:tabs>
              <w:spacing w:before="3200"/>
              <w:jc w:val="both"/>
              <w:rPr>
                <w:rFonts w:asciiTheme="minorHAnsi" w:hAnsiTheme="minorHAnsi" w:cstheme="minorHAnsi"/>
                <w:sz w:val="20"/>
              </w:rPr>
            </w:pPr>
            <w:r w:rsidRPr="001E13FA">
              <w:rPr>
                <w:rFonts w:asciiTheme="minorHAnsi" w:hAnsiTheme="minorHAnsi" w:cstheme="minorHAnsi"/>
                <w:noProof/>
                <w:sz w:val="20"/>
              </w:rPr>
              <mc:AlternateContent>
                <mc:Choice Requires="wps">
                  <w:drawing>
                    <wp:anchor distT="0" distB="0" distL="114300" distR="114300" simplePos="0" relativeHeight="251658245" behindDoc="0" locked="0" layoutInCell="1" allowOverlap="1" wp14:anchorId="7F09177D" wp14:editId="3B3067A0">
                      <wp:simplePos x="0" y="0"/>
                      <wp:positionH relativeFrom="column">
                        <wp:posOffset>-68580</wp:posOffset>
                      </wp:positionH>
                      <wp:positionV relativeFrom="paragraph">
                        <wp:posOffset>791210</wp:posOffset>
                      </wp:positionV>
                      <wp:extent cx="2735580" cy="1181100"/>
                      <wp:effectExtent l="0" t="0" r="26670" b="19050"/>
                      <wp:wrapNone/>
                      <wp:docPr id="21" name="Zone de texte 21"/>
                      <wp:cNvGraphicFramePr/>
                      <a:graphic xmlns:a="http://schemas.openxmlformats.org/drawingml/2006/main">
                        <a:graphicData uri="http://schemas.microsoft.com/office/word/2010/wordprocessingShape">
                          <wps:wsp>
                            <wps:cNvSpPr txBox="1"/>
                            <wps:spPr>
                              <a:xfrm>
                                <a:off x="0" y="0"/>
                                <a:ext cx="2735580" cy="1181100"/>
                              </a:xfrm>
                              <a:prstGeom prst="rect">
                                <a:avLst/>
                              </a:prstGeom>
                              <a:solidFill>
                                <a:schemeClr val="lt1"/>
                              </a:solidFill>
                              <a:ln w="6350">
                                <a:solidFill>
                                  <a:srgbClr val="6C6425"/>
                                </a:solidFill>
                              </a:ln>
                            </wps:spPr>
                            <wps:txbx>
                              <w:txbxContent>
                                <w:p w14:paraId="4729CF78" w14:textId="77777777" w:rsidR="00885980" w:rsidRPr="00BC0D57" w:rsidRDefault="00885980" w:rsidP="00885980">
                                  <w:pPr>
                                    <w:pStyle w:val="Corpsdetexte3"/>
                                    <w:spacing w:after="60"/>
                                    <w:rPr>
                                      <w:rFonts w:asciiTheme="minorHAnsi" w:hAnsiTheme="minorHAnsi" w:cstheme="minorHAnsi"/>
                                      <w:color w:val="6C6425"/>
                                      <w:sz w:val="24"/>
                                      <w:szCs w:val="24"/>
                                    </w:rPr>
                                  </w:pPr>
                                  <w:r w:rsidRPr="00BC0D57">
                                    <w:rPr>
                                      <w:rFonts w:asciiTheme="minorHAnsi" w:hAnsiTheme="minorHAnsi" w:cstheme="minorHAnsi"/>
                                      <w:color w:val="6C6425"/>
                                      <w:sz w:val="24"/>
                                      <w:szCs w:val="24"/>
                                    </w:rPr>
                                    <w:t>Votre contact</w:t>
                                  </w:r>
                                </w:p>
                                <w:p w14:paraId="0C2A22C7" w14:textId="64872A98" w:rsidR="001E13FA" w:rsidRDefault="00BC0D57" w:rsidP="001E13FA">
                                  <w:pPr>
                                    <w:suppressOverlap/>
                                    <w:rPr>
                                      <w:rFonts w:asciiTheme="minorHAnsi" w:hAnsiTheme="minorHAnsi" w:cstheme="minorHAnsi"/>
                                      <w:sz w:val="21"/>
                                      <w:szCs w:val="21"/>
                                      <w:lang w:val="it-IT"/>
                                    </w:rPr>
                                  </w:pPr>
                                  <w:bookmarkStart w:id="0" w:name="COMDOSMAIL"/>
                                  <w:bookmarkEnd w:id="0"/>
                                  <w:r w:rsidRPr="00BC0D57">
                                    <w:rPr>
                                      <w:rFonts w:asciiTheme="minorHAnsi" w:hAnsiTheme="minorHAnsi" w:cstheme="minorHAnsi"/>
                                      <w:sz w:val="21"/>
                                      <w:szCs w:val="21"/>
                                      <w:lang w:val="it-IT"/>
                                    </w:rPr>
                                    <w:t>ONDYSSEE – MADAME JESSICA DA COS</w:t>
                                  </w:r>
                                  <w:r>
                                    <w:rPr>
                                      <w:rFonts w:asciiTheme="minorHAnsi" w:hAnsiTheme="minorHAnsi" w:cstheme="minorHAnsi"/>
                                      <w:sz w:val="21"/>
                                      <w:szCs w:val="21"/>
                                      <w:lang w:val="it-IT"/>
                                    </w:rPr>
                                    <w:t>TA E.I.</w:t>
                                  </w:r>
                                </w:p>
                                <w:p w14:paraId="57E15EF4" w14:textId="63C695C8" w:rsidR="00BC0D57" w:rsidRPr="00BC0D57" w:rsidRDefault="00BC0D57" w:rsidP="001E13FA">
                                  <w:pPr>
                                    <w:suppressOverlap/>
                                    <w:rPr>
                                      <w:rFonts w:asciiTheme="minorHAnsi" w:hAnsiTheme="minorHAnsi" w:cstheme="minorHAnsi"/>
                                      <w:sz w:val="21"/>
                                      <w:szCs w:val="21"/>
                                      <w:lang w:val="it-IT"/>
                                    </w:rPr>
                                  </w:pPr>
                                  <w:r>
                                    <w:rPr>
                                      <w:rFonts w:asciiTheme="minorHAnsi" w:hAnsiTheme="minorHAnsi" w:cstheme="minorHAnsi"/>
                                      <w:sz w:val="21"/>
                                      <w:szCs w:val="21"/>
                                      <w:lang w:val="it-IT"/>
                                    </w:rPr>
                                    <w:t>Jessica Da Costa</w:t>
                                  </w:r>
                                </w:p>
                                <w:p w14:paraId="76CAC191" w14:textId="347F4C97" w:rsidR="001E13FA" w:rsidRPr="00BC0D57" w:rsidRDefault="00BC0D57" w:rsidP="00885980">
                                  <w:pPr>
                                    <w:rPr>
                                      <w:rFonts w:asciiTheme="minorHAnsi" w:hAnsiTheme="minorHAnsi" w:cstheme="minorHAnsi"/>
                                      <w:sz w:val="21"/>
                                      <w:szCs w:val="21"/>
                                    </w:rPr>
                                  </w:pPr>
                                  <w:r w:rsidRPr="00BC0D57">
                                    <w:rPr>
                                      <w:rFonts w:asciiTheme="minorHAnsi" w:hAnsiTheme="minorHAnsi" w:cstheme="minorHAnsi"/>
                                      <w:sz w:val="21"/>
                                      <w:szCs w:val="21"/>
                                    </w:rPr>
                                    <w:t>6 rue des Villas Patrice – 77610 C</w:t>
                                  </w:r>
                                  <w:r>
                                    <w:rPr>
                                      <w:rFonts w:asciiTheme="minorHAnsi" w:hAnsiTheme="minorHAnsi" w:cstheme="minorHAnsi"/>
                                      <w:sz w:val="21"/>
                                      <w:szCs w:val="21"/>
                                    </w:rPr>
                                    <w:t>HÂTRES</w:t>
                                  </w:r>
                                </w:p>
                                <w:p w14:paraId="30798A50" w14:textId="3174C712" w:rsidR="001E13FA" w:rsidRPr="001E13FA" w:rsidRDefault="00BC0D57" w:rsidP="00885980">
                                  <w:pPr>
                                    <w:rPr>
                                      <w:rFonts w:asciiTheme="minorHAnsi" w:hAnsiTheme="minorHAnsi" w:cstheme="minorHAnsi"/>
                                      <w:b/>
                                      <w:sz w:val="21"/>
                                      <w:szCs w:val="21"/>
                                    </w:rPr>
                                  </w:pPr>
                                  <w:r>
                                    <w:rPr>
                                      <w:rFonts w:asciiTheme="minorHAnsi" w:hAnsiTheme="minorHAnsi" w:cstheme="minorHAnsi"/>
                                      <w:sz w:val="21"/>
                                      <w:szCs w:val="21"/>
                                    </w:rPr>
                                    <w:t>06 61 96 42 22</w:t>
                                  </w:r>
                                </w:p>
                                <w:p w14:paraId="6D36DEEF" w14:textId="41799A8F" w:rsidR="00885980" w:rsidRPr="001E13FA" w:rsidRDefault="00BC0D57">
                                  <w:pPr>
                                    <w:rPr>
                                      <w:rFonts w:asciiTheme="minorHAnsi" w:hAnsiTheme="minorHAnsi" w:cstheme="minorHAnsi"/>
                                      <w:bCs/>
                                      <w:sz w:val="20"/>
                                      <w:szCs w:val="16"/>
                                    </w:rPr>
                                  </w:pPr>
                                  <w:r>
                                    <w:rPr>
                                      <w:rFonts w:asciiTheme="minorHAnsi" w:hAnsiTheme="minorHAnsi" w:cstheme="minorHAnsi"/>
                                      <w:sz w:val="21"/>
                                      <w:szCs w:val="21"/>
                                    </w:rPr>
                                    <w:t>jessica@ondyssee.fr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9177D" id="_x0000_t202" coordsize="21600,21600" o:spt="202" path="m,l,21600r21600,l21600,xe">
                      <v:stroke joinstyle="miter"/>
                      <v:path gradientshapeok="t" o:connecttype="rect"/>
                    </v:shapetype>
                    <v:shape id="Zone de texte 21" o:spid="_x0000_s1026" type="#_x0000_t202" style="position:absolute;left:0;text-align:left;margin-left:-5.4pt;margin-top:62.3pt;width:215.4pt;height:93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" fillcolor="white [3201]" strokecolor="#6c6425" strokeweight=".5pt">
                      <v:textbox>
                        <w:txbxContent>
                          <w:p w14:paraId="4729CF78" w14:textId="77777777" w:rsidR="00885980" w:rsidRPr="00BC0D57" w:rsidRDefault="00885980" w:rsidP="00885980">
                            <w:pPr>
                              <w:pStyle w:val="Corpsdetexte3"/>
                              <w:spacing w:after="60"/>
                              <w:rPr>
                                <w:rFonts w:asciiTheme="minorHAnsi" w:hAnsiTheme="minorHAnsi" w:cstheme="minorHAnsi"/>
                                <w:color w:val="6C6425"/>
                                <w:sz w:val="24"/>
                                <w:szCs w:val="24"/>
                              </w:rPr>
                            </w:pPr>
                            <w:r w:rsidRPr="00BC0D57">
                              <w:rPr>
                                <w:rFonts w:asciiTheme="minorHAnsi" w:hAnsiTheme="minorHAnsi" w:cstheme="minorHAnsi"/>
                                <w:color w:val="6C6425"/>
                                <w:sz w:val="24"/>
                                <w:szCs w:val="24"/>
                              </w:rPr>
                              <w:t>Votre contact</w:t>
                            </w:r>
                          </w:p>
                          <w:p w14:paraId="0C2A22C7" w14:textId="64872A98" w:rsidR="001E13FA" w:rsidRDefault="00BC0D57" w:rsidP="001E13FA">
                            <w:pPr>
                              <w:suppressOverlap/>
                              <w:rPr>
                                <w:rFonts w:asciiTheme="minorHAnsi" w:hAnsiTheme="minorHAnsi" w:cstheme="minorHAnsi"/>
                                <w:sz w:val="21"/>
                                <w:szCs w:val="21"/>
                                <w:lang w:val="it-IT"/>
                              </w:rPr>
                            </w:pPr>
                            <w:bookmarkStart w:id="1" w:name="COMDOSMAIL"/>
                            <w:bookmarkEnd w:id="1"/>
                            <w:r w:rsidRPr="00BC0D57">
                              <w:rPr>
                                <w:rFonts w:asciiTheme="minorHAnsi" w:hAnsiTheme="minorHAnsi" w:cstheme="minorHAnsi"/>
                                <w:sz w:val="21"/>
                                <w:szCs w:val="21"/>
                                <w:lang w:val="it-IT"/>
                              </w:rPr>
                              <w:t>ONDYSSEE – MADAME JESSICA DA COS</w:t>
                            </w:r>
                            <w:r>
                              <w:rPr>
                                <w:rFonts w:asciiTheme="minorHAnsi" w:hAnsiTheme="minorHAnsi" w:cstheme="minorHAnsi"/>
                                <w:sz w:val="21"/>
                                <w:szCs w:val="21"/>
                                <w:lang w:val="it-IT"/>
                              </w:rPr>
                              <w:t>TA E.I.</w:t>
                            </w:r>
                          </w:p>
                          <w:p w14:paraId="57E15EF4" w14:textId="63C695C8" w:rsidR="00BC0D57" w:rsidRPr="00BC0D57" w:rsidRDefault="00BC0D57" w:rsidP="001E13FA">
                            <w:pPr>
                              <w:suppressOverlap/>
                              <w:rPr>
                                <w:rFonts w:asciiTheme="minorHAnsi" w:hAnsiTheme="minorHAnsi" w:cstheme="minorHAnsi"/>
                                <w:sz w:val="21"/>
                                <w:szCs w:val="21"/>
                                <w:lang w:val="it-IT"/>
                              </w:rPr>
                            </w:pPr>
                            <w:r>
                              <w:rPr>
                                <w:rFonts w:asciiTheme="minorHAnsi" w:hAnsiTheme="minorHAnsi" w:cstheme="minorHAnsi"/>
                                <w:sz w:val="21"/>
                                <w:szCs w:val="21"/>
                                <w:lang w:val="it-IT"/>
                              </w:rPr>
                              <w:t>Jessica Da Costa</w:t>
                            </w:r>
                          </w:p>
                          <w:p w14:paraId="76CAC191" w14:textId="347F4C97" w:rsidR="001E13FA" w:rsidRPr="00BC0D57" w:rsidRDefault="00BC0D57" w:rsidP="00885980">
                            <w:pPr>
                              <w:rPr>
                                <w:rFonts w:asciiTheme="minorHAnsi" w:hAnsiTheme="minorHAnsi" w:cstheme="minorHAnsi"/>
                                <w:sz w:val="21"/>
                                <w:szCs w:val="21"/>
                              </w:rPr>
                            </w:pPr>
                            <w:r w:rsidRPr="00BC0D57">
                              <w:rPr>
                                <w:rFonts w:asciiTheme="minorHAnsi" w:hAnsiTheme="minorHAnsi" w:cstheme="minorHAnsi"/>
                                <w:sz w:val="21"/>
                                <w:szCs w:val="21"/>
                              </w:rPr>
                              <w:t>6 rue des Villas Patrice – 77610 C</w:t>
                            </w:r>
                            <w:r>
                              <w:rPr>
                                <w:rFonts w:asciiTheme="minorHAnsi" w:hAnsiTheme="minorHAnsi" w:cstheme="minorHAnsi"/>
                                <w:sz w:val="21"/>
                                <w:szCs w:val="21"/>
                              </w:rPr>
                              <w:t>HÂTRES</w:t>
                            </w:r>
                          </w:p>
                          <w:p w14:paraId="30798A50" w14:textId="3174C712" w:rsidR="001E13FA" w:rsidRPr="001E13FA" w:rsidRDefault="00BC0D57" w:rsidP="00885980">
                            <w:pPr>
                              <w:rPr>
                                <w:rFonts w:asciiTheme="minorHAnsi" w:hAnsiTheme="minorHAnsi" w:cstheme="minorHAnsi"/>
                                <w:b/>
                                <w:sz w:val="21"/>
                                <w:szCs w:val="21"/>
                              </w:rPr>
                            </w:pPr>
                            <w:r>
                              <w:rPr>
                                <w:rFonts w:asciiTheme="minorHAnsi" w:hAnsiTheme="minorHAnsi" w:cstheme="minorHAnsi"/>
                                <w:sz w:val="21"/>
                                <w:szCs w:val="21"/>
                              </w:rPr>
                              <w:t>06 61 96 42 22</w:t>
                            </w:r>
                          </w:p>
                          <w:p w14:paraId="6D36DEEF" w14:textId="41799A8F" w:rsidR="00885980" w:rsidRPr="001E13FA" w:rsidRDefault="00BC0D57">
                            <w:pPr>
                              <w:rPr>
                                <w:rFonts w:asciiTheme="minorHAnsi" w:hAnsiTheme="minorHAnsi" w:cstheme="minorHAnsi"/>
                                <w:bCs/>
                                <w:sz w:val="20"/>
                                <w:szCs w:val="16"/>
                              </w:rPr>
                            </w:pPr>
                            <w:r>
                              <w:rPr>
                                <w:rFonts w:asciiTheme="minorHAnsi" w:hAnsiTheme="minorHAnsi" w:cstheme="minorHAnsi"/>
                                <w:sz w:val="21"/>
                                <w:szCs w:val="21"/>
                              </w:rPr>
                              <w:t>jessica@ondyssee.fr</w:t>
                            </w:r>
                          </w:p>
                        </w:txbxContent>
                      </v:textbox>
                    </v:shape>
                  </w:pict>
                </mc:Fallback>
              </mc:AlternateContent>
            </w:r>
          </w:p>
        </w:tc>
        <w:tc>
          <w:tcPr>
            <w:tcW w:w="5038" w:type="dxa"/>
            <w:tcBorders>
              <w:top w:val="single" w:sz="12" w:space="0" w:color="auto"/>
              <w:left w:val="single" w:sz="12" w:space="0" w:color="auto"/>
              <w:bottom w:val="single" w:sz="12" w:space="0" w:color="auto"/>
              <w:right w:val="single" w:sz="12" w:space="0" w:color="auto"/>
            </w:tcBorders>
          </w:tcPr>
          <w:p w14:paraId="74C1D2C9" w14:textId="22BC86EE" w:rsidR="004A0EFB" w:rsidRPr="001E13FA" w:rsidRDefault="004A0EFB" w:rsidP="00A73494">
            <w:pPr>
              <w:spacing w:before="120"/>
              <w:rPr>
                <w:rFonts w:asciiTheme="minorHAnsi" w:hAnsiTheme="minorHAnsi" w:cstheme="minorHAnsi"/>
                <w:b/>
                <w:sz w:val="21"/>
                <w:szCs w:val="21"/>
              </w:rPr>
            </w:pPr>
            <w:r w:rsidRPr="001736BE">
              <w:rPr>
                <w:rFonts w:asciiTheme="minorHAnsi" w:hAnsiTheme="minorHAnsi" w:cstheme="minorHAnsi"/>
                <w:sz w:val="21"/>
                <w:szCs w:val="21"/>
              </w:rPr>
              <w:t>Dénomination sociale</w:t>
            </w:r>
            <w:r>
              <w:rPr>
                <w:rFonts w:asciiTheme="minorHAnsi" w:hAnsiTheme="minorHAnsi" w:cstheme="minorHAnsi"/>
                <w:sz w:val="21"/>
                <w:szCs w:val="21"/>
              </w:rPr>
              <w:t xml:space="preserve"> : </w:t>
            </w:r>
            <w:sdt>
              <w:sdtPr>
                <w:rPr>
                  <w:rFonts w:asciiTheme="minorHAnsi" w:hAnsiTheme="minorHAnsi" w:cstheme="minorHAnsi"/>
                  <w:sz w:val="21"/>
                  <w:szCs w:val="21"/>
                </w:rPr>
                <w:id w:val="-973366544"/>
                <w:placeholder>
                  <w:docPart w:val="9E8F409789D34B5E9DFC455CB5D342C0"/>
                </w:placeholder>
                <w:showingPlcHdr/>
              </w:sdtPr>
              <w:sdtContent>
                <w:r w:rsidR="004058E5" w:rsidRPr="00C47E4A">
                  <w:rPr>
                    <w:rStyle w:val="Textedelespacerserv"/>
                  </w:rPr>
                  <w:t>Cliquez ou appuyez ici pour entrer du texte.</w:t>
                </w:r>
              </w:sdtContent>
            </w:sdt>
          </w:p>
          <w:p w14:paraId="4AC06673" w14:textId="77777777" w:rsidR="004A0EFB" w:rsidRPr="001E13FA" w:rsidRDefault="004A0EFB" w:rsidP="00A73494">
            <w:pPr>
              <w:spacing w:before="120"/>
              <w:suppressOverlap/>
              <w:rPr>
                <w:rFonts w:asciiTheme="minorHAnsi" w:hAnsiTheme="minorHAnsi" w:cstheme="minorHAnsi"/>
                <w:sz w:val="21"/>
                <w:szCs w:val="21"/>
                <w:u w:val="single"/>
              </w:rPr>
            </w:pPr>
            <w:r w:rsidRPr="001E13FA">
              <w:rPr>
                <w:rFonts w:asciiTheme="minorHAnsi" w:hAnsiTheme="minorHAnsi" w:cstheme="minorHAnsi"/>
                <w:sz w:val="21"/>
                <w:szCs w:val="21"/>
                <w:u w:val="single"/>
              </w:rPr>
              <w:t xml:space="preserve">À l’attention de </w:t>
            </w:r>
            <w:sdt>
              <w:sdtPr>
                <w:rPr>
                  <w:rFonts w:asciiTheme="minorHAnsi" w:hAnsiTheme="minorHAnsi" w:cstheme="minorHAnsi"/>
                  <w:sz w:val="21"/>
                  <w:szCs w:val="21"/>
                  <w:u w:val="single"/>
                </w:rPr>
                <w:id w:val="1342350564"/>
                <w:placeholder>
                  <w:docPart w:val="9E8F409789D34B5E9DFC455CB5D342C0"/>
                </w:placeholder>
                <w:showingPlcHdr/>
              </w:sdtPr>
              <w:sdtContent>
                <w:r w:rsidRPr="00C47E4A">
                  <w:rPr>
                    <w:rStyle w:val="Textedelespacerserv"/>
                  </w:rPr>
                  <w:t>Cliquez ou appuyez ici pour entrer du texte.</w:t>
                </w:r>
              </w:sdtContent>
            </w:sdt>
          </w:p>
          <w:p w14:paraId="52272650" w14:textId="77777777" w:rsidR="004A0EFB" w:rsidRPr="001E13FA" w:rsidRDefault="004A0EFB" w:rsidP="00A73494">
            <w:pPr>
              <w:pStyle w:val="En-tte"/>
              <w:tabs>
                <w:tab w:val="clear" w:pos="4536"/>
                <w:tab w:val="clear" w:pos="9072"/>
              </w:tabs>
              <w:spacing w:before="120"/>
              <w:rPr>
                <w:rFonts w:asciiTheme="minorHAnsi" w:hAnsiTheme="minorHAnsi" w:cstheme="minorHAnsi"/>
                <w:sz w:val="21"/>
                <w:szCs w:val="21"/>
                <w:lang w:val="fr-FR"/>
              </w:rPr>
            </w:pPr>
            <w:r>
              <w:rPr>
                <w:rFonts w:asciiTheme="minorHAnsi" w:hAnsiTheme="minorHAnsi" w:cstheme="minorHAnsi"/>
                <w:sz w:val="21"/>
                <w:szCs w:val="21"/>
              </w:rPr>
              <w:t xml:space="preserve">Adresse : </w:t>
            </w:r>
            <w:sdt>
              <w:sdtPr>
                <w:rPr>
                  <w:rFonts w:asciiTheme="minorHAnsi" w:hAnsiTheme="minorHAnsi" w:cstheme="minorHAnsi"/>
                  <w:sz w:val="21"/>
                  <w:szCs w:val="21"/>
                </w:rPr>
                <w:id w:val="-1120764026"/>
                <w:placeholder>
                  <w:docPart w:val="9E8F409789D34B5E9DFC455CB5D342C0"/>
                </w:placeholder>
                <w:showingPlcHdr/>
              </w:sdtPr>
              <w:sdtContent>
                <w:r w:rsidRPr="00C47E4A">
                  <w:rPr>
                    <w:rStyle w:val="Textedelespacerserv"/>
                  </w:rPr>
                  <w:t>Cliquez ou appuyez ici pour entrer du texte.</w:t>
                </w:r>
              </w:sdtContent>
            </w:sdt>
          </w:p>
          <w:p w14:paraId="5F32EF63" w14:textId="35F295AA" w:rsidR="004A0EFB" w:rsidRPr="004A0EFB" w:rsidRDefault="004A0EFB" w:rsidP="00A73494">
            <w:pPr>
              <w:pStyle w:val="En-tte"/>
              <w:tabs>
                <w:tab w:val="clear" w:pos="4536"/>
                <w:tab w:val="clear" w:pos="9072"/>
              </w:tabs>
              <w:spacing w:before="120"/>
              <w:rPr>
                <w:rFonts w:asciiTheme="minorHAnsi" w:hAnsiTheme="minorHAnsi" w:cstheme="minorHAnsi"/>
                <w:sz w:val="21"/>
                <w:szCs w:val="21"/>
                <w:lang w:val="fr-FR"/>
              </w:rPr>
            </w:pPr>
            <w:r w:rsidRPr="001736BE">
              <w:rPr>
                <w:rFonts w:asciiTheme="minorHAnsi" w:hAnsiTheme="minorHAnsi" w:cstheme="minorHAnsi"/>
                <w:sz w:val="21"/>
                <w:szCs w:val="21"/>
              </w:rPr>
              <w:t xml:space="preserve">A </w:t>
            </w:r>
            <w:sdt>
              <w:sdtPr>
                <w:rPr>
                  <w:rFonts w:asciiTheme="minorHAnsi" w:hAnsiTheme="minorHAnsi" w:cstheme="minorHAnsi"/>
                  <w:sz w:val="21"/>
                  <w:szCs w:val="21"/>
                </w:rPr>
                <w:id w:val="-534275653"/>
                <w:placeholder>
                  <w:docPart w:val="9E8F409789D34B5E9DFC455CB5D342C0"/>
                </w:placeholder>
                <w:showingPlcHdr/>
              </w:sdtPr>
              <w:sdtContent>
                <w:r w:rsidRPr="001736BE">
                  <w:rPr>
                    <w:rStyle w:val="Textedelespacerserv"/>
                  </w:rPr>
                  <w:t>Cliquez ou appuyez ici pour entrer du texte.</w:t>
                </w:r>
              </w:sdtContent>
            </w:sdt>
            <w:r w:rsidRPr="001E13FA">
              <w:rPr>
                <w:rFonts w:asciiTheme="minorHAnsi" w:hAnsiTheme="minorHAnsi" w:cstheme="minorHAnsi"/>
                <w:sz w:val="21"/>
                <w:szCs w:val="21"/>
              </w:rPr>
              <w:t>, l</w:t>
            </w:r>
            <w:r w:rsidRPr="001E13FA">
              <w:rPr>
                <w:rFonts w:asciiTheme="minorHAnsi" w:hAnsiTheme="minorHAnsi" w:cstheme="minorHAnsi"/>
                <w:sz w:val="21"/>
                <w:szCs w:val="21"/>
                <w:lang w:val="fr-FR"/>
              </w:rPr>
              <w:t xml:space="preserve">e </w:t>
            </w:r>
            <w:sdt>
              <w:sdtPr>
                <w:rPr>
                  <w:rFonts w:asciiTheme="minorHAnsi" w:hAnsiTheme="minorHAnsi" w:cstheme="minorHAnsi"/>
                  <w:sz w:val="21"/>
                  <w:szCs w:val="21"/>
                  <w:lang w:val="fr-FR"/>
                </w:rPr>
                <w:id w:val="10891246"/>
                <w:placeholder>
                  <w:docPart w:val="2A68D1DA96104C0FAF9C4CF155FE3FA3"/>
                </w:placeholder>
                <w:showingPlcHdr/>
                <w:date>
                  <w:dateFormat w:val="dd/MM/yyyy"/>
                  <w:lid w:val="fr-FR"/>
                  <w:storeMappedDataAs w:val="dateTime"/>
                  <w:calendar w:val="gregorian"/>
                </w:date>
              </w:sdtPr>
              <w:sdtContent>
                <w:r w:rsidRPr="00C47E4A">
                  <w:rPr>
                    <w:rStyle w:val="Textedelespacerserv"/>
                  </w:rPr>
                  <w:t>Cliquez ou appuyez ici pour entrer une date.</w:t>
                </w:r>
              </w:sdtContent>
            </w:sdt>
            <w:r w:rsidRPr="001E13FA">
              <w:rPr>
                <w:rFonts w:asciiTheme="minorHAnsi" w:hAnsiTheme="minorHAnsi" w:cstheme="minorHAnsi"/>
                <w:sz w:val="21"/>
                <w:szCs w:val="21"/>
                <w:lang w:val="fr-FR"/>
              </w:rPr>
              <w:t>.</w:t>
            </w:r>
          </w:p>
        </w:tc>
      </w:tr>
    </w:tbl>
    <w:p w14:paraId="4707FA9E" w14:textId="33D56534" w:rsidR="005D2F53" w:rsidRPr="00BF6BD0" w:rsidRDefault="00DF014C" w:rsidP="00E55FE4">
      <w:pPr>
        <w:pStyle w:val="Titre1"/>
        <w:tabs>
          <w:tab w:val="clear" w:pos="8820"/>
        </w:tabs>
        <w:spacing w:before="45" w:after="120"/>
        <w:jc w:val="left"/>
        <w:rPr>
          <w:rFonts w:asciiTheme="minorHAnsi" w:hAnsiTheme="minorHAnsi" w:cstheme="minorHAnsi"/>
          <w:color w:val="000000" w:themeColor="text1"/>
          <w:sz w:val="22"/>
          <w:u w:color="A07646"/>
        </w:rPr>
      </w:pPr>
      <w:r w:rsidRPr="00BF6BD0">
        <w:rPr>
          <w:rFonts w:asciiTheme="minorHAnsi" w:hAnsiTheme="minorHAnsi" w:cstheme="minorHAnsi"/>
          <w:color w:val="000000" w:themeColor="text1"/>
          <w:sz w:val="22"/>
          <w:u w:color="A07646"/>
        </w:rPr>
        <w:t>Contenu</w:t>
      </w:r>
      <w:r w:rsidR="005D2F53" w:rsidRPr="00BF6BD0">
        <w:rPr>
          <w:rFonts w:asciiTheme="minorHAnsi" w:hAnsiTheme="minorHAnsi" w:cstheme="minorHAnsi"/>
          <w:color w:val="000000" w:themeColor="text1"/>
          <w:sz w:val="22"/>
          <w:u w:color="A07646"/>
        </w:rPr>
        <w:t xml:space="preserve"> proposé</w:t>
      </w:r>
    </w:p>
    <w:p w14:paraId="18265B0A" w14:textId="0ABC66FB" w:rsidR="005D2F53" w:rsidRPr="001E13FA" w:rsidRDefault="005D2F53" w:rsidP="00E55FE4">
      <w:pPr>
        <w:pStyle w:val="Titre1"/>
        <w:tabs>
          <w:tab w:val="left" w:pos="3119"/>
        </w:tabs>
        <w:spacing w:before="60" w:after="120"/>
        <w:jc w:val="both"/>
        <w:rPr>
          <w:rFonts w:asciiTheme="minorHAnsi" w:hAnsiTheme="minorHAnsi" w:cstheme="minorHAnsi"/>
          <w:sz w:val="20"/>
          <w:u w:color="A07646"/>
        </w:rPr>
      </w:pPr>
      <w:r w:rsidRPr="001E13FA">
        <w:rPr>
          <w:rFonts w:asciiTheme="minorHAnsi" w:hAnsiTheme="minorHAnsi" w:cstheme="minorHAnsi"/>
          <w:b w:val="0"/>
          <w:color w:val="auto"/>
          <w:sz w:val="20"/>
        </w:rPr>
        <w:t xml:space="preserve">Voir </w:t>
      </w:r>
      <w:r w:rsidR="00DF014C" w:rsidRPr="001E13FA">
        <w:rPr>
          <w:rFonts w:asciiTheme="minorHAnsi" w:hAnsiTheme="minorHAnsi" w:cstheme="minorHAnsi"/>
          <w:b w:val="0"/>
          <w:color w:val="auto"/>
          <w:sz w:val="20"/>
        </w:rPr>
        <w:t>l</w:t>
      </w:r>
      <w:r w:rsidR="00CE7D21" w:rsidRPr="001E13FA">
        <w:rPr>
          <w:rFonts w:asciiTheme="minorHAnsi" w:hAnsiTheme="minorHAnsi" w:cstheme="minorHAnsi"/>
          <w:b w:val="0"/>
          <w:color w:val="auto"/>
          <w:sz w:val="20"/>
        </w:rPr>
        <w:t xml:space="preserve">a fiche descriptive de l’action de </w:t>
      </w:r>
      <w:r w:rsidR="00DF014C" w:rsidRPr="001E13FA">
        <w:rPr>
          <w:rFonts w:asciiTheme="minorHAnsi" w:hAnsiTheme="minorHAnsi" w:cstheme="minorHAnsi"/>
          <w:b w:val="0"/>
          <w:color w:val="auto"/>
          <w:sz w:val="20"/>
        </w:rPr>
        <w:t xml:space="preserve">formation </w:t>
      </w:r>
      <w:r w:rsidRPr="001E13FA">
        <w:rPr>
          <w:rFonts w:asciiTheme="minorHAnsi" w:hAnsiTheme="minorHAnsi" w:cstheme="minorHAnsi"/>
          <w:b w:val="0"/>
          <w:color w:val="000000"/>
          <w:sz w:val="20"/>
          <w:u w:color="A07646"/>
        </w:rPr>
        <w:t>en</w:t>
      </w:r>
      <w:r w:rsidRPr="001E13FA">
        <w:rPr>
          <w:rFonts w:asciiTheme="minorHAnsi" w:hAnsiTheme="minorHAnsi" w:cstheme="minorHAnsi"/>
          <w:b w:val="0"/>
          <w:color w:val="000000"/>
          <w:sz w:val="20"/>
        </w:rPr>
        <w:t xml:space="preserve"> </w:t>
      </w:r>
      <w:r w:rsidRPr="001E13FA">
        <w:rPr>
          <w:rFonts w:asciiTheme="minorHAnsi" w:hAnsiTheme="minorHAnsi" w:cstheme="minorHAnsi"/>
          <w:color w:val="000000"/>
          <w:sz w:val="20"/>
        </w:rPr>
        <w:t>annexe</w:t>
      </w:r>
      <w:r w:rsidR="00A177A2" w:rsidRPr="001E13FA">
        <w:rPr>
          <w:rFonts w:asciiTheme="minorHAnsi" w:hAnsiTheme="minorHAnsi" w:cstheme="minorHAnsi"/>
          <w:color w:val="auto"/>
          <w:sz w:val="20"/>
        </w:rPr>
        <w:t xml:space="preserve"> 1.</w:t>
      </w:r>
    </w:p>
    <w:p w14:paraId="127F47BB" w14:textId="77777777" w:rsidR="005D2F53" w:rsidRPr="00BF6BD0" w:rsidRDefault="005D2F53" w:rsidP="00E55FE4">
      <w:pPr>
        <w:pStyle w:val="Titre1"/>
        <w:tabs>
          <w:tab w:val="left" w:pos="3119"/>
        </w:tabs>
        <w:spacing w:before="45" w:after="120"/>
        <w:jc w:val="left"/>
        <w:rPr>
          <w:rFonts w:asciiTheme="minorHAnsi" w:hAnsiTheme="minorHAnsi" w:cstheme="minorHAnsi"/>
          <w:color w:val="000000" w:themeColor="text1"/>
          <w:sz w:val="22"/>
          <w:u w:color="A07646"/>
        </w:rPr>
      </w:pPr>
      <w:r w:rsidRPr="00BF6BD0">
        <w:rPr>
          <w:rFonts w:asciiTheme="minorHAnsi" w:hAnsiTheme="minorHAnsi" w:cstheme="minorHAnsi"/>
          <w:color w:val="000000" w:themeColor="text1"/>
          <w:sz w:val="22"/>
          <w:u w:color="A07646"/>
        </w:rPr>
        <w:t>Proposition financière</w:t>
      </w:r>
    </w:p>
    <w:p w14:paraId="37EF9425" w14:textId="0F5A40A1" w:rsidR="005D2F53" w:rsidRPr="001E13FA" w:rsidRDefault="005D2F53" w:rsidP="00E55FE4">
      <w:pPr>
        <w:pStyle w:val="Titre1"/>
        <w:tabs>
          <w:tab w:val="clear" w:pos="8820"/>
        </w:tabs>
        <w:spacing w:before="60" w:after="120"/>
        <w:jc w:val="both"/>
        <w:rPr>
          <w:rFonts w:asciiTheme="minorHAnsi" w:hAnsiTheme="minorHAnsi" w:cstheme="minorHAnsi"/>
          <w:b w:val="0"/>
          <w:color w:val="000000" w:themeColor="text1"/>
          <w:sz w:val="20"/>
        </w:rPr>
      </w:pPr>
      <w:bookmarkStart w:id="2" w:name="_Hlk213939807"/>
      <w:r w:rsidRPr="001E13FA">
        <w:rPr>
          <w:rFonts w:asciiTheme="minorHAnsi" w:hAnsiTheme="minorHAnsi" w:cstheme="minorHAnsi"/>
          <w:b w:val="0"/>
          <w:color w:val="000000" w:themeColor="text1"/>
          <w:sz w:val="20"/>
        </w:rPr>
        <w:t xml:space="preserve">Cette proposition est valable </w:t>
      </w:r>
      <w:r w:rsidR="00D3282B" w:rsidRPr="001E13FA">
        <w:rPr>
          <w:rFonts w:asciiTheme="minorHAnsi" w:hAnsiTheme="minorHAnsi" w:cstheme="minorHAnsi"/>
          <w:b w:val="0"/>
          <w:color w:val="000000" w:themeColor="text1"/>
          <w:sz w:val="20"/>
        </w:rPr>
        <w:t xml:space="preserve">jusqu’au </w:t>
      </w:r>
      <w:r w:rsidR="00562B3E">
        <w:rPr>
          <w:rFonts w:asciiTheme="minorHAnsi" w:hAnsiTheme="minorHAnsi" w:cstheme="minorHAnsi"/>
          <w:b w:val="0"/>
          <w:color w:val="000000" w:themeColor="text1"/>
          <w:sz w:val="20"/>
        </w:rPr>
        <w:t>29/11/2025</w:t>
      </w:r>
      <w:r w:rsidR="001E13FA" w:rsidRPr="001E13FA">
        <w:rPr>
          <w:rFonts w:asciiTheme="minorHAnsi" w:hAnsiTheme="minorHAnsi" w:cstheme="minorHAnsi"/>
          <w:b w:val="0"/>
          <w:color w:val="000000" w:themeColor="text1"/>
          <w:sz w:val="20"/>
        </w:rPr>
        <w:t>.</w:t>
      </w:r>
    </w:p>
    <w:tbl>
      <w:tblPr>
        <w:tblW w:w="10314" w:type="dxa"/>
        <w:tblBorders>
          <w:top w:val="single" w:sz="4" w:space="0" w:color="008000"/>
          <w:left w:val="single" w:sz="4" w:space="0" w:color="008000"/>
          <w:bottom w:val="single" w:sz="4" w:space="0" w:color="008000"/>
          <w:right w:val="single" w:sz="4" w:space="0" w:color="008000"/>
          <w:insideH w:val="dotted" w:sz="4" w:space="0" w:color="auto"/>
          <w:insideV w:val="single" w:sz="4" w:space="0" w:color="008000"/>
        </w:tblBorders>
        <w:tblLayout w:type="fixed"/>
        <w:tblLook w:val="01E0" w:firstRow="1" w:lastRow="1" w:firstColumn="1" w:lastColumn="1" w:noHBand="0" w:noVBand="0"/>
      </w:tblPr>
      <w:tblGrid>
        <w:gridCol w:w="3510"/>
        <w:gridCol w:w="1360"/>
        <w:gridCol w:w="1361"/>
        <w:gridCol w:w="1361"/>
        <w:gridCol w:w="1361"/>
        <w:gridCol w:w="1361"/>
      </w:tblGrid>
      <w:tr w:rsidR="005D2F53" w:rsidRPr="001E13FA" w14:paraId="796F223D" w14:textId="77777777" w:rsidTr="00E55FE4">
        <w:trPr>
          <w:trHeight w:val="400"/>
          <w:tblHeader/>
        </w:trPr>
        <w:tc>
          <w:tcPr>
            <w:tcW w:w="3510" w:type="dxa"/>
            <w:tcBorders>
              <w:top w:val="single" w:sz="4" w:space="0" w:color="008000"/>
              <w:bottom w:val="single" w:sz="4" w:space="0" w:color="008000"/>
            </w:tcBorders>
            <w:shd w:val="clear" w:color="BFBFBF" w:fill="auto"/>
            <w:vAlign w:val="center"/>
          </w:tcPr>
          <w:bookmarkEnd w:id="2"/>
          <w:p w14:paraId="7D1326A8" w14:textId="77777777" w:rsidR="005D2F53" w:rsidRPr="001E13FA" w:rsidRDefault="005D2F53" w:rsidP="006D5B44">
            <w:pPr>
              <w:pStyle w:val="Titre2"/>
              <w:rPr>
                <w:rFonts w:asciiTheme="minorHAnsi" w:hAnsiTheme="minorHAnsi" w:cstheme="minorHAnsi"/>
                <w:color w:val="auto"/>
                <w:u w:val="none"/>
              </w:rPr>
            </w:pPr>
            <w:r w:rsidRPr="001E13FA">
              <w:rPr>
                <w:rFonts w:asciiTheme="minorHAnsi" w:hAnsiTheme="minorHAnsi" w:cstheme="minorHAnsi"/>
                <w:color w:val="auto"/>
                <w:u w:val="none"/>
              </w:rPr>
              <w:t>Intitulé de</w:t>
            </w:r>
            <w:r w:rsidR="006D5B44" w:rsidRPr="001E13FA">
              <w:rPr>
                <w:rFonts w:asciiTheme="minorHAnsi" w:hAnsiTheme="minorHAnsi" w:cstheme="minorHAnsi"/>
                <w:color w:val="auto"/>
                <w:u w:val="none"/>
              </w:rPr>
              <w:t xml:space="preserve"> la</w:t>
            </w:r>
            <w:r w:rsidR="00DE4E8C" w:rsidRPr="001E13FA">
              <w:rPr>
                <w:rFonts w:asciiTheme="minorHAnsi" w:hAnsiTheme="minorHAnsi" w:cstheme="minorHAnsi"/>
                <w:color w:val="auto"/>
                <w:u w:val="none"/>
              </w:rPr>
              <w:t xml:space="preserve"> </w:t>
            </w:r>
            <w:r w:rsidRPr="001E13FA">
              <w:rPr>
                <w:rFonts w:asciiTheme="minorHAnsi" w:hAnsiTheme="minorHAnsi" w:cstheme="minorHAnsi"/>
                <w:color w:val="auto"/>
                <w:u w:val="none"/>
              </w:rPr>
              <w:t>prestation</w:t>
            </w:r>
          </w:p>
        </w:tc>
        <w:tc>
          <w:tcPr>
            <w:tcW w:w="1360" w:type="dxa"/>
            <w:tcBorders>
              <w:top w:val="single" w:sz="4" w:space="0" w:color="008000"/>
              <w:bottom w:val="single" w:sz="4" w:space="0" w:color="008000"/>
            </w:tcBorders>
            <w:shd w:val="clear" w:color="BFBFBF" w:fill="auto"/>
            <w:vAlign w:val="center"/>
          </w:tcPr>
          <w:p w14:paraId="62BEE55A" w14:textId="77777777" w:rsidR="005D2F53" w:rsidRPr="001E13FA" w:rsidRDefault="005D2F53" w:rsidP="005D2F53">
            <w:pPr>
              <w:pStyle w:val="Titre2"/>
              <w:jc w:val="center"/>
              <w:rPr>
                <w:rFonts w:asciiTheme="minorHAnsi" w:hAnsiTheme="minorHAnsi" w:cstheme="minorHAnsi"/>
                <w:color w:val="auto"/>
                <w:u w:val="none"/>
              </w:rPr>
            </w:pPr>
            <w:r w:rsidRPr="001E13FA">
              <w:rPr>
                <w:rFonts w:asciiTheme="minorHAnsi" w:hAnsiTheme="minorHAnsi" w:cstheme="minorHAnsi"/>
                <w:color w:val="auto"/>
                <w:u w:val="none"/>
              </w:rPr>
              <w:t>Type de tarification</w:t>
            </w:r>
          </w:p>
        </w:tc>
        <w:tc>
          <w:tcPr>
            <w:tcW w:w="1361" w:type="dxa"/>
            <w:tcBorders>
              <w:top w:val="single" w:sz="4" w:space="0" w:color="008000"/>
              <w:bottom w:val="single" w:sz="4" w:space="0" w:color="008000"/>
            </w:tcBorders>
            <w:shd w:val="clear" w:color="BFBFBF" w:fill="auto"/>
            <w:vAlign w:val="center"/>
          </w:tcPr>
          <w:p w14:paraId="5071A44E"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Coût unitaire HT</w:t>
            </w:r>
          </w:p>
        </w:tc>
        <w:tc>
          <w:tcPr>
            <w:tcW w:w="1361" w:type="dxa"/>
            <w:tcBorders>
              <w:top w:val="single" w:sz="4" w:space="0" w:color="008000"/>
              <w:bottom w:val="single" w:sz="4" w:space="0" w:color="008000"/>
            </w:tcBorders>
            <w:shd w:val="clear" w:color="BFBFBF" w:fill="auto"/>
            <w:vAlign w:val="center"/>
          </w:tcPr>
          <w:p w14:paraId="32B932C8"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Quantité</w:t>
            </w:r>
          </w:p>
        </w:tc>
        <w:tc>
          <w:tcPr>
            <w:tcW w:w="1361" w:type="dxa"/>
            <w:tcBorders>
              <w:top w:val="single" w:sz="4" w:space="0" w:color="008000"/>
              <w:bottom w:val="single" w:sz="4" w:space="0" w:color="008000"/>
            </w:tcBorders>
            <w:shd w:val="clear" w:color="BFBFBF" w:fill="auto"/>
            <w:vAlign w:val="center"/>
          </w:tcPr>
          <w:p w14:paraId="05DDF275"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Coût global HT</w:t>
            </w:r>
          </w:p>
        </w:tc>
        <w:tc>
          <w:tcPr>
            <w:tcW w:w="1361" w:type="dxa"/>
            <w:tcBorders>
              <w:top w:val="single" w:sz="4" w:space="0" w:color="008000"/>
              <w:bottom w:val="single" w:sz="4" w:space="0" w:color="008000"/>
            </w:tcBorders>
            <w:shd w:val="clear" w:color="BFBFBF" w:fill="auto"/>
            <w:vAlign w:val="center"/>
          </w:tcPr>
          <w:p w14:paraId="2EAB3724" w14:textId="77777777" w:rsidR="005D2F53" w:rsidRPr="001E13FA" w:rsidRDefault="005D2F53" w:rsidP="005D2F53">
            <w:pPr>
              <w:jc w:val="center"/>
              <w:rPr>
                <w:rFonts w:asciiTheme="minorHAnsi" w:hAnsiTheme="minorHAnsi" w:cstheme="minorHAnsi"/>
                <w:b/>
                <w:sz w:val="20"/>
              </w:rPr>
            </w:pPr>
            <w:r w:rsidRPr="001E13FA">
              <w:rPr>
                <w:rFonts w:asciiTheme="minorHAnsi" w:hAnsiTheme="minorHAnsi" w:cstheme="minorHAnsi"/>
                <w:b/>
                <w:sz w:val="20"/>
              </w:rPr>
              <w:t>Taux de TVA</w:t>
            </w:r>
          </w:p>
        </w:tc>
      </w:tr>
      <w:tr w:rsidR="006D5B44" w:rsidRPr="001E13FA" w14:paraId="0ADBD3EF" w14:textId="77777777" w:rsidTr="009426C3">
        <w:trPr>
          <w:trHeight w:val="1917"/>
        </w:trPr>
        <w:tc>
          <w:tcPr>
            <w:tcW w:w="3510" w:type="dxa"/>
            <w:tcBorders>
              <w:top w:val="single" w:sz="4" w:space="0" w:color="008000"/>
            </w:tcBorders>
            <w:vAlign w:val="center"/>
          </w:tcPr>
          <w:p w14:paraId="5A2E52F1" w14:textId="2959D578" w:rsidR="00A524D7" w:rsidRPr="00A524D7" w:rsidRDefault="00A524D7" w:rsidP="00A524D7">
            <w:pPr>
              <w:rPr>
                <w:rFonts w:asciiTheme="minorHAnsi" w:hAnsiTheme="minorHAnsi" w:cstheme="minorHAnsi"/>
                <w:b/>
                <w:bCs/>
                <w:szCs w:val="24"/>
              </w:rPr>
            </w:pPr>
            <w:r w:rsidRPr="00A524D7">
              <w:rPr>
                <w:rFonts w:asciiTheme="minorHAnsi" w:hAnsiTheme="minorHAnsi" w:cstheme="minorHAnsi"/>
                <w:b/>
                <w:bCs/>
                <w:szCs w:val="24"/>
              </w:rPr>
              <w:t>Formation « Mener des séances de Massage Sonore »</w:t>
            </w:r>
          </w:p>
          <w:p w14:paraId="7A55D015" w14:textId="3B1E93D1" w:rsidR="006D5B44" w:rsidRPr="00054065" w:rsidRDefault="00A524D7" w:rsidP="00054065">
            <w:pPr>
              <w:rPr>
                <w:rFonts w:asciiTheme="minorHAnsi" w:hAnsiTheme="minorHAnsi" w:cstheme="minorHAnsi"/>
                <w:sz w:val="22"/>
                <w:szCs w:val="22"/>
              </w:rPr>
            </w:pPr>
            <w:r w:rsidRPr="00A524D7">
              <w:rPr>
                <w:rFonts w:asciiTheme="minorHAnsi" w:hAnsiTheme="minorHAnsi" w:cstheme="minorHAnsi"/>
                <w:sz w:val="22"/>
                <w:szCs w:val="22"/>
              </w:rPr>
              <w:t>Format hybride présentiel-distanciel</w:t>
            </w:r>
          </w:p>
        </w:tc>
        <w:tc>
          <w:tcPr>
            <w:tcW w:w="1360" w:type="dxa"/>
            <w:tcBorders>
              <w:top w:val="single" w:sz="4" w:space="0" w:color="008000"/>
            </w:tcBorders>
            <w:vAlign w:val="center"/>
          </w:tcPr>
          <w:p w14:paraId="491CB4DB" w14:textId="75A1D518" w:rsidR="00C62D62" w:rsidRPr="006171DA" w:rsidRDefault="00E536E0" w:rsidP="006171DA">
            <w:pPr>
              <w:jc w:val="center"/>
              <w:rPr>
                <w:rFonts w:asciiTheme="minorHAnsi" w:hAnsiTheme="minorHAnsi" w:cstheme="minorHAnsi"/>
                <w:bCs/>
                <w:color w:val="000000" w:themeColor="text1"/>
                <w:sz w:val="20"/>
              </w:rPr>
            </w:pPr>
            <w:bookmarkStart w:id="3" w:name="CC_TYPETARIFICATION"/>
            <w:r w:rsidRPr="006171DA">
              <w:rPr>
                <w:rFonts w:asciiTheme="minorHAnsi" w:hAnsiTheme="minorHAnsi" w:cstheme="minorHAnsi"/>
                <w:bCs/>
                <w:color w:val="000000" w:themeColor="text1"/>
                <w:sz w:val="20"/>
              </w:rPr>
              <w:t>Forfait Stagiaire</w:t>
            </w:r>
            <w:bookmarkEnd w:id="3"/>
          </w:p>
        </w:tc>
        <w:tc>
          <w:tcPr>
            <w:tcW w:w="1361" w:type="dxa"/>
            <w:tcBorders>
              <w:top w:val="single" w:sz="4" w:space="0" w:color="008000"/>
            </w:tcBorders>
            <w:vAlign w:val="center"/>
          </w:tcPr>
          <w:p w14:paraId="6D531FE1" w14:textId="5A55C3AC" w:rsidR="006D5B44" w:rsidRPr="001E13FA" w:rsidRDefault="00F207E8" w:rsidP="009E5DA4">
            <w:pPr>
              <w:jc w:val="center"/>
              <w:rPr>
                <w:rFonts w:asciiTheme="minorHAnsi" w:hAnsiTheme="minorHAnsi" w:cstheme="minorHAnsi"/>
                <w:sz w:val="20"/>
              </w:rPr>
            </w:pPr>
            <w:bookmarkStart w:id="4" w:name="CC_COUTUNITAIREHT"/>
            <w:r>
              <w:rPr>
                <w:rFonts w:asciiTheme="minorHAnsi" w:hAnsiTheme="minorHAnsi" w:cstheme="minorHAnsi"/>
                <w:b/>
                <w:color w:val="000000" w:themeColor="text1"/>
                <w:sz w:val="20"/>
              </w:rPr>
              <w:t>480</w:t>
            </w:r>
            <w:r w:rsidR="005C3164" w:rsidRPr="001E13FA">
              <w:rPr>
                <w:rFonts w:asciiTheme="minorHAnsi" w:hAnsiTheme="minorHAnsi" w:cstheme="minorHAnsi"/>
                <w:sz w:val="20"/>
              </w:rPr>
              <w:t xml:space="preserve"> </w:t>
            </w:r>
            <w:r w:rsidR="006D5B44" w:rsidRPr="001E13FA">
              <w:rPr>
                <w:rFonts w:asciiTheme="minorHAnsi" w:hAnsiTheme="minorHAnsi" w:cstheme="minorHAnsi"/>
                <w:sz w:val="20"/>
              </w:rPr>
              <w:t>€</w:t>
            </w:r>
            <w:bookmarkEnd w:id="4"/>
          </w:p>
        </w:tc>
        <w:tc>
          <w:tcPr>
            <w:tcW w:w="1361" w:type="dxa"/>
            <w:tcBorders>
              <w:top w:val="single" w:sz="4" w:space="0" w:color="008000"/>
            </w:tcBorders>
            <w:vAlign w:val="center"/>
          </w:tcPr>
          <w:p w14:paraId="28FAF147" w14:textId="63A7B625" w:rsidR="006D5B44" w:rsidRPr="001E13FA" w:rsidRDefault="001334E8" w:rsidP="00D3282B">
            <w:pPr>
              <w:jc w:val="center"/>
              <w:rPr>
                <w:rFonts w:asciiTheme="minorHAnsi" w:hAnsiTheme="minorHAnsi" w:cstheme="minorHAnsi"/>
                <w:sz w:val="20"/>
              </w:rPr>
            </w:pPr>
            <w:r>
              <w:rPr>
                <w:rFonts w:asciiTheme="minorHAnsi" w:hAnsiTheme="minorHAnsi" w:cstheme="minorHAnsi"/>
                <w:b/>
                <w:color w:val="000000" w:themeColor="text1"/>
                <w:sz w:val="20"/>
              </w:rPr>
              <w:t>1</w:t>
            </w:r>
          </w:p>
        </w:tc>
        <w:tc>
          <w:tcPr>
            <w:tcW w:w="1361" w:type="dxa"/>
            <w:tcBorders>
              <w:top w:val="single" w:sz="4" w:space="0" w:color="008000"/>
            </w:tcBorders>
            <w:vAlign w:val="center"/>
          </w:tcPr>
          <w:p w14:paraId="3E06F20E" w14:textId="2064E566" w:rsidR="006D5B44" w:rsidRPr="001E13FA" w:rsidRDefault="001334E8" w:rsidP="00D3282B">
            <w:pPr>
              <w:jc w:val="center"/>
              <w:rPr>
                <w:rFonts w:asciiTheme="minorHAnsi" w:hAnsiTheme="minorHAnsi" w:cstheme="minorHAnsi"/>
                <w:sz w:val="20"/>
              </w:rPr>
            </w:pPr>
            <w:bookmarkStart w:id="5" w:name="CC_COUTGLOBALHT"/>
            <w:r>
              <w:rPr>
                <w:rFonts w:asciiTheme="minorHAnsi" w:hAnsiTheme="minorHAnsi" w:cstheme="minorHAnsi"/>
                <w:b/>
                <w:color w:val="000000" w:themeColor="text1"/>
                <w:sz w:val="20"/>
              </w:rPr>
              <w:t>480</w:t>
            </w:r>
            <w:r w:rsidR="00E536E0" w:rsidRPr="001E13FA">
              <w:rPr>
                <w:rFonts w:asciiTheme="minorHAnsi" w:hAnsiTheme="minorHAnsi" w:cstheme="minorHAnsi"/>
                <w:sz w:val="20"/>
              </w:rPr>
              <w:t xml:space="preserve"> </w:t>
            </w:r>
            <w:r w:rsidR="006D5B44" w:rsidRPr="001E13FA">
              <w:rPr>
                <w:rFonts w:asciiTheme="minorHAnsi" w:hAnsiTheme="minorHAnsi" w:cstheme="minorHAnsi"/>
                <w:sz w:val="20"/>
              </w:rPr>
              <w:t>€</w:t>
            </w:r>
            <w:bookmarkEnd w:id="5"/>
          </w:p>
        </w:tc>
        <w:tc>
          <w:tcPr>
            <w:tcW w:w="1361" w:type="dxa"/>
            <w:tcBorders>
              <w:top w:val="single" w:sz="4" w:space="0" w:color="008000"/>
            </w:tcBorders>
            <w:vAlign w:val="center"/>
          </w:tcPr>
          <w:p w14:paraId="75685020" w14:textId="77777777" w:rsidR="001F0FA4" w:rsidRPr="006C4C9B" w:rsidRDefault="001F0FA4" w:rsidP="001F0FA4">
            <w:pPr>
              <w:jc w:val="center"/>
              <w:rPr>
                <w:rFonts w:asciiTheme="minorHAnsi" w:hAnsiTheme="minorHAnsi" w:cstheme="minorHAnsi"/>
                <w:sz w:val="20"/>
                <w:u w:color="A07646"/>
              </w:rPr>
            </w:pPr>
            <w:r w:rsidRPr="006C4C9B">
              <w:rPr>
                <w:rFonts w:asciiTheme="minorHAnsi" w:hAnsiTheme="minorHAnsi" w:cstheme="minorHAnsi"/>
                <w:sz w:val="20"/>
                <w:u w:color="A07646"/>
              </w:rPr>
              <w:t>Prestation exonérée de TVA.</w:t>
            </w:r>
          </w:p>
          <w:p w14:paraId="2B80E4F2" w14:textId="5595F86D" w:rsidR="006D5B44" w:rsidRPr="001E13FA" w:rsidRDefault="006D5B44" w:rsidP="00D3282B">
            <w:pPr>
              <w:jc w:val="center"/>
              <w:rPr>
                <w:rFonts w:asciiTheme="minorHAnsi" w:hAnsiTheme="minorHAnsi" w:cstheme="minorHAnsi"/>
                <w:sz w:val="20"/>
              </w:rPr>
            </w:pPr>
          </w:p>
        </w:tc>
      </w:tr>
      <w:tr w:rsidR="00DE4E8C" w:rsidRPr="001E13FA" w14:paraId="0EC60BAC" w14:textId="77777777" w:rsidTr="00E55FE4">
        <w:trPr>
          <w:trHeight w:val="284"/>
        </w:trPr>
        <w:tc>
          <w:tcPr>
            <w:tcW w:w="3510" w:type="dxa"/>
            <w:tcBorders>
              <w:top w:val="single" w:sz="4" w:space="0" w:color="008000"/>
              <w:bottom w:val="single" w:sz="4" w:space="0" w:color="008000"/>
            </w:tcBorders>
            <w:vAlign w:val="center"/>
          </w:tcPr>
          <w:p w14:paraId="2E5E3E42" w14:textId="5361E526" w:rsidR="00DE4E8C" w:rsidRPr="006C4C9B" w:rsidRDefault="00DE4E8C" w:rsidP="005D2F53">
            <w:pPr>
              <w:pStyle w:val="Titre3"/>
              <w:rPr>
                <w:rFonts w:asciiTheme="minorHAnsi" w:hAnsiTheme="minorHAnsi" w:cstheme="minorHAnsi"/>
                <w:b w:val="0"/>
                <w:color w:val="auto"/>
                <w:sz w:val="20"/>
              </w:rPr>
            </w:pPr>
            <w:r w:rsidRPr="006C4C9B">
              <w:rPr>
                <w:rFonts w:asciiTheme="minorHAnsi" w:hAnsiTheme="minorHAnsi" w:cstheme="minorHAnsi"/>
                <w:b w:val="0"/>
                <w:color w:val="auto"/>
                <w:sz w:val="20"/>
              </w:rPr>
              <w:t>Coût total</w:t>
            </w:r>
            <w:r w:rsidR="006C4C9B" w:rsidRPr="006C4C9B">
              <w:rPr>
                <w:rFonts w:asciiTheme="minorHAnsi" w:hAnsiTheme="minorHAnsi" w:cstheme="minorHAnsi"/>
                <w:b w:val="0"/>
                <w:color w:val="auto"/>
                <w:sz w:val="20"/>
              </w:rPr>
              <w:t xml:space="preserve"> </w:t>
            </w:r>
            <w:r w:rsidR="00274C1B" w:rsidRPr="006C4C9B">
              <w:rPr>
                <w:rFonts w:asciiTheme="minorHAnsi" w:hAnsiTheme="minorHAnsi" w:cstheme="minorHAnsi"/>
                <w:b w:val="0"/>
                <w:color w:val="auto"/>
                <w:sz w:val="20"/>
              </w:rPr>
              <w:t>net de taxe</w:t>
            </w:r>
            <w:r w:rsidR="00791474" w:rsidRPr="006C4C9B">
              <w:rPr>
                <w:rFonts w:asciiTheme="minorHAnsi" w:hAnsiTheme="minorHAnsi" w:cstheme="minorHAnsi"/>
                <w:b w:val="0"/>
                <w:color w:val="auto"/>
                <w:sz w:val="20"/>
              </w:rPr>
              <w:t>*</w:t>
            </w:r>
          </w:p>
        </w:tc>
        <w:tc>
          <w:tcPr>
            <w:tcW w:w="6804" w:type="dxa"/>
            <w:gridSpan w:val="5"/>
            <w:tcBorders>
              <w:top w:val="single" w:sz="4" w:space="0" w:color="008000"/>
              <w:bottom w:val="single" w:sz="4" w:space="0" w:color="008000"/>
            </w:tcBorders>
            <w:vAlign w:val="center"/>
          </w:tcPr>
          <w:p w14:paraId="708739EC" w14:textId="32010B0E" w:rsidR="00DE4E8C" w:rsidRPr="001E13FA" w:rsidRDefault="001334E8" w:rsidP="00D3282B">
            <w:pPr>
              <w:jc w:val="center"/>
              <w:rPr>
                <w:rFonts w:asciiTheme="minorHAnsi" w:hAnsiTheme="minorHAnsi" w:cstheme="minorHAnsi"/>
                <w:sz w:val="20"/>
              </w:rPr>
            </w:pPr>
            <w:r>
              <w:rPr>
                <w:rFonts w:asciiTheme="minorHAnsi" w:hAnsiTheme="minorHAnsi" w:cstheme="minorHAnsi"/>
                <w:b/>
                <w:color w:val="000000" w:themeColor="text1"/>
                <w:sz w:val="20"/>
              </w:rPr>
              <w:t>480</w:t>
            </w:r>
            <w:r w:rsidR="00E536E0" w:rsidRPr="001E13FA">
              <w:rPr>
                <w:rFonts w:asciiTheme="minorHAnsi" w:hAnsiTheme="minorHAnsi" w:cstheme="minorHAnsi"/>
                <w:sz w:val="20"/>
              </w:rPr>
              <w:t xml:space="preserve"> </w:t>
            </w:r>
            <w:r w:rsidR="00DE4E8C" w:rsidRPr="001E13FA">
              <w:rPr>
                <w:rFonts w:asciiTheme="minorHAnsi" w:hAnsiTheme="minorHAnsi" w:cstheme="minorHAnsi"/>
                <w:sz w:val="20"/>
              </w:rPr>
              <w:t>€</w:t>
            </w:r>
          </w:p>
        </w:tc>
      </w:tr>
      <w:tr w:rsidR="00DE4E8C" w:rsidRPr="001E13FA" w14:paraId="57498A66" w14:textId="77777777" w:rsidTr="00E55FE4">
        <w:trPr>
          <w:trHeight w:val="284"/>
        </w:trPr>
        <w:tc>
          <w:tcPr>
            <w:tcW w:w="3510" w:type="dxa"/>
            <w:tcBorders>
              <w:top w:val="single" w:sz="4" w:space="0" w:color="008000"/>
              <w:bottom w:val="single" w:sz="4" w:space="0" w:color="008000"/>
            </w:tcBorders>
            <w:vAlign w:val="center"/>
          </w:tcPr>
          <w:p w14:paraId="5EBA7F8D" w14:textId="77777777" w:rsidR="00DE4E8C" w:rsidRPr="001E13FA" w:rsidRDefault="00DE4E8C" w:rsidP="005D2F53">
            <w:pPr>
              <w:pStyle w:val="Titre3"/>
              <w:rPr>
                <w:rFonts w:asciiTheme="minorHAnsi" w:hAnsiTheme="minorHAnsi" w:cstheme="minorHAnsi"/>
                <w:b w:val="0"/>
                <w:color w:val="auto"/>
                <w:sz w:val="20"/>
              </w:rPr>
            </w:pPr>
            <w:r w:rsidRPr="001E13FA">
              <w:rPr>
                <w:rFonts w:asciiTheme="minorHAnsi" w:hAnsiTheme="minorHAnsi" w:cstheme="minorHAnsi"/>
                <w:b w:val="0"/>
                <w:color w:val="auto"/>
                <w:sz w:val="20"/>
              </w:rPr>
              <w:t>TVA</w:t>
            </w:r>
          </w:p>
        </w:tc>
        <w:tc>
          <w:tcPr>
            <w:tcW w:w="6804" w:type="dxa"/>
            <w:gridSpan w:val="5"/>
            <w:tcBorders>
              <w:top w:val="single" w:sz="4" w:space="0" w:color="008000"/>
              <w:bottom w:val="single" w:sz="4" w:space="0" w:color="008000"/>
            </w:tcBorders>
            <w:vAlign w:val="center"/>
          </w:tcPr>
          <w:p w14:paraId="33BC3BA9" w14:textId="7C0A398C" w:rsidR="00DE4E8C" w:rsidRPr="001F0FA4" w:rsidRDefault="00E536E0" w:rsidP="005D2F53">
            <w:pPr>
              <w:jc w:val="center"/>
              <w:rPr>
                <w:rFonts w:asciiTheme="minorHAnsi" w:hAnsiTheme="minorHAnsi" w:cstheme="minorHAnsi"/>
                <w:sz w:val="20"/>
              </w:rPr>
            </w:pPr>
            <w:r w:rsidRPr="001F0FA4">
              <w:rPr>
                <w:rFonts w:asciiTheme="minorHAnsi" w:hAnsiTheme="minorHAnsi" w:cstheme="minorHAnsi"/>
                <w:b/>
                <w:color w:val="000000" w:themeColor="text1"/>
                <w:sz w:val="20"/>
              </w:rPr>
              <w:t>0,00</w:t>
            </w:r>
            <w:r w:rsidRPr="001F0FA4">
              <w:rPr>
                <w:rFonts w:asciiTheme="minorHAnsi" w:hAnsiTheme="minorHAnsi" w:cstheme="minorHAnsi"/>
                <w:sz w:val="20"/>
              </w:rPr>
              <w:t xml:space="preserve"> </w:t>
            </w:r>
            <w:r w:rsidR="001215B0" w:rsidRPr="001F0FA4">
              <w:rPr>
                <w:rFonts w:asciiTheme="minorHAnsi" w:hAnsiTheme="minorHAnsi" w:cstheme="minorHAnsi"/>
                <w:sz w:val="20"/>
              </w:rPr>
              <w:t>€</w:t>
            </w:r>
          </w:p>
        </w:tc>
      </w:tr>
      <w:tr w:rsidR="00E55FE4" w:rsidRPr="001E13FA" w14:paraId="112D9884" w14:textId="77777777" w:rsidTr="00E55FE4">
        <w:trPr>
          <w:trHeight w:val="284"/>
        </w:trPr>
        <w:tc>
          <w:tcPr>
            <w:tcW w:w="3510" w:type="dxa"/>
            <w:tcBorders>
              <w:top w:val="single" w:sz="4" w:space="0" w:color="008000"/>
              <w:bottom w:val="single" w:sz="4" w:space="0" w:color="008000"/>
            </w:tcBorders>
            <w:vAlign w:val="center"/>
          </w:tcPr>
          <w:p w14:paraId="3B4F5A40" w14:textId="77777777" w:rsidR="00E55FE4" w:rsidRPr="001E13FA" w:rsidRDefault="00E55FE4" w:rsidP="005D2F53">
            <w:pPr>
              <w:pStyle w:val="Titre3"/>
              <w:rPr>
                <w:rFonts w:asciiTheme="minorHAnsi" w:hAnsiTheme="minorHAnsi" w:cstheme="minorHAnsi"/>
                <w:color w:val="auto"/>
                <w:sz w:val="20"/>
              </w:rPr>
            </w:pPr>
            <w:r w:rsidRPr="001E13FA">
              <w:rPr>
                <w:rFonts w:asciiTheme="minorHAnsi" w:hAnsiTheme="minorHAnsi" w:cstheme="minorHAnsi"/>
                <w:color w:val="auto"/>
                <w:sz w:val="20"/>
              </w:rPr>
              <w:t>Coût total TTC</w:t>
            </w:r>
          </w:p>
        </w:tc>
        <w:tc>
          <w:tcPr>
            <w:tcW w:w="6804" w:type="dxa"/>
            <w:gridSpan w:val="5"/>
            <w:tcBorders>
              <w:top w:val="single" w:sz="4" w:space="0" w:color="008000"/>
              <w:bottom w:val="single" w:sz="4" w:space="0" w:color="008000"/>
            </w:tcBorders>
            <w:vAlign w:val="center"/>
          </w:tcPr>
          <w:p w14:paraId="6E461201" w14:textId="47BE6772" w:rsidR="00E55FE4" w:rsidRPr="001E13FA" w:rsidRDefault="001334E8" w:rsidP="005D2F53">
            <w:pPr>
              <w:jc w:val="center"/>
              <w:rPr>
                <w:rFonts w:asciiTheme="minorHAnsi" w:hAnsiTheme="minorHAnsi" w:cstheme="minorHAnsi"/>
                <w:sz w:val="20"/>
              </w:rPr>
            </w:pPr>
            <w:r>
              <w:rPr>
                <w:rFonts w:asciiTheme="minorHAnsi" w:hAnsiTheme="minorHAnsi" w:cstheme="minorHAnsi"/>
                <w:b/>
                <w:color w:val="000000" w:themeColor="text1"/>
                <w:sz w:val="20"/>
              </w:rPr>
              <w:t>480</w:t>
            </w:r>
            <w:r w:rsidR="00E536E0" w:rsidRPr="001E13FA">
              <w:rPr>
                <w:rFonts w:asciiTheme="minorHAnsi" w:hAnsiTheme="minorHAnsi" w:cstheme="minorHAnsi"/>
                <w:sz w:val="20"/>
              </w:rPr>
              <w:t xml:space="preserve"> </w:t>
            </w:r>
            <w:r w:rsidR="00E55FE4" w:rsidRPr="001E13FA">
              <w:rPr>
                <w:rFonts w:asciiTheme="minorHAnsi" w:hAnsiTheme="minorHAnsi" w:cstheme="minorHAnsi"/>
                <w:b/>
                <w:sz w:val="20"/>
              </w:rPr>
              <w:t>€</w:t>
            </w:r>
          </w:p>
        </w:tc>
      </w:tr>
    </w:tbl>
    <w:p w14:paraId="1D40C603" w14:textId="77777777" w:rsidR="005D2F53" w:rsidRPr="001E13FA" w:rsidRDefault="005D2F53" w:rsidP="005D2F53">
      <w:pPr>
        <w:tabs>
          <w:tab w:val="left" w:pos="3075"/>
        </w:tabs>
        <w:rPr>
          <w:rFonts w:asciiTheme="minorHAnsi" w:hAnsiTheme="minorHAnsi" w:cstheme="minorHAnsi"/>
          <w:sz w:val="2"/>
        </w:rPr>
      </w:pPr>
      <w:r w:rsidRPr="001E13FA">
        <w:rPr>
          <w:rFonts w:asciiTheme="minorHAnsi" w:hAnsiTheme="minorHAnsi" w:cstheme="minorHAnsi"/>
        </w:rPr>
        <w:tab/>
      </w:r>
    </w:p>
    <w:p w14:paraId="58F9348F" w14:textId="3945B8DE" w:rsidR="00D3282B" w:rsidRPr="001E13FA" w:rsidRDefault="00D3282B" w:rsidP="00713E82">
      <w:pPr>
        <w:pStyle w:val="Titre1"/>
        <w:tabs>
          <w:tab w:val="clear" w:pos="8820"/>
        </w:tabs>
        <w:jc w:val="both"/>
        <w:rPr>
          <w:rFonts w:asciiTheme="minorHAnsi" w:hAnsiTheme="minorHAnsi" w:cstheme="minorHAnsi"/>
          <w:b w:val="0"/>
          <w:color w:val="auto"/>
          <w:sz w:val="20"/>
        </w:rPr>
      </w:pPr>
    </w:p>
    <w:p w14:paraId="003FB45E" w14:textId="59CE3D81" w:rsidR="001F0FA4" w:rsidRPr="001F0FA4" w:rsidRDefault="00791474" w:rsidP="001F0FA4">
      <w:pPr>
        <w:rPr>
          <w:rFonts w:asciiTheme="minorHAnsi" w:hAnsiTheme="minorHAnsi" w:cstheme="minorHAnsi"/>
          <w:sz w:val="20"/>
          <w:u w:color="A07646"/>
        </w:rPr>
      </w:pPr>
      <w:r w:rsidRPr="001F0FA4">
        <w:rPr>
          <w:rFonts w:asciiTheme="minorHAnsi" w:hAnsiTheme="minorHAnsi" w:cstheme="minorHAnsi"/>
          <w:sz w:val="20"/>
          <w:u w:color="A07646"/>
        </w:rPr>
        <w:t>*</w:t>
      </w:r>
      <w:r w:rsidR="001F0FA4" w:rsidRPr="001F0FA4">
        <w:rPr>
          <w:rFonts w:asciiTheme="minorHAnsi" w:hAnsiTheme="minorHAnsi" w:cstheme="minorHAnsi"/>
          <w:sz w:val="20"/>
          <w:u w:color="A07646"/>
        </w:rPr>
        <w:t>Formation professionnelle exonérée de TVA selon l’article 261-4-4° du Code général des impôts.</w:t>
      </w:r>
    </w:p>
    <w:p w14:paraId="37FD4A47" w14:textId="77777777" w:rsidR="0002579C" w:rsidRDefault="0002579C" w:rsidP="0002579C">
      <w:pPr>
        <w:rPr>
          <w:rFonts w:asciiTheme="minorHAnsi" w:hAnsiTheme="minorHAnsi" w:cstheme="minorHAnsi"/>
        </w:rPr>
      </w:pPr>
    </w:p>
    <w:p w14:paraId="2E014730" w14:textId="77777777" w:rsidR="008673DB" w:rsidRPr="001E13FA" w:rsidRDefault="008673DB" w:rsidP="0002579C">
      <w:pPr>
        <w:rPr>
          <w:rFonts w:asciiTheme="minorHAnsi" w:hAnsiTheme="minorHAnsi" w:cstheme="minorHAnsi"/>
        </w:rPr>
      </w:pPr>
    </w:p>
    <w:p w14:paraId="6B623920" w14:textId="063D332A" w:rsidR="00E5396B" w:rsidRPr="00BF6BD0" w:rsidRDefault="000629AA" w:rsidP="00E55FE4">
      <w:pPr>
        <w:pStyle w:val="Titre1"/>
        <w:tabs>
          <w:tab w:val="left" w:pos="2977"/>
        </w:tabs>
        <w:ind w:right="139"/>
        <w:jc w:val="left"/>
        <w:rPr>
          <w:rFonts w:asciiTheme="minorHAnsi" w:hAnsiTheme="minorHAnsi" w:cstheme="minorHAnsi"/>
          <w:color w:val="000000" w:themeColor="text1"/>
          <w:sz w:val="22"/>
          <w:u w:color="A07646"/>
        </w:rPr>
      </w:pPr>
      <w:r w:rsidRPr="00BF6BD0">
        <w:rPr>
          <w:rFonts w:asciiTheme="minorHAnsi" w:hAnsiTheme="minorHAnsi" w:cstheme="minorHAnsi"/>
          <w:color w:val="000000" w:themeColor="text1"/>
          <w:sz w:val="22"/>
          <w:u w:color="A07646"/>
        </w:rPr>
        <w:t>Effectif, d</w:t>
      </w:r>
      <w:r w:rsidR="00E5396B" w:rsidRPr="00BF6BD0">
        <w:rPr>
          <w:rFonts w:asciiTheme="minorHAnsi" w:hAnsiTheme="minorHAnsi" w:cstheme="minorHAnsi"/>
          <w:color w:val="000000" w:themeColor="text1"/>
          <w:sz w:val="22"/>
          <w:u w:color="A07646"/>
        </w:rPr>
        <w:t>ates &amp; lieu de la formation</w:t>
      </w:r>
    </w:p>
    <w:p w14:paraId="74E0740C" w14:textId="77777777" w:rsidR="00D564A9" w:rsidRPr="009000ED" w:rsidRDefault="00D564A9" w:rsidP="00D564A9">
      <w:pPr>
        <w:rPr>
          <w:rFonts w:asciiTheme="minorHAnsi" w:hAnsiTheme="minorHAnsi" w:cstheme="minorHAnsi"/>
          <w:sz w:val="20"/>
        </w:rPr>
      </w:pPr>
    </w:p>
    <w:p w14:paraId="43FE3219" w14:textId="4CC64165" w:rsidR="009000ED" w:rsidRPr="009000ED" w:rsidRDefault="000C1F04" w:rsidP="009000ED">
      <w:pPr>
        <w:rPr>
          <w:rFonts w:asciiTheme="minorHAnsi" w:hAnsiTheme="minorHAnsi" w:cstheme="minorHAnsi"/>
          <w:sz w:val="20"/>
        </w:rPr>
      </w:pPr>
      <w:r w:rsidRPr="009000ED">
        <w:rPr>
          <w:rFonts w:asciiTheme="minorHAnsi" w:hAnsiTheme="minorHAnsi" w:cstheme="minorHAnsi"/>
          <w:b/>
          <w:sz w:val="20"/>
        </w:rPr>
        <w:t>Effectif :</w:t>
      </w:r>
      <w:r w:rsidRPr="009000ED">
        <w:rPr>
          <w:rFonts w:asciiTheme="minorHAnsi" w:hAnsiTheme="minorHAnsi" w:cstheme="minorHAnsi"/>
          <w:b/>
          <w:sz w:val="20"/>
        </w:rPr>
        <w:tab/>
      </w:r>
      <w:r w:rsidR="001B1C8D" w:rsidRPr="009000ED">
        <w:rPr>
          <w:rFonts w:asciiTheme="minorHAnsi" w:hAnsiTheme="minorHAnsi" w:cstheme="minorHAnsi"/>
          <w:bCs/>
          <w:sz w:val="20"/>
        </w:rPr>
        <w:tab/>
      </w:r>
      <w:r w:rsidR="009000ED" w:rsidRPr="009000ED">
        <w:rPr>
          <w:rFonts w:asciiTheme="minorHAnsi" w:hAnsiTheme="minorHAnsi" w:cstheme="minorHAnsi"/>
          <w:bCs/>
          <w:sz w:val="20"/>
        </w:rPr>
        <w:tab/>
      </w:r>
      <w:bookmarkStart w:id="6" w:name="_Hlk213940338"/>
      <w:r w:rsidR="00666FCF">
        <w:rPr>
          <w:rFonts w:asciiTheme="minorHAnsi" w:hAnsiTheme="minorHAnsi" w:cstheme="minorHAnsi"/>
          <w:sz w:val="20"/>
        </w:rPr>
        <w:t>1 stagiaire</w:t>
      </w:r>
    </w:p>
    <w:p w14:paraId="01BA648C" w14:textId="4570611E" w:rsidR="00666FCF" w:rsidRPr="00666FCF" w:rsidRDefault="009000ED" w:rsidP="009000ED">
      <w:pPr>
        <w:ind w:left="1418" w:firstLine="709"/>
        <w:rPr>
          <w:rFonts w:asciiTheme="minorHAnsi" w:hAnsiTheme="minorHAnsi" w:cstheme="minorHAnsi"/>
          <w:sz w:val="20"/>
        </w:rPr>
      </w:pPr>
      <w:r w:rsidRPr="00666FCF">
        <w:rPr>
          <w:rFonts w:asciiTheme="minorHAnsi" w:hAnsiTheme="minorHAnsi" w:cstheme="minorHAnsi"/>
          <w:sz w:val="20"/>
        </w:rPr>
        <w:t>Prénom</w:t>
      </w:r>
      <w:r w:rsidR="00666FCF" w:rsidRPr="00666FCF">
        <w:rPr>
          <w:rFonts w:asciiTheme="minorHAnsi" w:hAnsiTheme="minorHAnsi" w:cstheme="minorHAnsi"/>
          <w:sz w:val="20"/>
        </w:rPr>
        <w:t xml:space="preserve"> : </w:t>
      </w:r>
      <w:sdt>
        <w:sdtPr>
          <w:rPr>
            <w:rFonts w:asciiTheme="minorHAnsi" w:hAnsiTheme="minorHAnsi" w:cstheme="minorHAnsi"/>
            <w:sz w:val="20"/>
          </w:rPr>
          <w:id w:val="-1325351539"/>
          <w:placeholder>
            <w:docPart w:val="DefaultPlaceholder_-1854013440"/>
          </w:placeholder>
          <w:showingPlcHdr/>
        </w:sdtPr>
        <w:sdtContent>
          <w:r w:rsidR="004A0EFB" w:rsidRPr="00C47E4A">
            <w:rPr>
              <w:rStyle w:val="Textedelespacerserv"/>
            </w:rPr>
            <w:t>Cliquez ou appuyez ici pour entrer du texte.</w:t>
          </w:r>
        </w:sdtContent>
      </w:sdt>
    </w:p>
    <w:p w14:paraId="32702461" w14:textId="53F9D2F0" w:rsidR="00666FCF" w:rsidRPr="00666FCF" w:rsidRDefault="009000ED" w:rsidP="009000ED">
      <w:pPr>
        <w:ind w:left="1418" w:firstLine="709"/>
        <w:rPr>
          <w:rFonts w:asciiTheme="minorHAnsi" w:hAnsiTheme="minorHAnsi" w:cstheme="minorHAnsi"/>
          <w:sz w:val="20"/>
        </w:rPr>
      </w:pPr>
      <w:r w:rsidRPr="00666FCF">
        <w:rPr>
          <w:rFonts w:asciiTheme="minorHAnsi" w:hAnsiTheme="minorHAnsi" w:cstheme="minorHAnsi"/>
          <w:sz w:val="20"/>
        </w:rPr>
        <w:t>Nom</w:t>
      </w:r>
      <w:r w:rsidR="00666FCF" w:rsidRPr="00666FCF">
        <w:rPr>
          <w:rFonts w:asciiTheme="minorHAnsi" w:hAnsiTheme="minorHAnsi" w:cstheme="minorHAnsi"/>
          <w:sz w:val="20"/>
        </w:rPr>
        <w:t xml:space="preserve"> : </w:t>
      </w:r>
      <w:sdt>
        <w:sdtPr>
          <w:rPr>
            <w:rFonts w:asciiTheme="minorHAnsi" w:hAnsiTheme="minorHAnsi" w:cstheme="minorHAnsi"/>
            <w:sz w:val="20"/>
          </w:rPr>
          <w:id w:val="1475866553"/>
          <w:placeholder>
            <w:docPart w:val="DefaultPlaceholder_-1854013440"/>
          </w:placeholder>
          <w:showingPlcHdr/>
        </w:sdtPr>
        <w:sdtContent>
          <w:r w:rsidR="00666FCF" w:rsidRPr="00666FCF">
            <w:rPr>
              <w:rStyle w:val="Textedelespacerserv"/>
            </w:rPr>
            <w:t>Cliquez ou appuyez ici pour entrer du texte.</w:t>
          </w:r>
        </w:sdtContent>
      </w:sdt>
    </w:p>
    <w:p w14:paraId="4F16CABD" w14:textId="669363C5" w:rsidR="00666FCF" w:rsidRPr="00666FCF" w:rsidRDefault="009000ED" w:rsidP="009000ED">
      <w:pPr>
        <w:ind w:left="1418" w:firstLine="709"/>
        <w:rPr>
          <w:rFonts w:asciiTheme="minorHAnsi" w:hAnsiTheme="minorHAnsi" w:cstheme="minorHAnsi"/>
          <w:sz w:val="20"/>
        </w:rPr>
      </w:pPr>
      <w:r w:rsidRPr="00666FCF">
        <w:rPr>
          <w:rFonts w:asciiTheme="minorHAnsi" w:hAnsiTheme="minorHAnsi" w:cstheme="minorHAnsi"/>
          <w:sz w:val="20"/>
        </w:rPr>
        <w:t>Fonction</w:t>
      </w:r>
      <w:r w:rsidR="00666FCF" w:rsidRPr="00666FCF">
        <w:rPr>
          <w:rFonts w:asciiTheme="minorHAnsi" w:hAnsiTheme="minorHAnsi" w:cstheme="minorHAnsi"/>
          <w:sz w:val="20"/>
        </w:rPr>
        <w:t xml:space="preserve"> : </w:t>
      </w:r>
      <w:sdt>
        <w:sdtPr>
          <w:rPr>
            <w:rFonts w:asciiTheme="minorHAnsi" w:hAnsiTheme="minorHAnsi" w:cstheme="minorHAnsi"/>
            <w:sz w:val="20"/>
          </w:rPr>
          <w:id w:val="-1457557012"/>
          <w:placeholder>
            <w:docPart w:val="DefaultPlaceholder_-1854013440"/>
          </w:placeholder>
          <w:showingPlcHdr/>
        </w:sdtPr>
        <w:sdtContent>
          <w:r w:rsidR="00666FCF" w:rsidRPr="00666FCF">
            <w:rPr>
              <w:rStyle w:val="Textedelespacerserv"/>
            </w:rPr>
            <w:t>Cliquez ou appuyez ici pour entrer du texte.</w:t>
          </w:r>
        </w:sdtContent>
      </w:sdt>
    </w:p>
    <w:p w14:paraId="3EBF8EB6" w14:textId="0EC440E2" w:rsidR="009000ED" w:rsidRPr="009000ED" w:rsidRDefault="009000ED" w:rsidP="009000ED">
      <w:pPr>
        <w:ind w:left="1418" w:firstLine="709"/>
        <w:rPr>
          <w:rFonts w:asciiTheme="minorHAnsi" w:hAnsiTheme="minorHAnsi" w:cstheme="minorHAnsi"/>
          <w:sz w:val="20"/>
        </w:rPr>
      </w:pPr>
      <w:r w:rsidRPr="00666FCF">
        <w:rPr>
          <w:rFonts w:asciiTheme="minorHAnsi" w:hAnsiTheme="minorHAnsi" w:cstheme="minorHAnsi"/>
          <w:sz w:val="20"/>
        </w:rPr>
        <w:t>Statut</w:t>
      </w:r>
      <w:r w:rsidR="00666FCF" w:rsidRPr="00666FCF">
        <w:rPr>
          <w:rFonts w:asciiTheme="minorHAnsi" w:hAnsiTheme="minorHAnsi" w:cstheme="minorHAnsi"/>
          <w:sz w:val="20"/>
        </w:rPr>
        <w:t xml:space="preserve"> : </w:t>
      </w:r>
      <w:sdt>
        <w:sdtPr>
          <w:rPr>
            <w:rFonts w:asciiTheme="minorHAnsi" w:hAnsiTheme="minorHAnsi" w:cstheme="minorHAnsi"/>
            <w:sz w:val="20"/>
          </w:rPr>
          <w:id w:val="20602272"/>
          <w:placeholder>
            <w:docPart w:val="DefaultPlaceholder_-1854013440"/>
          </w:placeholder>
          <w:showingPlcHdr/>
        </w:sdtPr>
        <w:sdtContent>
          <w:r w:rsidR="00666FCF" w:rsidRPr="00666FCF">
            <w:rPr>
              <w:rStyle w:val="Textedelespacerserv"/>
            </w:rPr>
            <w:t>Cliquez ou appuyez ici pour entrer du texte.</w:t>
          </w:r>
        </w:sdtContent>
      </w:sdt>
      <w:bookmarkEnd w:id="6"/>
    </w:p>
    <w:p w14:paraId="0A035CCC" w14:textId="77777777" w:rsidR="009000ED" w:rsidRPr="009000ED" w:rsidRDefault="009000ED" w:rsidP="009000ED">
      <w:pPr>
        <w:rPr>
          <w:sz w:val="20"/>
        </w:rPr>
      </w:pPr>
    </w:p>
    <w:p w14:paraId="737C2132" w14:textId="6CA90C16" w:rsidR="00BA0589" w:rsidRDefault="00E5396B" w:rsidP="00666FCF">
      <w:pPr>
        <w:rPr>
          <w:rFonts w:asciiTheme="minorHAnsi" w:hAnsiTheme="minorHAnsi" w:cstheme="minorHAnsi"/>
          <w:sz w:val="20"/>
        </w:rPr>
      </w:pPr>
      <w:r w:rsidRPr="009000ED">
        <w:rPr>
          <w:rFonts w:asciiTheme="minorHAnsi" w:hAnsiTheme="minorHAnsi" w:cstheme="minorHAnsi"/>
          <w:b/>
          <w:bCs/>
          <w:sz w:val="20"/>
        </w:rPr>
        <w:t>Date</w:t>
      </w:r>
      <w:r w:rsidR="009000ED" w:rsidRPr="009000ED">
        <w:rPr>
          <w:rFonts w:asciiTheme="minorHAnsi" w:hAnsiTheme="minorHAnsi" w:cstheme="minorHAnsi"/>
          <w:b/>
          <w:bCs/>
          <w:sz w:val="20"/>
        </w:rPr>
        <w:t>(s)</w:t>
      </w:r>
      <w:r w:rsidR="00D564A9" w:rsidRPr="009000ED">
        <w:rPr>
          <w:rFonts w:asciiTheme="minorHAnsi" w:hAnsiTheme="minorHAnsi" w:cstheme="minorHAnsi"/>
          <w:b/>
          <w:bCs/>
          <w:sz w:val="20"/>
        </w:rPr>
        <w:t>/Horaires</w:t>
      </w:r>
      <w:r w:rsidRPr="009000ED">
        <w:rPr>
          <w:rFonts w:asciiTheme="minorHAnsi" w:hAnsiTheme="minorHAnsi" w:cstheme="minorHAnsi"/>
          <w:b/>
          <w:bCs/>
          <w:sz w:val="20"/>
        </w:rPr>
        <w:t> :</w:t>
      </w:r>
      <w:r w:rsidR="00D564A9" w:rsidRPr="009000ED">
        <w:rPr>
          <w:rFonts w:asciiTheme="minorHAnsi" w:hAnsiTheme="minorHAnsi" w:cstheme="minorHAnsi"/>
          <w:b/>
          <w:bCs/>
          <w:sz w:val="20"/>
        </w:rPr>
        <w:t xml:space="preserve"> </w:t>
      </w:r>
      <w:r w:rsidR="001B1C8D" w:rsidRPr="009000ED">
        <w:rPr>
          <w:rFonts w:asciiTheme="minorHAnsi" w:hAnsiTheme="minorHAnsi" w:cstheme="minorHAnsi"/>
          <w:b/>
          <w:bCs/>
          <w:sz w:val="20"/>
        </w:rPr>
        <w:tab/>
      </w:r>
      <w:bookmarkStart w:id="7" w:name="_Hlk213940655"/>
      <w:r w:rsidR="003269E8" w:rsidRPr="003269E8">
        <w:rPr>
          <w:rFonts w:asciiTheme="minorHAnsi" w:hAnsiTheme="minorHAnsi" w:cstheme="minorHAnsi"/>
          <w:sz w:val="20"/>
        </w:rPr>
        <w:t xml:space="preserve">- </w:t>
      </w:r>
      <w:r w:rsidR="00666FCF" w:rsidRPr="003269E8">
        <w:rPr>
          <w:rFonts w:asciiTheme="minorHAnsi" w:hAnsiTheme="minorHAnsi" w:cstheme="minorHAnsi"/>
          <w:sz w:val="20"/>
        </w:rPr>
        <w:t>du</w:t>
      </w:r>
      <w:r w:rsidR="00666FCF">
        <w:rPr>
          <w:rFonts w:asciiTheme="minorHAnsi" w:hAnsiTheme="minorHAnsi" w:cstheme="minorHAnsi"/>
          <w:sz w:val="20"/>
        </w:rPr>
        <w:t xml:space="preserve"> 29 novembre 2025</w:t>
      </w:r>
      <w:r w:rsidR="00AC2211">
        <w:rPr>
          <w:rFonts w:asciiTheme="minorHAnsi" w:hAnsiTheme="minorHAnsi" w:cstheme="minorHAnsi"/>
          <w:sz w:val="20"/>
        </w:rPr>
        <w:t xml:space="preserve"> à 10h (classe virtuelle synchrone de 10h à 12h)</w:t>
      </w:r>
      <w:r w:rsidR="00666FCF">
        <w:rPr>
          <w:rFonts w:asciiTheme="minorHAnsi" w:hAnsiTheme="minorHAnsi" w:cstheme="minorHAnsi"/>
          <w:sz w:val="20"/>
        </w:rPr>
        <w:t xml:space="preserve"> au 1</w:t>
      </w:r>
      <w:r w:rsidR="00666FCF" w:rsidRPr="00666FCF">
        <w:rPr>
          <w:rFonts w:asciiTheme="minorHAnsi" w:hAnsiTheme="minorHAnsi" w:cstheme="minorHAnsi"/>
          <w:sz w:val="20"/>
          <w:vertAlign w:val="superscript"/>
        </w:rPr>
        <w:t>er</w:t>
      </w:r>
      <w:r w:rsidR="00666FCF">
        <w:rPr>
          <w:rFonts w:asciiTheme="minorHAnsi" w:hAnsiTheme="minorHAnsi" w:cstheme="minorHAnsi"/>
          <w:sz w:val="20"/>
        </w:rPr>
        <w:t xml:space="preserve"> février 2026</w:t>
      </w:r>
      <w:r w:rsidR="00AC2211">
        <w:rPr>
          <w:rFonts w:asciiTheme="minorHAnsi" w:hAnsiTheme="minorHAnsi" w:cstheme="minorHAnsi"/>
          <w:sz w:val="20"/>
        </w:rPr>
        <w:t xml:space="preserve"> à 15h</w:t>
      </w:r>
      <w:r w:rsidR="00666FCF">
        <w:rPr>
          <w:rFonts w:asciiTheme="minorHAnsi" w:hAnsiTheme="minorHAnsi" w:cstheme="minorHAnsi"/>
          <w:sz w:val="20"/>
        </w:rPr>
        <w:t xml:space="preserve">, </w:t>
      </w:r>
    </w:p>
    <w:p w14:paraId="2582F9DE" w14:textId="664C39AD" w:rsidR="002E17AB" w:rsidRPr="003269E8" w:rsidRDefault="003269E8" w:rsidP="003269E8">
      <w:pPr>
        <w:tabs>
          <w:tab w:val="left" w:pos="2127"/>
        </w:tabs>
        <w:rPr>
          <w:rFonts w:asciiTheme="minorHAnsi" w:hAnsiTheme="minorHAnsi" w:cstheme="minorHAnsi"/>
          <w:sz w:val="20"/>
        </w:rPr>
      </w:pPr>
      <w:r>
        <w:rPr>
          <w:rFonts w:asciiTheme="minorHAnsi" w:hAnsiTheme="minorHAnsi" w:cstheme="minorHAnsi"/>
          <w:sz w:val="20"/>
        </w:rPr>
        <w:tab/>
        <w:t xml:space="preserve">- </w:t>
      </w:r>
      <w:r w:rsidR="00666FCF" w:rsidRPr="003269E8">
        <w:rPr>
          <w:rFonts w:asciiTheme="minorHAnsi" w:hAnsiTheme="minorHAnsi" w:cstheme="minorHAnsi"/>
          <w:sz w:val="20"/>
        </w:rPr>
        <w:t>du 30 janvier</w:t>
      </w:r>
      <w:r w:rsidR="00AC2211" w:rsidRPr="003269E8">
        <w:rPr>
          <w:rFonts w:asciiTheme="minorHAnsi" w:hAnsiTheme="minorHAnsi" w:cstheme="minorHAnsi"/>
          <w:sz w:val="20"/>
        </w:rPr>
        <w:t xml:space="preserve"> 2026 à 9h30</w:t>
      </w:r>
      <w:r w:rsidR="00666FCF" w:rsidRPr="003269E8">
        <w:rPr>
          <w:rFonts w:asciiTheme="minorHAnsi" w:hAnsiTheme="minorHAnsi" w:cstheme="minorHAnsi"/>
          <w:sz w:val="20"/>
        </w:rPr>
        <w:t xml:space="preserve"> au 1</w:t>
      </w:r>
      <w:r w:rsidR="00666FCF" w:rsidRPr="003269E8">
        <w:rPr>
          <w:rFonts w:asciiTheme="minorHAnsi" w:hAnsiTheme="minorHAnsi" w:cstheme="minorHAnsi"/>
          <w:sz w:val="20"/>
          <w:vertAlign w:val="superscript"/>
        </w:rPr>
        <w:t>er</w:t>
      </w:r>
      <w:r w:rsidR="00666FCF" w:rsidRPr="003269E8">
        <w:rPr>
          <w:rFonts w:asciiTheme="minorHAnsi" w:hAnsiTheme="minorHAnsi" w:cstheme="minorHAnsi"/>
          <w:sz w:val="20"/>
        </w:rPr>
        <w:t xml:space="preserve"> février 2026</w:t>
      </w:r>
      <w:r w:rsidR="00AC2211" w:rsidRPr="003269E8">
        <w:rPr>
          <w:rFonts w:asciiTheme="minorHAnsi" w:hAnsiTheme="minorHAnsi" w:cstheme="minorHAnsi"/>
          <w:sz w:val="20"/>
        </w:rPr>
        <w:t xml:space="preserve"> à 15h</w:t>
      </w:r>
      <w:r w:rsidR="00666FCF" w:rsidRPr="003269E8">
        <w:rPr>
          <w:rFonts w:asciiTheme="minorHAnsi" w:hAnsiTheme="minorHAnsi" w:cstheme="minorHAnsi"/>
          <w:sz w:val="20"/>
        </w:rPr>
        <w:t xml:space="preserve"> pour la partie présentielle</w:t>
      </w:r>
    </w:p>
    <w:p w14:paraId="647AB3F0" w14:textId="729292BC" w:rsidR="00AC2211" w:rsidRPr="00AC2211" w:rsidRDefault="00AC2211" w:rsidP="00BA0589">
      <w:pPr>
        <w:tabs>
          <w:tab w:val="left" w:pos="2127"/>
        </w:tabs>
        <w:rPr>
          <w:rFonts w:asciiTheme="minorHAnsi" w:hAnsiTheme="minorHAnsi" w:cstheme="minorHAnsi"/>
          <w:sz w:val="20"/>
        </w:rPr>
      </w:pPr>
      <w:r>
        <w:rPr>
          <w:rFonts w:asciiTheme="minorHAnsi" w:hAnsiTheme="minorHAnsi" w:cstheme="minorHAnsi"/>
          <w:sz w:val="20"/>
        </w:rPr>
        <w:tab/>
      </w:r>
      <w:r w:rsidR="003269E8">
        <w:rPr>
          <w:rFonts w:asciiTheme="minorHAnsi" w:hAnsiTheme="minorHAnsi" w:cstheme="minorHAnsi"/>
          <w:sz w:val="20"/>
        </w:rPr>
        <w:t xml:space="preserve">- </w:t>
      </w:r>
      <w:r w:rsidRPr="00AC2211">
        <w:rPr>
          <w:rFonts w:asciiTheme="minorHAnsi" w:hAnsiTheme="minorHAnsi" w:cstheme="minorHAnsi"/>
          <w:sz w:val="20"/>
        </w:rPr>
        <w:t xml:space="preserve">La partie e-learning est disponible </w:t>
      </w:r>
      <w:r>
        <w:rPr>
          <w:rFonts w:asciiTheme="minorHAnsi" w:hAnsiTheme="minorHAnsi" w:cstheme="minorHAnsi"/>
          <w:sz w:val="20"/>
        </w:rPr>
        <w:t>dès l’inscription et pour une durée de 12 mois</w:t>
      </w:r>
    </w:p>
    <w:bookmarkEnd w:id="7"/>
    <w:p w14:paraId="516A5A72" w14:textId="77777777" w:rsidR="009000ED" w:rsidRPr="00AC2211" w:rsidRDefault="009000ED" w:rsidP="009000ED">
      <w:pPr>
        <w:pStyle w:val="Corpsdetexte"/>
        <w:spacing w:after="0"/>
        <w:ind w:left="2127"/>
        <w:rPr>
          <w:rFonts w:asciiTheme="minorHAnsi" w:hAnsiTheme="minorHAnsi" w:cstheme="minorHAnsi"/>
          <w:iCs/>
          <w:sz w:val="20"/>
        </w:rPr>
      </w:pPr>
    </w:p>
    <w:p w14:paraId="168F7DEC" w14:textId="575AA0C5" w:rsidR="00C62D62" w:rsidRDefault="000C1F04" w:rsidP="008C4359">
      <w:pPr>
        <w:ind w:left="1418" w:right="68" w:hanging="1420"/>
        <w:rPr>
          <w:rFonts w:asciiTheme="minorHAnsi" w:hAnsiTheme="minorHAnsi" w:cstheme="minorHAnsi"/>
          <w:sz w:val="20"/>
        </w:rPr>
      </w:pPr>
      <w:r w:rsidRPr="009000ED">
        <w:rPr>
          <w:rFonts w:asciiTheme="minorHAnsi" w:hAnsiTheme="minorHAnsi" w:cstheme="minorHAnsi"/>
          <w:b/>
          <w:sz w:val="20"/>
        </w:rPr>
        <w:t>Lieu :</w:t>
      </w:r>
      <w:r w:rsidRPr="009000ED">
        <w:rPr>
          <w:rFonts w:asciiTheme="minorHAnsi" w:hAnsiTheme="minorHAnsi" w:cstheme="minorHAnsi"/>
          <w:b/>
          <w:sz w:val="20"/>
        </w:rPr>
        <w:tab/>
      </w:r>
      <w:r w:rsidR="009000ED" w:rsidRPr="009000ED">
        <w:rPr>
          <w:rFonts w:asciiTheme="minorHAnsi" w:hAnsiTheme="minorHAnsi" w:cstheme="minorHAnsi"/>
          <w:b/>
          <w:sz w:val="20"/>
        </w:rPr>
        <w:tab/>
      </w:r>
      <w:r w:rsidR="003269E8" w:rsidRPr="00337950">
        <w:rPr>
          <w:rFonts w:asciiTheme="minorHAnsi" w:hAnsiTheme="minorHAnsi" w:cstheme="minorHAnsi"/>
          <w:bCs/>
          <w:sz w:val="20"/>
        </w:rPr>
        <w:t xml:space="preserve">- </w:t>
      </w:r>
      <w:r w:rsidR="00A853C4">
        <w:rPr>
          <w:rFonts w:asciiTheme="minorHAnsi" w:hAnsiTheme="minorHAnsi" w:cstheme="minorHAnsi"/>
          <w:sz w:val="20"/>
        </w:rPr>
        <w:t xml:space="preserve">En ligne sur </w:t>
      </w:r>
      <w:hyperlink r:id="rId8" w:history="1">
        <w:r w:rsidR="00AC2211" w:rsidRPr="00AC2211">
          <w:rPr>
            <w:rStyle w:val="Lienhypertexte"/>
            <w:rFonts w:asciiTheme="minorHAnsi" w:hAnsiTheme="minorHAnsi" w:cstheme="minorHAnsi"/>
            <w:sz w:val="20"/>
          </w:rPr>
          <w:t>https://ondyssee.systeme.io/school</w:t>
        </w:r>
      </w:hyperlink>
      <w:r w:rsidR="00AC2211" w:rsidRPr="00AC2211">
        <w:rPr>
          <w:rFonts w:asciiTheme="minorHAnsi" w:hAnsiTheme="minorHAnsi" w:cstheme="minorHAnsi"/>
          <w:sz w:val="20"/>
        </w:rPr>
        <w:t> </w:t>
      </w:r>
      <w:r w:rsidR="00AC2211">
        <w:rPr>
          <w:rFonts w:asciiTheme="minorHAnsi" w:hAnsiTheme="minorHAnsi" w:cstheme="minorHAnsi"/>
          <w:sz w:val="20"/>
        </w:rPr>
        <w:t>et Zoom le 29 novembre, 10h-12h</w:t>
      </w:r>
    </w:p>
    <w:p w14:paraId="677DE2B5" w14:textId="6432F099" w:rsidR="00AC2211" w:rsidRPr="00337950" w:rsidRDefault="00337950" w:rsidP="00337950">
      <w:pPr>
        <w:tabs>
          <w:tab w:val="left" w:pos="2127"/>
        </w:tabs>
        <w:ind w:right="68"/>
        <w:rPr>
          <w:rFonts w:asciiTheme="minorHAnsi" w:hAnsiTheme="minorHAnsi" w:cstheme="minorHAnsi"/>
          <w:bCs/>
          <w:sz w:val="20"/>
        </w:rPr>
      </w:pPr>
      <w:r>
        <w:rPr>
          <w:rFonts w:asciiTheme="minorHAnsi" w:hAnsiTheme="minorHAnsi" w:cstheme="minorHAnsi"/>
          <w:bCs/>
          <w:sz w:val="20"/>
        </w:rPr>
        <w:lastRenderedPageBreak/>
        <w:tab/>
        <w:t xml:space="preserve">- </w:t>
      </w:r>
      <w:r w:rsidR="00AC2211" w:rsidRPr="00337950">
        <w:rPr>
          <w:rFonts w:asciiTheme="minorHAnsi" w:hAnsiTheme="minorHAnsi" w:cstheme="minorHAnsi"/>
          <w:bCs/>
          <w:sz w:val="20"/>
        </w:rPr>
        <w:t>En présentiel à l’Espace Ondyssée – 6 rue des Villas Patrice – 77610 CHÂTRES</w:t>
      </w:r>
    </w:p>
    <w:p w14:paraId="010CFF53" w14:textId="240A71A0" w:rsidR="00C62D62" w:rsidRPr="009000ED" w:rsidRDefault="00C62D62" w:rsidP="00311B2E">
      <w:pPr>
        <w:ind w:right="68"/>
        <w:rPr>
          <w:rFonts w:asciiTheme="minorHAnsi" w:hAnsiTheme="minorHAnsi" w:cstheme="minorHAnsi"/>
          <w:sz w:val="20"/>
        </w:rPr>
      </w:pPr>
    </w:p>
    <w:p w14:paraId="69246A94" w14:textId="0223A3A2" w:rsidR="00311B2E" w:rsidRPr="00A214C7" w:rsidRDefault="00A214C7" w:rsidP="00A214C7">
      <w:pPr>
        <w:ind w:right="68"/>
        <w:rPr>
          <w:rFonts w:asciiTheme="minorHAnsi" w:hAnsiTheme="minorHAnsi" w:cstheme="minorHAnsi"/>
          <w:sz w:val="20"/>
        </w:rPr>
      </w:pPr>
      <w:r w:rsidRPr="009000ED">
        <w:rPr>
          <w:rFonts w:asciiTheme="minorHAnsi" w:hAnsiTheme="minorHAnsi" w:cstheme="minorHAnsi"/>
          <w:sz w:val="20"/>
        </w:rPr>
        <w:t xml:space="preserve">Une convocation sera adressée au(x) stagiaire(s) par mail </w:t>
      </w:r>
      <w:r>
        <w:rPr>
          <w:rFonts w:asciiTheme="minorHAnsi" w:hAnsiTheme="minorHAnsi" w:cstheme="minorHAnsi"/>
          <w:sz w:val="20"/>
        </w:rPr>
        <w:t>environ</w:t>
      </w:r>
      <w:r w:rsidRPr="009000ED">
        <w:rPr>
          <w:rFonts w:asciiTheme="minorHAnsi" w:hAnsiTheme="minorHAnsi" w:cstheme="minorHAnsi"/>
          <w:sz w:val="20"/>
        </w:rPr>
        <w:t xml:space="preserve"> </w:t>
      </w:r>
      <w:r>
        <w:rPr>
          <w:rFonts w:asciiTheme="minorHAnsi" w:hAnsiTheme="minorHAnsi" w:cstheme="minorHAnsi"/>
          <w:sz w:val="20"/>
        </w:rPr>
        <w:t>15</w:t>
      </w:r>
      <w:r w:rsidRPr="009000ED">
        <w:rPr>
          <w:rFonts w:asciiTheme="minorHAnsi" w:hAnsiTheme="minorHAnsi" w:cstheme="minorHAnsi"/>
          <w:sz w:val="20"/>
        </w:rPr>
        <w:t xml:space="preserve"> jours avant le début d</w:t>
      </w:r>
      <w:r>
        <w:rPr>
          <w:rFonts w:asciiTheme="minorHAnsi" w:hAnsiTheme="minorHAnsi" w:cstheme="minorHAnsi"/>
          <w:sz w:val="20"/>
        </w:rPr>
        <w:t>u stage présentiel et à l’inscription pour le cours en visio-conférence</w:t>
      </w:r>
      <w:r w:rsidRPr="009000ED">
        <w:rPr>
          <w:rFonts w:asciiTheme="minorHAnsi" w:hAnsiTheme="minorHAnsi" w:cstheme="minorHAnsi"/>
          <w:sz w:val="20"/>
        </w:rPr>
        <w:t>.</w:t>
      </w:r>
    </w:p>
    <w:p w14:paraId="578E48C8" w14:textId="5CF45E6D" w:rsidR="00311B2E" w:rsidRPr="001E13FA" w:rsidRDefault="00311B2E" w:rsidP="00C928B6">
      <w:pPr>
        <w:jc w:val="both"/>
        <w:rPr>
          <w:rFonts w:asciiTheme="minorHAnsi" w:hAnsiTheme="minorHAnsi" w:cstheme="minorHAnsi"/>
          <w:color w:val="000000"/>
          <w:sz w:val="20"/>
        </w:rPr>
      </w:pPr>
    </w:p>
    <w:tbl>
      <w:tblP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72"/>
        <w:gridCol w:w="4984"/>
      </w:tblGrid>
      <w:tr w:rsidR="00A73494" w:rsidRPr="001E13FA" w14:paraId="30703CC4" w14:textId="77777777" w:rsidTr="00A73494">
        <w:trPr>
          <w:trHeight w:val="2499"/>
        </w:trPr>
        <w:tc>
          <w:tcPr>
            <w:tcW w:w="10056" w:type="dxa"/>
            <w:gridSpan w:val="2"/>
          </w:tcPr>
          <w:p w14:paraId="03823B43" w14:textId="77777777" w:rsidR="00A73494" w:rsidRPr="00E7196C" w:rsidRDefault="00A73494" w:rsidP="00A73494">
            <w:pPr>
              <w:spacing w:before="120"/>
              <w:rPr>
                <w:rFonts w:asciiTheme="minorHAnsi" w:hAnsiTheme="minorHAnsi" w:cstheme="minorHAnsi"/>
                <w:sz w:val="20"/>
              </w:rPr>
            </w:pPr>
            <w:r w:rsidRPr="00E7196C">
              <w:rPr>
                <w:rFonts w:asciiTheme="minorHAnsi" w:hAnsiTheme="minorHAnsi" w:cstheme="minorHAnsi"/>
                <w:sz w:val="20"/>
              </w:rPr>
              <w:t xml:space="preserve">Fait à </w:t>
            </w:r>
            <w:sdt>
              <w:sdtPr>
                <w:rPr>
                  <w:rFonts w:asciiTheme="minorHAnsi" w:hAnsiTheme="minorHAnsi" w:cstheme="minorHAnsi"/>
                  <w:sz w:val="20"/>
                </w:rPr>
                <w:id w:val="-306313275"/>
                <w:placeholder>
                  <w:docPart w:val="A89086C171B54B8F929527FAD1677DCF"/>
                </w:placeholder>
                <w:showingPlcHdr/>
              </w:sdtPr>
              <w:sdtContent>
                <w:r w:rsidRPr="00C47E4A">
                  <w:rPr>
                    <w:rStyle w:val="Textedelespacerserv"/>
                  </w:rPr>
                  <w:t>Cliquez ou appuyez ici pour entrer du texte.</w:t>
                </w:r>
              </w:sdtContent>
            </w:sdt>
            <w:r w:rsidRPr="00E7196C">
              <w:rPr>
                <w:rFonts w:asciiTheme="minorHAnsi" w:hAnsiTheme="minorHAnsi" w:cstheme="minorHAnsi"/>
                <w:sz w:val="20"/>
              </w:rPr>
              <w:t>, le</w:t>
            </w:r>
            <w:r>
              <w:rPr>
                <w:rFonts w:asciiTheme="minorHAnsi" w:hAnsiTheme="minorHAnsi" w:cstheme="minorHAnsi"/>
                <w:sz w:val="20"/>
              </w:rPr>
              <w:t xml:space="preserve"> </w:t>
            </w:r>
            <w:sdt>
              <w:sdtPr>
                <w:rPr>
                  <w:rFonts w:asciiTheme="minorHAnsi" w:hAnsiTheme="minorHAnsi" w:cstheme="minorHAnsi"/>
                  <w:sz w:val="20"/>
                </w:rPr>
                <w:id w:val="1453291350"/>
                <w:placeholder>
                  <w:docPart w:val="5C2DDB445E9A43CABD08FDA5E6D73FD6"/>
                </w:placeholder>
                <w:showingPlcHdr/>
                <w:date>
                  <w:dateFormat w:val="dd/MM/yyyy"/>
                  <w:lid w:val="fr-FR"/>
                  <w:storeMappedDataAs w:val="dateTime"/>
                  <w:calendar w:val="gregorian"/>
                </w:date>
              </w:sdtPr>
              <w:sdtContent>
                <w:r w:rsidRPr="00C47E4A">
                  <w:rPr>
                    <w:rStyle w:val="Textedelespacerserv"/>
                  </w:rPr>
                  <w:t>Cliquez ou appuyez ici pour entrer une date.</w:t>
                </w:r>
              </w:sdtContent>
            </w:sdt>
          </w:p>
          <w:p w14:paraId="3628361C" w14:textId="77777777" w:rsidR="00A73494" w:rsidRPr="001E13FA" w:rsidRDefault="00A73494" w:rsidP="00A73494">
            <w:pPr>
              <w:jc w:val="both"/>
              <w:rPr>
                <w:rFonts w:asciiTheme="minorHAnsi" w:hAnsiTheme="minorHAnsi" w:cstheme="minorHAnsi"/>
                <w:sz w:val="21"/>
                <w:szCs w:val="21"/>
              </w:rPr>
            </w:pPr>
          </w:p>
          <w:p w14:paraId="3FB08F90" w14:textId="77777777" w:rsidR="00A73494" w:rsidRDefault="00A73494" w:rsidP="00A73494">
            <w:pPr>
              <w:jc w:val="both"/>
              <w:rPr>
                <w:rFonts w:asciiTheme="minorHAnsi" w:hAnsiTheme="minorHAnsi" w:cstheme="minorHAnsi"/>
                <w:b/>
                <w:bCs/>
                <w:sz w:val="21"/>
                <w:szCs w:val="21"/>
              </w:rPr>
            </w:pPr>
            <w:r w:rsidRPr="001E13FA">
              <w:rPr>
                <w:rFonts w:asciiTheme="minorHAnsi" w:hAnsiTheme="minorHAnsi" w:cstheme="minorHAnsi"/>
                <w:b/>
                <w:bCs/>
                <w:sz w:val="21"/>
                <w:szCs w:val="21"/>
              </w:rPr>
              <w:t>En signant le présent devis de formation, le Client déclare :</w:t>
            </w:r>
          </w:p>
          <w:p w14:paraId="73805469" w14:textId="77777777" w:rsidR="00A73494" w:rsidRPr="00674E64" w:rsidRDefault="00A73494" w:rsidP="00A73494">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avoir validé la fiche descriptive de l’action de formation située en annexe 1 ;</w:t>
            </w:r>
          </w:p>
          <w:p w14:paraId="1D333CD4" w14:textId="77777777" w:rsidR="00A73494" w:rsidRPr="00674E64" w:rsidRDefault="00A73494" w:rsidP="00A73494">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lu les Conditions </w:t>
            </w:r>
            <w:hyperlink r:id="rId9" w:history="1">
              <w:r w:rsidRPr="00A13F13">
                <w:rPr>
                  <w:rStyle w:val="Lienhypertexte"/>
                  <w:rFonts w:asciiTheme="minorHAnsi" w:hAnsiTheme="minorHAnsi" w:cstheme="minorHAnsi"/>
                  <w:b/>
                  <w:bCs/>
                  <w:sz w:val="21"/>
                  <w:szCs w:val="21"/>
                </w:rPr>
                <w:t>Générales de Vente</w:t>
              </w:r>
            </w:hyperlink>
            <w:r w:rsidRPr="00674E64">
              <w:rPr>
                <w:rFonts w:asciiTheme="minorHAnsi" w:hAnsiTheme="minorHAnsi" w:cstheme="minorHAnsi"/>
                <w:b/>
                <w:bCs/>
                <w:sz w:val="21"/>
                <w:szCs w:val="21"/>
              </w:rPr>
              <w:t xml:space="preserve"> applicables aux formations </w:t>
            </w:r>
            <w:r>
              <w:rPr>
                <w:rFonts w:asciiTheme="minorHAnsi" w:hAnsiTheme="minorHAnsi" w:cstheme="minorHAnsi"/>
                <w:b/>
                <w:bCs/>
                <w:sz w:val="21"/>
                <w:szCs w:val="21"/>
              </w:rPr>
              <w:t>de Ondyssée® – Madame Jessica Da Costa E.I.</w:t>
            </w:r>
            <w:r>
              <w:rPr>
                <w:rFonts w:asciiTheme="minorHAnsi" w:hAnsiTheme="minorHAnsi" w:cstheme="minorHAnsi"/>
                <w:sz w:val="21"/>
                <w:szCs w:val="21"/>
              </w:rPr>
              <w:t xml:space="preserve"> </w:t>
            </w:r>
            <w:r w:rsidRPr="00674E64">
              <w:rPr>
                <w:rFonts w:asciiTheme="minorHAnsi" w:hAnsiTheme="minorHAnsi" w:cstheme="minorHAnsi"/>
                <w:b/>
                <w:bCs/>
                <w:sz w:val="21"/>
                <w:szCs w:val="21"/>
              </w:rPr>
              <w:t>et les accepter sans réserve ;</w:t>
            </w:r>
          </w:p>
          <w:p w14:paraId="41CB545D" w14:textId="1E39E293" w:rsidR="00A73494" w:rsidRPr="00A73494" w:rsidRDefault="00A73494" w:rsidP="00A73494">
            <w:pPr>
              <w:pStyle w:val="Paragraphedeliste"/>
              <w:numPr>
                <w:ilvl w:val="0"/>
                <w:numId w:val="10"/>
              </w:numPr>
              <w:ind w:left="284" w:hanging="284"/>
              <w:jc w:val="both"/>
              <w:rPr>
                <w:rFonts w:asciiTheme="minorHAnsi" w:hAnsiTheme="minorHAnsi" w:cstheme="minorHAnsi"/>
                <w:b/>
                <w:bCs/>
                <w:sz w:val="21"/>
                <w:szCs w:val="21"/>
              </w:rPr>
            </w:pPr>
            <w:r w:rsidRPr="00674E64">
              <w:rPr>
                <w:rFonts w:asciiTheme="minorHAnsi" w:hAnsiTheme="minorHAnsi" w:cstheme="minorHAnsi"/>
                <w:b/>
                <w:bCs/>
                <w:sz w:val="21"/>
                <w:szCs w:val="21"/>
              </w:rPr>
              <w:t xml:space="preserve">avoir remis au(x) stagiaire(s) le </w:t>
            </w:r>
            <w:hyperlink r:id="rId10" w:history="1">
              <w:r w:rsidRPr="00F8175F">
                <w:rPr>
                  <w:rStyle w:val="Lienhypertexte"/>
                  <w:rFonts w:asciiTheme="minorHAnsi" w:hAnsiTheme="minorHAnsi" w:cstheme="minorHAnsi"/>
                  <w:b/>
                  <w:bCs/>
                  <w:sz w:val="21"/>
                  <w:szCs w:val="21"/>
                </w:rPr>
                <w:t>règlement intérieur</w:t>
              </w:r>
            </w:hyperlink>
            <w:r w:rsidRPr="00674E64">
              <w:rPr>
                <w:rFonts w:asciiTheme="minorHAnsi" w:hAnsiTheme="minorHAnsi" w:cstheme="minorHAnsi"/>
                <w:b/>
                <w:bCs/>
                <w:sz w:val="21"/>
                <w:szCs w:val="21"/>
              </w:rPr>
              <w:t xml:space="preserve"> applicable aux formations </w:t>
            </w:r>
            <w:r>
              <w:rPr>
                <w:rFonts w:asciiTheme="minorHAnsi" w:hAnsiTheme="minorHAnsi" w:cstheme="minorHAnsi"/>
                <w:b/>
                <w:bCs/>
                <w:sz w:val="21"/>
                <w:szCs w:val="21"/>
              </w:rPr>
              <w:t>de Ondyssée® – Madame Jessica Da Costa E.I.</w:t>
            </w:r>
            <w:r w:rsidRPr="00EB0CBB">
              <w:rPr>
                <w:rFonts w:asciiTheme="minorHAnsi" w:hAnsiTheme="minorHAnsi" w:cstheme="minorHAnsi"/>
                <w:b/>
                <w:bCs/>
                <w:color w:val="000000" w:themeColor="text1"/>
                <w:sz w:val="21"/>
                <w:szCs w:val="21"/>
              </w:rPr>
              <w:t>, ainsi que la fiche descriptive de l’action de formation située en annexe 1.</w:t>
            </w:r>
          </w:p>
        </w:tc>
      </w:tr>
      <w:tr w:rsidR="00A73494" w:rsidRPr="001E13FA" w14:paraId="758D9958" w14:textId="77777777" w:rsidTr="00A73494">
        <w:trPr>
          <w:trHeight w:val="3244"/>
        </w:trPr>
        <w:tc>
          <w:tcPr>
            <w:tcW w:w="5072" w:type="dxa"/>
          </w:tcPr>
          <w:p w14:paraId="77292E02" w14:textId="77777777" w:rsidR="00A73494" w:rsidRPr="001E13FA" w:rsidRDefault="00A73494" w:rsidP="000F4D66">
            <w:pPr>
              <w:jc w:val="center"/>
              <w:rPr>
                <w:rFonts w:asciiTheme="minorHAnsi" w:hAnsiTheme="minorHAnsi" w:cstheme="minorHAnsi"/>
                <w:sz w:val="18"/>
              </w:rPr>
            </w:pPr>
            <w:r w:rsidRPr="001E13FA">
              <w:rPr>
                <w:rFonts w:asciiTheme="minorHAnsi" w:hAnsiTheme="minorHAnsi" w:cstheme="minorHAnsi"/>
                <w:sz w:val="18"/>
              </w:rPr>
              <w:t xml:space="preserve">Pour le </w:t>
            </w:r>
            <w:r>
              <w:rPr>
                <w:rFonts w:asciiTheme="minorHAnsi" w:hAnsiTheme="minorHAnsi" w:cstheme="minorHAnsi"/>
                <w:sz w:val="18"/>
              </w:rPr>
              <w:t>P</w:t>
            </w:r>
            <w:r w:rsidRPr="001E13FA">
              <w:rPr>
                <w:rFonts w:asciiTheme="minorHAnsi" w:hAnsiTheme="minorHAnsi" w:cstheme="minorHAnsi"/>
                <w:sz w:val="18"/>
              </w:rPr>
              <w:t>restataire de formation :</w:t>
            </w:r>
          </w:p>
          <w:p w14:paraId="01D6FC44" w14:textId="77777777" w:rsidR="00A73494" w:rsidRPr="001E13FA" w:rsidRDefault="00A73494" w:rsidP="000F4D66">
            <w:pPr>
              <w:jc w:val="center"/>
              <w:rPr>
                <w:rFonts w:asciiTheme="minorHAnsi" w:hAnsiTheme="minorHAnsi" w:cstheme="minorHAnsi"/>
                <w:sz w:val="18"/>
              </w:rPr>
            </w:pPr>
            <w:r w:rsidRPr="00012199">
              <w:rPr>
                <w:rFonts w:asciiTheme="minorHAnsi" w:hAnsiTheme="minorHAnsi" w:cstheme="minorHAnsi"/>
                <w:sz w:val="21"/>
                <w:szCs w:val="21"/>
              </w:rPr>
              <w:t>Signature du représentant légal</w:t>
            </w:r>
          </w:p>
          <w:p w14:paraId="2F9861CB" w14:textId="77777777" w:rsidR="00A73494" w:rsidRPr="001E13FA" w:rsidRDefault="00A73494" w:rsidP="000F4D66">
            <w:pPr>
              <w:jc w:val="center"/>
              <w:rPr>
                <w:rFonts w:asciiTheme="minorHAnsi" w:hAnsiTheme="minorHAnsi" w:cstheme="minorHAnsi"/>
                <w:sz w:val="18"/>
              </w:rPr>
            </w:pPr>
          </w:p>
          <w:p w14:paraId="03EC7F38" w14:textId="77777777" w:rsidR="00A73494" w:rsidRPr="001E13FA" w:rsidRDefault="00A73494" w:rsidP="000F4D66">
            <w:pPr>
              <w:jc w:val="center"/>
              <w:rPr>
                <w:rFonts w:asciiTheme="minorHAnsi" w:hAnsiTheme="minorHAnsi" w:cstheme="minorHAnsi"/>
                <w:sz w:val="18"/>
              </w:rPr>
            </w:pPr>
            <w:r w:rsidRPr="00B2231B">
              <w:rPr>
                <w:noProof/>
              </w:rPr>
              <w:drawing>
                <wp:inline distT="0" distB="0" distL="0" distR="0" wp14:anchorId="5440AB9F" wp14:editId="5004C6E8">
                  <wp:extent cx="1318260" cy="859898"/>
                  <wp:effectExtent l="0" t="0" r="0" b="0"/>
                  <wp:docPr id="11768965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896564" name=""/>
                          <pic:cNvPicPr/>
                        </pic:nvPicPr>
                        <pic:blipFill>
                          <a:blip r:embed="rId11"/>
                          <a:stretch>
                            <a:fillRect/>
                          </a:stretch>
                        </pic:blipFill>
                        <pic:spPr>
                          <a:xfrm>
                            <a:off x="0" y="0"/>
                            <a:ext cx="1352497" cy="882231"/>
                          </a:xfrm>
                          <a:prstGeom prst="rect">
                            <a:avLst/>
                          </a:prstGeom>
                        </pic:spPr>
                      </pic:pic>
                    </a:graphicData>
                  </a:graphic>
                </wp:inline>
              </w:drawing>
            </w:r>
          </w:p>
          <w:p w14:paraId="22D942FD" w14:textId="77777777" w:rsidR="00A73494" w:rsidRPr="001E13FA" w:rsidRDefault="00A73494" w:rsidP="000F4D66">
            <w:pPr>
              <w:jc w:val="right"/>
              <w:rPr>
                <w:rFonts w:asciiTheme="minorHAnsi" w:hAnsiTheme="minorHAnsi" w:cstheme="minorHAnsi"/>
                <w:sz w:val="18"/>
              </w:rPr>
            </w:pPr>
          </w:p>
          <w:p w14:paraId="03EBADDE" w14:textId="77777777" w:rsidR="00A73494" w:rsidRPr="001E13FA" w:rsidRDefault="00A73494" w:rsidP="000F4D66">
            <w:pPr>
              <w:rPr>
                <w:rFonts w:asciiTheme="minorHAnsi" w:hAnsiTheme="minorHAnsi" w:cstheme="minorHAnsi"/>
                <w:sz w:val="18"/>
              </w:rPr>
            </w:pPr>
          </w:p>
          <w:p w14:paraId="0379DBD8" w14:textId="77777777" w:rsidR="00A73494" w:rsidRPr="00012199" w:rsidRDefault="00A73494" w:rsidP="000F4D66">
            <w:pPr>
              <w:jc w:val="center"/>
              <w:rPr>
                <w:rFonts w:asciiTheme="minorHAnsi" w:hAnsiTheme="minorHAnsi" w:cstheme="minorHAnsi"/>
                <w:sz w:val="18"/>
                <w:szCs w:val="18"/>
                <w:lang w:val="it-IT"/>
              </w:rPr>
            </w:pPr>
            <w:r w:rsidRPr="00012199">
              <w:rPr>
                <w:rFonts w:asciiTheme="minorHAnsi" w:hAnsiTheme="minorHAnsi" w:cstheme="minorHAnsi"/>
                <w:sz w:val="18"/>
                <w:szCs w:val="18"/>
                <w:lang w:val="it-IT"/>
              </w:rPr>
              <w:t>Jessica Da Costa</w:t>
            </w:r>
          </w:p>
          <w:p w14:paraId="74F397CD" w14:textId="77777777" w:rsidR="00A73494" w:rsidRPr="00012199" w:rsidRDefault="00A73494" w:rsidP="000F4D66">
            <w:pPr>
              <w:jc w:val="center"/>
              <w:rPr>
                <w:rFonts w:asciiTheme="minorHAnsi" w:hAnsiTheme="minorHAnsi" w:cstheme="minorHAnsi"/>
                <w:sz w:val="18"/>
                <w:lang w:val="it-IT"/>
              </w:rPr>
            </w:pPr>
            <w:r w:rsidRPr="00012199">
              <w:rPr>
                <w:rFonts w:asciiTheme="minorHAnsi" w:hAnsiTheme="minorHAnsi" w:cstheme="minorHAnsi"/>
                <w:sz w:val="18"/>
                <w:szCs w:val="18"/>
                <w:lang w:val="it-IT"/>
              </w:rPr>
              <w:t>Dirigeante de Ondyssée® – Madame Jessica Da Costa E.I.</w:t>
            </w:r>
          </w:p>
        </w:tc>
        <w:tc>
          <w:tcPr>
            <w:tcW w:w="4984" w:type="dxa"/>
          </w:tcPr>
          <w:p w14:paraId="4013855D" w14:textId="77777777" w:rsidR="00A73494" w:rsidRPr="001E13FA" w:rsidRDefault="00A73494" w:rsidP="000F4D66">
            <w:pPr>
              <w:jc w:val="center"/>
              <w:rPr>
                <w:rFonts w:asciiTheme="minorHAnsi" w:hAnsiTheme="minorHAnsi" w:cstheme="minorHAnsi"/>
                <w:sz w:val="18"/>
              </w:rPr>
            </w:pPr>
            <w:r w:rsidRPr="001E13FA">
              <w:rPr>
                <w:rFonts w:asciiTheme="minorHAnsi" w:hAnsiTheme="minorHAnsi" w:cstheme="minorHAnsi"/>
                <w:sz w:val="18"/>
              </w:rPr>
              <w:t>Pour le Client :</w:t>
            </w:r>
          </w:p>
          <w:p w14:paraId="47F01E38" w14:textId="77777777" w:rsidR="00A73494" w:rsidRPr="00790C39" w:rsidRDefault="00A73494" w:rsidP="000F4D66">
            <w:pPr>
              <w:jc w:val="center"/>
              <w:rPr>
                <w:rFonts w:asciiTheme="minorHAnsi" w:hAnsiTheme="minorHAnsi" w:cstheme="minorHAnsi"/>
                <w:sz w:val="18"/>
              </w:rPr>
            </w:pPr>
            <w:r w:rsidRPr="00790C39">
              <w:rPr>
                <w:rFonts w:asciiTheme="minorHAnsi" w:hAnsiTheme="minorHAnsi" w:cstheme="minorHAnsi"/>
                <w:sz w:val="21"/>
                <w:szCs w:val="21"/>
              </w:rPr>
              <w:t>Signature du représentant légal</w:t>
            </w:r>
          </w:p>
          <w:p w14:paraId="61C43796" w14:textId="77777777" w:rsidR="00A73494" w:rsidRPr="001E13FA" w:rsidRDefault="00A73494" w:rsidP="000F4D66">
            <w:pPr>
              <w:jc w:val="center"/>
              <w:rPr>
                <w:rFonts w:asciiTheme="minorHAnsi" w:hAnsiTheme="minorHAnsi" w:cstheme="minorHAnsi"/>
                <w:sz w:val="18"/>
              </w:rPr>
            </w:pPr>
          </w:p>
          <w:sdt>
            <w:sdtPr>
              <w:rPr>
                <w:rFonts w:asciiTheme="minorHAnsi" w:hAnsiTheme="minorHAnsi" w:cstheme="minorHAnsi"/>
                <w:sz w:val="18"/>
              </w:rPr>
              <w:id w:val="768745709"/>
              <w:showingPlcHdr/>
              <w:picture/>
            </w:sdtPr>
            <w:sdtContent>
              <w:p w14:paraId="3F956F40" w14:textId="77777777" w:rsidR="00A73494" w:rsidRPr="001E13FA" w:rsidRDefault="00A73494" w:rsidP="000F4D66">
                <w:pPr>
                  <w:jc w:val="center"/>
                  <w:rPr>
                    <w:rFonts w:asciiTheme="minorHAnsi" w:hAnsiTheme="minorHAnsi" w:cstheme="minorHAnsi"/>
                    <w:sz w:val="18"/>
                  </w:rPr>
                </w:pPr>
                <w:r>
                  <w:rPr>
                    <w:rFonts w:asciiTheme="minorHAnsi" w:hAnsiTheme="minorHAnsi" w:cstheme="minorHAnsi"/>
                    <w:noProof/>
                    <w:sz w:val="18"/>
                  </w:rPr>
                  <w:drawing>
                    <wp:inline distT="0" distB="0" distL="0" distR="0" wp14:anchorId="624F8B72" wp14:editId="20A5741A">
                      <wp:extent cx="1524000" cy="1524000"/>
                      <wp:effectExtent l="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sdtContent>
          </w:sdt>
          <w:p w14:paraId="62D9CA75" w14:textId="77777777" w:rsidR="00A73494" w:rsidRPr="001E13FA" w:rsidRDefault="00A73494" w:rsidP="000F4D66">
            <w:pPr>
              <w:rPr>
                <w:rFonts w:asciiTheme="minorHAnsi" w:hAnsiTheme="minorHAnsi" w:cstheme="minorHAnsi"/>
                <w:sz w:val="18"/>
              </w:rPr>
            </w:pPr>
          </w:p>
          <w:p w14:paraId="5838CD09" w14:textId="77777777" w:rsidR="00A73494" w:rsidRDefault="00A73494" w:rsidP="000F4D66">
            <w:pPr>
              <w:jc w:val="center"/>
              <w:rPr>
                <w:rFonts w:asciiTheme="minorHAnsi" w:hAnsiTheme="minorHAnsi" w:cstheme="minorHAnsi"/>
                <w:sz w:val="18"/>
                <w:szCs w:val="18"/>
              </w:rPr>
            </w:pPr>
            <w:r w:rsidRPr="00790C39">
              <w:rPr>
                <w:rFonts w:asciiTheme="minorHAnsi" w:hAnsiTheme="minorHAnsi" w:cstheme="minorHAnsi"/>
                <w:sz w:val="18"/>
                <w:szCs w:val="18"/>
              </w:rPr>
              <w:t>Prénom</w:t>
            </w:r>
            <w:r>
              <w:rPr>
                <w:rFonts w:asciiTheme="minorHAnsi" w:hAnsiTheme="minorHAnsi" w:cstheme="minorHAnsi"/>
                <w:sz w:val="18"/>
                <w:szCs w:val="18"/>
              </w:rPr>
              <w:t xml:space="preserve"> et n</w:t>
            </w:r>
            <w:r w:rsidRPr="00790C39">
              <w:rPr>
                <w:rFonts w:asciiTheme="minorHAnsi" w:hAnsiTheme="minorHAnsi" w:cstheme="minorHAnsi"/>
                <w:sz w:val="18"/>
                <w:szCs w:val="18"/>
              </w:rPr>
              <w:t>om du représentant légal</w:t>
            </w:r>
            <w:r>
              <w:rPr>
                <w:rFonts w:asciiTheme="minorHAnsi" w:hAnsiTheme="minorHAnsi" w:cstheme="minorHAnsi"/>
                <w:sz w:val="18"/>
                <w:szCs w:val="18"/>
              </w:rPr>
              <w:t> :</w:t>
            </w:r>
          </w:p>
          <w:sdt>
            <w:sdtPr>
              <w:rPr>
                <w:rFonts w:asciiTheme="minorHAnsi" w:hAnsiTheme="minorHAnsi" w:cstheme="minorHAnsi"/>
                <w:sz w:val="18"/>
                <w:szCs w:val="18"/>
              </w:rPr>
              <w:id w:val="1894074596"/>
              <w:placeholder>
                <w:docPart w:val="683C04014A07450E9C1D83796D5C1EDD"/>
              </w:placeholder>
              <w:showingPlcHdr/>
            </w:sdtPr>
            <w:sdtContent>
              <w:p w14:paraId="161EA6A4" w14:textId="77777777" w:rsidR="00A73494" w:rsidRPr="00E7196C" w:rsidRDefault="00A73494" w:rsidP="000F4D66">
                <w:pPr>
                  <w:jc w:val="center"/>
                  <w:rPr>
                    <w:rFonts w:asciiTheme="minorHAnsi" w:hAnsiTheme="minorHAnsi" w:cstheme="minorHAnsi"/>
                    <w:sz w:val="18"/>
                    <w:szCs w:val="18"/>
                  </w:rPr>
                </w:pPr>
                <w:r w:rsidRPr="00C47E4A">
                  <w:rPr>
                    <w:rStyle w:val="Textedelespacerserv"/>
                  </w:rPr>
                  <w:t>Cliquez ou appuyez ici pour entrer du texte.</w:t>
                </w:r>
              </w:p>
            </w:sdtContent>
          </w:sdt>
          <w:p w14:paraId="30EBA949" w14:textId="77777777" w:rsidR="00A73494" w:rsidRDefault="00A73494" w:rsidP="000F4D66">
            <w:pPr>
              <w:jc w:val="center"/>
              <w:rPr>
                <w:rFonts w:asciiTheme="minorHAnsi" w:hAnsiTheme="minorHAnsi" w:cstheme="minorHAnsi"/>
                <w:sz w:val="18"/>
                <w:szCs w:val="18"/>
              </w:rPr>
            </w:pPr>
            <w:r w:rsidRPr="00790C39">
              <w:rPr>
                <w:rFonts w:asciiTheme="minorHAnsi" w:hAnsiTheme="minorHAnsi" w:cstheme="minorHAnsi"/>
                <w:sz w:val="18"/>
                <w:szCs w:val="18"/>
              </w:rPr>
              <w:t>Qualité du représentant légal</w:t>
            </w:r>
            <w:r>
              <w:rPr>
                <w:rFonts w:asciiTheme="minorHAnsi" w:hAnsiTheme="minorHAnsi" w:cstheme="minorHAnsi"/>
                <w:sz w:val="18"/>
                <w:szCs w:val="18"/>
              </w:rPr>
              <w:t xml:space="preserve"> : </w:t>
            </w:r>
            <w:sdt>
              <w:sdtPr>
                <w:rPr>
                  <w:rFonts w:asciiTheme="minorHAnsi" w:hAnsiTheme="minorHAnsi" w:cstheme="minorHAnsi"/>
                  <w:sz w:val="18"/>
                  <w:szCs w:val="18"/>
                </w:rPr>
                <w:id w:val="-1057930940"/>
                <w:placeholder>
                  <w:docPart w:val="683C04014A07450E9C1D83796D5C1EDD"/>
                </w:placeholder>
                <w:showingPlcHdr/>
              </w:sdtPr>
              <w:sdtContent>
                <w:r w:rsidRPr="00C47E4A">
                  <w:rPr>
                    <w:rStyle w:val="Textedelespacerserv"/>
                  </w:rPr>
                  <w:t>Cliquez ou appuyez ici pour entrer du texte.</w:t>
                </w:r>
              </w:sdtContent>
            </w:sdt>
          </w:p>
          <w:p w14:paraId="5BCA28D7" w14:textId="77777777" w:rsidR="00A73494" w:rsidRPr="001E13FA" w:rsidRDefault="00A73494" w:rsidP="000F4D66">
            <w:pPr>
              <w:jc w:val="center"/>
              <w:rPr>
                <w:rFonts w:asciiTheme="minorHAnsi" w:hAnsiTheme="minorHAnsi" w:cstheme="minorHAnsi"/>
                <w:i/>
                <w:sz w:val="18"/>
              </w:rPr>
            </w:pPr>
            <w:r w:rsidRPr="00E7196C">
              <w:rPr>
                <w:rFonts w:asciiTheme="minorHAnsi" w:hAnsiTheme="minorHAnsi" w:cstheme="minorHAnsi"/>
                <w:sz w:val="18"/>
                <w:szCs w:val="18"/>
              </w:rPr>
              <w:t xml:space="preserve"> de </w:t>
            </w:r>
            <w:r>
              <w:rPr>
                <w:rFonts w:asciiTheme="minorHAnsi" w:hAnsiTheme="minorHAnsi" w:cstheme="minorHAnsi"/>
                <w:sz w:val="18"/>
                <w:szCs w:val="18"/>
              </w:rPr>
              <w:t xml:space="preserve">l’entreprise : </w:t>
            </w:r>
            <w:sdt>
              <w:sdtPr>
                <w:rPr>
                  <w:rFonts w:asciiTheme="minorHAnsi" w:hAnsiTheme="minorHAnsi" w:cstheme="minorHAnsi"/>
                  <w:sz w:val="18"/>
                  <w:szCs w:val="18"/>
                </w:rPr>
                <w:id w:val="722250923"/>
                <w:placeholder>
                  <w:docPart w:val="683C04014A07450E9C1D83796D5C1EDD"/>
                </w:placeholder>
                <w:showingPlcHdr/>
              </w:sdtPr>
              <w:sdtContent>
                <w:r w:rsidRPr="00C47E4A">
                  <w:rPr>
                    <w:rStyle w:val="Textedelespacerserv"/>
                  </w:rPr>
                  <w:t>Cliquez ou appuyez ici pour entrer du texte.</w:t>
                </w:r>
              </w:sdtContent>
            </w:sdt>
          </w:p>
        </w:tc>
      </w:tr>
    </w:tbl>
    <w:p w14:paraId="5836FA9B" w14:textId="22877B8C" w:rsidR="00311B2E" w:rsidRPr="001E13FA" w:rsidRDefault="00311B2E" w:rsidP="00C928B6">
      <w:pPr>
        <w:jc w:val="both"/>
        <w:rPr>
          <w:rFonts w:asciiTheme="minorHAnsi" w:hAnsiTheme="minorHAnsi" w:cstheme="minorHAnsi"/>
          <w:color w:val="000000"/>
          <w:sz w:val="20"/>
        </w:rPr>
      </w:pPr>
    </w:p>
    <w:p w14:paraId="176FCD43" w14:textId="425D4BED" w:rsidR="00897CE7" w:rsidRPr="001E13FA" w:rsidRDefault="00897CE7">
      <w:pPr>
        <w:rPr>
          <w:rFonts w:asciiTheme="minorHAnsi" w:hAnsiTheme="minorHAnsi" w:cstheme="minorHAnsi"/>
          <w:color w:val="000000"/>
          <w:sz w:val="20"/>
        </w:rPr>
      </w:pPr>
      <w:r w:rsidRPr="001E13FA">
        <w:rPr>
          <w:rFonts w:asciiTheme="minorHAnsi" w:hAnsiTheme="minorHAnsi" w:cstheme="minorHAnsi"/>
          <w:color w:val="000000"/>
          <w:sz w:val="20"/>
        </w:rPr>
        <w:br w:type="page"/>
      </w:r>
    </w:p>
    <w:p w14:paraId="4CB2FDD8" w14:textId="7D74B544" w:rsidR="001E13FA" w:rsidRPr="00C63B38" w:rsidRDefault="001E13FA" w:rsidP="001E13FA">
      <w:pPr>
        <w:jc w:val="both"/>
        <w:rPr>
          <w:rFonts w:asciiTheme="minorHAnsi" w:hAnsiTheme="minorHAnsi" w:cstheme="minorHAnsi"/>
          <w:color w:val="333333"/>
          <w:sz w:val="21"/>
          <w:szCs w:val="21"/>
        </w:rPr>
      </w:pPr>
      <w:r w:rsidRPr="00C63B38">
        <w:rPr>
          <w:rFonts w:asciiTheme="minorHAnsi" w:hAnsiTheme="minorHAnsi" w:cstheme="minorHAnsi"/>
          <w:b/>
          <w:bCs/>
          <w:sz w:val="21"/>
          <w:szCs w:val="21"/>
        </w:rPr>
        <w:lastRenderedPageBreak/>
        <w:t xml:space="preserve">Annexe 1 - Fiche descriptive de l’action de formation (version du </w:t>
      </w:r>
      <w:r w:rsidR="00297975">
        <w:rPr>
          <w:rFonts w:asciiTheme="minorHAnsi" w:hAnsiTheme="minorHAnsi" w:cstheme="minorHAnsi"/>
          <w:b/>
          <w:bCs/>
          <w:sz w:val="21"/>
          <w:szCs w:val="21"/>
        </w:rPr>
        <w:t>13/11/2025</w:t>
      </w:r>
      <w:r>
        <w:rPr>
          <w:rFonts w:asciiTheme="minorHAnsi" w:hAnsiTheme="minorHAnsi" w:cstheme="minorHAnsi"/>
          <w:sz w:val="21"/>
          <w:szCs w:val="21"/>
        </w:rPr>
        <w:t>)</w:t>
      </w:r>
    </w:p>
    <w:p w14:paraId="09C11985" w14:textId="77777777" w:rsidR="001E13FA" w:rsidRPr="00C63B38" w:rsidRDefault="001E13FA" w:rsidP="001E13FA">
      <w:pPr>
        <w:rPr>
          <w:rFonts w:asciiTheme="minorHAnsi" w:hAnsiTheme="minorHAnsi" w:cstheme="minorHAnsi"/>
          <w:b/>
          <w:bCs/>
          <w:sz w:val="21"/>
          <w:szCs w:val="21"/>
        </w:rPr>
      </w:pPr>
    </w:p>
    <w:p w14:paraId="216577F7" w14:textId="77777777" w:rsidR="000C6F6D" w:rsidRPr="00EE4CF1" w:rsidRDefault="000C6F6D" w:rsidP="000C6F6D">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FICHE DESCRIPTIVE DE L’ACTION DE FORMATION</w:t>
      </w:r>
    </w:p>
    <w:p w14:paraId="4CB81280" w14:textId="77777777" w:rsidR="000C6F6D" w:rsidRDefault="000C6F6D" w:rsidP="000C6F6D">
      <w:pPr>
        <w:pStyle w:val="En-tte"/>
        <w:tabs>
          <w:tab w:val="clear" w:pos="4536"/>
          <w:tab w:val="center" w:pos="4253"/>
        </w:tabs>
        <w:jc w:val="center"/>
        <w:rPr>
          <w:rFonts w:ascii="Cambria" w:hAnsi="Cambria"/>
          <w:b/>
          <w:bCs/>
          <w:color w:val="5A5221"/>
          <w:sz w:val="28"/>
          <w:szCs w:val="28"/>
        </w:rPr>
      </w:pPr>
      <w:r w:rsidRPr="00EE4CF1">
        <w:rPr>
          <w:rFonts w:ascii="Cambria" w:hAnsi="Cambria"/>
          <w:b/>
          <w:bCs/>
          <w:color w:val="5A5221"/>
          <w:sz w:val="28"/>
          <w:szCs w:val="28"/>
        </w:rPr>
        <w:t>« MENER DES SEANCES DE MASSAGES SONORES »</w:t>
      </w:r>
    </w:p>
    <w:p w14:paraId="4CAA9530" w14:textId="77777777" w:rsidR="000C6F6D" w:rsidRPr="00EE4CF1" w:rsidRDefault="000C6F6D" w:rsidP="000C6F6D">
      <w:pPr>
        <w:pStyle w:val="En-tte"/>
        <w:tabs>
          <w:tab w:val="clear" w:pos="4536"/>
          <w:tab w:val="center" w:pos="4253"/>
        </w:tabs>
        <w:jc w:val="center"/>
        <w:rPr>
          <w:rFonts w:ascii="Cambria" w:hAnsi="Cambria"/>
          <w:b/>
          <w:bCs/>
          <w:color w:val="5A5221"/>
          <w:sz w:val="28"/>
          <w:szCs w:val="28"/>
        </w:rPr>
      </w:pPr>
      <w:r>
        <w:rPr>
          <w:rFonts w:ascii="Cambria" w:hAnsi="Cambria"/>
          <w:b/>
          <w:bCs/>
          <w:color w:val="5A5221"/>
          <w:sz w:val="28"/>
          <w:szCs w:val="28"/>
        </w:rPr>
        <w:t>Format hybride présentiel-distanciel</w:t>
      </w:r>
    </w:p>
    <w:p w14:paraId="472A205D" w14:textId="77777777" w:rsidR="000C6F6D" w:rsidRDefault="000C6F6D" w:rsidP="000C6F6D">
      <w:pPr>
        <w:pStyle w:val="Titre2"/>
        <w:spacing w:before="160"/>
        <w:ind w:right="731"/>
        <w:jc w:val="center"/>
        <w:rPr>
          <w:rFonts w:ascii="Cambria" w:hAnsi="Cambria"/>
          <w:b w:val="0"/>
          <w:bCs/>
          <w:color w:val="000000" w:themeColor="text1"/>
          <w:sz w:val="24"/>
          <w:szCs w:val="24"/>
        </w:rPr>
      </w:pPr>
      <w:r>
        <w:rPr>
          <w:rFonts w:ascii="Cambria" w:hAnsi="Cambria"/>
          <w:b w:val="0"/>
          <w:bCs/>
          <w:noProof/>
          <w:color w:val="000000" w:themeColor="text1"/>
          <w:sz w:val="24"/>
          <w:szCs w:val="24"/>
        </w:rPr>
        <w:drawing>
          <wp:inline distT="0" distB="0" distL="0" distR="0" wp14:anchorId="5D9818FB" wp14:editId="2F034893">
            <wp:extent cx="2371725" cy="1836420"/>
            <wp:effectExtent l="0" t="0" r="9525" b="0"/>
            <wp:docPr id="1351651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5131" name="Image 135165131"/>
                    <pic:cNvPicPr/>
                  </pic:nvPicPr>
                  <pic:blipFill rotWithShape="1">
                    <a:blip r:embed="rId13" cstate="print">
                      <a:extLst>
                        <a:ext uri="{28A0092B-C50C-407E-A947-70E740481C1C}">
                          <a14:useLocalDpi xmlns:a14="http://schemas.microsoft.com/office/drawing/2010/main" val="0"/>
                        </a:ext>
                      </a:extLst>
                    </a:blip>
                    <a:srcRect b="41928"/>
                    <a:stretch>
                      <a:fillRect/>
                    </a:stretch>
                  </pic:blipFill>
                  <pic:spPr bwMode="auto">
                    <a:xfrm>
                      <a:off x="0" y="0"/>
                      <a:ext cx="2371725" cy="183642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hAnsi="Cambria"/>
          <w:b w:val="0"/>
          <w:bCs/>
          <w:noProof/>
          <w:color w:val="000000" w:themeColor="text1"/>
          <w:sz w:val="24"/>
          <w:szCs w:val="24"/>
        </w:rPr>
        <w:drawing>
          <wp:inline distT="0" distB="0" distL="0" distR="0" wp14:anchorId="2C03FEC1" wp14:editId="2FD6EC8F">
            <wp:extent cx="2543423" cy="1830705"/>
            <wp:effectExtent l="0" t="0" r="9525" b="0"/>
            <wp:docPr id="111277189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71898" name="Image 1112771898"/>
                    <pic:cNvPicPr/>
                  </pic:nvPicPr>
                  <pic:blipFill rotWithShape="1">
                    <a:blip r:embed="rId14" cstate="print">
                      <a:extLst>
                        <a:ext uri="{28A0092B-C50C-407E-A947-70E740481C1C}">
                          <a14:useLocalDpi xmlns:a14="http://schemas.microsoft.com/office/drawing/2010/main" val="0"/>
                        </a:ext>
                      </a:extLst>
                    </a:blip>
                    <a:srcRect t="13393" b="32624"/>
                    <a:stretch>
                      <a:fillRect/>
                    </a:stretch>
                  </pic:blipFill>
                  <pic:spPr bwMode="auto">
                    <a:xfrm>
                      <a:off x="0" y="0"/>
                      <a:ext cx="2561771" cy="1843911"/>
                    </a:xfrm>
                    <a:prstGeom prst="rect">
                      <a:avLst/>
                    </a:prstGeom>
                    <a:ln>
                      <a:noFill/>
                    </a:ln>
                    <a:extLst>
                      <a:ext uri="{53640926-AAD7-44D8-BBD7-CCE9431645EC}">
                        <a14:shadowObscured xmlns:a14="http://schemas.microsoft.com/office/drawing/2010/main"/>
                      </a:ext>
                    </a:extLst>
                  </pic:spPr>
                </pic:pic>
              </a:graphicData>
            </a:graphic>
          </wp:inline>
        </w:drawing>
      </w:r>
    </w:p>
    <w:p w14:paraId="36286607"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Intitulé de l’action de formation</w:t>
      </w:r>
    </w:p>
    <w:p w14:paraId="46DEF701" w14:textId="77777777" w:rsidR="000C6F6D" w:rsidRPr="008E615D" w:rsidRDefault="000C6F6D" w:rsidP="000C6F6D">
      <w:pPr>
        <w:rPr>
          <w:rFonts w:ascii="Cambria" w:hAnsi="Cambria"/>
          <w:color w:val="000000" w:themeColor="text1"/>
          <w:sz w:val="20"/>
        </w:rPr>
      </w:pPr>
      <w:r>
        <w:rPr>
          <w:rFonts w:ascii="Cambria" w:hAnsi="Cambria"/>
          <w:color w:val="000000" w:themeColor="text1"/>
          <w:sz w:val="20"/>
        </w:rPr>
        <w:t xml:space="preserve">Mener des séances de Massage </w:t>
      </w:r>
      <w:r w:rsidRPr="004A591E">
        <w:rPr>
          <w:rFonts w:ascii="Cambria" w:hAnsi="Cambria"/>
          <w:color w:val="000000" w:themeColor="text1"/>
          <w:sz w:val="20"/>
        </w:rPr>
        <w:t>Sonore</w:t>
      </w:r>
    </w:p>
    <w:p w14:paraId="72B6C0BF" w14:textId="77777777" w:rsidR="000C6F6D" w:rsidRPr="008E615D" w:rsidRDefault="000C6F6D" w:rsidP="000C6F6D">
      <w:pPr>
        <w:rPr>
          <w:rFonts w:ascii="Cambria" w:hAnsi="Cambria"/>
          <w:color w:val="000000" w:themeColor="text1"/>
          <w:sz w:val="20"/>
        </w:rPr>
      </w:pPr>
    </w:p>
    <w:p w14:paraId="680D41FD"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Contexte</w:t>
      </w:r>
    </w:p>
    <w:p w14:paraId="5FA9889C" w14:textId="77777777" w:rsidR="000C6F6D" w:rsidRPr="008E615D" w:rsidRDefault="000C6F6D" w:rsidP="000C6F6D">
      <w:pPr>
        <w:rPr>
          <w:rFonts w:ascii="Cambria" w:hAnsi="Cambria"/>
          <w:color w:val="000000" w:themeColor="text1"/>
          <w:sz w:val="20"/>
        </w:rPr>
      </w:pPr>
      <w:bookmarkStart w:id="8" w:name="_Toc472410044"/>
      <w:bookmarkStart w:id="9" w:name="_Toc472410096"/>
      <w:r>
        <w:rPr>
          <w:rFonts w:ascii="Cambria" w:hAnsi="Cambria"/>
          <w:color w:val="000000" w:themeColor="text1"/>
          <w:sz w:val="20"/>
        </w:rPr>
        <w:t>Un nombre croissant d</w:t>
      </w:r>
      <w:r w:rsidRPr="006E4A4C">
        <w:rPr>
          <w:rFonts w:ascii="Cambria" w:hAnsi="Cambria"/>
          <w:sz w:val="20"/>
        </w:rPr>
        <w:t>e professionnels de l’enseignement de disciplines sportives ou de loisirs, ainsi que du secteur paramédical,</w:t>
      </w:r>
      <w:r>
        <w:rPr>
          <w:rFonts w:ascii="Cambria" w:hAnsi="Cambria"/>
          <w:color w:val="000000" w:themeColor="text1"/>
          <w:sz w:val="20"/>
        </w:rPr>
        <w:t xml:space="preserve"> souhaitent proposer la relaxation par les sons en complément de leurs techniques préexistantes. Souvent, ces professionnels ne savent pas comment structurer des séances de relaxation sonore et assurer une relaxation de qualité. Ils ont besoin de bases théoriques et pratiques afin de savoir manier les instruments couramment utilisés en relaxation sonore.</w:t>
      </w:r>
    </w:p>
    <w:p w14:paraId="05EAB2A0" w14:textId="77777777" w:rsidR="000C6F6D" w:rsidRPr="008E615D" w:rsidRDefault="000C6F6D" w:rsidP="000C6F6D">
      <w:pPr>
        <w:rPr>
          <w:rFonts w:ascii="Cambria" w:hAnsi="Cambria"/>
          <w:color w:val="000000" w:themeColor="text1"/>
          <w:sz w:val="20"/>
        </w:rPr>
      </w:pPr>
    </w:p>
    <w:p w14:paraId="17D35176"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Objectif</w:t>
      </w:r>
      <w:bookmarkEnd w:id="8"/>
      <w:bookmarkEnd w:id="9"/>
      <w:r w:rsidRPr="008E615D">
        <w:rPr>
          <w:rFonts w:ascii="Cambria" w:hAnsi="Cambria"/>
          <w:bCs/>
          <w:color w:val="000000" w:themeColor="text1"/>
          <w:sz w:val="24"/>
          <w:szCs w:val="24"/>
        </w:rPr>
        <w:t xml:space="preserve"> professionnel</w:t>
      </w:r>
    </w:p>
    <w:p w14:paraId="20E8CB39" w14:textId="77777777" w:rsidR="000C6F6D" w:rsidRPr="008E615D" w:rsidRDefault="000C6F6D" w:rsidP="000C6F6D">
      <w:pPr>
        <w:rPr>
          <w:rFonts w:ascii="Cambria" w:hAnsi="Cambria"/>
          <w:color w:val="000000" w:themeColor="text1"/>
          <w:sz w:val="20"/>
        </w:rPr>
      </w:pPr>
      <w:bookmarkStart w:id="10" w:name="_Toc472410045"/>
      <w:bookmarkStart w:id="11" w:name="_Toc472410097"/>
      <w:r>
        <w:rPr>
          <w:rFonts w:ascii="Cambria" w:hAnsi="Cambria"/>
          <w:color w:val="000000" w:themeColor="text1"/>
          <w:sz w:val="20"/>
        </w:rPr>
        <w:t xml:space="preserve">Mener des séances de Massage </w:t>
      </w:r>
      <w:r w:rsidRPr="004A591E">
        <w:rPr>
          <w:rFonts w:ascii="Cambria" w:hAnsi="Cambria"/>
          <w:color w:val="000000" w:themeColor="text1"/>
          <w:sz w:val="20"/>
        </w:rPr>
        <w:t>Sonore</w:t>
      </w:r>
      <w:r>
        <w:rPr>
          <w:rFonts w:ascii="Cambria" w:hAnsi="Cambria"/>
          <w:color w:val="000000" w:themeColor="text1"/>
          <w:sz w:val="20"/>
        </w:rPr>
        <w:t xml:space="preserve"> à visée de bien-être et relaxation, à l’aide de diapasons et bols chantants</w:t>
      </w:r>
    </w:p>
    <w:p w14:paraId="1DC91BC2" w14:textId="77777777" w:rsidR="000C6F6D" w:rsidRPr="008E615D" w:rsidRDefault="000C6F6D" w:rsidP="000C6F6D">
      <w:pPr>
        <w:rPr>
          <w:rFonts w:ascii="Cambria" w:hAnsi="Cambria"/>
          <w:color w:val="000000" w:themeColor="text1"/>
          <w:sz w:val="20"/>
        </w:rPr>
      </w:pPr>
    </w:p>
    <w:p w14:paraId="473A90FB"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 xml:space="preserve">Objectifs </w:t>
      </w:r>
      <w:bookmarkEnd w:id="10"/>
      <w:bookmarkEnd w:id="11"/>
      <w:r w:rsidRPr="008E615D">
        <w:rPr>
          <w:rFonts w:ascii="Cambria" w:hAnsi="Cambria"/>
          <w:bCs/>
          <w:color w:val="000000" w:themeColor="text1"/>
          <w:sz w:val="24"/>
          <w:szCs w:val="24"/>
        </w:rPr>
        <w:t>opérationnels et évaluables de développement des compétences</w:t>
      </w:r>
    </w:p>
    <w:p w14:paraId="757ABFD3" w14:textId="77777777" w:rsidR="00357AB2" w:rsidRPr="008E615D" w:rsidRDefault="00357AB2" w:rsidP="00357AB2">
      <w:pPr>
        <w:ind w:right="730"/>
        <w:rPr>
          <w:rFonts w:ascii="Cambria" w:hAnsi="Cambria"/>
          <w:color w:val="000000" w:themeColor="text1"/>
          <w:sz w:val="20"/>
        </w:rPr>
      </w:pPr>
      <w:r w:rsidRPr="008E615D">
        <w:rPr>
          <w:rFonts w:ascii="Cambria" w:hAnsi="Cambria"/>
          <w:color w:val="000000" w:themeColor="text1"/>
          <w:sz w:val="20"/>
        </w:rPr>
        <w:t>A l’issue de l’action de la formation, les stagiaires seront capables de :</w:t>
      </w:r>
    </w:p>
    <w:p w14:paraId="011DE83C" w14:textId="77777777" w:rsidR="00357AB2" w:rsidRPr="00C82F62" w:rsidRDefault="00357AB2" w:rsidP="00357AB2">
      <w:pPr>
        <w:ind w:right="730"/>
        <w:rPr>
          <w:rFonts w:ascii="Cambria" w:hAnsi="Cambria"/>
          <w:strike/>
          <w:color w:val="FF0000"/>
          <w:sz w:val="20"/>
        </w:rPr>
      </w:pPr>
      <w:r w:rsidRPr="008E615D">
        <w:rPr>
          <w:rFonts w:ascii="Cambria" w:hAnsi="Cambria"/>
          <w:color w:val="000000" w:themeColor="text1"/>
          <w:sz w:val="20"/>
        </w:rPr>
        <w:t>-</w:t>
      </w:r>
      <w:r>
        <w:rPr>
          <w:rFonts w:ascii="Cambria" w:hAnsi="Cambria"/>
          <w:color w:val="000000" w:themeColor="text1"/>
          <w:sz w:val="20"/>
        </w:rPr>
        <w:t xml:space="preserve"> </w:t>
      </w:r>
      <w:r w:rsidRPr="00505CD2">
        <w:rPr>
          <w:rFonts w:ascii="Cambria" w:hAnsi="Cambria"/>
          <w:color w:val="000000" w:themeColor="text1"/>
          <w:sz w:val="20"/>
        </w:rPr>
        <w:t>Appliquer divers instruments (bols chantants, diapasons, carillons, clochettes…) sur et autour du corps pour favoriser une détente profonde</w:t>
      </w:r>
    </w:p>
    <w:p w14:paraId="7362EC88" w14:textId="77777777" w:rsidR="00357AB2" w:rsidRPr="008E615D" w:rsidRDefault="00357AB2" w:rsidP="00357AB2">
      <w:pPr>
        <w:ind w:right="730"/>
        <w:rPr>
          <w:rFonts w:ascii="Cambria" w:hAnsi="Cambria"/>
          <w:color w:val="000000" w:themeColor="text1"/>
          <w:sz w:val="20"/>
        </w:rPr>
      </w:pPr>
      <w:r w:rsidRPr="008E615D">
        <w:rPr>
          <w:rFonts w:ascii="Cambria" w:hAnsi="Cambria"/>
          <w:color w:val="000000" w:themeColor="text1"/>
          <w:sz w:val="20"/>
        </w:rPr>
        <w:t>-</w:t>
      </w:r>
      <w:r>
        <w:rPr>
          <w:rFonts w:ascii="Cambria" w:hAnsi="Cambria"/>
          <w:color w:val="000000" w:themeColor="text1"/>
          <w:sz w:val="20"/>
        </w:rPr>
        <w:t xml:space="preserve"> Suivre une trame convenablement structurée afin d’assurer le bon déroulement d’une séance de relaxation par les sons</w:t>
      </w:r>
    </w:p>
    <w:p w14:paraId="35191A17" w14:textId="77777777" w:rsidR="00357AB2" w:rsidRPr="00505CD2" w:rsidRDefault="00357AB2" w:rsidP="00357AB2">
      <w:pPr>
        <w:ind w:right="34"/>
        <w:rPr>
          <w:rFonts w:ascii="Cambria" w:hAnsi="Cambria"/>
          <w:color w:val="000000" w:themeColor="text1"/>
          <w:sz w:val="20"/>
        </w:rPr>
      </w:pPr>
      <w:r w:rsidRPr="006E4A4C">
        <w:rPr>
          <w:rFonts w:ascii="Cambria" w:hAnsi="Cambria"/>
          <w:sz w:val="20"/>
        </w:rPr>
        <w:t xml:space="preserve">- </w:t>
      </w:r>
      <w:r w:rsidRPr="00505CD2">
        <w:rPr>
          <w:rFonts w:ascii="Cambria" w:hAnsi="Cambria"/>
          <w:color w:val="000000" w:themeColor="text1"/>
          <w:sz w:val="20"/>
        </w:rPr>
        <w:t>Assurer de manière douce et sécuritaire l’entrée en relaxation ainsi que le retour à un état de vigilance ordinaire</w:t>
      </w:r>
    </w:p>
    <w:p w14:paraId="08A730DC" w14:textId="77777777" w:rsidR="000C6F6D" w:rsidRPr="008E615D" w:rsidRDefault="000C6F6D" w:rsidP="000C6F6D">
      <w:pPr>
        <w:ind w:right="730"/>
        <w:rPr>
          <w:rFonts w:ascii="Cambria" w:hAnsi="Cambria"/>
          <w:color w:val="000000" w:themeColor="text1"/>
          <w:sz w:val="20"/>
        </w:rPr>
      </w:pPr>
    </w:p>
    <w:p w14:paraId="110A0BF7" w14:textId="77777777" w:rsidR="000C6F6D" w:rsidRPr="008E615D" w:rsidRDefault="000C6F6D" w:rsidP="000C6F6D">
      <w:pPr>
        <w:pStyle w:val="Titre2"/>
        <w:spacing w:before="160"/>
        <w:ind w:right="731"/>
        <w:rPr>
          <w:rFonts w:ascii="Cambria" w:hAnsi="Cambria"/>
          <w:b w:val="0"/>
          <w:bCs/>
          <w:color w:val="000000" w:themeColor="text1"/>
          <w:sz w:val="24"/>
          <w:szCs w:val="24"/>
        </w:rPr>
      </w:pPr>
      <w:bookmarkStart w:id="12" w:name="_Toc472410046"/>
      <w:bookmarkStart w:id="13" w:name="_Toc472410098"/>
      <w:r w:rsidRPr="008E615D">
        <w:rPr>
          <w:rFonts w:ascii="Cambria" w:hAnsi="Cambria"/>
          <w:bCs/>
          <w:color w:val="000000" w:themeColor="text1"/>
          <w:sz w:val="24"/>
          <w:szCs w:val="24"/>
        </w:rPr>
        <w:t>Public visé</w:t>
      </w:r>
      <w:bookmarkEnd w:id="12"/>
      <w:bookmarkEnd w:id="13"/>
    </w:p>
    <w:p w14:paraId="4979C45E" w14:textId="77777777" w:rsidR="000C6F6D" w:rsidRPr="006E4A4C" w:rsidRDefault="000C6F6D" w:rsidP="000C6F6D">
      <w:pPr>
        <w:rPr>
          <w:rFonts w:ascii="Cambria" w:hAnsi="Cambria"/>
          <w:sz w:val="20"/>
        </w:rPr>
      </w:pPr>
      <w:r w:rsidRPr="006E4A4C">
        <w:rPr>
          <w:rFonts w:ascii="Cambria" w:hAnsi="Cambria"/>
          <w:sz w:val="20"/>
        </w:rPr>
        <w:t xml:space="preserve">Professionnels de l’enseignement de disciplines sportives ou de loisir (professeurs </w:t>
      </w:r>
      <w:r>
        <w:rPr>
          <w:rFonts w:ascii="Cambria" w:hAnsi="Cambria"/>
          <w:sz w:val="20"/>
        </w:rPr>
        <w:t>de yoga, p</w:t>
      </w:r>
      <w:r w:rsidRPr="006E4A4C">
        <w:rPr>
          <w:rFonts w:ascii="Cambria" w:hAnsi="Cambria"/>
          <w:sz w:val="20"/>
        </w:rPr>
        <w:t>ilates, fitness…) ou du secteur paramédical</w:t>
      </w:r>
      <w:r>
        <w:rPr>
          <w:rFonts w:ascii="Cambria" w:hAnsi="Cambria"/>
          <w:sz w:val="20"/>
        </w:rPr>
        <w:t xml:space="preserve"> et du bien-être</w:t>
      </w:r>
      <w:r w:rsidRPr="006E4A4C">
        <w:rPr>
          <w:rFonts w:ascii="Cambria" w:hAnsi="Cambria"/>
          <w:sz w:val="20"/>
        </w:rPr>
        <w:t xml:space="preserve"> (</w:t>
      </w:r>
      <w:r>
        <w:rPr>
          <w:rFonts w:ascii="Cambria" w:hAnsi="Cambria"/>
          <w:sz w:val="20"/>
        </w:rPr>
        <w:t xml:space="preserve">praticiens en massage bien-être, </w:t>
      </w:r>
      <w:r w:rsidRPr="006E4A4C">
        <w:rPr>
          <w:rFonts w:ascii="Cambria" w:hAnsi="Cambria"/>
          <w:sz w:val="20"/>
        </w:rPr>
        <w:t>sophrologues, relaxologues, psychologues…).</w:t>
      </w:r>
    </w:p>
    <w:p w14:paraId="5F6F287B" w14:textId="77777777" w:rsidR="000C6F6D" w:rsidRPr="008E615D" w:rsidRDefault="000C6F6D" w:rsidP="000C6F6D">
      <w:pPr>
        <w:rPr>
          <w:rFonts w:ascii="Cambria" w:hAnsi="Cambria"/>
          <w:color w:val="000000" w:themeColor="text1"/>
          <w:sz w:val="20"/>
        </w:rPr>
      </w:pPr>
    </w:p>
    <w:p w14:paraId="4670EAD3" w14:textId="77777777" w:rsidR="000C6F6D" w:rsidRPr="008E615D" w:rsidRDefault="000C6F6D" w:rsidP="000C6F6D">
      <w:pPr>
        <w:pStyle w:val="Titre2"/>
        <w:spacing w:before="160"/>
        <w:ind w:right="731"/>
        <w:rPr>
          <w:rFonts w:ascii="Cambria" w:hAnsi="Cambria"/>
          <w:b w:val="0"/>
          <w:bCs/>
          <w:color w:val="000000" w:themeColor="text1"/>
          <w:sz w:val="24"/>
          <w:szCs w:val="24"/>
        </w:rPr>
      </w:pPr>
      <w:bookmarkStart w:id="14" w:name="_Toc472410047"/>
      <w:bookmarkStart w:id="15" w:name="_Toc472410099"/>
      <w:r w:rsidRPr="008E615D">
        <w:rPr>
          <w:rFonts w:ascii="Cambria" w:hAnsi="Cambria"/>
          <w:bCs/>
          <w:color w:val="000000" w:themeColor="text1"/>
          <w:sz w:val="24"/>
          <w:szCs w:val="24"/>
        </w:rPr>
        <w:t>Prérequis</w:t>
      </w:r>
      <w:bookmarkEnd w:id="14"/>
      <w:bookmarkEnd w:id="15"/>
    </w:p>
    <w:p w14:paraId="74ED68F5" w14:textId="77777777" w:rsidR="000C6F6D" w:rsidRPr="001A7C27" w:rsidRDefault="000C6F6D" w:rsidP="000C6F6D">
      <w:pPr>
        <w:rPr>
          <w:rFonts w:ascii="Cambria" w:hAnsi="Cambria"/>
          <w:bCs/>
          <w:color w:val="000000" w:themeColor="text1"/>
          <w:sz w:val="20"/>
        </w:rPr>
      </w:pPr>
      <w:r>
        <w:rPr>
          <w:rFonts w:ascii="Cambria" w:hAnsi="Cambria"/>
          <w:bCs/>
          <w:color w:val="000000" w:themeColor="text1"/>
          <w:sz w:val="20"/>
        </w:rPr>
        <w:t>Maîtrise de la langue française et de l’outil informatique, accès internet et possibilité de naviguer sur une plateforme de formation en ligne</w:t>
      </w:r>
    </w:p>
    <w:p w14:paraId="52E063B5" w14:textId="77777777" w:rsidR="000C6F6D" w:rsidRPr="008E615D" w:rsidRDefault="000C6F6D" w:rsidP="000C6F6D">
      <w:pPr>
        <w:rPr>
          <w:rFonts w:ascii="Cambria" w:hAnsi="Cambria" w:cs="Calibri"/>
          <w:color w:val="000000" w:themeColor="text1"/>
          <w:sz w:val="20"/>
        </w:rPr>
      </w:pPr>
    </w:p>
    <w:p w14:paraId="055DF564"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lastRenderedPageBreak/>
        <w:t>Modalités</w:t>
      </w:r>
      <w:r>
        <w:rPr>
          <w:rFonts w:ascii="Cambria" w:hAnsi="Cambria"/>
          <w:bCs/>
          <w:color w:val="000000" w:themeColor="text1"/>
          <w:sz w:val="24"/>
          <w:szCs w:val="24"/>
        </w:rPr>
        <w:t xml:space="preserve"> et délais</w:t>
      </w:r>
      <w:r w:rsidRPr="008E615D">
        <w:rPr>
          <w:rFonts w:ascii="Cambria" w:hAnsi="Cambria"/>
          <w:bCs/>
          <w:color w:val="000000" w:themeColor="text1"/>
          <w:sz w:val="24"/>
          <w:szCs w:val="24"/>
        </w:rPr>
        <w:t xml:space="preserve"> d’accès</w:t>
      </w:r>
    </w:p>
    <w:p w14:paraId="009BC09E" w14:textId="77777777" w:rsidR="000C6F6D" w:rsidRPr="006E4A4C" w:rsidRDefault="000C6F6D" w:rsidP="000C6F6D">
      <w:pPr>
        <w:rPr>
          <w:rFonts w:ascii="Cambria" w:hAnsi="Cambria"/>
          <w:bCs/>
          <w:sz w:val="20"/>
        </w:rPr>
      </w:pPr>
      <w:r>
        <w:rPr>
          <w:rFonts w:ascii="Cambria" w:hAnsi="Cambria"/>
          <w:bCs/>
          <w:color w:val="000000" w:themeColor="text1"/>
          <w:sz w:val="20"/>
        </w:rPr>
        <w:t>En amont de la contractualisation</w:t>
      </w:r>
      <w:r w:rsidRPr="006E4A4C">
        <w:rPr>
          <w:rFonts w:ascii="Cambria" w:hAnsi="Cambria"/>
          <w:bCs/>
          <w:sz w:val="20"/>
        </w:rPr>
        <w:t>, un entretien téléphonique</w:t>
      </w:r>
      <w:r>
        <w:rPr>
          <w:rFonts w:ascii="Cambria" w:hAnsi="Cambria"/>
          <w:bCs/>
          <w:sz w:val="20"/>
        </w:rPr>
        <w:t xml:space="preserve"> ou par messagerie écrite</w:t>
      </w:r>
      <w:r w:rsidRPr="006E4A4C">
        <w:rPr>
          <w:rFonts w:ascii="Cambria" w:hAnsi="Cambria"/>
          <w:bCs/>
          <w:sz w:val="20"/>
        </w:rPr>
        <w:t xml:space="preserve"> permet de :</w:t>
      </w:r>
    </w:p>
    <w:p w14:paraId="72392538" w14:textId="77777777" w:rsidR="000C6F6D" w:rsidRPr="006E4A4C" w:rsidRDefault="000C6F6D" w:rsidP="000C6F6D">
      <w:pPr>
        <w:pStyle w:val="Paragraphedeliste"/>
        <w:numPr>
          <w:ilvl w:val="0"/>
          <w:numId w:val="19"/>
        </w:numPr>
        <w:rPr>
          <w:rFonts w:ascii="Cambria" w:hAnsi="Cambria"/>
          <w:bCs/>
          <w:sz w:val="20"/>
          <w:szCs w:val="20"/>
        </w:rPr>
      </w:pPr>
      <w:r w:rsidRPr="006E4A4C">
        <w:rPr>
          <w:rFonts w:ascii="Cambria" w:hAnsi="Cambria"/>
          <w:bCs/>
          <w:sz w:val="20"/>
          <w:szCs w:val="20"/>
        </w:rPr>
        <w:t>Analyser le besoin en formation du professionnel ;</w:t>
      </w:r>
    </w:p>
    <w:p w14:paraId="1555BB8D" w14:textId="77777777" w:rsidR="000C6F6D" w:rsidRDefault="000C6F6D" w:rsidP="000C6F6D">
      <w:pPr>
        <w:pStyle w:val="Paragraphedeliste"/>
        <w:numPr>
          <w:ilvl w:val="0"/>
          <w:numId w:val="19"/>
        </w:numPr>
        <w:rPr>
          <w:rFonts w:ascii="Cambria" w:hAnsi="Cambria"/>
          <w:bCs/>
          <w:color w:val="000000" w:themeColor="text1"/>
          <w:sz w:val="20"/>
          <w:szCs w:val="20"/>
        </w:rPr>
      </w:pPr>
      <w:r>
        <w:rPr>
          <w:rFonts w:ascii="Cambria" w:hAnsi="Cambria"/>
          <w:bCs/>
          <w:color w:val="000000" w:themeColor="text1"/>
          <w:sz w:val="20"/>
          <w:szCs w:val="20"/>
        </w:rPr>
        <w:t>Evoquer toute situation de handicap et décider des adaptations nécessaires (durée, rythme, méthodes, supports pédagogiques…).</w:t>
      </w:r>
    </w:p>
    <w:p w14:paraId="1508C5F3" w14:textId="77777777" w:rsidR="000C6F6D" w:rsidRPr="00686156" w:rsidRDefault="000C6F6D" w:rsidP="000C6F6D">
      <w:pPr>
        <w:rPr>
          <w:rFonts w:ascii="Cambria" w:hAnsi="Cambria"/>
          <w:bCs/>
          <w:sz w:val="20"/>
        </w:rPr>
      </w:pPr>
      <w:r w:rsidRPr="006E4A4C">
        <w:rPr>
          <w:rFonts w:ascii="Cambria" w:hAnsi="Cambria"/>
          <w:bCs/>
          <w:sz w:val="20"/>
        </w:rPr>
        <w:t>Le professionnel peut s’inscrire en ligne pour la date qui lui convient parmi celles proposées. Le prix, le lieu et la date et les horaires du stage</w:t>
      </w:r>
      <w:r>
        <w:rPr>
          <w:rFonts w:ascii="Cambria" w:hAnsi="Cambria"/>
          <w:bCs/>
          <w:sz w:val="20"/>
        </w:rPr>
        <w:t xml:space="preserve"> ainsi que du démarrage de la partie distancielle</w:t>
      </w:r>
      <w:r w:rsidRPr="006E4A4C">
        <w:rPr>
          <w:rFonts w:ascii="Cambria" w:hAnsi="Cambria"/>
          <w:bCs/>
          <w:sz w:val="20"/>
        </w:rPr>
        <w:t xml:space="preserve"> sont affichés sur l’espace de réservation. Dès son inscription, il reçoit un mail comprenant un</w:t>
      </w:r>
      <w:r>
        <w:rPr>
          <w:rFonts w:ascii="Cambria" w:hAnsi="Cambria"/>
          <w:bCs/>
          <w:color w:val="000000" w:themeColor="text1"/>
          <w:sz w:val="20"/>
        </w:rPr>
        <w:t xml:space="preserve"> identifiant et un lien pour lui permettre de créer son mot de passe et ainsi d’accéder à la plateforme « </w:t>
      </w:r>
      <w:r w:rsidRPr="00B55648">
        <w:rPr>
          <w:rFonts w:ascii="Cambria" w:hAnsi="Cambria"/>
          <w:bCs/>
          <w:color w:val="000000" w:themeColor="text1"/>
          <w:sz w:val="20"/>
        </w:rPr>
        <w:t>ondyssee.systeme.io/school</w:t>
      </w:r>
      <w:r>
        <w:rPr>
          <w:rFonts w:ascii="Cambria" w:hAnsi="Cambria"/>
          <w:bCs/>
          <w:color w:val="000000" w:themeColor="text1"/>
          <w:sz w:val="20"/>
        </w:rPr>
        <w:t xml:space="preserve">». Il </w:t>
      </w:r>
      <w:r w:rsidRPr="00686156">
        <w:rPr>
          <w:rFonts w:ascii="Cambria" w:hAnsi="Cambria"/>
          <w:bCs/>
          <w:sz w:val="20"/>
        </w:rPr>
        <w:t>peut également dès lors se présenter sur le lieu du stage à la date choisie.</w:t>
      </w:r>
    </w:p>
    <w:p w14:paraId="0C9EB7D3" w14:textId="77777777" w:rsidR="000C6F6D" w:rsidRPr="00452319" w:rsidRDefault="000C6F6D" w:rsidP="000C6F6D">
      <w:pPr>
        <w:rPr>
          <w:rFonts w:ascii="Cambria" w:hAnsi="Cambria"/>
          <w:bCs/>
          <w:color w:val="000000" w:themeColor="text1"/>
          <w:sz w:val="20"/>
        </w:rPr>
      </w:pPr>
    </w:p>
    <w:p w14:paraId="3FFEC423" w14:textId="77777777" w:rsidR="000C6F6D" w:rsidRPr="00F94DE8" w:rsidRDefault="000C6F6D" w:rsidP="000C6F6D">
      <w:pPr>
        <w:pStyle w:val="Titre2"/>
        <w:spacing w:before="160"/>
        <w:ind w:right="731"/>
        <w:rPr>
          <w:rFonts w:ascii="Cambria" w:hAnsi="Cambria"/>
          <w:b w:val="0"/>
          <w:bCs/>
          <w:color w:val="7F7F7F" w:themeColor="text1" w:themeTint="80"/>
          <w:sz w:val="24"/>
          <w:szCs w:val="24"/>
        </w:rPr>
      </w:pPr>
      <w:r w:rsidRPr="008E615D">
        <w:rPr>
          <w:rFonts w:ascii="Cambria" w:hAnsi="Cambria"/>
          <w:bCs/>
          <w:color w:val="000000" w:themeColor="text1"/>
          <w:sz w:val="24"/>
          <w:szCs w:val="24"/>
        </w:rPr>
        <w:t>Durée</w:t>
      </w:r>
    </w:p>
    <w:p w14:paraId="2BB74C2E" w14:textId="77777777" w:rsidR="000C6F6D" w:rsidRPr="00680A1F" w:rsidRDefault="000C6F6D" w:rsidP="000C6F6D">
      <w:pPr>
        <w:rPr>
          <w:rFonts w:ascii="Cambria" w:hAnsi="Cambria"/>
          <w:bCs/>
          <w:sz w:val="20"/>
        </w:rPr>
      </w:pPr>
      <w:r w:rsidRPr="00840CE3">
        <w:rPr>
          <w:rFonts w:ascii="Cambria" w:hAnsi="Cambria"/>
          <w:bCs/>
          <w:sz w:val="20"/>
        </w:rPr>
        <w:t xml:space="preserve">3 jours (soit 21 heures) en </w:t>
      </w:r>
      <w:r w:rsidRPr="00680A1F">
        <w:rPr>
          <w:rFonts w:ascii="Cambria" w:hAnsi="Cambria"/>
          <w:bCs/>
          <w:sz w:val="20"/>
        </w:rPr>
        <w:t>présentiel, du 30 janvier 9h30 au 1</w:t>
      </w:r>
      <w:r w:rsidRPr="00680A1F">
        <w:rPr>
          <w:rFonts w:ascii="Cambria" w:hAnsi="Cambria"/>
          <w:bCs/>
          <w:sz w:val="20"/>
          <w:vertAlign w:val="superscript"/>
        </w:rPr>
        <w:t>er</w:t>
      </w:r>
      <w:r w:rsidRPr="00680A1F">
        <w:rPr>
          <w:rFonts w:ascii="Cambria" w:hAnsi="Cambria"/>
          <w:bCs/>
          <w:sz w:val="20"/>
        </w:rPr>
        <w:t xml:space="preserve"> février 2026 15h,</w:t>
      </w:r>
    </w:p>
    <w:p w14:paraId="31F255E8" w14:textId="77777777" w:rsidR="000C6F6D" w:rsidRPr="00680A1F" w:rsidRDefault="000C6F6D" w:rsidP="000C6F6D">
      <w:pPr>
        <w:rPr>
          <w:rFonts w:ascii="Cambria" w:hAnsi="Cambria"/>
          <w:bCs/>
          <w:sz w:val="20"/>
        </w:rPr>
      </w:pPr>
      <w:r w:rsidRPr="00680A1F">
        <w:rPr>
          <w:rFonts w:ascii="Cambria" w:hAnsi="Cambria"/>
          <w:bCs/>
          <w:sz w:val="20"/>
        </w:rPr>
        <w:t>9 heures en e-learning (8 heures de cours théoriques en vidéo + 1 heure de lecture, QCM) accessible dès l’inscription</w:t>
      </w:r>
    </w:p>
    <w:p w14:paraId="38D66CEA" w14:textId="77777777" w:rsidR="000C6F6D" w:rsidRPr="00680A1F" w:rsidRDefault="000C6F6D" w:rsidP="000C6F6D">
      <w:pPr>
        <w:rPr>
          <w:rFonts w:ascii="Cambria" w:hAnsi="Cambria"/>
          <w:bCs/>
          <w:sz w:val="20"/>
        </w:rPr>
      </w:pPr>
      <w:r w:rsidRPr="00680A1F">
        <w:rPr>
          <w:rFonts w:ascii="Cambria" w:hAnsi="Cambria"/>
          <w:bCs/>
          <w:sz w:val="20"/>
        </w:rPr>
        <w:t xml:space="preserve">2 heures de visio-conférence collective le </w:t>
      </w:r>
      <w:r w:rsidRPr="00680A1F">
        <w:rPr>
          <w:rFonts w:ascii="Cambria" w:hAnsi="Cambria" w:cs="Calibri"/>
          <w:sz w:val="20"/>
        </w:rPr>
        <w:t>29 novembre de 10h à 12h</w:t>
      </w:r>
    </w:p>
    <w:p w14:paraId="151D195D" w14:textId="77777777" w:rsidR="000C6F6D" w:rsidRPr="00680A1F" w:rsidRDefault="000C6F6D" w:rsidP="000C6F6D">
      <w:pPr>
        <w:rPr>
          <w:rFonts w:ascii="Cambria" w:hAnsi="Cambria"/>
          <w:bCs/>
          <w:sz w:val="20"/>
        </w:rPr>
      </w:pPr>
      <w:r w:rsidRPr="00680A1F">
        <w:rPr>
          <w:rFonts w:ascii="Cambria" w:hAnsi="Cambria"/>
          <w:bCs/>
          <w:sz w:val="20"/>
        </w:rPr>
        <w:t>soit un total de 32 heures de formation réparties sur une période de 1 à 2 mois.</w:t>
      </w:r>
    </w:p>
    <w:p w14:paraId="1862BBC9" w14:textId="77777777" w:rsidR="000C6F6D" w:rsidRDefault="000C6F6D" w:rsidP="000C6F6D">
      <w:pPr>
        <w:rPr>
          <w:rFonts w:ascii="Cambria" w:hAnsi="Cambria"/>
          <w:bCs/>
          <w:color w:val="000000" w:themeColor="text1"/>
          <w:sz w:val="20"/>
        </w:rPr>
      </w:pPr>
    </w:p>
    <w:p w14:paraId="1ECACDF0"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Lieu de réalisation</w:t>
      </w:r>
    </w:p>
    <w:p w14:paraId="654B2157" w14:textId="77777777" w:rsidR="000C6F6D" w:rsidRDefault="000C6F6D" w:rsidP="000C6F6D">
      <w:pPr>
        <w:rPr>
          <w:rFonts w:ascii="Cambria" w:hAnsi="Cambria"/>
          <w:b/>
          <w:bCs/>
          <w:color w:val="000000" w:themeColor="text1"/>
          <w:sz w:val="20"/>
        </w:rPr>
      </w:pPr>
      <w:r>
        <w:rPr>
          <w:rFonts w:ascii="Cambria" w:hAnsi="Cambria"/>
          <w:color w:val="000000" w:themeColor="text1"/>
          <w:sz w:val="20"/>
        </w:rPr>
        <w:t>A l’Espace Ondyssée, à Châtres (77) + distanciel (synchrone et asynchrone)</w:t>
      </w:r>
    </w:p>
    <w:p w14:paraId="0E4AE671" w14:textId="77777777" w:rsidR="000C6F6D" w:rsidRPr="008E615D" w:rsidRDefault="000C6F6D" w:rsidP="000C6F6D">
      <w:pPr>
        <w:rPr>
          <w:rFonts w:ascii="Cambria" w:hAnsi="Cambria"/>
          <w:b/>
          <w:bCs/>
          <w:color w:val="000000" w:themeColor="text1"/>
          <w:sz w:val="20"/>
        </w:rPr>
      </w:pPr>
    </w:p>
    <w:p w14:paraId="6A773CBD"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Méthodes mobilisées</w:t>
      </w:r>
    </w:p>
    <w:p w14:paraId="7B6207A2" w14:textId="77777777" w:rsidR="000C6F6D" w:rsidRDefault="000C6F6D" w:rsidP="000C6F6D">
      <w:pPr>
        <w:rPr>
          <w:rFonts w:ascii="Cambria" w:hAnsi="Cambria"/>
          <w:color w:val="000000" w:themeColor="text1"/>
          <w:sz w:val="20"/>
        </w:rPr>
      </w:pPr>
    </w:p>
    <w:p w14:paraId="7ACBBE0B" w14:textId="77777777" w:rsidR="000C6F6D" w:rsidRPr="00686156" w:rsidRDefault="000C6F6D" w:rsidP="000C6F6D">
      <w:pPr>
        <w:rPr>
          <w:rFonts w:ascii="Cambria" w:hAnsi="Cambria"/>
          <w:b/>
          <w:bCs/>
          <w:sz w:val="20"/>
        </w:rPr>
      </w:pPr>
      <w:r w:rsidRPr="00686156">
        <w:rPr>
          <w:rFonts w:ascii="Cambria" w:hAnsi="Cambria"/>
          <w:b/>
          <w:bCs/>
          <w:sz w:val="20"/>
        </w:rPr>
        <w:t>Modalités pédagogiques</w:t>
      </w:r>
    </w:p>
    <w:p w14:paraId="7546B749" w14:textId="77777777" w:rsidR="000C6F6D" w:rsidRPr="00686156" w:rsidRDefault="000C6F6D" w:rsidP="000C6F6D">
      <w:pPr>
        <w:rPr>
          <w:rFonts w:ascii="Cambria" w:hAnsi="Cambria"/>
          <w:sz w:val="20"/>
        </w:rPr>
      </w:pPr>
      <w:r w:rsidRPr="00686156">
        <w:rPr>
          <w:rFonts w:ascii="Cambria" w:hAnsi="Cambria"/>
          <w:sz w:val="20"/>
        </w:rPr>
        <w:t xml:space="preserve">Formation Inter-entreprises collective (groupe de </w:t>
      </w:r>
      <w:r>
        <w:rPr>
          <w:rFonts w:ascii="Cambria" w:hAnsi="Cambria"/>
          <w:sz w:val="20"/>
        </w:rPr>
        <w:t>4</w:t>
      </w:r>
      <w:r w:rsidRPr="00686156">
        <w:rPr>
          <w:rFonts w:ascii="Cambria" w:hAnsi="Cambria"/>
          <w:sz w:val="20"/>
        </w:rPr>
        <w:t xml:space="preserve"> à </w:t>
      </w:r>
      <w:r>
        <w:rPr>
          <w:rFonts w:ascii="Cambria" w:hAnsi="Cambria"/>
          <w:sz w:val="20"/>
        </w:rPr>
        <w:t xml:space="preserve">8 </w:t>
      </w:r>
      <w:r w:rsidRPr="00686156">
        <w:rPr>
          <w:rFonts w:ascii="Cambria" w:hAnsi="Cambria"/>
          <w:sz w:val="20"/>
        </w:rPr>
        <w:t>stagiaires), en présentiel, en e-learning et en visio-conférence.</w:t>
      </w:r>
    </w:p>
    <w:p w14:paraId="34F25F23" w14:textId="77777777" w:rsidR="000C6F6D" w:rsidRPr="008E615D" w:rsidRDefault="000C6F6D" w:rsidP="000C6F6D">
      <w:pPr>
        <w:rPr>
          <w:rFonts w:ascii="Cambria" w:hAnsi="Cambria"/>
          <w:color w:val="000000" w:themeColor="text1"/>
          <w:sz w:val="20"/>
        </w:rPr>
      </w:pPr>
    </w:p>
    <w:p w14:paraId="51387FAE" w14:textId="77777777" w:rsidR="000C6F6D" w:rsidRPr="00AD57AC" w:rsidRDefault="000C6F6D" w:rsidP="000C6F6D">
      <w:pPr>
        <w:rPr>
          <w:rFonts w:ascii="Cambria" w:hAnsi="Cambria"/>
          <w:b/>
          <w:bCs/>
          <w:color w:val="000000" w:themeColor="text1"/>
          <w:sz w:val="20"/>
        </w:rPr>
      </w:pPr>
      <w:r w:rsidRPr="00AD57AC">
        <w:rPr>
          <w:rFonts w:ascii="Cambria" w:hAnsi="Cambria"/>
          <w:b/>
          <w:bCs/>
          <w:color w:val="000000" w:themeColor="text1"/>
          <w:sz w:val="20"/>
        </w:rPr>
        <w:t>Moyens humains</w:t>
      </w:r>
    </w:p>
    <w:p w14:paraId="38D6B6A2" w14:textId="77777777" w:rsidR="0070187B" w:rsidRPr="0070187B" w:rsidRDefault="0070187B" w:rsidP="0070187B">
      <w:pPr>
        <w:rPr>
          <w:rFonts w:ascii="Cambria" w:hAnsi="Cambria"/>
          <w:sz w:val="20"/>
        </w:rPr>
      </w:pPr>
      <w:r w:rsidRPr="0070187B">
        <w:rPr>
          <w:rFonts w:ascii="Cambria" w:hAnsi="Cambria"/>
          <w:sz w:val="20"/>
        </w:rPr>
        <w:t>Jessica Da Costa, praticienne en Sonologie – Toucher par les sons depuis 2013, professeure de Yoga spécialisée dans le Yoga du Son depuis 2019 et pédagogue expérimentée diplômée d’Etat depuis 2006.</w:t>
      </w:r>
    </w:p>
    <w:p w14:paraId="7CBEA609" w14:textId="77777777" w:rsidR="000C6F6D" w:rsidRPr="008E615D" w:rsidRDefault="000C6F6D" w:rsidP="000C6F6D">
      <w:pPr>
        <w:rPr>
          <w:rFonts w:ascii="Cambria" w:hAnsi="Cambria"/>
          <w:color w:val="000000" w:themeColor="text1"/>
          <w:sz w:val="20"/>
        </w:rPr>
      </w:pPr>
    </w:p>
    <w:p w14:paraId="38F4AA05" w14:textId="77777777" w:rsidR="000C6F6D" w:rsidRPr="00AD57AC" w:rsidRDefault="000C6F6D" w:rsidP="000C6F6D">
      <w:pPr>
        <w:rPr>
          <w:rFonts w:ascii="Cambria" w:hAnsi="Cambria"/>
          <w:b/>
          <w:bCs/>
          <w:color w:val="000000" w:themeColor="text1"/>
          <w:sz w:val="20"/>
        </w:rPr>
      </w:pPr>
      <w:r w:rsidRPr="00AD57AC">
        <w:rPr>
          <w:rFonts w:ascii="Cambria" w:hAnsi="Cambria"/>
          <w:b/>
          <w:bCs/>
          <w:color w:val="000000" w:themeColor="text1"/>
          <w:sz w:val="20"/>
        </w:rPr>
        <w:t>Moyens matériels</w:t>
      </w:r>
    </w:p>
    <w:p w14:paraId="1D2B5A4F" w14:textId="77777777" w:rsidR="000C6F6D" w:rsidRPr="00686156" w:rsidRDefault="000C6F6D" w:rsidP="000C6F6D">
      <w:pPr>
        <w:rPr>
          <w:rFonts w:ascii="Cambria" w:hAnsi="Cambria"/>
          <w:sz w:val="20"/>
        </w:rPr>
      </w:pPr>
      <w:r w:rsidRPr="00686156">
        <w:rPr>
          <w:rFonts w:ascii="Cambria" w:hAnsi="Cambria"/>
          <w:sz w:val="20"/>
        </w:rPr>
        <w:t>Le prestataire de formation met à disposition des stagiaires une salle de 80 m</w:t>
      </w:r>
      <w:r w:rsidRPr="00686156">
        <w:rPr>
          <w:rFonts w:ascii="Cambria" w:hAnsi="Cambria"/>
          <w:sz w:val="18"/>
          <w:szCs w:val="18"/>
        </w:rPr>
        <w:t>2</w:t>
      </w:r>
      <w:r w:rsidRPr="00686156">
        <w:rPr>
          <w:rFonts w:ascii="Cambria" w:hAnsi="Cambria"/>
          <w:sz w:val="20"/>
        </w:rPr>
        <w:t>, équipée de tapis et de coussins</w:t>
      </w:r>
      <w:r>
        <w:rPr>
          <w:rFonts w:ascii="Cambria" w:hAnsi="Cambria"/>
          <w:sz w:val="20"/>
        </w:rPr>
        <w:t>, ainsi qu’une</w:t>
      </w:r>
      <w:r w:rsidRPr="00686156">
        <w:rPr>
          <w:rFonts w:ascii="Cambria" w:hAnsi="Cambria"/>
          <w:sz w:val="20"/>
        </w:rPr>
        <w:t xml:space="preserve"> large variété d’instruments de musique</w:t>
      </w:r>
      <w:r>
        <w:rPr>
          <w:rFonts w:ascii="Cambria" w:hAnsi="Cambria"/>
          <w:sz w:val="20"/>
        </w:rPr>
        <w:t>, en particulier diapasons, bols chantants, clochettes et carillons</w:t>
      </w:r>
      <w:r w:rsidRPr="00686156">
        <w:rPr>
          <w:rFonts w:ascii="Cambria" w:hAnsi="Cambria"/>
          <w:sz w:val="20"/>
        </w:rPr>
        <w:t>.</w:t>
      </w:r>
    </w:p>
    <w:p w14:paraId="23345008" w14:textId="77777777" w:rsidR="000C6F6D" w:rsidRPr="00686156" w:rsidRDefault="000C6F6D" w:rsidP="000C6F6D">
      <w:pPr>
        <w:rPr>
          <w:rFonts w:ascii="Cambria" w:hAnsi="Cambria"/>
          <w:sz w:val="20"/>
        </w:rPr>
      </w:pPr>
      <w:r w:rsidRPr="00686156">
        <w:rPr>
          <w:rFonts w:ascii="Cambria" w:hAnsi="Cambria"/>
          <w:sz w:val="20"/>
        </w:rPr>
        <w:t xml:space="preserve">Un manuel de cours au format </w:t>
      </w:r>
      <w:r>
        <w:rPr>
          <w:rFonts w:ascii="Cambria" w:hAnsi="Cambria"/>
          <w:sz w:val="20"/>
        </w:rPr>
        <w:t>p</w:t>
      </w:r>
      <w:r w:rsidRPr="00686156">
        <w:rPr>
          <w:rFonts w:ascii="Cambria" w:hAnsi="Cambria"/>
          <w:sz w:val="20"/>
        </w:rPr>
        <w:t xml:space="preserve">apier est remis à chaque stagiaire en début de </w:t>
      </w:r>
      <w:r>
        <w:rPr>
          <w:rFonts w:ascii="Cambria" w:hAnsi="Cambria"/>
          <w:sz w:val="20"/>
        </w:rPr>
        <w:t>stage présentiel</w:t>
      </w:r>
      <w:r w:rsidRPr="00686156">
        <w:rPr>
          <w:rFonts w:ascii="Cambria" w:hAnsi="Cambria"/>
          <w:sz w:val="20"/>
        </w:rPr>
        <w:t>.</w:t>
      </w:r>
    </w:p>
    <w:p w14:paraId="28EF19C0" w14:textId="77777777" w:rsidR="000C6F6D" w:rsidRPr="00686156" w:rsidRDefault="000C6F6D" w:rsidP="000C6F6D">
      <w:pPr>
        <w:rPr>
          <w:rFonts w:ascii="Cambria" w:hAnsi="Cambria"/>
          <w:sz w:val="20"/>
        </w:rPr>
      </w:pPr>
      <w:r w:rsidRPr="00686156">
        <w:rPr>
          <w:rFonts w:ascii="Cambria" w:hAnsi="Cambria"/>
          <w:sz w:val="20"/>
        </w:rPr>
        <w:t xml:space="preserve">Les stagiaires bénéficient par ailleurs de ressources pédagogiques via </w:t>
      </w:r>
      <w:r>
        <w:rPr>
          <w:rFonts w:ascii="Cambria" w:hAnsi="Cambria"/>
          <w:sz w:val="20"/>
        </w:rPr>
        <w:t>leur</w:t>
      </w:r>
      <w:r w:rsidRPr="00686156">
        <w:rPr>
          <w:rFonts w:ascii="Cambria" w:hAnsi="Cambria"/>
          <w:sz w:val="20"/>
        </w:rPr>
        <w:t xml:space="preserve"> accès personnel à une plateforme d’e-learning.</w:t>
      </w:r>
    </w:p>
    <w:p w14:paraId="77BBA23B" w14:textId="77777777" w:rsidR="000C6F6D" w:rsidRDefault="000C6F6D" w:rsidP="000C6F6D">
      <w:pPr>
        <w:rPr>
          <w:rFonts w:ascii="Cambria" w:hAnsi="Cambria"/>
          <w:color w:val="000000" w:themeColor="text1"/>
          <w:sz w:val="20"/>
        </w:rPr>
      </w:pPr>
    </w:p>
    <w:p w14:paraId="744B9636" w14:textId="77777777" w:rsidR="000C6F6D" w:rsidRPr="00CA5647" w:rsidRDefault="000C6F6D" w:rsidP="000C6F6D">
      <w:pPr>
        <w:rPr>
          <w:rFonts w:ascii="Cambria" w:hAnsi="Cambria"/>
          <w:b/>
          <w:bCs/>
          <w:sz w:val="20"/>
        </w:rPr>
      </w:pPr>
      <w:r w:rsidRPr="00CA5647">
        <w:rPr>
          <w:rFonts w:ascii="Cambria" w:hAnsi="Cambria"/>
          <w:b/>
          <w:bCs/>
          <w:sz w:val="20"/>
        </w:rPr>
        <w:t>E-learning et visio-conférence</w:t>
      </w:r>
    </w:p>
    <w:p w14:paraId="12CE7B4C" w14:textId="77777777" w:rsidR="000C6F6D" w:rsidRPr="00CA5647" w:rsidRDefault="000C6F6D" w:rsidP="000C6F6D">
      <w:pPr>
        <w:rPr>
          <w:rFonts w:ascii="Cambria" w:hAnsi="Cambria"/>
          <w:sz w:val="20"/>
        </w:rPr>
      </w:pPr>
      <w:r w:rsidRPr="00CA5647">
        <w:rPr>
          <w:rFonts w:ascii="Cambria" w:hAnsi="Cambria"/>
          <w:sz w:val="20"/>
        </w:rPr>
        <w:t>L</w:t>
      </w:r>
      <w:r>
        <w:rPr>
          <w:rFonts w:ascii="Cambria" w:hAnsi="Cambria"/>
          <w:sz w:val="20"/>
        </w:rPr>
        <w:t xml:space="preserve">e contenu </w:t>
      </w:r>
      <w:r w:rsidRPr="00CA5647">
        <w:rPr>
          <w:rFonts w:ascii="Cambria" w:hAnsi="Cambria"/>
          <w:sz w:val="20"/>
        </w:rPr>
        <w:t xml:space="preserve">en ligne </w:t>
      </w:r>
      <w:r>
        <w:rPr>
          <w:rFonts w:ascii="Cambria" w:hAnsi="Cambria"/>
          <w:sz w:val="20"/>
        </w:rPr>
        <w:t xml:space="preserve">de la formation </w:t>
      </w:r>
      <w:r w:rsidRPr="00CA5647">
        <w:rPr>
          <w:rFonts w:ascii="Cambria" w:hAnsi="Cambria"/>
          <w:sz w:val="20"/>
        </w:rPr>
        <w:t xml:space="preserve">est disponible via la plateforme </w:t>
      </w:r>
      <w:r w:rsidRPr="00CA5647">
        <w:rPr>
          <w:rFonts w:ascii="Cambria" w:hAnsi="Cambria"/>
          <w:bCs/>
          <w:sz w:val="20"/>
        </w:rPr>
        <w:t>« </w:t>
      </w:r>
      <w:r w:rsidRPr="00EA41F9">
        <w:rPr>
          <w:rFonts w:ascii="Cambria" w:hAnsi="Cambria"/>
          <w:bCs/>
          <w:sz w:val="20"/>
        </w:rPr>
        <w:t>ondyssee.systeme.io/school</w:t>
      </w:r>
      <w:r w:rsidRPr="00CA5647">
        <w:rPr>
          <w:rFonts w:ascii="Cambria" w:hAnsi="Cambria"/>
          <w:bCs/>
          <w:sz w:val="20"/>
        </w:rPr>
        <w:t>»</w:t>
      </w:r>
      <w:r w:rsidRPr="00CA5647">
        <w:rPr>
          <w:rFonts w:ascii="Cambria" w:hAnsi="Cambria"/>
          <w:sz w:val="20"/>
        </w:rPr>
        <w:t>, sous forme de vidéos récapitulatives des bases théoriques de la formation.</w:t>
      </w:r>
    </w:p>
    <w:p w14:paraId="165CD8D2" w14:textId="77777777" w:rsidR="000C6F6D" w:rsidRPr="00CA5647" w:rsidRDefault="000C6F6D" w:rsidP="000C6F6D">
      <w:pPr>
        <w:rPr>
          <w:rFonts w:ascii="Cambria" w:hAnsi="Cambria"/>
          <w:sz w:val="20"/>
        </w:rPr>
      </w:pPr>
      <w:r w:rsidRPr="00CA5647">
        <w:rPr>
          <w:rFonts w:ascii="Cambria" w:hAnsi="Cambria"/>
          <w:sz w:val="20"/>
        </w:rPr>
        <w:t xml:space="preserve">La visioconférence est réalisée avec l’application </w:t>
      </w:r>
      <w:r>
        <w:rPr>
          <w:rFonts w:ascii="Cambria" w:hAnsi="Cambria"/>
          <w:sz w:val="20"/>
        </w:rPr>
        <w:t>Zoom</w:t>
      </w:r>
      <w:r w:rsidRPr="00CA5647">
        <w:rPr>
          <w:rFonts w:ascii="Cambria" w:hAnsi="Cambria"/>
          <w:sz w:val="20"/>
        </w:rPr>
        <w:t xml:space="preserve"> (lien de connexion diffusé </w:t>
      </w:r>
      <w:r>
        <w:rPr>
          <w:rFonts w:ascii="Cambria" w:hAnsi="Cambria"/>
          <w:sz w:val="20"/>
        </w:rPr>
        <w:t>48 heures avant la réunion</w:t>
      </w:r>
      <w:r w:rsidRPr="00CA5647">
        <w:rPr>
          <w:rFonts w:ascii="Cambria" w:hAnsi="Cambria"/>
          <w:sz w:val="20"/>
        </w:rPr>
        <w:t xml:space="preserve">, </w:t>
      </w:r>
      <w:r>
        <w:rPr>
          <w:rFonts w:ascii="Cambria" w:hAnsi="Cambria"/>
          <w:sz w:val="20"/>
        </w:rPr>
        <w:t>par courriel</w:t>
      </w:r>
      <w:r w:rsidRPr="00CA5647">
        <w:rPr>
          <w:rFonts w:ascii="Cambria" w:hAnsi="Cambria"/>
          <w:sz w:val="20"/>
        </w:rPr>
        <w:t>).</w:t>
      </w:r>
    </w:p>
    <w:p w14:paraId="02F6AB56" w14:textId="77777777" w:rsidR="000C6F6D" w:rsidRPr="002B162B" w:rsidRDefault="000C6F6D" w:rsidP="000C6F6D">
      <w:pPr>
        <w:rPr>
          <w:rFonts w:ascii="Cambria" w:hAnsi="Cambria"/>
          <w:color w:val="000000" w:themeColor="text1"/>
          <w:sz w:val="20"/>
        </w:rPr>
      </w:pPr>
    </w:p>
    <w:p w14:paraId="4C17BAD0" w14:textId="77777777" w:rsidR="000C6F6D" w:rsidRPr="00CA5647" w:rsidRDefault="000C6F6D" w:rsidP="000C6F6D">
      <w:pPr>
        <w:rPr>
          <w:rFonts w:ascii="Cambria" w:hAnsi="Cambria"/>
          <w:sz w:val="20"/>
        </w:rPr>
      </w:pPr>
      <w:r w:rsidRPr="00CA5647">
        <w:rPr>
          <w:rFonts w:ascii="Cambria" w:hAnsi="Cambria"/>
          <w:sz w:val="20"/>
        </w:rPr>
        <w:t xml:space="preserve">Le stagiaire doit disposer d’un débit internet suffisant pour pouvoir se connecter à la fois à la plateforme </w:t>
      </w:r>
      <w:r w:rsidRPr="00CA5647">
        <w:rPr>
          <w:rFonts w:ascii="Cambria" w:hAnsi="Cambria"/>
          <w:bCs/>
          <w:sz w:val="20"/>
        </w:rPr>
        <w:t>« </w:t>
      </w:r>
      <w:r w:rsidRPr="0060131C">
        <w:rPr>
          <w:rFonts w:ascii="Cambria" w:hAnsi="Cambria"/>
          <w:bCs/>
          <w:sz w:val="20"/>
        </w:rPr>
        <w:t>ondyssee.systeme.io/school</w:t>
      </w:r>
      <w:r w:rsidRPr="00CA5647">
        <w:rPr>
          <w:rFonts w:ascii="Cambria" w:hAnsi="Cambria"/>
          <w:bCs/>
          <w:sz w:val="20"/>
        </w:rPr>
        <w:t>»</w:t>
      </w:r>
      <w:r w:rsidRPr="00CA5647">
        <w:rPr>
          <w:rFonts w:ascii="Cambria" w:hAnsi="Cambria"/>
          <w:sz w:val="20"/>
        </w:rPr>
        <w:t>, ainsi qu’à la visio-conférence.</w:t>
      </w:r>
    </w:p>
    <w:p w14:paraId="45669CB9" w14:textId="77777777" w:rsidR="000C6F6D" w:rsidRPr="00CA5647" w:rsidRDefault="000C6F6D" w:rsidP="000C6F6D">
      <w:pPr>
        <w:rPr>
          <w:rFonts w:ascii="Cambria" w:hAnsi="Cambria"/>
          <w:strike/>
          <w:sz w:val="20"/>
        </w:rPr>
      </w:pPr>
      <w:r w:rsidRPr="00CA5647">
        <w:rPr>
          <w:rFonts w:ascii="Cambria" w:hAnsi="Cambria"/>
          <w:sz w:val="20"/>
        </w:rPr>
        <w:t>Il doit bien entendu être muni d’un ordinateur ou d’une tablette et d’une messagerie électronique.</w:t>
      </w:r>
    </w:p>
    <w:p w14:paraId="0C9749EA" w14:textId="77777777" w:rsidR="000C6F6D" w:rsidRPr="00CA5647" w:rsidRDefault="000C6F6D" w:rsidP="000C6F6D">
      <w:pPr>
        <w:rPr>
          <w:rFonts w:ascii="Cambria" w:hAnsi="Cambria"/>
          <w:sz w:val="20"/>
        </w:rPr>
      </w:pPr>
      <w:r w:rsidRPr="00CA5647">
        <w:rPr>
          <w:rFonts w:ascii="Cambria" w:hAnsi="Cambria"/>
          <w:sz w:val="20"/>
        </w:rPr>
        <w:t>Il s’assure enfin d’un environnement propice à la formation (calme).</w:t>
      </w:r>
    </w:p>
    <w:p w14:paraId="22FB4E48" w14:textId="77777777" w:rsidR="000C6F6D" w:rsidRPr="00CA5647" w:rsidRDefault="000C6F6D" w:rsidP="000C6F6D">
      <w:pPr>
        <w:rPr>
          <w:rFonts w:ascii="Cambria" w:hAnsi="Cambria"/>
          <w:sz w:val="20"/>
        </w:rPr>
      </w:pPr>
    </w:p>
    <w:p w14:paraId="1DF6E372" w14:textId="77777777" w:rsidR="000C6F6D" w:rsidRPr="00CA5647" w:rsidRDefault="000C6F6D" w:rsidP="000C6F6D">
      <w:pPr>
        <w:rPr>
          <w:rFonts w:ascii="Cambria" w:hAnsi="Cambria"/>
          <w:sz w:val="20"/>
        </w:rPr>
      </w:pPr>
      <w:r w:rsidRPr="00CA5647">
        <w:rPr>
          <w:rFonts w:ascii="Cambria" w:hAnsi="Cambria"/>
          <w:sz w:val="20"/>
        </w:rPr>
        <w:t>L’intervenante s’assure du bon déroulement de la formation en ligne via le suivi de la progression de chaque stagiaire, leurs réponses aux QCM, ainsi qu’un système de messagerie par lequel chaque élève est libre de poser ses questions et faire part de ses remarques. L’intervenante est joignable par téléphone</w:t>
      </w:r>
      <w:r>
        <w:rPr>
          <w:rFonts w:ascii="Cambria" w:hAnsi="Cambria"/>
          <w:sz w:val="20"/>
        </w:rPr>
        <w:t xml:space="preserve"> et via un groupe WhatsApp dédié</w:t>
      </w:r>
      <w:r w:rsidRPr="00CA5647">
        <w:rPr>
          <w:rFonts w:ascii="Cambria" w:hAnsi="Cambria"/>
          <w:sz w:val="20"/>
        </w:rPr>
        <w:t xml:space="preserve"> pour toute assistance technique et pédagogique.</w:t>
      </w:r>
    </w:p>
    <w:p w14:paraId="2380443D" w14:textId="77777777" w:rsidR="000C6F6D" w:rsidRPr="008E615D" w:rsidRDefault="000C6F6D" w:rsidP="000C6F6D">
      <w:pPr>
        <w:rPr>
          <w:rFonts w:ascii="Cambria" w:hAnsi="Cambria"/>
          <w:color w:val="000000" w:themeColor="text1"/>
          <w:sz w:val="20"/>
        </w:rPr>
      </w:pPr>
    </w:p>
    <w:p w14:paraId="0AC69801" w14:textId="77777777" w:rsidR="000C6F6D" w:rsidRPr="00AD57AC" w:rsidRDefault="000C6F6D" w:rsidP="000C6F6D">
      <w:pPr>
        <w:rPr>
          <w:rFonts w:ascii="Cambria" w:hAnsi="Cambria"/>
          <w:b/>
          <w:bCs/>
          <w:color w:val="000000" w:themeColor="text1"/>
          <w:sz w:val="20"/>
        </w:rPr>
      </w:pPr>
      <w:r w:rsidRPr="00AD57AC">
        <w:rPr>
          <w:rFonts w:ascii="Cambria" w:hAnsi="Cambria"/>
          <w:b/>
          <w:bCs/>
          <w:color w:val="000000" w:themeColor="text1"/>
          <w:sz w:val="20"/>
        </w:rPr>
        <w:t>Méthodes pédagogiques</w:t>
      </w:r>
    </w:p>
    <w:p w14:paraId="7FC2088B" w14:textId="77777777" w:rsidR="000C6F6D" w:rsidRPr="008E615D" w:rsidRDefault="000C6F6D" w:rsidP="000C6F6D">
      <w:pPr>
        <w:rPr>
          <w:rFonts w:ascii="Cambria" w:hAnsi="Cambria"/>
          <w:color w:val="000000" w:themeColor="text1"/>
          <w:sz w:val="20"/>
        </w:rPr>
      </w:pPr>
      <w:r>
        <w:rPr>
          <w:rFonts w:ascii="Cambria" w:hAnsi="Cambria"/>
          <w:color w:val="000000" w:themeColor="text1"/>
          <w:sz w:val="20"/>
        </w:rPr>
        <w:t>Apports théoriques et méthodologiques illustrés d’exemples, temps d’échanges, temps de pratique et mises en situation.</w:t>
      </w:r>
    </w:p>
    <w:p w14:paraId="51CEC6D0" w14:textId="77777777" w:rsidR="000C6F6D" w:rsidRPr="008E615D" w:rsidRDefault="000C6F6D" w:rsidP="000C6F6D">
      <w:pPr>
        <w:rPr>
          <w:rFonts w:ascii="Cambria" w:hAnsi="Cambria"/>
          <w:b/>
          <w:bCs/>
          <w:color w:val="000000" w:themeColor="text1"/>
          <w:sz w:val="20"/>
        </w:rPr>
      </w:pPr>
    </w:p>
    <w:p w14:paraId="04ADFF65"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 xml:space="preserve">Modalités de suivi et de sanction </w:t>
      </w:r>
    </w:p>
    <w:p w14:paraId="222B7366" w14:textId="77777777" w:rsidR="000C6F6D" w:rsidRDefault="000C6F6D" w:rsidP="000C6F6D">
      <w:pPr>
        <w:rPr>
          <w:rFonts w:ascii="Cambria" w:hAnsi="Cambria"/>
          <w:color w:val="000000" w:themeColor="text1"/>
          <w:sz w:val="20"/>
        </w:rPr>
      </w:pPr>
      <w:r>
        <w:rPr>
          <w:rFonts w:ascii="Cambria" w:hAnsi="Cambria"/>
          <w:color w:val="000000" w:themeColor="text1"/>
          <w:sz w:val="20"/>
        </w:rPr>
        <w:t xml:space="preserve">Le suivi de l’exécution de l’action de formation est réalisé au moyen </w:t>
      </w:r>
      <w:r w:rsidRPr="00930BF0">
        <w:rPr>
          <w:rFonts w:ascii="Cambria" w:hAnsi="Cambria"/>
          <w:color w:val="000000" w:themeColor="text1"/>
          <w:sz w:val="20"/>
        </w:rPr>
        <w:t>de</w:t>
      </w:r>
      <w:r>
        <w:rPr>
          <w:rFonts w:ascii="Cambria" w:hAnsi="Cambria"/>
          <w:color w:val="000000" w:themeColor="text1"/>
          <w:sz w:val="20"/>
        </w:rPr>
        <w:t> :</w:t>
      </w:r>
    </w:p>
    <w:p w14:paraId="77F6E23F" w14:textId="77777777" w:rsidR="000C6F6D" w:rsidRPr="00ED5C12" w:rsidRDefault="000C6F6D" w:rsidP="000C6F6D">
      <w:pPr>
        <w:pStyle w:val="Paragraphedeliste"/>
        <w:numPr>
          <w:ilvl w:val="0"/>
          <w:numId w:val="19"/>
        </w:numPr>
        <w:rPr>
          <w:rFonts w:ascii="Cambria" w:hAnsi="Cambria"/>
          <w:color w:val="000000" w:themeColor="text1"/>
          <w:sz w:val="20"/>
          <w:szCs w:val="20"/>
        </w:rPr>
      </w:pPr>
      <w:r w:rsidRPr="00ED5C12">
        <w:rPr>
          <w:rFonts w:ascii="Cambria" w:hAnsi="Cambria"/>
          <w:color w:val="000000" w:themeColor="text1"/>
          <w:sz w:val="20"/>
          <w:szCs w:val="20"/>
        </w:rPr>
        <w:t xml:space="preserve">feuilles d’émargement </w:t>
      </w:r>
      <w:r>
        <w:rPr>
          <w:rFonts w:ascii="Cambria" w:hAnsi="Cambria"/>
          <w:color w:val="000000" w:themeColor="text1"/>
          <w:sz w:val="20"/>
          <w:szCs w:val="20"/>
        </w:rPr>
        <w:t xml:space="preserve">collectives </w:t>
      </w:r>
      <w:r w:rsidRPr="00ED5C12">
        <w:rPr>
          <w:rFonts w:ascii="Cambria" w:hAnsi="Cambria"/>
          <w:color w:val="000000" w:themeColor="text1"/>
          <w:sz w:val="20"/>
        </w:rPr>
        <w:t xml:space="preserve">co-signées par les stagiaires et l’intervenant, </w:t>
      </w:r>
      <w:r w:rsidRPr="00ED5C12">
        <w:rPr>
          <w:rFonts w:ascii="Cambria" w:hAnsi="Cambria"/>
          <w:color w:val="000000" w:themeColor="text1"/>
          <w:sz w:val="20"/>
          <w:szCs w:val="20"/>
        </w:rPr>
        <w:t>pour la partie</w:t>
      </w:r>
      <w:r>
        <w:rPr>
          <w:rFonts w:ascii="Cambria" w:hAnsi="Cambria"/>
          <w:color w:val="000000" w:themeColor="text1"/>
          <w:sz w:val="20"/>
          <w:szCs w:val="20"/>
        </w:rPr>
        <w:t xml:space="preserve"> en</w:t>
      </w:r>
      <w:r w:rsidRPr="00ED5C12">
        <w:rPr>
          <w:rFonts w:ascii="Cambria" w:hAnsi="Cambria"/>
          <w:color w:val="000000" w:themeColor="text1"/>
          <w:sz w:val="20"/>
          <w:szCs w:val="20"/>
        </w:rPr>
        <w:t xml:space="preserve"> présentiel</w:t>
      </w:r>
      <w:r>
        <w:rPr>
          <w:rFonts w:ascii="Cambria" w:hAnsi="Cambria"/>
          <w:color w:val="000000" w:themeColor="text1"/>
          <w:sz w:val="20"/>
          <w:szCs w:val="20"/>
        </w:rPr>
        <w:t> ;</w:t>
      </w:r>
    </w:p>
    <w:p w14:paraId="5552950E" w14:textId="77777777" w:rsidR="000C6F6D" w:rsidRPr="00CA5647" w:rsidRDefault="000C6F6D" w:rsidP="000C6F6D">
      <w:pPr>
        <w:pStyle w:val="Paragraphedeliste"/>
        <w:numPr>
          <w:ilvl w:val="0"/>
          <w:numId w:val="19"/>
        </w:numPr>
        <w:rPr>
          <w:rFonts w:ascii="Cambria" w:hAnsi="Cambria"/>
          <w:sz w:val="20"/>
          <w:szCs w:val="20"/>
        </w:rPr>
      </w:pPr>
      <w:r w:rsidRPr="00CA5647">
        <w:rPr>
          <w:rFonts w:ascii="Cambria" w:hAnsi="Cambria"/>
          <w:sz w:val="20"/>
          <w:szCs w:val="20"/>
        </w:rPr>
        <w:t>relevés de connexion individuels et QCM pour la partie en e-learning ;</w:t>
      </w:r>
    </w:p>
    <w:p w14:paraId="5C2D11D3" w14:textId="77777777" w:rsidR="000C6F6D" w:rsidRPr="008F5CD8" w:rsidRDefault="000C6F6D" w:rsidP="000C6F6D">
      <w:pPr>
        <w:pStyle w:val="Paragraphedeliste"/>
        <w:numPr>
          <w:ilvl w:val="0"/>
          <w:numId w:val="19"/>
        </w:numPr>
        <w:rPr>
          <w:rFonts w:ascii="Cambria" w:hAnsi="Cambria"/>
          <w:sz w:val="20"/>
          <w:szCs w:val="20"/>
        </w:rPr>
      </w:pPr>
      <w:r w:rsidRPr="00ED5C12">
        <w:rPr>
          <w:rFonts w:ascii="Cambria" w:hAnsi="Cambria"/>
          <w:color w:val="000000" w:themeColor="text1"/>
          <w:sz w:val="20"/>
          <w:szCs w:val="20"/>
        </w:rPr>
        <w:t xml:space="preserve">feuilles d’émargement </w:t>
      </w:r>
      <w:r>
        <w:rPr>
          <w:rFonts w:ascii="Cambria" w:hAnsi="Cambria"/>
          <w:color w:val="000000" w:themeColor="text1"/>
          <w:sz w:val="20"/>
          <w:szCs w:val="20"/>
        </w:rPr>
        <w:t xml:space="preserve">individuelles </w:t>
      </w:r>
      <w:r w:rsidRPr="00ED5C12">
        <w:rPr>
          <w:rFonts w:ascii="Cambria" w:hAnsi="Cambria"/>
          <w:color w:val="000000" w:themeColor="text1"/>
          <w:sz w:val="20"/>
        </w:rPr>
        <w:t xml:space="preserve">co-signées par le stagiaire et l’intervenant, </w:t>
      </w:r>
      <w:r w:rsidRPr="00ED5C12">
        <w:rPr>
          <w:rFonts w:ascii="Cambria" w:hAnsi="Cambria"/>
          <w:color w:val="000000" w:themeColor="text1"/>
          <w:sz w:val="20"/>
          <w:szCs w:val="20"/>
        </w:rPr>
        <w:t>pour la partie</w:t>
      </w:r>
      <w:r>
        <w:rPr>
          <w:rFonts w:ascii="Cambria" w:hAnsi="Cambria"/>
          <w:color w:val="000000" w:themeColor="text1"/>
          <w:sz w:val="20"/>
          <w:szCs w:val="20"/>
        </w:rPr>
        <w:t xml:space="preserve"> en</w:t>
      </w:r>
      <w:r w:rsidRPr="00ED5C12">
        <w:rPr>
          <w:rFonts w:ascii="Cambria" w:hAnsi="Cambria"/>
          <w:color w:val="000000" w:themeColor="text1"/>
          <w:sz w:val="20"/>
          <w:szCs w:val="20"/>
        </w:rPr>
        <w:t xml:space="preserve"> </w:t>
      </w:r>
      <w:r>
        <w:rPr>
          <w:rFonts w:ascii="Cambria" w:hAnsi="Cambria"/>
          <w:color w:val="000000" w:themeColor="text1"/>
          <w:sz w:val="20"/>
          <w:szCs w:val="20"/>
        </w:rPr>
        <w:t>visio-</w:t>
      </w:r>
      <w:r w:rsidRPr="008F5CD8">
        <w:rPr>
          <w:rFonts w:ascii="Cambria" w:hAnsi="Cambria"/>
          <w:sz w:val="20"/>
          <w:szCs w:val="20"/>
        </w:rPr>
        <w:t>conférence.</w:t>
      </w:r>
    </w:p>
    <w:p w14:paraId="4811C064" w14:textId="77777777" w:rsidR="000C6F6D" w:rsidRPr="008E615D" w:rsidRDefault="000C6F6D" w:rsidP="000C6F6D">
      <w:pPr>
        <w:rPr>
          <w:rFonts w:ascii="Cambria" w:hAnsi="Cambria"/>
          <w:b/>
          <w:bCs/>
          <w:color w:val="000000" w:themeColor="text1"/>
          <w:sz w:val="20"/>
        </w:rPr>
      </w:pPr>
    </w:p>
    <w:p w14:paraId="6C0E9604" w14:textId="77777777" w:rsidR="000C6F6D" w:rsidRDefault="000C6F6D" w:rsidP="000C6F6D">
      <w:pPr>
        <w:rPr>
          <w:rFonts w:ascii="Cambria" w:hAnsi="Cambria"/>
          <w:color w:val="000000" w:themeColor="text1"/>
          <w:sz w:val="20"/>
        </w:rPr>
      </w:pPr>
      <w:r w:rsidRPr="008E615D">
        <w:rPr>
          <w:rFonts w:ascii="Cambria" w:hAnsi="Cambria"/>
          <w:color w:val="000000" w:themeColor="text1"/>
          <w:sz w:val="20"/>
        </w:rPr>
        <w:t xml:space="preserve">Un </w:t>
      </w:r>
      <w:r w:rsidRPr="008E615D">
        <w:rPr>
          <w:rFonts w:ascii="Cambria" w:hAnsi="Cambria"/>
          <w:b/>
          <w:bCs/>
          <w:color w:val="000000" w:themeColor="text1"/>
          <w:sz w:val="20"/>
        </w:rPr>
        <w:t>certificat de réalisation</w:t>
      </w:r>
      <w:r w:rsidRPr="008E615D">
        <w:rPr>
          <w:rFonts w:ascii="Cambria" w:hAnsi="Cambria"/>
          <w:color w:val="000000" w:themeColor="text1"/>
          <w:sz w:val="20"/>
        </w:rPr>
        <w:t xml:space="preserve"> est remis à chaque stagiaire à l’issue de la formation</w:t>
      </w:r>
      <w:r>
        <w:rPr>
          <w:rFonts w:ascii="Cambria" w:hAnsi="Cambria"/>
          <w:color w:val="000000" w:themeColor="text1"/>
          <w:sz w:val="20"/>
        </w:rPr>
        <w:t xml:space="preserve"> et après observation sur 6 échanges de massages sonores en binômes.</w:t>
      </w:r>
    </w:p>
    <w:p w14:paraId="069E018E" w14:textId="77777777" w:rsidR="000C6F6D" w:rsidRPr="00E57315" w:rsidRDefault="000C6F6D" w:rsidP="000C6F6D">
      <w:pPr>
        <w:rPr>
          <w:rFonts w:ascii="Cambria" w:hAnsi="Cambria"/>
          <w:b/>
          <w:bCs/>
          <w:color w:val="000000" w:themeColor="text1"/>
          <w:sz w:val="20"/>
        </w:rPr>
      </w:pPr>
      <w:r w:rsidRPr="00E57315">
        <w:rPr>
          <w:rFonts w:ascii="Cambria" w:hAnsi="Cambria"/>
          <w:b/>
          <w:bCs/>
          <w:color w:val="000000" w:themeColor="text1"/>
          <w:sz w:val="20"/>
        </w:rPr>
        <w:t>Critères de réussite :</w:t>
      </w:r>
    </w:p>
    <w:p w14:paraId="76AE5FDA" w14:textId="77777777" w:rsidR="000C6F6D" w:rsidRPr="007C05A1" w:rsidRDefault="000C6F6D" w:rsidP="000C6F6D">
      <w:pPr>
        <w:pStyle w:val="Paragraphedeliste"/>
        <w:numPr>
          <w:ilvl w:val="1"/>
          <w:numId w:val="19"/>
        </w:numPr>
        <w:rPr>
          <w:rFonts w:ascii="Cambria" w:hAnsi="Cambria" w:cs="Calibri"/>
          <w:color w:val="000000" w:themeColor="text1"/>
          <w:sz w:val="20"/>
          <w:szCs w:val="20"/>
        </w:rPr>
      </w:pPr>
      <w:r w:rsidRPr="00505CD2">
        <w:rPr>
          <w:rFonts w:ascii="Cambria" w:hAnsi="Cambria"/>
          <w:color w:val="000000" w:themeColor="text1"/>
          <w:sz w:val="20"/>
          <w:szCs w:val="20"/>
        </w:rPr>
        <w:t>Appliquer divers instruments (bols chantants, diapasons, carillons, clochettes…) sur et autour du corps pour favoriser une détente profonde</w:t>
      </w:r>
    </w:p>
    <w:p w14:paraId="1AA02209" w14:textId="77777777" w:rsidR="000C6F6D" w:rsidRPr="007C05A1" w:rsidRDefault="000C6F6D" w:rsidP="000C6F6D">
      <w:pPr>
        <w:pStyle w:val="Paragraphedeliste"/>
        <w:numPr>
          <w:ilvl w:val="1"/>
          <w:numId w:val="19"/>
        </w:numPr>
        <w:rPr>
          <w:rFonts w:ascii="Cambria" w:hAnsi="Cambria" w:cs="Calibri"/>
          <w:color w:val="000000" w:themeColor="text1"/>
          <w:sz w:val="20"/>
          <w:szCs w:val="20"/>
        </w:rPr>
      </w:pPr>
      <w:r w:rsidRPr="00505CD2">
        <w:rPr>
          <w:rFonts w:ascii="Cambria" w:hAnsi="Cambria"/>
          <w:color w:val="000000" w:themeColor="text1"/>
          <w:sz w:val="20"/>
          <w:szCs w:val="20"/>
        </w:rPr>
        <w:t>Suivre une trame convenablement structurée afin d’assurer le bon déroulement d’une séance de relaxation par les sons</w:t>
      </w:r>
    </w:p>
    <w:p w14:paraId="0C468638" w14:textId="77777777" w:rsidR="000C6F6D" w:rsidRPr="007C05A1" w:rsidRDefault="000C6F6D" w:rsidP="000C6F6D">
      <w:pPr>
        <w:pStyle w:val="Paragraphedeliste"/>
        <w:numPr>
          <w:ilvl w:val="1"/>
          <w:numId w:val="19"/>
        </w:numPr>
        <w:rPr>
          <w:rFonts w:ascii="Cambria" w:hAnsi="Cambria" w:cs="Calibri"/>
          <w:color w:val="000000" w:themeColor="text1"/>
          <w:sz w:val="20"/>
          <w:szCs w:val="20"/>
        </w:rPr>
      </w:pPr>
      <w:r w:rsidRPr="007C05A1">
        <w:rPr>
          <w:rFonts w:ascii="Cambria" w:hAnsi="Cambria"/>
          <w:color w:val="000000" w:themeColor="text1"/>
          <w:sz w:val="20"/>
          <w:szCs w:val="20"/>
        </w:rPr>
        <w:t>Assurer de manière douce et sécuritaire l’entrée en relaxation ainsi que le retour à un état de vigilance ordinaire</w:t>
      </w:r>
    </w:p>
    <w:p w14:paraId="0897C8BF" w14:textId="77777777" w:rsidR="000C6F6D" w:rsidRPr="008E615D" w:rsidRDefault="000C6F6D" w:rsidP="000C6F6D">
      <w:pPr>
        <w:rPr>
          <w:rFonts w:ascii="Cambria" w:hAnsi="Cambria" w:cs="Calibri"/>
          <w:color w:val="000000" w:themeColor="text1"/>
          <w:sz w:val="20"/>
        </w:rPr>
      </w:pPr>
      <w:bookmarkStart w:id="16" w:name="_Toc472410049"/>
      <w:bookmarkStart w:id="17" w:name="_Toc472410101"/>
    </w:p>
    <w:p w14:paraId="41FCF5EB"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Contenu</w:t>
      </w:r>
      <w:bookmarkEnd w:id="16"/>
      <w:bookmarkEnd w:id="17"/>
    </w:p>
    <w:p w14:paraId="20730A7F" w14:textId="77777777" w:rsidR="000C6F6D" w:rsidRPr="008E615D" w:rsidRDefault="000C6F6D" w:rsidP="000C6F6D">
      <w:pPr>
        <w:rPr>
          <w:rFonts w:ascii="Cambria" w:hAnsi="Cambria" w:cs="Calibri"/>
          <w:color w:val="000000" w:themeColor="text1"/>
          <w:sz w:val="20"/>
        </w:rPr>
      </w:pPr>
    </w:p>
    <w:p w14:paraId="7866609B" w14:textId="77777777" w:rsidR="000C6F6D" w:rsidRPr="008F5CD8" w:rsidRDefault="000C6F6D" w:rsidP="000C6F6D">
      <w:pPr>
        <w:rPr>
          <w:rFonts w:ascii="Cambria" w:hAnsi="Cambria" w:cs="Calibri"/>
          <w:sz w:val="20"/>
        </w:rPr>
      </w:pPr>
      <w:r w:rsidRPr="00595D51">
        <w:rPr>
          <w:rFonts w:ascii="Cambria" w:hAnsi="Cambria" w:cs="Calibri"/>
          <w:color w:val="000000" w:themeColor="text1"/>
          <w:sz w:val="20"/>
        </w:rPr>
        <w:t>Classe synchrone en visio-confé</w:t>
      </w:r>
      <w:r>
        <w:rPr>
          <w:rFonts w:ascii="Cambria" w:hAnsi="Cambria" w:cs="Calibri"/>
          <w:color w:val="000000" w:themeColor="text1"/>
          <w:sz w:val="20"/>
        </w:rPr>
        <w:t>rence :</w:t>
      </w:r>
    </w:p>
    <w:p w14:paraId="0A951C8A"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Utilisation de la plateforme e-learning</w:t>
      </w:r>
    </w:p>
    <w:p w14:paraId="157481EC"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Liste des cours à visionner avant le stage présentiel</w:t>
      </w:r>
    </w:p>
    <w:p w14:paraId="31A8FF85"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Lecture des planches de déroulé de séance</w:t>
      </w:r>
    </w:p>
    <w:p w14:paraId="3B5F616A" w14:textId="77777777" w:rsidR="000C6F6D" w:rsidRPr="00955CAB"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Organisation de la pratique et des binômes pour le stage présentiel</w:t>
      </w:r>
    </w:p>
    <w:p w14:paraId="55290004" w14:textId="77777777" w:rsidR="000C6F6D" w:rsidRDefault="000C6F6D" w:rsidP="000C6F6D">
      <w:pPr>
        <w:rPr>
          <w:rFonts w:ascii="Cambria" w:hAnsi="Cambria" w:cs="Calibri"/>
          <w:color w:val="000000" w:themeColor="text1"/>
          <w:sz w:val="20"/>
        </w:rPr>
      </w:pPr>
    </w:p>
    <w:p w14:paraId="20F2717F" w14:textId="77777777" w:rsidR="000C6F6D" w:rsidRPr="00595D51" w:rsidRDefault="000C6F6D" w:rsidP="000C6F6D">
      <w:pPr>
        <w:rPr>
          <w:rFonts w:ascii="Cambria" w:hAnsi="Cambria" w:cs="Calibri"/>
          <w:color w:val="000000" w:themeColor="text1"/>
          <w:sz w:val="20"/>
        </w:rPr>
      </w:pPr>
      <w:r>
        <w:rPr>
          <w:rFonts w:ascii="Cambria" w:hAnsi="Cambria" w:cs="Calibri"/>
          <w:color w:val="000000" w:themeColor="text1"/>
          <w:sz w:val="20"/>
        </w:rPr>
        <w:t>E-learning :</w:t>
      </w:r>
    </w:p>
    <w:p w14:paraId="0FF8D906"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Cadre légal et éthique de la pratique</w:t>
      </w:r>
    </w:p>
    <w:p w14:paraId="58AA8462" w14:textId="77777777" w:rsidR="000C6F6D" w:rsidRDefault="000C6F6D" w:rsidP="000C6F6D">
      <w:pPr>
        <w:pStyle w:val="Paragraphedeliste"/>
        <w:numPr>
          <w:ilvl w:val="0"/>
          <w:numId w:val="19"/>
        </w:numPr>
        <w:rPr>
          <w:rFonts w:ascii="Cambria" w:hAnsi="Cambria" w:cs="Calibri"/>
          <w:sz w:val="20"/>
          <w:szCs w:val="20"/>
        </w:rPr>
      </w:pPr>
      <w:r w:rsidRPr="00025C93">
        <w:rPr>
          <w:rFonts w:ascii="Cambria" w:hAnsi="Cambria" w:cs="Calibri"/>
          <w:sz w:val="20"/>
          <w:szCs w:val="20"/>
        </w:rPr>
        <w:t>Connaissances sur le système nerveux et les différents états selon la Théorie Polyvagale</w:t>
      </w:r>
    </w:p>
    <w:p w14:paraId="20A58F33" w14:textId="77777777" w:rsidR="000C6F6D" w:rsidRPr="000C4152" w:rsidRDefault="000C6F6D" w:rsidP="000C6F6D">
      <w:pPr>
        <w:pStyle w:val="Paragraphedeliste"/>
        <w:numPr>
          <w:ilvl w:val="0"/>
          <w:numId w:val="19"/>
        </w:numPr>
        <w:rPr>
          <w:rFonts w:ascii="Cambria" w:hAnsi="Cambria" w:cs="Calibri"/>
          <w:sz w:val="20"/>
          <w:szCs w:val="20"/>
        </w:rPr>
      </w:pPr>
      <w:r>
        <w:rPr>
          <w:rFonts w:ascii="Cambria" w:hAnsi="Cambria" w:cs="Calibri"/>
          <w:sz w:val="20"/>
          <w:szCs w:val="20"/>
        </w:rPr>
        <w:t>Identification des contre-indications</w:t>
      </w:r>
    </w:p>
    <w:p w14:paraId="0A736B13" w14:textId="77777777" w:rsidR="000C6F6D" w:rsidRPr="00C220DE" w:rsidRDefault="000C6F6D" w:rsidP="000C6F6D">
      <w:pPr>
        <w:pStyle w:val="Paragraphedeliste"/>
        <w:numPr>
          <w:ilvl w:val="0"/>
          <w:numId w:val="19"/>
        </w:numPr>
        <w:rPr>
          <w:rFonts w:ascii="Cambria" w:hAnsi="Cambria" w:cs="Calibri"/>
          <w:sz w:val="20"/>
          <w:szCs w:val="20"/>
        </w:rPr>
      </w:pPr>
      <w:r>
        <w:rPr>
          <w:rFonts w:ascii="Cambria" w:hAnsi="Cambria" w:cs="Calibri"/>
          <w:sz w:val="20"/>
          <w:szCs w:val="20"/>
        </w:rPr>
        <w:t>Théorie sur les points Marma et la symbolique du corps (centres majeurs)</w:t>
      </w:r>
    </w:p>
    <w:p w14:paraId="08DF7FB0"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Frappe des diapasons, prise en main, manipulation des bols chantants</w:t>
      </w:r>
    </w:p>
    <w:p w14:paraId="013236DE"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Composition d’un set de bols chantants</w:t>
      </w:r>
    </w:p>
    <w:p w14:paraId="7E6F9166"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Composition d’un set de diapasons et leurs accessoires utiles</w:t>
      </w:r>
    </w:p>
    <w:p w14:paraId="192A0373" w14:textId="77777777" w:rsidR="000C6F6D" w:rsidRPr="001951A8" w:rsidRDefault="000C6F6D" w:rsidP="000C6F6D">
      <w:pPr>
        <w:pStyle w:val="Paragraphedeliste"/>
        <w:numPr>
          <w:ilvl w:val="0"/>
          <w:numId w:val="19"/>
        </w:numPr>
        <w:rPr>
          <w:rFonts w:ascii="Cambria" w:hAnsi="Cambria" w:cs="Calibri"/>
          <w:color w:val="000000" w:themeColor="text1"/>
          <w:sz w:val="20"/>
          <w:szCs w:val="20"/>
        </w:rPr>
      </w:pPr>
      <w:r w:rsidRPr="00C220DE">
        <w:rPr>
          <w:rFonts w:ascii="Cambria" w:hAnsi="Cambria" w:cs="Calibri"/>
          <w:color w:val="000000" w:themeColor="text1"/>
          <w:sz w:val="20"/>
          <w:szCs w:val="20"/>
        </w:rPr>
        <w:t>6 déroulés de massages sonores individuels illustrés par des vidéos et des planches récapitulatives en PDF</w:t>
      </w:r>
      <w:r>
        <w:rPr>
          <w:rFonts w:ascii="Cambria" w:hAnsi="Cambria" w:cs="Calibri"/>
          <w:color w:val="000000" w:themeColor="text1"/>
          <w:sz w:val="20"/>
          <w:szCs w:val="20"/>
        </w:rPr>
        <w:t xml:space="preserve"> (pour révision)</w:t>
      </w:r>
    </w:p>
    <w:p w14:paraId="7BD3087F" w14:textId="77777777" w:rsidR="000C6F6D" w:rsidRDefault="000C6F6D" w:rsidP="000C6F6D">
      <w:pPr>
        <w:rPr>
          <w:rFonts w:ascii="Cambria" w:hAnsi="Cambria" w:cs="Calibri"/>
          <w:sz w:val="20"/>
        </w:rPr>
      </w:pPr>
    </w:p>
    <w:p w14:paraId="35E1DBA1" w14:textId="77777777" w:rsidR="000C6F6D" w:rsidRDefault="000C6F6D" w:rsidP="000C6F6D">
      <w:pPr>
        <w:rPr>
          <w:rFonts w:ascii="Cambria" w:hAnsi="Cambria" w:cs="Calibri"/>
          <w:sz w:val="20"/>
        </w:rPr>
      </w:pPr>
      <w:r>
        <w:rPr>
          <w:rFonts w:ascii="Cambria" w:hAnsi="Cambria" w:cs="Calibri"/>
          <w:sz w:val="20"/>
        </w:rPr>
        <w:t>Stage présentiel :</w:t>
      </w:r>
    </w:p>
    <w:p w14:paraId="34B388F4" w14:textId="77777777" w:rsidR="000C6F6D" w:rsidRPr="00E40FF6" w:rsidRDefault="000C6F6D" w:rsidP="000C6F6D">
      <w:pPr>
        <w:rPr>
          <w:rFonts w:ascii="Cambria" w:hAnsi="Cambria" w:cs="Calibri"/>
          <w:sz w:val="20"/>
        </w:rPr>
      </w:pPr>
      <w:r>
        <w:rPr>
          <w:rFonts w:ascii="Cambria" w:hAnsi="Cambria" w:cs="Calibri"/>
          <w:sz w:val="20"/>
        </w:rPr>
        <w:t>- J</w:t>
      </w:r>
      <w:r w:rsidRPr="00E40FF6">
        <w:rPr>
          <w:rFonts w:ascii="Cambria" w:hAnsi="Cambria" w:cs="Calibri"/>
          <w:sz w:val="20"/>
        </w:rPr>
        <w:t>our 1</w:t>
      </w:r>
    </w:p>
    <w:p w14:paraId="6699CDD5" w14:textId="77777777" w:rsidR="000C6F6D" w:rsidRPr="00E40FF6" w:rsidRDefault="000C6F6D" w:rsidP="000C6F6D">
      <w:pPr>
        <w:numPr>
          <w:ilvl w:val="0"/>
          <w:numId w:val="20"/>
        </w:numPr>
        <w:rPr>
          <w:rFonts w:ascii="Cambria" w:hAnsi="Cambria" w:cs="Calibri"/>
          <w:sz w:val="20"/>
        </w:rPr>
      </w:pPr>
      <w:r w:rsidRPr="00E40FF6">
        <w:rPr>
          <w:rFonts w:ascii="Cambria" w:hAnsi="Cambria" w:cs="Calibri"/>
          <w:sz w:val="20"/>
        </w:rPr>
        <w:t>Pratique instrumentale</w:t>
      </w:r>
      <w:r>
        <w:rPr>
          <w:rFonts w:ascii="Cambria" w:hAnsi="Cambria" w:cs="Calibri"/>
          <w:sz w:val="20"/>
        </w:rPr>
        <w:t xml:space="preserve"> </w:t>
      </w:r>
      <w:r>
        <w:rPr>
          <w:rFonts w:ascii="Cambria" w:hAnsi="Cambria" w:cs="Calibri"/>
          <w:color w:val="000000" w:themeColor="text1"/>
          <w:sz w:val="20"/>
        </w:rPr>
        <w:t>(frappe des diapasons, prise en main, manipulation des bols chantants)</w:t>
      </w:r>
    </w:p>
    <w:p w14:paraId="357A5260" w14:textId="77777777" w:rsidR="000C6F6D" w:rsidRPr="0015367B" w:rsidRDefault="000C6F6D" w:rsidP="000C6F6D">
      <w:pPr>
        <w:numPr>
          <w:ilvl w:val="0"/>
          <w:numId w:val="20"/>
        </w:numPr>
        <w:rPr>
          <w:rFonts w:ascii="Cambria" w:hAnsi="Cambria" w:cs="Calibri"/>
          <w:sz w:val="20"/>
        </w:rPr>
      </w:pPr>
      <w:r w:rsidRPr="0015367B">
        <w:rPr>
          <w:rFonts w:ascii="Cambria" w:hAnsi="Cambria" w:cs="Calibri"/>
          <w:sz w:val="20"/>
        </w:rPr>
        <w:t>Nuances à apporter par rapport à la façon de jouer, l’intensité, les rythmes</w:t>
      </w:r>
    </w:p>
    <w:p w14:paraId="30B6F93A" w14:textId="77777777" w:rsidR="000C6F6D" w:rsidRDefault="000C6F6D" w:rsidP="000C6F6D">
      <w:pPr>
        <w:numPr>
          <w:ilvl w:val="0"/>
          <w:numId w:val="20"/>
        </w:numPr>
        <w:rPr>
          <w:rFonts w:ascii="Cambria" w:hAnsi="Cambria" w:cs="Calibri"/>
          <w:sz w:val="20"/>
        </w:rPr>
      </w:pPr>
      <w:r>
        <w:rPr>
          <w:rFonts w:ascii="Cambria" w:hAnsi="Cambria" w:cs="Calibri"/>
          <w:sz w:val="20"/>
        </w:rPr>
        <w:t>Rappels sur la s</w:t>
      </w:r>
      <w:r w:rsidRPr="00E40FF6">
        <w:rPr>
          <w:rFonts w:ascii="Cambria" w:hAnsi="Cambria" w:cs="Calibri"/>
          <w:sz w:val="20"/>
        </w:rPr>
        <w:t xml:space="preserve">tructure de base d’une 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aux diapasons, de face</w:t>
      </w:r>
    </w:p>
    <w:p w14:paraId="7684036E" w14:textId="77777777" w:rsidR="000C6F6D" w:rsidRDefault="000C6F6D" w:rsidP="000C6F6D">
      <w:pPr>
        <w:numPr>
          <w:ilvl w:val="0"/>
          <w:numId w:val="20"/>
        </w:numPr>
        <w:rPr>
          <w:rFonts w:ascii="Cambria" w:hAnsi="Cambria" w:cs="Calibri"/>
          <w:sz w:val="20"/>
        </w:rPr>
      </w:pPr>
      <w:r>
        <w:rPr>
          <w:rFonts w:ascii="Cambria" w:hAnsi="Cambria" w:cs="Calibri"/>
          <w:sz w:val="20"/>
        </w:rPr>
        <w:t>Rappels sur la s</w:t>
      </w:r>
      <w:r w:rsidRPr="00E40FF6">
        <w:rPr>
          <w:rFonts w:ascii="Cambria" w:hAnsi="Cambria" w:cs="Calibri"/>
          <w:sz w:val="20"/>
        </w:rPr>
        <w:t xml:space="preserve">tructure de base d’une 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aux bols chantants, de face</w:t>
      </w:r>
    </w:p>
    <w:p w14:paraId="4184793D" w14:textId="77777777" w:rsidR="000C6F6D" w:rsidRPr="00E40FF6" w:rsidRDefault="000C6F6D" w:rsidP="000C6F6D">
      <w:pPr>
        <w:numPr>
          <w:ilvl w:val="0"/>
          <w:numId w:val="20"/>
        </w:numPr>
        <w:rPr>
          <w:rFonts w:ascii="Cambria" w:hAnsi="Cambria" w:cs="Calibri"/>
          <w:sz w:val="20"/>
        </w:rPr>
      </w:pPr>
      <w:r>
        <w:rPr>
          <w:rFonts w:ascii="Cambria" w:hAnsi="Cambria" w:cs="Calibri"/>
          <w:sz w:val="20"/>
        </w:rPr>
        <w:t>Maniement d’instruments annexes : voix, carillons, clochettes, tambour, tubalophone, sansula…</w:t>
      </w:r>
    </w:p>
    <w:p w14:paraId="122BF0C1" w14:textId="77777777" w:rsidR="000C6F6D" w:rsidRPr="00E40FF6" w:rsidRDefault="000C6F6D" w:rsidP="000C6F6D">
      <w:pPr>
        <w:numPr>
          <w:ilvl w:val="0"/>
          <w:numId w:val="21"/>
        </w:numPr>
        <w:rPr>
          <w:rFonts w:ascii="Cambria" w:hAnsi="Cambria" w:cs="Calibri"/>
          <w:sz w:val="20"/>
        </w:rPr>
      </w:pPr>
      <w:r>
        <w:rPr>
          <w:rFonts w:ascii="Cambria" w:hAnsi="Cambria" w:cs="Calibri"/>
          <w:sz w:val="20"/>
        </w:rPr>
        <w:t>Réalisation</w:t>
      </w:r>
      <w:r w:rsidRPr="00E40FF6">
        <w:rPr>
          <w:rFonts w:ascii="Cambria" w:hAnsi="Cambria" w:cs="Calibri"/>
          <w:sz w:val="20"/>
        </w:rPr>
        <w:t xml:space="preserve"> par le</w:t>
      </w:r>
      <w:r>
        <w:rPr>
          <w:rFonts w:ascii="Cambria" w:hAnsi="Cambria" w:cs="Calibri"/>
          <w:sz w:val="20"/>
        </w:rPr>
        <w:t>s</w:t>
      </w:r>
      <w:r w:rsidRPr="00E40FF6">
        <w:rPr>
          <w:rFonts w:ascii="Cambria" w:hAnsi="Cambria" w:cs="Calibri"/>
          <w:sz w:val="20"/>
        </w:rPr>
        <w:t xml:space="preserve"> stagiaire de </w:t>
      </w:r>
      <w:r>
        <w:rPr>
          <w:rFonts w:ascii="Cambria" w:hAnsi="Cambria" w:cs="Calibri"/>
          <w:sz w:val="20"/>
        </w:rPr>
        <w:t>2</w:t>
      </w:r>
      <w:r w:rsidRPr="00E40FF6">
        <w:rPr>
          <w:rFonts w:ascii="Cambria" w:hAnsi="Cambria" w:cs="Calibri"/>
          <w:sz w:val="20"/>
        </w:rPr>
        <w:t xml:space="preserve"> séances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(face) en binômes</w:t>
      </w:r>
      <w:r w:rsidRPr="00E40FF6">
        <w:rPr>
          <w:rFonts w:ascii="Cambria" w:hAnsi="Cambria" w:cs="Calibri"/>
          <w:sz w:val="20"/>
        </w:rPr>
        <w:t xml:space="preserve"> (réparties dans la journée)</w:t>
      </w:r>
    </w:p>
    <w:p w14:paraId="3ABFDC8D" w14:textId="77777777" w:rsidR="000C6F6D" w:rsidRPr="00E40FF6" w:rsidRDefault="000C6F6D" w:rsidP="000C6F6D">
      <w:pPr>
        <w:numPr>
          <w:ilvl w:val="0"/>
          <w:numId w:val="21"/>
        </w:numPr>
        <w:rPr>
          <w:rFonts w:ascii="Cambria" w:hAnsi="Cambria" w:cs="Calibri"/>
          <w:sz w:val="20"/>
        </w:rPr>
      </w:pPr>
      <w:r w:rsidRPr="00E40FF6">
        <w:rPr>
          <w:rFonts w:ascii="Cambria" w:hAnsi="Cambria" w:cs="Calibri"/>
          <w:sz w:val="20"/>
        </w:rPr>
        <w:t>Analyse et points d’amélioration de chaque séance réalisée par le</w:t>
      </w:r>
      <w:r>
        <w:rPr>
          <w:rFonts w:ascii="Cambria" w:hAnsi="Cambria" w:cs="Calibri"/>
          <w:sz w:val="20"/>
        </w:rPr>
        <w:t>s</w:t>
      </w:r>
      <w:r w:rsidRPr="00E40FF6">
        <w:rPr>
          <w:rFonts w:ascii="Cambria" w:hAnsi="Cambria" w:cs="Calibri"/>
          <w:sz w:val="20"/>
        </w:rPr>
        <w:t xml:space="preserve"> stagiaire</w:t>
      </w:r>
      <w:r>
        <w:rPr>
          <w:rFonts w:ascii="Cambria" w:hAnsi="Cambria" w:cs="Calibri"/>
          <w:sz w:val="20"/>
        </w:rPr>
        <w:t>s</w:t>
      </w:r>
    </w:p>
    <w:p w14:paraId="6D7CEF27" w14:textId="77777777" w:rsidR="000C6F6D" w:rsidRDefault="000C6F6D" w:rsidP="000C6F6D">
      <w:pPr>
        <w:numPr>
          <w:ilvl w:val="0"/>
          <w:numId w:val="21"/>
        </w:numPr>
        <w:rPr>
          <w:rFonts w:ascii="Cambria" w:hAnsi="Cambria" w:cs="Calibri"/>
          <w:sz w:val="20"/>
        </w:rPr>
      </w:pPr>
      <w:r>
        <w:rPr>
          <w:rFonts w:ascii="Cambria" w:hAnsi="Cambria" w:cs="Calibri"/>
          <w:sz w:val="20"/>
        </w:rPr>
        <w:t>Retour</w:t>
      </w:r>
      <w:r w:rsidRPr="00E40FF6">
        <w:rPr>
          <w:rFonts w:ascii="Cambria" w:hAnsi="Cambria" w:cs="Calibri"/>
          <w:sz w:val="20"/>
        </w:rPr>
        <w:t xml:space="preserve"> </w:t>
      </w:r>
      <w:r>
        <w:rPr>
          <w:rFonts w:ascii="Cambria" w:hAnsi="Cambria" w:cs="Calibri"/>
          <w:sz w:val="20"/>
        </w:rPr>
        <w:t>sur les</w:t>
      </w:r>
      <w:r w:rsidRPr="00E40FF6">
        <w:rPr>
          <w:rFonts w:ascii="Cambria" w:hAnsi="Cambria" w:cs="Calibri"/>
          <w:sz w:val="20"/>
        </w:rPr>
        <w:t xml:space="preserve"> effets </w:t>
      </w:r>
      <w:r>
        <w:rPr>
          <w:rFonts w:ascii="Cambria" w:hAnsi="Cambria" w:cs="Calibri"/>
          <w:sz w:val="20"/>
        </w:rPr>
        <w:t xml:space="preserve">ressentis </w:t>
      </w:r>
      <w:r w:rsidRPr="00E40FF6">
        <w:rPr>
          <w:rFonts w:ascii="Cambria" w:hAnsi="Cambria" w:cs="Calibri"/>
          <w:sz w:val="20"/>
        </w:rPr>
        <w:t>de chaque type d’instruments</w:t>
      </w:r>
      <w:r>
        <w:rPr>
          <w:rFonts w:ascii="Cambria" w:hAnsi="Cambria" w:cs="Calibri"/>
          <w:sz w:val="20"/>
        </w:rPr>
        <w:t xml:space="preserve"> et des séances reçues</w:t>
      </w:r>
    </w:p>
    <w:p w14:paraId="6CEF9484" w14:textId="77777777" w:rsidR="000C6F6D" w:rsidRPr="00A7136B" w:rsidRDefault="000C6F6D" w:rsidP="000C6F6D">
      <w:pPr>
        <w:numPr>
          <w:ilvl w:val="0"/>
          <w:numId w:val="21"/>
        </w:numPr>
        <w:rPr>
          <w:rFonts w:ascii="Cambria" w:hAnsi="Cambria" w:cs="Calibri"/>
          <w:sz w:val="20"/>
        </w:rPr>
      </w:pPr>
      <w:r w:rsidRPr="00A7136B">
        <w:rPr>
          <w:rFonts w:ascii="Cambria" w:hAnsi="Cambria" w:cs="Calibri"/>
          <w:sz w:val="20"/>
        </w:rPr>
        <w:t>Pratiques vocales avec les sons voyelles</w:t>
      </w:r>
    </w:p>
    <w:p w14:paraId="3E2174C7" w14:textId="77777777" w:rsidR="000C6F6D" w:rsidRPr="00E40FF6" w:rsidRDefault="000C6F6D" w:rsidP="000C6F6D">
      <w:pPr>
        <w:rPr>
          <w:rFonts w:ascii="Cambria" w:hAnsi="Cambria" w:cs="Calibri"/>
          <w:sz w:val="20"/>
        </w:rPr>
      </w:pPr>
    </w:p>
    <w:p w14:paraId="2489D4A1" w14:textId="77777777" w:rsidR="000C6F6D" w:rsidRPr="00E40FF6" w:rsidRDefault="000C6F6D" w:rsidP="000C6F6D">
      <w:pPr>
        <w:rPr>
          <w:rFonts w:ascii="Cambria" w:hAnsi="Cambria" w:cs="Calibri"/>
          <w:sz w:val="20"/>
        </w:rPr>
      </w:pPr>
      <w:r>
        <w:rPr>
          <w:rFonts w:ascii="Cambria" w:hAnsi="Cambria" w:cs="Calibri"/>
          <w:sz w:val="20"/>
        </w:rPr>
        <w:t xml:space="preserve">- </w:t>
      </w:r>
      <w:r w:rsidRPr="00E40FF6">
        <w:rPr>
          <w:rFonts w:ascii="Cambria" w:hAnsi="Cambria" w:cs="Calibri"/>
          <w:sz w:val="20"/>
        </w:rPr>
        <w:t>Jour 2</w:t>
      </w:r>
    </w:p>
    <w:p w14:paraId="56AEF243" w14:textId="77777777" w:rsidR="000C6F6D" w:rsidRDefault="000C6F6D" w:rsidP="000C6F6D">
      <w:pPr>
        <w:numPr>
          <w:ilvl w:val="0"/>
          <w:numId w:val="22"/>
        </w:numPr>
        <w:rPr>
          <w:rFonts w:ascii="Cambria" w:hAnsi="Cambria" w:cs="Calibri"/>
          <w:sz w:val="20"/>
        </w:rPr>
      </w:pPr>
      <w:r>
        <w:rPr>
          <w:rFonts w:ascii="Cambria" w:hAnsi="Cambria" w:cs="Calibri"/>
          <w:sz w:val="20"/>
        </w:rPr>
        <w:t>Rappels sur la s</w:t>
      </w:r>
      <w:r w:rsidRPr="00E40FF6">
        <w:rPr>
          <w:rFonts w:ascii="Cambria" w:hAnsi="Cambria" w:cs="Calibri"/>
          <w:sz w:val="20"/>
        </w:rPr>
        <w:t xml:space="preserve">tructure de base d’une 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aux diapasons, de dos</w:t>
      </w:r>
    </w:p>
    <w:p w14:paraId="1090E303" w14:textId="77777777" w:rsidR="000C6F6D" w:rsidRPr="003C34E8" w:rsidRDefault="000C6F6D" w:rsidP="000C6F6D">
      <w:pPr>
        <w:numPr>
          <w:ilvl w:val="0"/>
          <w:numId w:val="22"/>
        </w:numPr>
        <w:rPr>
          <w:rFonts w:ascii="Cambria" w:hAnsi="Cambria" w:cs="Calibri"/>
          <w:sz w:val="20"/>
        </w:rPr>
      </w:pPr>
      <w:r>
        <w:rPr>
          <w:rFonts w:ascii="Cambria" w:hAnsi="Cambria" w:cs="Calibri"/>
          <w:sz w:val="20"/>
        </w:rPr>
        <w:t>Rappels sur la s</w:t>
      </w:r>
      <w:r w:rsidRPr="00E40FF6">
        <w:rPr>
          <w:rFonts w:ascii="Cambria" w:hAnsi="Cambria" w:cs="Calibri"/>
          <w:sz w:val="20"/>
        </w:rPr>
        <w:t xml:space="preserve">tructure de base d’une 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aux bols chantants, de dos</w:t>
      </w:r>
    </w:p>
    <w:p w14:paraId="2161A86F" w14:textId="77777777" w:rsidR="000C6F6D" w:rsidRDefault="000C6F6D" w:rsidP="000C6F6D">
      <w:pPr>
        <w:numPr>
          <w:ilvl w:val="0"/>
          <w:numId w:val="23"/>
        </w:numPr>
        <w:rPr>
          <w:rFonts w:ascii="Cambria" w:hAnsi="Cambria" w:cs="Calibri"/>
          <w:sz w:val="20"/>
        </w:rPr>
      </w:pPr>
      <w:r>
        <w:rPr>
          <w:rFonts w:ascii="Cambria" w:hAnsi="Cambria" w:cs="Calibri"/>
          <w:sz w:val="20"/>
        </w:rPr>
        <w:t>Réalisation</w:t>
      </w:r>
      <w:r w:rsidRPr="00E40FF6">
        <w:rPr>
          <w:rFonts w:ascii="Cambria" w:hAnsi="Cambria" w:cs="Calibri"/>
          <w:sz w:val="20"/>
        </w:rPr>
        <w:t xml:space="preserve"> par le</w:t>
      </w:r>
      <w:r>
        <w:rPr>
          <w:rFonts w:ascii="Cambria" w:hAnsi="Cambria" w:cs="Calibri"/>
          <w:sz w:val="20"/>
        </w:rPr>
        <w:t>s</w:t>
      </w:r>
      <w:r w:rsidRPr="00E40FF6">
        <w:rPr>
          <w:rFonts w:ascii="Cambria" w:hAnsi="Cambria" w:cs="Calibri"/>
          <w:sz w:val="20"/>
        </w:rPr>
        <w:t xml:space="preserve"> stagiaire</w:t>
      </w:r>
      <w:r>
        <w:rPr>
          <w:rFonts w:ascii="Cambria" w:hAnsi="Cambria" w:cs="Calibri"/>
          <w:sz w:val="20"/>
        </w:rPr>
        <w:t>s</w:t>
      </w:r>
      <w:r w:rsidRPr="00E40FF6">
        <w:rPr>
          <w:rFonts w:ascii="Cambria" w:hAnsi="Cambria" w:cs="Calibri"/>
          <w:sz w:val="20"/>
        </w:rPr>
        <w:t xml:space="preserve"> d</w:t>
      </w:r>
      <w:r>
        <w:rPr>
          <w:rFonts w:ascii="Cambria" w:hAnsi="Cambria" w:cs="Calibri"/>
          <w:sz w:val="20"/>
        </w:rPr>
        <w:t>’une</w:t>
      </w:r>
      <w:r w:rsidRPr="00E40FF6">
        <w:rPr>
          <w:rFonts w:ascii="Cambria" w:hAnsi="Cambria" w:cs="Calibri"/>
          <w:sz w:val="20"/>
        </w:rPr>
        <w:t xml:space="preserve"> 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(face) en binômes</w:t>
      </w:r>
      <w:r w:rsidRPr="00E40FF6">
        <w:rPr>
          <w:rFonts w:ascii="Cambria" w:hAnsi="Cambria" w:cs="Calibri"/>
          <w:sz w:val="20"/>
        </w:rPr>
        <w:t xml:space="preserve"> (réparties dans la journée)</w:t>
      </w:r>
    </w:p>
    <w:p w14:paraId="3A876299" w14:textId="77777777" w:rsidR="000C6F6D" w:rsidRPr="005A47C7" w:rsidRDefault="000C6F6D" w:rsidP="000C6F6D">
      <w:pPr>
        <w:numPr>
          <w:ilvl w:val="0"/>
          <w:numId w:val="23"/>
        </w:numPr>
        <w:rPr>
          <w:rFonts w:ascii="Cambria" w:hAnsi="Cambria" w:cs="Calibri"/>
          <w:sz w:val="20"/>
        </w:rPr>
      </w:pPr>
      <w:r>
        <w:rPr>
          <w:rFonts w:ascii="Cambria" w:hAnsi="Cambria" w:cs="Calibri"/>
          <w:sz w:val="20"/>
        </w:rPr>
        <w:t>Réalisation</w:t>
      </w:r>
      <w:r w:rsidRPr="00E40FF6">
        <w:rPr>
          <w:rFonts w:ascii="Cambria" w:hAnsi="Cambria" w:cs="Calibri"/>
          <w:sz w:val="20"/>
        </w:rPr>
        <w:t xml:space="preserve"> par le</w:t>
      </w:r>
      <w:r>
        <w:rPr>
          <w:rFonts w:ascii="Cambria" w:hAnsi="Cambria" w:cs="Calibri"/>
          <w:sz w:val="20"/>
        </w:rPr>
        <w:t>s</w:t>
      </w:r>
      <w:r w:rsidRPr="00E40FF6">
        <w:rPr>
          <w:rFonts w:ascii="Cambria" w:hAnsi="Cambria" w:cs="Calibri"/>
          <w:sz w:val="20"/>
        </w:rPr>
        <w:t xml:space="preserve"> stagiaire</w:t>
      </w:r>
      <w:r>
        <w:rPr>
          <w:rFonts w:ascii="Cambria" w:hAnsi="Cambria" w:cs="Calibri"/>
          <w:sz w:val="20"/>
        </w:rPr>
        <w:t>s</w:t>
      </w:r>
      <w:r w:rsidRPr="00E40FF6">
        <w:rPr>
          <w:rFonts w:ascii="Cambria" w:hAnsi="Cambria" w:cs="Calibri"/>
          <w:sz w:val="20"/>
        </w:rPr>
        <w:t xml:space="preserve"> de </w:t>
      </w:r>
      <w:r>
        <w:rPr>
          <w:rFonts w:ascii="Cambria" w:hAnsi="Cambria" w:cs="Calibri"/>
          <w:sz w:val="20"/>
        </w:rPr>
        <w:t>2</w:t>
      </w:r>
      <w:r w:rsidRPr="00E40FF6">
        <w:rPr>
          <w:rFonts w:ascii="Cambria" w:hAnsi="Cambria" w:cs="Calibri"/>
          <w:sz w:val="20"/>
        </w:rPr>
        <w:t xml:space="preserve"> séances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(dos) en binômes</w:t>
      </w:r>
      <w:r w:rsidRPr="00E40FF6">
        <w:rPr>
          <w:rFonts w:ascii="Cambria" w:hAnsi="Cambria" w:cs="Calibri"/>
          <w:sz w:val="20"/>
        </w:rPr>
        <w:t xml:space="preserve"> (réparties dans la journée)</w:t>
      </w:r>
    </w:p>
    <w:p w14:paraId="76DE4ADD" w14:textId="77777777" w:rsidR="000C6F6D" w:rsidRPr="00E40FF6" w:rsidRDefault="000C6F6D" w:rsidP="000C6F6D">
      <w:pPr>
        <w:numPr>
          <w:ilvl w:val="0"/>
          <w:numId w:val="23"/>
        </w:numPr>
        <w:rPr>
          <w:rFonts w:ascii="Cambria" w:hAnsi="Cambria" w:cs="Calibri"/>
          <w:sz w:val="20"/>
        </w:rPr>
      </w:pPr>
      <w:r w:rsidRPr="00E40FF6">
        <w:rPr>
          <w:rFonts w:ascii="Cambria" w:hAnsi="Cambria" w:cs="Calibri"/>
          <w:sz w:val="20"/>
        </w:rPr>
        <w:t>Analyse et points d’amélioration de chaque séance réalisée par le</w:t>
      </w:r>
      <w:r>
        <w:rPr>
          <w:rFonts w:ascii="Cambria" w:hAnsi="Cambria" w:cs="Calibri"/>
          <w:sz w:val="20"/>
        </w:rPr>
        <w:t>s</w:t>
      </w:r>
      <w:r w:rsidRPr="00E40FF6">
        <w:rPr>
          <w:rFonts w:ascii="Cambria" w:hAnsi="Cambria" w:cs="Calibri"/>
          <w:sz w:val="20"/>
        </w:rPr>
        <w:t xml:space="preserve"> stagiaire</w:t>
      </w:r>
      <w:r>
        <w:rPr>
          <w:rFonts w:ascii="Cambria" w:hAnsi="Cambria" w:cs="Calibri"/>
          <w:sz w:val="20"/>
        </w:rPr>
        <w:t>s</w:t>
      </w:r>
    </w:p>
    <w:p w14:paraId="48EB04D5" w14:textId="77777777" w:rsidR="000C6F6D" w:rsidRPr="00A7136B" w:rsidRDefault="000C6F6D" w:rsidP="000C6F6D">
      <w:pPr>
        <w:numPr>
          <w:ilvl w:val="0"/>
          <w:numId w:val="23"/>
        </w:numPr>
        <w:rPr>
          <w:rFonts w:ascii="Cambria" w:hAnsi="Cambria" w:cs="Calibri"/>
          <w:sz w:val="20"/>
        </w:rPr>
      </w:pPr>
      <w:r>
        <w:rPr>
          <w:rFonts w:ascii="Cambria" w:hAnsi="Cambria" w:cs="Calibri"/>
          <w:sz w:val="20"/>
        </w:rPr>
        <w:t>Retour</w:t>
      </w:r>
      <w:r w:rsidRPr="00E40FF6">
        <w:rPr>
          <w:rFonts w:ascii="Cambria" w:hAnsi="Cambria" w:cs="Calibri"/>
          <w:sz w:val="20"/>
        </w:rPr>
        <w:t xml:space="preserve"> </w:t>
      </w:r>
      <w:r>
        <w:rPr>
          <w:rFonts w:ascii="Cambria" w:hAnsi="Cambria" w:cs="Calibri"/>
          <w:sz w:val="20"/>
        </w:rPr>
        <w:t>sur les</w:t>
      </w:r>
      <w:r w:rsidRPr="00E40FF6">
        <w:rPr>
          <w:rFonts w:ascii="Cambria" w:hAnsi="Cambria" w:cs="Calibri"/>
          <w:sz w:val="20"/>
        </w:rPr>
        <w:t xml:space="preserve"> effets </w:t>
      </w:r>
      <w:r>
        <w:rPr>
          <w:rFonts w:ascii="Cambria" w:hAnsi="Cambria" w:cs="Calibri"/>
          <w:sz w:val="20"/>
        </w:rPr>
        <w:t xml:space="preserve">ressentis </w:t>
      </w:r>
      <w:r w:rsidRPr="00E40FF6">
        <w:rPr>
          <w:rFonts w:ascii="Cambria" w:hAnsi="Cambria" w:cs="Calibri"/>
          <w:sz w:val="20"/>
        </w:rPr>
        <w:t>de chaque type d’instruments</w:t>
      </w:r>
      <w:r>
        <w:rPr>
          <w:rFonts w:ascii="Cambria" w:hAnsi="Cambria" w:cs="Calibri"/>
          <w:sz w:val="20"/>
        </w:rPr>
        <w:t xml:space="preserve"> et des séances reçues</w:t>
      </w:r>
    </w:p>
    <w:p w14:paraId="7B2545A7" w14:textId="77777777" w:rsidR="000C6F6D" w:rsidRPr="00A7136B" w:rsidRDefault="000C6F6D" w:rsidP="000C6F6D">
      <w:pPr>
        <w:numPr>
          <w:ilvl w:val="0"/>
          <w:numId w:val="23"/>
        </w:numPr>
        <w:rPr>
          <w:rFonts w:ascii="Cambria" w:hAnsi="Cambria" w:cs="Calibri"/>
          <w:sz w:val="20"/>
        </w:rPr>
      </w:pPr>
      <w:r w:rsidRPr="00A7136B">
        <w:rPr>
          <w:rFonts w:ascii="Cambria" w:hAnsi="Cambria" w:cs="Calibri"/>
          <w:sz w:val="20"/>
        </w:rPr>
        <w:t>Pratiques vocales avec les sons voyelles (suite)</w:t>
      </w:r>
    </w:p>
    <w:p w14:paraId="5FEE158C" w14:textId="77777777" w:rsidR="000C6F6D" w:rsidRDefault="000C6F6D" w:rsidP="000C6F6D">
      <w:pPr>
        <w:rPr>
          <w:rFonts w:ascii="Cambria" w:hAnsi="Cambria" w:cs="Calibri"/>
          <w:sz w:val="20"/>
        </w:rPr>
      </w:pPr>
    </w:p>
    <w:p w14:paraId="4BBD7BB1" w14:textId="77777777" w:rsidR="000C6F6D" w:rsidRDefault="000C6F6D" w:rsidP="000C6F6D">
      <w:pPr>
        <w:rPr>
          <w:rFonts w:ascii="Cambria" w:hAnsi="Cambria" w:cs="Calibri"/>
          <w:sz w:val="20"/>
        </w:rPr>
      </w:pPr>
      <w:r>
        <w:rPr>
          <w:rFonts w:ascii="Cambria" w:hAnsi="Cambria" w:cs="Calibri"/>
          <w:sz w:val="20"/>
        </w:rPr>
        <w:t>- Jour 3 :</w:t>
      </w:r>
    </w:p>
    <w:p w14:paraId="3F3F1B5A" w14:textId="77777777" w:rsidR="000C6F6D" w:rsidRDefault="000C6F6D" w:rsidP="000C6F6D">
      <w:pPr>
        <w:numPr>
          <w:ilvl w:val="0"/>
          <w:numId w:val="23"/>
        </w:numPr>
        <w:rPr>
          <w:rFonts w:ascii="Cambria" w:hAnsi="Cambria" w:cs="Calibri"/>
          <w:sz w:val="20"/>
        </w:rPr>
      </w:pPr>
      <w:r>
        <w:rPr>
          <w:rFonts w:ascii="Cambria" w:hAnsi="Cambria" w:cs="Calibri"/>
          <w:sz w:val="20"/>
        </w:rPr>
        <w:t>Réalisation</w:t>
      </w:r>
      <w:r w:rsidRPr="00E40FF6">
        <w:rPr>
          <w:rFonts w:ascii="Cambria" w:hAnsi="Cambria" w:cs="Calibri"/>
          <w:sz w:val="20"/>
        </w:rPr>
        <w:t xml:space="preserve"> par le</w:t>
      </w:r>
      <w:r>
        <w:rPr>
          <w:rFonts w:ascii="Cambria" w:hAnsi="Cambria" w:cs="Calibri"/>
          <w:sz w:val="20"/>
        </w:rPr>
        <w:t>s</w:t>
      </w:r>
      <w:r w:rsidRPr="00E40FF6">
        <w:rPr>
          <w:rFonts w:ascii="Cambria" w:hAnsi="Cambria" w:cs="Calibri"/>
          <w:sz w:val="20"/>
        </w:rPr>
        <w:t xml:space="preserve"> stagiaire d</w:t>
      </w:r>
      <w:r>
        <w:rPr>
          <w:rFonts w:ascii="Cambria" w:hAnsi="Cambria" w:cs="Calibri"/>
          <w:sz w:val="20"/>
        </w:rPr>
        <w:t xml:space="preserve">’une </w:t>
      </w:r>
      <w:r w:rsidRPr="00E40FF6">
        <w:rPr>
          <w:rFonts w:ascii="Cambria" w:hAnsi="Cambria" w:cs="Calibri"/>
          <w:sz w:val="20"/>
        </w:rPr>
        <w:t xml:space="preserve">séance </w:t>
      </w:r>
      <w:r>
        <w:rPr>
          <w:rFonts w:ascii="Cambria" w:hAnsi="Cambria" w:cs="Calibri"/>
          <w:sz w:val="20"/>
        </w:rPr>
        <w:t>de massage</w:t>
      </w:r>
      <w:r w:rsidRPr="00E40FF6">
        <w:rPr>
          <w:rFonts w:ascii="Cambria" w:hAnsi="Cambria" w:cs="Calibri"/>
          <w:sz w:val="20"/>
        </w:rPr>
        <w:t xml:space="preserve"> sonore</w:t>
      </w:r>
      <w:r>
        <w:rPr>
          <w:rFonts w:ascii="Cambria" w:hAnsi="Cambria" w:cs="Calibri"/>
          <w:sz w:val="20"/>
        </w:rPr>
        <w:t xml:space="preserve"> (dos) en binômes</w:t>
      </w:r>
      <w:r w:rsidRPr="00E40FF6">
        <w:rPr>
          <w:rFonts w:ascii="Cambria" w:hAnsi="Cambria" w:cs="Calibri"/>
          <w:sz w:val="20"/>
        </w:rPr>
        <w:t xml:space="preserve"> (réparties dans la journée)</w:t>
      </w:r>
    </w:p>
    <w:p w14:paraId="730934AB" w14:textId="77777777" w:rsidR="000C6F6D" w:rsidRPr="00E40FF6" w:rsidRDefault="000C6F6D" w:rsidP="000C6F6D">
      <w:pPr>
        <w:numPr>
          <w:ilvl w:val="0"/>
          <w:numId w:val="23"/>
        </w:numPr>
        <w:rPr>
          <w:rFonts w:ascii="Cambria" w:hAnsi="Cambria" w:cs="Calibri"/>
          <w:sz w:val="20"/>
        </w:rPr>
      </w:pPr>
      <w:r w:rsidRPr="00E40FF6">
        <w:rPr>
          <w:rFonts w:ascii="Cambria" w:hAnsi="Cambria" w:cs="Calibri"/>
          <w:sz w:val="20"/>
        </w:rPr>
        <w:t>Analyse et points d’amélioration de chaque séance réalisée par le</w:t>
      </w:r>
      <w:r>
        <w:rPr>
          <w:rFonts w:ascii="Cambria" w:hAnsi="Cambria" w:cs="Calibri"/>
          <w:sz w:val="20"/>
        </w:rPr>
        <w:t>s</w:t>
      </w:r>
      <w:r w:rsidRPr="00E40FF6">
        <w:rPr>
          <w:rFonts w:ascii="Cambria" w:hAnsi="Cambria" w:cs="Calibri"/>
          <w:sz w:val="20"/>
        </w:rPr>
        <w:t xml:space="preserve"> stagiaire</w:t>
      </w:r>
      <w:r>
        <w:rPr>
          <w:rFonts w:ascii="Cambria" w:hAnsi="Cambria" w:cs="Calibri"/>
          <w:sz w:val="20"/>
        </w:rPr>
        <w:t>s</w:t>
      </w:r>
    </w:p>
    <w:p w14:paraId="43367051" w14:textId="77777777" w:rsidR="000C6F6D" w:rsidRPr="00D5250F" w:rsidRDefault="000C6F6D" w:rsidP="000C6F6D">
      <w:pPr>
        <w:numPr>
          <w:ilvl w:val="0"/>
          <w:numId w:val="23"/>
        </w:numPr>
        <w:rPr>
          <w:rFonts w:ascii="Cambria" w:hAnsi="Cambria" w:cs="Calibri"/>
          <w:sz w:val="20"/>
        </w:rPr>
      </w:pPr>
      <w:r>
        <w:rPr>
          <w:rFonts w:ascii="Cambria" w:hAnsi="Cambria" w:cs="Calibri"/>
          <w:sz w:val="20"/>
        </w:rPr>
        <w:t>Retour</w:t>
      </w:r>
      <w:r w:rsidRPr="00E40FF6">
        <w:rPr>
          <w:rFonts w:ascii="Cambria" w:hAnsi="Cambria" w:cs="Calibri"/>
          <w:sz w:val="20"/>
        </w:rPr>
        <w:t xml:space="preserve"> </w:t>
      </w:r>
      <w:r>
        <w:rPr>
          <w:rFonts w:ascii="Cambria" w:hAnsi="Cambria" w:cs="Calibri"/>
          <w:sz w:val="20"/>
        </w:rPr>
        <w:t>sur les</w:t>
      </w:r>
      <w:r w:rsidRPr="00E40FF6">
        <w:rPr>
          <w:rFonts w:ascii="Cambria" w:hAnsi="Cambria" w:cs="Calibri"/>
          <w:sz w:val="20"/>
        </w:rPr>
        <w:t xml:space="preserve"> effets </w:t>
      </w:r>
      <w:r>
        <w:rPr>
          <w:rFonts w:ascii="Cambria" w:hAnsi="Cambria" w:cs="Calibri"/>
          <w:sz w:val="20"/>
        </w:rPr>
        <w:t xml:space="preserve">ressentis </w:t>
      </w:r>
      <w:r w:rsidRPr="00E40FF6">
        <w:rPr>
          <w:rFonts w:ascii="Cambria" w:hAnsi="Cambria" w:cs="Calibri"/>
          <w:sz w:val="20"/>
        </w:rPr>
        <w:t>de chaque type d’instruments</w:t>
      </w:r>
      <w:r>
        <w:rPr>
          <w:rFonts w:ascii="Cambria" w:hAnsi="Cambria" w:cs="Calibri"/>
          <w:sz w:val="20"/>
        </w:rPr>
        <w:t xml:space="preserve"> et des séances reçues</w:t>
      </w:r>
    </w:p>
    <w:p w14:paraId="1A7FB85B" w14:textId="77777777" w:rsidR="000C6F6D" w:rsidRDefault="000C6F6D" w:rsidP="000C6F6D">
      <w:pPr>
        <w:pStyle w:val="Paragraphedeliste"/>
        <w:numPr>
          <w:ilvl w:val="0"/>
          <w:numId w:val="23"/>
        </w:numPr>
        <w:rPr>
          <w:rFonts w:ascii="Cambria" w:hAnsi="Cambria" w:cs="Calibri"/>
          <w:color w:val="000000" w:themeColor="text1"/>
          <w:sz w:val="20"/>
          <w:szCs w:val="20"/>
        </w:rPr>
      </w:pPr>
      <w:r>
        <w:rPr>
          <w:rFonts w:ascii="Cambria" w:hAnsi="Cambria" w:cs="Calibri"/>
          <w:color w:val="000000" w:themeColor="text1"/>
          <w:sz w:val="20"/>
          <w:szCs w:val="20"/>
        </w:rPr>
        <w:t>Recommandations sur l’achat du matériel (diapasons et bols chantants)</w:t>
      </w:r>
    </w:p>
    <w:p w14:paraId="30D0483C" w14:textId="77777777" w:rsidR="000C6F6D" w:rsidRDefault="000C6F6D" w:rsidP="000C6F6D">
      <w:pPr>
        <w:pStyle w:val="Paragraphedeliste"/>
        <w:numPr>
          <w:ilvl w:val="0"/>
          <w:numId w:val="23"/>
        </w:numPr>
        <w:rPr>
          <w:rFonts w:ascii="Cambria" w:hAnsi="Cambria" w:cs="Calibri"/>
          <w:sz w:val="20"/>
          <w:szCs w:val="20"/>
        </w:rPr>
      </w:pPr>
      <w:r>
        <w:rPr>
          <w:rFonts w:ascii="Cambria" w:hAnsi="Cambria" w:cs="Calibri"/>
          <w:sz w:val="20"/>
          <w:szCs w:val="20"/>
        </w:rPr>
        <w:t xml:space="preserve">Rappels sur les </w:t>
      </w:r>
      <w:r w:rsidRPr="00E40FF6">
        <w:rPr>
          <w:rFonts w:ascii="Cambria" w:hAnsi="Cambria" w:cs="Calibri"/>
          <w:sz w:val="20"/>
          <w:szCs w:val="20"/>
        </w:rPr>
        <w:t>contre-indications</w:t>
      </w:r>
    </w:p>
    <w:p w14:paraId="41700315" w14:textId="77777777" w:rsidR="000C6F6D" w:rsidRPr="00747EC7" w:rsidRDefault="000C6F6D" w:rsidP="000C6F6D">
      <w:pPr>
        <w:pStyle w:val="Paragraphedeliste"/>
        <w:numPr>
          <w:ilvl w:val="0"/>
          <w:numId w:val="23"/>
        </w:numPr>
        <w:rPr>
          <w:rFonts w:ascii="Cambria" w:hAnsi="Cambria" w:cs="Calibri"/>
          <w:sz w:val="20"/>
          <w:szCs w:val="20"/>
        </w:rPr>
      </w:pPr>
      <w:r>
        <w:rPr>
          <w:rFonts w:ascii="Cambria" w:hAnsi="Cambria" w:cs="Calibri"/>
          <w:color w:val="000000" w:themeColor="text1"/>
          <w:sz w:val="20"/>
          <w:szCs w:val="20"/>
        </w:rPr>
        <w:t>Rappel des n</w:t>
      </w:r>
      <w:r w:rsidRPr="00E40FF6">
        <w:rPr>
          <w:rFonts w:ascii="Cambria" w:hAnsi="Cambria" w:cs="Calibri"/>
          <w:color w:val="000000" w:themeColor="text1"/>
          <w:sz w:val="20"/>
          <w:szCs w:val="20"/>
        </w:rPr>
        <w:t>uances à apporter par rapport à la façon de jouer, l’intensité, les rythmes</w:t>
      </w:r>
    </w:p>
    <w:p w14:paraId="01331BF1" w14:textId="77777777" w:rsidR="000C6F6D" w:rsidRPr="00747EC7" w:rsidRDefault="000C6F6D" w:rsidP="000C6F6D">
      <w:pPr>
        <w:pStyle w:val="Paragraphedeliste"/>
        <w:numPr>
          <w:ilvl w:val="0"/>
          <w:numId w:val="23"/>
        </w:numPr>
        <w:rPr>
          <w:rFonts w:ascii="Cambria" w:hAnsi="Cambria" w:cs="Calibri"/>
          <w:sz w:val="20"/>
          <w:szCs w:val="20"/>
        </w:rPr>
      </w:pPr>
      <w:r>
        <w:rPr>
          <w:rFonts w:ascii="Cambria" w:hAnsi="Cambria" w:cs="Calibri"/>
          <w:color w:val="000000" w:themeColor="text1"/>
          <w:sz w:val="20"/>
          <w:szCs w:val="20"/>
        </w:rPr>
        <w:t>Partages et recommandations sur les projets professionnels à l’issue du stage</w:t>
      </w:r>
    </w:p>
    <w:p w14:paraId="20C3A1D4" w14:textId="77777777" w:rsidR="000C6F6D" w:rsidRPr="00E40FF6" w:rsidRDefault="000C6F6D" w:rsidP="000C6F6D">
      <w:pPr>
        <w:numPr>
          <w:ilvl w:val="0"/>
          <w:numId w:val="23"/>
        </w:numPr>
        <w:rPr>
          <w:rFonts w:ascii="Cambria" w:hAnsi="Cambria" w:cs="Calibri"/>
          <w:sz w:val="20"/>
        </w:rPr>
      </w:pPr>
      <w:r>
        <w:rPr>
          <w:rFonts w:ascii="Cambria" w:hAnsi="Cambria" w:cs="Calibri"/>
          <w:color w:val="000000" w:themeColor="text1"/>
          <w:sz w:val="20"/>
        </w:rPr>
        <w:t>Remise des certificats de réalisation de formation</w:t>
      </w:r>
    </w:p>
    <w:p w14:paraId="0C23FB1E" w14:textId="77777777" w:rsidR="000C6F6D" w:rsidRPr="008E615D" w:rsidRDefault="000C6F6D" w:rsidP="000C6F6D">
      <w:pPr>
        <w:rPr>
          <w:rFonts w:ascii="Cambria" w:hAnsi="Cambria" w:cs="Calibri"/>
          <w:color w:val="000000" w:themeColor="text1"/>
          <w:sz w:val="20"/>
        </w:rPr>
      </w:pPr>
    </w:p>
    <w:p w14:paraId="5B65563F"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Modalités d’évaluation</w:t>
      </w:r>
    </w:p>
    <w:p w14:paraId="59AA94C0" w14:textId="77777777" w:rsidR="000C6F6D" w:rsidRDefault="000C6F6D" w:rsidP="000C6F6D">
      <w:pPr>
        <w:rPr>
          <w:rFonts w:ascii="Cambria" w:hAnsi="Cambria" w:cs="Calibri"/>
          <w:color w:val="000000" w:themeColor="text1"/>
          <w:sz w:val="20"/>
        </w:rPr>
      </w:pPr>
      <w:r>
        <w:rPr>
          <w:rFonts w:ascii="Cambria" w:hAnsi="Cambria" w:cs="Calibri"/>
          <w:color w:val="000000" w:themeColor="text1"/>
          <w:sz w:val="20"/>
        </w:rPr>
        <w:t>En présentiel, via des observations formalisées ensuite dans des grilles d’évaluation :</w:t>
      </w:r>
    </w:p>
    <w:p w14:paraId="00197474"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Réalisation en binômes des diverses trames de massages sonores étudiées</w:t>
      </w:r>
    </w:p>
    <w:p w14:paraId="6B952C6D" w14:textId="77777777" w:rsidR="000C6F6D" w:rsidRPr="00EF2F7F" w:rsidRDefault="000C6F6D" w:rsidP="000C6F6D">
      <w:pPr>
        <w:pStyle w:val="Paragraphedeliste"/>
        <w:numPr>
          <w:ilvl w:val="0"/>
          <w:numId w:val="19"/>
        </w:numPr>
        <w:rPr>
          <w:rFonts w:ascii="Cambria" w:hAnsi="Cambria" w:cs="Calibri"/>
          <w:color w:val="000000" w:themeColor="text1"/>
          <w:sz w:val="20"/>
          <w:szCs w:val="20"/>
        </w:rPr>
      </w:pPr>
      <w:r w:rsidRPr="00441ECD">
        <w:rPr>
          <w:rFonts w:ascii="Cambria" w:hAnsi="Cambria" w:cs="Calibri"/>
          <w:color w:val="000000" w:themeColor="text1"/>
          <w:sz w:val="20"/>
          <w:szCs w:val="20"/>
        </w:rPr>
        <w:t>auto-analyse de son déroulement a posteriori,</w:t>
      </w:r>
    </w:p>
    <w:p w14:paraId="54D64AD5" w14:textId="77777777" w:rsidR="000C6F6D" w:rsidRDefault="000C6F6D" w:rsidP="000C6F6D">
      <w:pPr>
        <w:pStyle w:val="Paragraphedeliste"/>
        <w:numPr>
          <w:ilvl w:val="0"/>
          <w:numId w:val="19"/>
        </w:numPr>
        <w:rPr>
          <w:rFonts w:ascii="Cambria" w:hAnsi="Cambria" w:cs="Calibri"/>
          <w:sz w:val="20"/>
          <w:szCs w:val="20"/>
        </w:rPr>
      </w:pPr>
      <w:r w:rsidRPr="00CA5647">
        <w:rPr>
          <w:rFonts w:ascii="Cambria" w:hAnsi="Cambria" w:cs="Calibri"/>
          <w:sz w:val="20"/>
          <w:szCs w:val="20"/>
        </w:rPr>
        <w:t>suggestions d’améliorations par l’intervenante de la performance réalisée.</w:t>
      </w:r>
    </w:p>
    <w:p w14:paraId="27EE9034" w14:textId="77777777" w:rsidR="000C6F6D" w:rsidRDefault="000C6F6D" w:rsidP="000C6F6D">
      <w:pPr>
        <w:rPr>
          <w:rFonts w:ascii="Cambria" w:hAnsi="Cambria" w:cs="Calibri"/>
          <w:color w:val="000000" w:themeColor="text1"/>
          <w:sz w:val="20"/>
        </w:rPr>
      </w:pPr>
      <w:r>
        <w:rPr>
          <w:rFonts w:ascii="Cambria" w:hAnsi="Cambria" w:cs="Calibri"/>
          <w:color w:val="000000" w:themeColor="text1"/>
          <w:sz w:val="20"/>
        </w:rPr>
        <w:t>En e-learning :</w:t>
      </w:r>
    </w:p>
    <w:p w14:paraId="061EF5A2"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progression visible du stagiaire dans le visionnage des vidéos ressources,</w:t>
      </w:r>
    </w:p>
    <w:p w14:paraId="6CC1FA0D" w14:textId="77777777" w:rsidR="000C6F6D" w:rsidRDefault="000C6F6D" w:rsidP="000C6F6D">
      <w:pPr>
        <w:pStyle w:val="Paragraphedeliste"/>
        <w:numPr>
          <w:ilvl w:val="0"/>
          <w:numId w:val="19"/>
        </w:numPr>
        <w:rPr>
          <w:rFonts w:ascii="Cambria" w:hAnsi="Cambria" w:cs="Calibri"/>
          <w:color w:val="000000" w:themeColor="text1"/>
          <w:sz w:val="20"/>
          <w:szCs w:val="20"/>
        </w:rPr>
      </w:pPr>
      <w:r>
        <w:rPr>
          <w:rFonts w:ascii="Cambria" w:hAnsi="Cambria" w:cs="Calibri"/>
          <w:color w:val="000000" w:themeColor="text1"/>
          <w:sz w:val="20"/>
          <w:szCs w:val="20"/>
        </w:rPr>
        <w:t>réussite, à hauteur d’au moins 75% de bonnes réponses, au QCM qui conclut le cours en ligne.</w:t>
      </w:r>
    </w:p>
    <w:p w14:paraId="68A2B962" w14:textId="77777777" w:rsidR="000C6F6D" w:rsidRPr="00690A41" w:rsidRDefault="000C6F6D" w:rsidP="000C6F6D">
      <w:pPr>
        <w:rPr>
          <w:rFonts w:ascii="Cambria" w:hAnsi="Cambria" w:cs="Calibri"/>
          <w:color w:val="000000" w:themeColor="text1"/>
          <w:sz w:val="20"/>
        </w:rPr>
      </w:pPr>
    </w:p>
    <w:p w14:paraId="45AEDDC3"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Tarif</w:t>
      </w:r>
    </w:p>
    <w:p w14:paraId="2C6F16C5" w14:textId="77777777" w:rsidR="00F029BE" w:rsidRPr="000F3AD3" w:rsidRDefault="000C6F6D" w:rsidP="00F029BE">
      <w:pPr>
        <w:ind w:right="730"/>
        <w:rPr>
          <w:rFonts w:ascii="Cambria" w:hAnsi="Cambria"/>
          <w:sz w:val="20"/>
        </w:rPr>
      </w:pPr>
      <w:r w:rsidRPr="00CA5647">
        <w:rPr>
          <w:rFonts w:ascii="Cambria" w:hAnsi="Cambria"/>
          <w:sz w:val="20"/>
        </w:rPr>
        <w:t xml:space="preserve">480,00 € </w:t>
      </w:r>
      <w:r w:rsidRPr="00C07543">
        <w:rPr>
          <w:rFonts w:ascii="Cambria" w:hAnsi="Cambria"/>
          <w:sz w:val="20"/>
        </w:rPr>
        <w:t xml:space="preserve">nets de taxes par </w:t>
      </w:r>
      <w:r w:rsidRPr="00CA5647">
        <w:rPr>
          <w:rFonts w:ascii="Cambria" w:hAnsi="Cambria"/>
          <w:sz w:val="20"/>
        </w:rPr>
        <w:t>stagiaire.</w:t>
      </w:r>
      <w:r w:rsidR="00F029BE">
        <w:rPr>
          <w:rFonts w:ascii="Cambria" w:hAnsi="Cambria"/>
          <w:sz w:val="20"/>
        </w:rPr>
        <w:t xml:space="preserve"> </w:t>
      </w:r>
      <w:r w:rsidR="00F029BE" w:rsidRPr="000F3AD3">
        <w:rPr>
          <w:rFonts w:ascii="Cambria" w:hAnsi="Cambria"/>
          <w:sz w:val="20"/>
        </w:rPr>
        <w:t>Ce tarif comprend</w:t>
      </w:r>
      <w:r w:rsidR="00F029BE">
        <w:rPr>
          <w:rFonts w:ascii="Cambria" w:hAnsi="Cambria"/>
          <w:sz w:val="20"/>
        </w:rPr>
        <w:t xml:space="preserve"> 2 volets indivisibles</w:t>
      </w:r>
      <w:r w:rsidR="00F029BE" w:rsidRPr="000F3AD3">
        <w:rPr>
          <w:rFonts w:ascii="Cambria" w:hAnsi="Cambria"/>
          <w:sz w:val="20"/>
        </w:rPr>
        <w:t xml:space="preserve"> :</w:t>
      </w:r>
    </w:p>
    <w:p w14:paraId="3CC93E76" w14:textId="77777777" w:rsidR="00F029BE" w:rsidRPr="000F3AD3" w:rsidRDefault="00F029BE" w:rsidP="00F029BE">
      <w:pPr>
        <w:numPr>
          <w:ilvl w:val="0"/>
          <w:numId w:val="37"/>
        </w:numPr>
        <w:ind w:right="730"/>
        <w:rPr>
          <w:rFonts w:ascii="Cambria" w:hAnsi="Cambria"/>
          <w:sz w:val="20"/>
        </w:rPr>
      </w:pPr>
      <w:r w:rsidRPr="000F3AD3">
        <w:rPr>
          <w:rFonts w:ascii="Cambria" w:hAnsi="Cambria"/>
          <w:sz w:val="20"/>
        </w:rPr>
        <w:t>Partie présentielle : 200 € nets de taxes</w:t>
      </w:r>
      <w:r>
        <w:rPr>
          <w:rFonts w:ascii="Cambria" w:hAnsi="Cambria"/>
          <w:sz w:val="20"/>
        </w:rPr>
        <w:t>,</w:t>
      </w:r>
    </w:p>
    <w:p w14:paraId="0F6E05DE" w14:textId="77777777" w:rsidR="00F029BE" w:rsidRPr="000F3AD3" w:rsidRDefault="00F029BE" w:rsidP="00F029BE">
      <w:pPr>
        <w:numPr>
          <w:ilvl w:val="0"/>
          <w:numId w:val="37"/>
        </w:numPr>
        <w:ind w:right="730"/>
        <w:rPr>
          <w:rFonts w:ascii="Cambria" w:hAnsi="Cambria"/>
          <w:sz w:val="20"/>
        </w:rPr>
      </w:pPr>
      <w:r w:rsidRPr="000F3AD3">
        <w:rPr>
          <w:rFonts w:ascii="Cambria" w:hAnsi="Cambria"/>
          <w:sz w:val="20"/>
        </w:rPr>
        <w:t>Partie distancielle : 280 € nets de taxes</w:t>
      </w:r>
      <w:r>
        <w:rPr>
          <w:rFonts w:ascii="Cambria" w:hAnsi="Cambria"/>
          <w:sz w:val="20"/>
        </w:rPr>
        <w:t>.</w:t>
      </w:r>
    </w:p>
    <w:p w14:paraId="68E966E4" w14:textId="77777777" w:rsidR="000C6F6D" w:rsidRPr="008E615D" w:rsidRDefault="000C6F6D" w:rsidP="000C6F6D">
      <w:pPr>
        <w:ind w:right="730"/>
        <w:rPr>
          <w:rFonts w:ascii="Cambria" w:hAnsi="Cambria"/>
          <w:color w:val="000000" w:themeColor="text1"/>
          <w:sz w:val="20"/>
        </w:rPr>
      </w:pPr>
    </w:p>
    <w:p w14:paraId="5D1D3090" w14:textId="77777777" w:rsidR="000C6F6D" w:rsidRPr="008E615D" w:rsidRDefault="000C6F6D" w:rsidP="000C6F6D">
      <w:pPr>
        <w:pStyle w:val="Titre2"/>
        <w:spacing w:before="160"/>
        <w:ind w:right="731"/>
        <w:rPr>
          <w:rFonts w:ascii="Cambria" w:hAnsi="Cambria"/>
          <w:b w:val="0"/>
          <w:bCs/>
          <w:color w:val="000000" w:themeColor="text1"/>
          <w:sz w:val="24"/>
          <w:szCs w:val="24"/>
        </w:rPr>
      </w:pPr>
      <w:r w:rsidRPr="008E615D">
        <w:rPr>
          <w:rFonts w:ascii="Cambria" w:hAnsi="Cambria"/>
          <w:bCs/>
          <w:color w:val="000000" w:themeColor="text1"/>
          <w:sz w:val="24"/>
          <w:szCs w:val="24"/>
        </w:rPr>
        <w:t>Accessibilité aux personnes en situation de handicap</w:t>
      </w:r>
    </w:p>
    <w:p w14:paraId="43DCE831" w14:textId="77777777" w:rsidR="000C6F6D" w:rsidRDefault="000C6F6D" w:rsidP="000C6F6D">
      <w:pPr>
        <w:ind w:right="730"/>
        <w:rPr>
          <w:rFonts w:ascii="Cambria" w:hAnsi="Cambria"/>
          <w:color w:val="000000" w:themeColor="text1"/>
          <w:sz w:val="20"/>
        </w:rPr>
      </w:pPr>
      <w:r>
        <w:rPr>
          <w:rFonts w:ascii="Cambria" w:hAnsi="Cambria"/>
          <w:color w:val="000000" w:themeColor="text1"/>
          <w:sz w:val="20"/>
        </w:rPr>
        <w:t xml:space="preserve">Conformément à la règlementation (Loi du 11 février 2005 pour l’égalité des droits et des chances, la participation et la citoyenneté des personnes handicapées / Article D.5211-1 et suivants du code du travail), Jessica Da Costa peut proposer des aménagements (techniques, organisationnels et/ou pédagogiques) pour répondre aux besoins particuliers de personnes en situation de handicap. Le cas échéant, l’organisme de formation mobilise des compétences externes </w:t>
      </w:r>
      <w:r w:rsidRPr="00CA5647">
        <w:rPr>
          <w:rFonts w:ascii="Cambria" w:hAnsi="Cambria"/>
          <w:color w:val="000000" w:themeColor="text1"/>
          <w:sz w:val="20"/>
        </w:rPr>
        <w:t>(Agefiph Île-de-France, Cap Emploi 77…) et les dispositifs</w:t>
      </w:r>
      <w:r>
        <w:rPr>
          <w:rFonts w:ascii="Cambria" w:hAnsi="Cambria"/>
          <w:color w:val="000000" w:themeColor="text1"/>
          <w:sz w:val="20"/>
        </w:rPr>
        <w:t xml:space="preserve"> ad-hoc (Accea, Epatech…) pour la recherche de solutions permettant l’accès aux formations.</w:t>
      </w:r>
    </w:p>
    <w:p w14:paraId="0CC47E83" w14:textId="77777777" w:rsidR="000C6F6D" w:rsidRDefault="000C6F6D" w:rsidP="000C6F6D">
      <w:pPr>
        <w:ind w:right="730"/>
        <w:rPr>
          <w:rFonts w:ascii="Cambria" w:hAnsi="Cambria"/>
          <w:color w:val="000000" w:themeColor="text1"/>
          <w:sz w:val="20"/>
        </w:rPr>
      </w:pPr>
    </w:p>
    <w:p w14:paraId="693631D7" w14:textId="77777777" w:rsidR="000C6F6D" w:rsidRPr="008E615D" w:rsidRDefault="000C6F6D" w:rsidP="000C6F6D">
      <w:pPr>
        <w:ind w:right="730"/>
        <w:rPr>
          <w:rFonts w:ascii="Cambria" w:hAnsi="Cambria"/>
          <w:b/>
          <w:bCs/>
          <w:color w:val="000000" w:themeColor="text1"/>
        </w:rPr>
      </w:pPr>
      <w:r w:rsidRPr="008E615D">
        <w:rPr>
          <w:rFonts w:ascii="Cambria" w:hAnsi="Cambria"/>
          <w:b/>
          <w:bCs/>
          <w:color w:val="000000" w:themeColor="text1"/>
        </w:rPr>
        <w:t>Contact</w:t>
      </w:r>
      <w:r>
        <w:rPr>
          <w:rFonts w:ascii="Cambria" w:hAnsi="Cambria"/>
          <w:b/>
          <w:bCs/>
          <w:color w:val="000000" w:themeColor="text1"/>
        </w:rPr>
        <w:t>s</w:t>
      </w:r>
      <w:r w:rsidRPr="008E615D">
        <w:rPr>
          <w:rFonts w:ascii="Cambria" w:hAnsi="Cambria"/>
          <w:b/>
          <w:bCs/>
          <w:color w:val="000000" w:themeColor="text1"/>
        </w:rPr>
        <w:t xml:space="preserve"> </w:t>
      </w:r>
      <w:r>
        <w:rPr>
          <w:rFonts w:ascii="Cambria" w:hAnsi="Cambria"/>
          <w:b/>
          <w:bCs/>
          <w:color w:val="000000" w:themeColor="text1"/>
        </w:rPr>
        <w:t xml:space="preserve">commercial, </w:t>
      </w:r>
      <w:r w:rsidRPr="008E615D">
        <w:rPr>
          <w:rFonts w:ascii="Cambria" w:hAnsi="Cambria"/>
          <w:b/>
          <w:bCs/>
          <w:color w:val="000000" w:themeColor="text1"/>
        </w:rPr>
        <w:t>pédagogique, administratif et handicap</w:t>
      </w:r>
    </w:p>
    <w:p w14:paraId="707317FE" w14:textId="05BB6212" w:rsidR="00401787" w:rsidRDefault="000C6F6D" w:rsidP="00401787">
      <w:pPr>
        <w:ind w:right="730"/>
        <w:rPr>
          <w:rFonts w:ascii="Cambria" w:hAnsi="Cambria"/>
          <w:color w:val="000000" w:themeColor="text1"/>
          <w:sz w:val="20"/>
        </w:rPr>
      </w:pPr>
      <w:r>
        <w:rPr>
          <w:rFonts w:ascii="Cambria" w:hAnsi="Cambria"/>
          <w:color w:val="000000" w:themeColor="text1"/>
          <w:sz w:val="20"/>
        </w:rPr>
        <w:t xml:space="preserve">Pour toute information / inscription : Jessica Da Costa, </w:t>
      </w:r>
      <w:hyperlink r:id="rId15" w:history="1">
        <w:r w:rsidRPr="009D6D15">
          <w:rPr>
            <w:rStyle w:val="Lienhypertexte"/>
            <w:rFonts w:ascii="Cambria" w:hAnsi="Cambria"/>
            <w:sz w:val="20"/>
          </w:rPr>
          <w:t>jessica@ondyssee.fr</w:t>
        </w:r>
      </w:hyperlink>
      <w:r>
        <w:rPr>
          <w:rFonts w:ascii="Cambria" w:hAnsi="Cambria"/>
          <w:color w:val="000000" w:themeColor="text1"/>
          <w:sz w:val="20"/>
        </w:rPr>
        <w:t>, 06 61 96 42 22</w:t>
      </w:r>
    </w:p>
    <w:sectPr w:rsidR="00401787" w:rsidSect="00045F47">
      <w:headerReference w:type="default" r:id="rId16"/>
      <w:footerReference w:type="even" r:id="rId17"/>
      <w:footerReference w:type="default" r:id="rId18"/>
      <w:pgSz w:w="11900" w:h="16840"/>
      <w:pgMar w:top="1440" w:right="907" w:bottom="144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59380" w14:textId="77777777" w:rsidR="002D2B30" w:rsidRDefault="002D2B30">
      <w:r>
        <w:separator/>
      </w:r>
    </w:p>
  </w:endnote>
  <w:endnote w:type="continuationSeparator" w:id="0">
    <w:p w14:paraId="61978646" w14:textId="77777777" w:rsidR="002D2B30" w:rsidRDefault="002D2B30">
      <w:r>
        <w:continuationSeparator/>
      </w:r>
    </w:p>
  </w:endnote>
  <w:endnote w:type="continuationNotice" w:id="1">
    <w:p w14:paraId="6444B880" w14:textId="77777777" w:rsidR="002D2B30" w:rsidRDefault="002D2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1F24" w14:textId="77777777" w:rsidR="00E373CA" w:rsidRDefault="009E35FF" w:rsidP="00673FA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31836033" w14:textId="77777777" w:rsidR="00E373CA" w:rsidRDefault="00E373CA" w:rsidP="00045F4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B7FE" w14:textId="2682F831" w:rsidR="000D3FA3" w:rsidRPr="000D3FA3" w:rsidRDefault="000D3FA3" w:rsidP="000D3FA3">
    <w:pPr>
      <w:pStyle w:val="Pieddepage"/>
      <w:ind w:right="360"/>
      <w:jc w:val="center"/>
      <w:rPr>
        <w:rFonts w:asciiTheme="minorHAnsi" w:hAnsiTheme="minorHAnsi" w:cstheme="minorHAnsi"/>
        <w:sz w:val="18"/>
        <w:szCs w:val="18"/>
      </w:rPr>
    </w:pPr>
    <w:r w:rsidRPr="000D3FA3">
      <w:rPr>
        <w:rFonts w:asciiTheme="minorHAnsi" w:hAnsiTheme="minorHAnsi" w:cstheme="minorHAnsi"/>
        <w:b/>
        <w:bCs/>
        <w:sz w:val="18"/>
        <w:szCs w:val="18"/>
      </w:rPr>
      <w:t xml:space="preserve">Ondyssée® - Jessica Da Costa E.I. - </w:t>
    </w:r>
    <w:r w:rsidRPr="000D3FA3">
      <w:rPr>
        <w:rFonts w:asciiTheme="minorHAnsi" w:hAnsiTheme="minorHAnsi" w:cstheme="minorHAnsi"/>
        <w:sz w:val="18"/>
        <w:szCs w:val="18"/>
      </w:rPr>
      <w:t>6 rue des Villas Patrice, 77610 CHÂTRES - (+33) 06 61 96 42 22 - jessica@ondyssee.fr</w:t>
    </w:r>
  </w:p>
  <w:p w14:paraId="0C3A6318" w14:textId="77777777" w:rsidR="000D3FA3" w:rsidRPr="000D3FA3" w:rsidRDefault="000D3FA3" w:rsidP="000D3FA3">
    <w:pPr>
      <w:pStyle w:val="Pieddepage"/>
      <w:ind w:right="360"/>
      <w:jc w:val="center"/>
      <w:rPr>
        <w:rFonts w:asciiTheme="minorHAnsi" w:hAnsiTheme="minorHAnsi" w:cstheme="minorHAnsi"/>
        <w:sz w:val="18"/>
        <w:szCs w:val="18"/>
      </w:rPr>
    </w:pPr>
    <w:r w:rsidRPr="000D3FA3">
      <w:rPr>
        <w:rFonts w:asciiTheme="minorHAnsi" w:hAnsiTheme="minorHAnsi" w:cstheme="minorHAnsi"/>
        <w:sz w:val="18"/>
        <w:szCs w:val="18"/>
      </w:rPr>
      <w:t>Prestataire d’actions concourant au développement des compétences enregistré sous le n°11 77 08760 77 auprès du Préfet de Région Île-de-France (cet enregistrement ne vaut pas agrément de l’État), Entreprise Individuelle immatriculée au Registre du Commerce et des Sociétés de Melun sous le n°947931523- APE 85.51Z - TVA intracommunautaire n°FR88947931523</w:t>
    </w:r>
  </w:p>
  <w:p w14:paraId="247AF591" w14:textId="348B61A1" w:rsidR="001E13FA" w:rsidRPr="001E13FA" w:rsidRDefault="001E13FA" w:rsidP="001E13FA">
    <w:pPr>
      <w:pStyle w:val="Pieddepage"/>
      <w:framePr w:w="10038" w:wrap="none" w:vAnchor="text" w:hAnchor="page" w:x="928" w:y="135"/>
      <w:rPr>
        <w:rStyle w:val="Numrodepage"/>
        <w:rFonts w:asciiTheme="minorHAnsi" w:hAnsiTheme="minorHAnsi" w:cstheme="minorHAnsi"/>
        <w:color w:val="000000" w:themeColor="text1"/>
        <w:sz w:val="18"/>
        <w:szCs w:val="18"/>
      </w:rPr>
    </w:pPr>
    <w:r w:rsidRPr="001E13FA">
      <w:rPr>
        <w:rStyle w:val="Numrodepage"/>
        <w:rFonts w:asciiTheme="minorHAnsi" w:hAnsiTheme="minorHAnsi" w:cstheme="minorHAnsi"/>
        <w:color w:val="000000" w:themeColor="text1"/>
        <w:sz w:val="18"/>
        <w:szCs w:val="18"/>
      </w:rPr>
      <w:t xml:space="preserve">Version </w:t>
    </w:r>
    <w:r w:rsidR="00297975">
      <w:rPr>
        <w:rFonts w:asciiTheme="minorHAnsi" w:hAnsiTheme="minorHAnsi" w:cstheme="minorHAnsi"/>
        <w:color w:val="000000" w:themeColor="text1"/>
        <w:sz w:val="18"/>
        <w:szCs w:val="18"/>
      </w:rPr>
      <w:t>1</w:t>
    </w:r>
    <w:r w:rsidRPr="001E13FA">
      <w:rPr>
        <w:rFonts w:asciiTheme="minorHAnsi" w:hAnsiTheme="minorHAnsi" w:cstheme="minorHAnsi"/>
        <w:color w:val="000000" w:themeColor="text1"/>
        <w:sz w:val="18"/>
        <w:szCs w:val="18"/>
      </w:rPr>
      <w:t xml:space="preserve"> </w:t>
    </w:r>
    <w:r w:rsidRPr="001E13FA">
      <w:rPr>
        <w:rStyle w:val="Numrodepage"/>
        <w:rFonts w:asciiTheme="minorHAnsi" w:hAnsiTheme="minorHAnsi" w:cstheme="minorHAnsi"/>
        <w:color w:val="000000" w:themeColor="text1"/>
        <w:sz w:val="18"/>
        <w:szCs w:val="18"/>
      </w:rPr>
      <w:t xml:space="preserve">du </w:t>
    </w:r>
    <w:r w:rsidR="00297975">
      <w:rPr>
        <w:rFonts w:asciiTheme="minorHAnsi" w:hAnsiTheme="minorHAnsi" w:cstheme="minorHAnsi"/>
        <w:color w:val="000000" w:themeColor="text1"/>
        <w:sz w:val="18"/>
        <w:szCs w:val="18"/>
      </w:rPr>
      <w:t>13/11/2025</w:t>
    </w:r>
    <w:r w:rsidRPr="001E13FA">
      <w:rPr>
        <w:rStyle w:val="Numrodepage"/>
        <w:rFonts w:asciiTheme="minorHAnsi" w:hAnsiTheme="minorHAnsi" w:cstheme="minorHAnsi"/>
        <w:color w:val="000000" w:themeColor="text1"/>
        <w:sz w:val="18"/>
        <w:szCs w:val="18"/>
      </w:rPr>
      <w:tab/>
    </w:r>
    <w:r w:rsidRPr="001E13FA">
      <w:rPr>
        <w:rStyle w:val="Numrodepage"/>
        <w:rFonts w:asciiTheme="minorHAnsi" w:hAnsiTheme="minorHAnsi" w:cstheme="minorHAnsi"/>
        <w:color w:val="000000" w:themeColor="text1"/>
        <w:sz w:val="18"/>
        <w:szCs w:val="18"/>
      </w:rPr>
      <w:tab/>
      <w:t xml:space="preserve">Page </w:t>
    </w:r>
    <w:sdt>
      <w:sdtPr>
        <w:rPr>
          <w:rStyle w:val="Numrodepage"/>
          <w:rFonts w:asciiTheme="minorHAnsi" w:hAnsiTheme="minorHAnsi" w:cstheme="minorHAnsi"/>
          <w:color w:val="000000" w:themeColor="text1"/>
          <w:sz w:val="18"/>
          <w:szCs w:val="18"/>
        </w:rPr>
        <w:id w:val="329646614"/>
        <w:docPartObj>
          <w:docPartGallery w:val="Page Numbers (Bottom of Page)"/>
          <w:docPartUnique/>
        </w:docPartObj>
      </w:sdtPr>
      <w:sdtContent>
        <w:r w:rsidRPr="001E13FA">
          <w:rPr>
            <w:rStyle w:val="Numrodepage"/>
            <w:rFonts w:asciiTheme="minorHAnsi" w:hAnsiTheme="minorHAnsi" w:cstheme="minorHAnsi"/>
            <w:color w:val="000000" w:themeColor="text1"/>
            <w:sz w:val="18"/>
            <w:szCs w:val="18"/>
          </w:rPr>
          <w:fldChar w:fldCharType="begin"/>
        </w:r>
        <w:r w:rsidRPr="001E13FA">
          <w:rPr>
            <w:rStyle w:val="Numrodepage"/>
            <w:rFonts w:asciiTheme="minorHAnsi" w:hAnsiTheme="minorHAnsi" w:cstheme="minorHAnsi"/>
            <w:color w:val="000000" w:themeColor="text1"/>
            <w:sz w:val="18"/>
            <w:szCs w:val="18"/>
          </w:rPr>
          <w:instrText xml:space="preserve"> PAGE </w:instrText>
        </w:r>
        <w:r w:rsidRPr="001E13FA">
          <w:rPr>
            <w:rStyle w:val="Numrodepage"/>
            <w:rFonts w:asciiTheme="minorHAnsi" w:hAnsiTheme="minorHAnsi" w:cstheme="minorHAnsi"/>
            <w:color w:val="000000" w:themeColor="text1"/>
            <w:sz w:val="18"/>
            <w:szCs w:val="18"/>
          </w:rPr>
          <w:fldChar w:fldCharType="separate"/>
        </w:r>
        <w:r w:rsidRPr="001E13FA">
          <w:rPr>
            <w:rStyle w:val="Numrodepage"/>
            <w:rFonts w:asciiTheme="minorHAnsi" w:hAnsiTheme="minorHAnsi" w:cstheme="minorHAnsi"/>
            <w:color w:val="000000" w:themeColor="text1"/>
            <w:sz w:val="18"/>
            <w:szCs w:val="18"/>
          </w:rPr>
          <w:t>1</w:t>
        </w:r>
        <w:r w:rsidRPr="001E13FA">
          <w:rPr>
            <w:rStyle w:val="Numrodepage"/>
            <w:rFonts w:asciiTheme="minorHAnsi" w:hAnsiTheme="minorHAnsi" w:cstheme="minorHAnsi"/>
            <w:color w:val="000000" w:themeColor="text1"/>
            <w:sz w:val="18"/>
            <w:szCs w:val="18"/>
          </w:rPr>
          <w:fldChar w:fldCharType="end"/>
        </w:r>
        <w:r w:rsidRPr="001E13FA">
          <w:rPr>
            <w:rStyle w:val="Numrodepage"/>
            <w:rFonts w:asciiTheme="minorHAnsi" w:hAnsiTheme="minorHAnsi" w:cstheme="minorHAnsi"/>
            <w:color w:val="000000" w:themeColor="text1"/>
            <w:sz w:val="18"/>
            <w:szCs w:val="18"/>
          </w:rPr>
          <w:t>/</w:t>
        </w:r>
        <w:r w:rsidR="00F029BE">
          <w:rPr>
            <w:rStyle w:val="Numrodepage"/>
            <w:rFonts w:asciiTheme="minorHAnsi" w:hAnsiTheme="minorHAnsi" w:cstheme="minorHAnsi"/>
            <w:color w:val="000000" w:themeColor="text1"/>
            <w:sz w:val="18"/>
            <w:szCs w:val="18"/>
          </w:rPr>
          <w:t>6</w:t>
        </w:r>
      </w:sdtContent>
    </w:sdt>
  </w:p>
  <w:p w14:paraId="37B3E2A6" w14:textId="0EF2AC8C" w:rsidR="001E13FA" w:rsidRPr="001E13FA" w:rsidRDefault="001E13FA" w:rsidP="001E13FA">
    <w:pPr>
      <w:pStyle w:val="Pieddepage"/>
      <w:tabs>
        <w:tab w:val="clear" w:pos="4536"/>
        <w:tab w:val="clear" w:pos="9072"/>
        <w:tab w:val="left" w:pos="6601"/>
      </w:tabs>
      <w:ind w:right="360"/>
      <w:rPr>
        <w:rFonts w:asciiTheme="minorHAnsi" w:hAnsiTheme="minorHAnsi" w:cstheme="minorHAnsi"/>
        <w:i/>
        <w:iCs/>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DE071" w14:textId="77777777" w:rsidR="002D2B30" w:rsidRDefault="002D2B30">
      <w:r>
        <w:separator/>
      </w:r>
    </w:p>
  </w:footnote>
  <w:footnote w:type="continuationSeparator" w:id="0">
    <w:p w14:paraId="603C6CE9" w14:textId="77777777" w:rsidR="002D2B30" w:rsidRDefault="002D2B30">
      <w:r>
        <w:continuationSeparator/>
      </w:r>
    </w:p>
  </w:footnote>
  <w:footnote w:type="continuationNotice" w:id="1">
    <w:p w14:paraId="520C033A" w14:textId="77777777" w:rsidR="002D2B30" w:rsidRDefault="002D2B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DF77" w14:textId="296D9F9D" w:rsidR="00311B2E" w:rsidRPr="001E13FA" w:rsidRDefault="00BC0D57">
    <w:pPr>
      <w:pStyle w:val="En-tte"/>
      <w:rPr>
        <w:rFonts w:asciiTheme="minorHAnsi" w:hAnsiTheme="minorHAnsi" w:cstheme="minorHAnsi"/>
        <w:lang w:val="fr-FR"/>
      </w:rPr>
    </w:pPr>
    <w:r>
      <w:rPr>
        <w:rFonts w:asciiTheme="minorHAnsi" w:hAnsiTheme="minorHAnsi" w:cstheme="minorHAnsi"/>
        <w:noProof/>
        <w:color w:val="92D050"/>
        <w:sz w:val="22"/>
        <w:u w:color="A07646"/>
      </w:rPr>
      <w:drawing>
        <wp:inline distT="0" distB="0" distL="0" distR="0" wp14:anchorId="4D03234B" wp14:editId="00ED449B">
          <wp:extent cx="1703005" cy="959903"/>
          <wp:effectExtent l="0" t="0" r="0" b="0"/>
          <wp:docPr id="51622096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20961" name="Image 516220961"/>
                  <pic:cNvPicPr/>
                </pic:nvPicPr>
                <pic:blipFill>
                  <a:blip r:embed="rId1">
                    <a:extLst>
                      <a:ext uri="{28A0092B-C50C-407E-A947-70E740481C1C}">
                        <a14:useLocalDpi xmlns:a14="http://schemas.microsoft.com/office/drawing/2010/main" val="0"/>
                      </a:ext>
                    </a:extLst>
                  </a:blip>
                  <a:stretch>
                    <a:fillRect/>
                  </a:stretch>
                </pic:blipFill>
                <pic:spPr>
                  <a:xfrm>
                    <a:off x="0" y="0"/>
                    <a:ext cx="1724373" cy="971947"/>
                  </a:xfrm>
                  <a:prstGeom prst="rect">
                    <a:avLst/>
                  </a:prstGeom>
                </pic:spPr>
              </pic:pic>
            </a:graphicData>
          </a:graphic>
        </wp:inline>
      </w:drawing>
    </w:r>
    <w:r w:rsidR="00B842AD" w:rsidRPr="001E13FA">
      <w:rPr>
        <w:rFonts w:asciiTheme="minorHAnsi" w:hAnsiTheme="minorHAnsi" w:cstheme="minorHAnsi"/>
        <w:noProof/>
        <w:color w:val="92D050"/>
        <w:sz w:val="22"/>
        <w:u w:color="A07646"/>
      </w:rPr>
      <mc:AlternateContent>
        <mc:Choice Requires="wps">
          <w:drawing>
            <wp:anchor distT="0" distB="0" distL="114300" distR="114300" simplePos="0" relativeHeight="251661312" behindDoc="0" locked="0" layoutInCell="1" allowOverlap="1" wp14:anchorId="4403EE79" wp14:editId="5BDB4826">
              <wp:simplePos x="0" y="0"/>
              <wp:positionH relativeFrom="page">
                <wp:posOffset>2525395</wp:posOffset>
              </wp:positionH>
              <wp:positionV relativeFrom="page">
                <wp:posOffset>302732</wp:posOffset>
              </wp:positionV>
              <wp:extent cx="4684426" cy="1161738"/>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84426" cy="1161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0F43C" w14:textId="77777777" w:rsidR="00B842AD" w:rsidRPr="009000ED" w:rsidRDefault="00311B2E"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DEVIS DE FORMATION</w:t>
                          </w:r>
                        </w:p>
                        <w:p w14:paraId="33838446" w14:textId="53515118" w:rsidR="00311B2E" w:rsidRPr="009000ED" w:rsidRDefault="00B842AD"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VALANT CONVENTION DE FORMATION</w:t>
                          </w:r>
                        </w:p>
                        <w:p w14:paraId="6F9A0E97" w14:textId="4A2ECA91" w:rsidR="00311B2E" w:rsidRPr="00B339D6" w:rsidRDefault="00BC0D57" w:rsidP="001E13FA">
                          <w:pPr>
                            <w:jc w:val="right"/>
                            <w:rPr>
                              <w:rFonts w:asciiTheme="minorHAnsi" w:hAnsiTheme="minorHAnsi" w:cstheme="minorHAnsi"/>
                              <w:b/>
                              <w:bCs/>
                              <w:color w:val="6C6425"/>
                              <w:sz w:val="28"/>
                              <w:szCs w:val="28"/>
                            </w:rPr>
                          </w:pPr>
                          <w:r w:rsidRPr="00B339D6">
                            <w:rPr>
                              <w:rFonts w:asciiTheme="minorHAnsi" w:hAnsiTheme="minorHAnsi" w:cstheme="minorHAnsi"/>
                              <w:b/>
                              <w:bCs/>
                              <w:color w:val="6C6425"/>
                              <w:sz w:val="28"/>
                              <w:szCs w:val="28"/>
                            </w:rPr>
                            <w:t>Mener des séances de Massage Sonore</w:t>
                          </w:r>
                        </w:p>
                        <w:p w14:paraId="4E7F9457" w14:textId="60B9B9C8" w:rsidR="00B339D6" w:rsidRPr="00B339D6" w:rsidRDefault="00B339D6" w:rsidP="001E13FA">
                          <w:pPr>
                            <w:jc w:val="right"/>
                            <w:rPr>
                              <w:rFonts w:asciiTheme="minorHAnsi" w:hAnsiTheme="minorHAnsi" w:cstheme="minorHAnsi"/>
                              <w:color w:val="6C6425"/>
                              <w:sz w:val="18"/>
                            </w:rPr>
                          </w:pPr>
                          <w:r w:rsidRPr="00B339D6">
                            <w:rPr>
                              <w:rFonts w:asciiTheme="minorHAnsi" w:hAnsiTheme="minorHAnsi" w:cstheme="minorHAnsi"/>
                              <w:color w:val="6C6425"/>
                              <w:sz w:val="22"/>
                              <w:szCs w:val="22"/>
                            </w:rPr>
                            <w:t>Format hybride présentiel-distanciel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3EE79" id="_x0000_t202" coordsize="21600,21600" o:spt="202" path="m,l,21600r21600,l21600,xe">
              <v:stroke joinstyle="miter"/>
              <v:path gradientshapeok="t" o:connecttype="rect"/>
            </v:shapetype>
            <v:shape id="Text Box 10" o:spid="_x0000_s1027" type="#_x0000_t202" style="position:absolute;margin-left:198.85pt;margin-top:23.85pt;width:368.85pt;height:9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" filled="f" stroked="f">
              <v:path arrowok="t"/>
              <v:textbox>
                <w:txbxContent>
                  <w:p w14:paraId="71A0F43C" w14:textId="77777777" w:rsidR="00B842AD" w:rsidRPr="009000ED" w:rsidRDefault="00311B2E"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DEVIS DE FORMATION</w:t>
                    </w:r>
                  </w:p>
                  <w:p w14:paraId="33838446" w14:textId="53515118" w:rsidR="00311B2E" w:rsidRPr="009000ED" w:rsidRDefault="00B842AD" w:rsidP="00311B2E">
                    <w:pPr>
                      <w:pStyle w:val="Titre8"/>
                      <w:rPr>
                        <w:rFonts w:asciiTheme="minorHAnsi" w:hAnsiTheme="minorHAnsi" w:cstheme="minorHAnsi"/>
                        <w:color w:val="000000" w:themeColor="text1"/>
                        <w:sz w:val="36"/>
                        <w:szCs w:val="36"/>
                      </w:rPr>
                    </w:pPr>
                    <w:r w:rsidRPr="009000ED">
                      <w:rPr>
                        <w:rFonts w:asciiTheme="minorHAnsi" w:hAnsiTheme="minorHAnsi" w:cstheme="minorHAnsi"/>
                        <w:color w:val="000000" w:themeColor="text1"/>
                        <w:sz w:val="36"/>
                        <w:szCs w:val="36"/>
                      </w:rPr>
                      <w:t>VALANT CONVENTION DE FORMATION</w:t>
                    </w:r>
                  </w:p>
                  <w:p w14:paraId="6F9A0E97" w14:textId="4A2ECA91" w:rsidR="00311B2E" w:rsidRPr="00B339D6" w:rsidRDefault="00BC0D57" w:rsidP="001E13FA">
                    <w:pPr>
                      <w:jc w:val="right"/>
                      <w:rPr>
                        <w:rFonts w:asciiTheme="minorHAnsi" w:hAnsiTheme="minorHAnsi" w:cstheme="minorHAnsi"/>
                        <w:b/>
                        <w:bCs/>
                        <w:color w:val="6C6425"/>
                        <w:sz w:val="28"/>
                        <w:szCs w:val="28"/>
                      </w:rPr>
                    </w:pPr>
                    <w:r w:rsidRPr="00B339D6">
                      <w:rPr>
                        <w:rFonts w:asciiTheme="minorHAnsi" w:hAnsiTheme="minorHAnsi" w:cstheme="minorHAnsi"/>
                        <w:b/>
                        <w:bCs/>
                        <w:color w:val="6C6425"/>
                        <w:sz w:val="28"/>
                        <w:szCs w:val="28"/>
                      </w:rPr>
                      <w:t>Mener des séances de Massage Sonore</w:t>
                    </w:r>
                  </w:p>
                  <w:p w14:paraId="4E7F9457" w14:textId="60B9B9C8" w:rsidR="00B339D6" w:rsidRPr="00B339D6" w:rsidRDefault="00B339D6" w:rsidP="001E13FA">
                    <w:pPr>
                      <w:jc w:val="right"/>
                      <w:rPr>
                        <w:rFonts w:asciiTheme="minorHAnsi" w:hAnsiTheme="minorHAnsi" w:cstheme="minorHAnsi"/>
                        <w:color w:val="6C6425"/>
                        <w:sz w:val="18"/>
                      </w:rPr>
                    </w:pPr>
                    <w:r w:rsidRPr="00B339D6">
                      <w:rPr>
                        <w:rFonts w:asciiTheme="minorHAnsi" w:hAnsiTheme="minorHAnsi" w:cstheme="minorHAnsi"/>
                        <w:color w:val="6C6425"/>
                        <w:sz w:val="22"/>
                        <w:szCs w:val="22"/>
                      </w:rPr>
                      <w:t>Format hybride présentiel-distanciel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F74"/>
    <w:multiLevelType w:val="hybridMultilevel"/>
    <w:tmpl w:val="DA16F578"/>
    <w:lvl w:ilvl="0" w:tplc="49801D32">
      <w:start w:val="1"/>
      <w:numFmt w:val="bullet"/>
      <w:pStyle w:val="Paragraphedeliste"/>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1D44B5D"/>
    <w:multiLevelType w:val="hybridMultilevel"/>
    <w:tmpl w:val="CA9A0126"/>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B52FCC"/>
    <w:multiLevelType w:val="multilevel"/>
    <w:tmpl w:val="AEEE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84327"/>
    <w:multiLevelType w:val="hybridMultilevel"/>
    <w:tmpl w:val="FBA6B7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B1A251D"/>
    <w:multiLevelType w:val="multilevel"/>
    <w:tmpl w:val="E1A6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75C2F"/>
    <w:multiLevelType w:val="multilevel"/>
    <w:tmpl w:val="5F1C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B8585D"/>
    <w:multiLevelType w:val="hybridMultilevel"/>
    <w:tmpl w:val="6F86D5CA"/>
    <w:lvl w:ilvl="0" w:tplc="D9C4DE4A">
      <w:start w:val="6"/>
      <w:numFmt w:val="bullet"/>
      <w:lvlText w:val="-"/>
      <w:lvlJc w:val="left"/>
      <w:pPr>
        <w:ind w:left="720" w:hanging="360"/>
      </w:pPr>
      <w:rPr>
        <w:rFonts w:ascii="Franklin Gothic Book" w:eastAsia="Times" w:hAnsi="Franklin Gothic Book" w:cs="Times New Roman"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CF4229"/>
    <w:multiLevelType w:val="multilevel"/>
    <w:tmpl w:val="CB064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C5E59"/>
    <w:multiLevelType w:val="hybridMultilevel"/>
    <w:tmpl w:val="8716D016"/>
    <w:lvl w:ilvl="0" w:tplc="B3AA0E74">
      <w:numFmt w:val="bullet"/>
      <w:lvlText w:val="-"/>
      <w:lvlJc w:val="left"/>
      <w:pPr>
        <w:ind w:left="750" w:hanging="360"/>
      </w:pPr>
      <w:rPr>
        <w:rFonts w:ascii="Calibri" w:eastAsia="Calibri" w:hAnsi="Calibri" w:cs="Calibri" w:hint="default"/>
      </w:rPr>
    </w:lvl>
    <w:lvl w:ilvl="1" w:tplc="040C0003" w:tentative="1">
      <w:start w:val="1"/>
      <w:numFmt w:val="bullet"/>
      <w:lvlText w:val="o"/>
      <w:lvlJc w:val="left"/>
      <w:pPr>
        <w:ind w:left="1470" w:hanging="360"/>
      </w:pPr>
      <w:rPr>
        <w:rFonts w:ascii="Courier New" w:hAnsi="Courier New" w:cs="Courier New" w:hint="default"/>
      </w:rPr>
    </w:lvl>
    <w:lvl w:ilvl="2" w:tplc="040C0005" w:tentative="1">
      <w:start w:val="1"/>
      <w:numFmt w:val="bullet"/>
      <w:lvlText w:val=""/>
      <w:lvlJc w:val="left"/>
      <w:pPr>
        <w:ind w:left="2190" w:hanging="360"/>
      </w:pPr>
      <w:rPr>
        <w:rFonts w:ascii="Wingdings" w:hAnsi="Wingdings" w:hint="default"/>
      </w:rPr>
    </w:lvl>
    <w:lvl w:ilvl="3" w:tplc="040C0001" w:tentative="1">
      <w:start w:val="1"/>
      <w:numFmt w:val="bullet"/>
      <w:lvlText w:val=""/>
      <w:lvlJc w:val="left"/>
      <w:pPr>
        <w:ind w:left="2910" w:hanging="360"/>
      </w:pPr>
      <w:rPr>
        <w:rFonts w:ascii="Symbol" w:hAnsi="Symbol" w:hint="default"/>
      </w:rPr>
    </w:lvl>
    <w:lvl w:ilvl="4" w:tplc="040C0003" w:tentative="1">
      <w:start w:val="1"/>
      <w:numFmt w:val="bullet"/>
      <w:lvlText w:val="o"/>
      <w:lvlJc w:val="left"/>
      <w:pPr>
        <w:ind w:left="3630" w:hanging="360"/>
      </w:pPr>
      <w:rPr>
        <w:rFonts w:ascii="Courier New" w:hAnsi="Courier New" w:cs="Courier New" w:hint="default"/>
      </w:rPr>
    </w:lvl>
    <w:lvl w:ilvl="5" w:tplc="040C0005" w:tentative="1">
      <w:start w:val="1"/>
      <w:numFmt w:val="bullet"/>
      <w:lvlText w:val=""/>
      <w:lvlJc w:val="left"/>
      <w:pPr>
        <w:ind w:left="4350" w:hanging="360"/>
      </w:pPr>
      <w:rPr>
        <w:rFonts w:ascii="Wingdings" w:hAnsi="Wingdings" w:hint="default"/>
      </w:rPr>
    </w:lvl>
    <w:lvl w:ilvl="6" w:tplc="040C0001" w:tentative="1">
      <w:start w:val="1"/>
      <w:numFmt w:val="bullet"/>
      <w:lvlText w:val=""/>
      <w:lvlJc w:val="left"/>
      <w:pPr>
        <w:ind w:left="5070" w:hanging="360"/>
      </w:pPr>
      <w:rPr>
        <w:rFonts w:ascii="Symbol" w:hAnsi="Symbol" w:hint="default"/>
      </w:rPr>
    </w:lvl>
    <w:lvl w:ilvl="7" w:tplc="040C0003" w:tentative="1">
      <w:start w:val="1"/>
      <w:numFmt w:val="bullet"/>
      <w:lvlText w:val="o"/>
      <w:lvlJc w:val="left"/>
      <w:pPr>
        <w:ind w:left="5790" w:hanging="360"/>
      </w:pPr>
      <w:rPr>
        <w:rFonts w:ascii="Courier New" w:hAnsi="Courier New" w:cs="Courier New" w:hint="default"/>
      </w:rPr>
    </w:lvl>
    <w:lvl w:ilvl="8" w:tplc="040C0005" w:tentative="1">
      <w:start w:val="1"/>
      <w:numFmt w:val="bullet"/>
      <w:lvlText w:val=""/>
      <w:lvlJc w:val="left"/>
      <w:pPr>
        <w:ind w:left="6510" w:hanging="360"/>
      </w:pPr>
      <w:rPr>
        <w:rFonts w:ascii="Wingdings" w:hAnsi="Wingdings" w:hint="default"/>
      </w:rPr>
    </w:lvl>
  </w:abstractNum>
  <w:abstractNum w:abstractNumId="9" w15:restartNumberingAfterBreak="0">
    <w:nsid w:val="1D685AC8"/>
    <w:multiLevelType w:val="multilevel"/>
    <w:tmpl w:val="F18E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B609F"/>
    <w:multiLevelType w:val="multilevel"/>
    <w:tmpl w:val="0684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310636"/>
    <w:multiLevelType w:val="multilevel"/>
    <w:tmpl w:val="0DD2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676605"/>
    <w:multiLevelType w:val="multilevel"/>
    <w:tmpl w:val="2962E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502457"/>
    <w:multiLevelType w:val="multilevel"/>
    <w:tmpl w:val="D2AC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0567A2"/>
    <w:multiLevelType w:val="hybridMultilevel"/>
    <w:tmpl w:val="BCAA4CB6"/>
    <w:lvl w:ilvl="0" w:tplc="B3AA0E7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3532531"/>
    <w:multiLevelType w:val="hybridMultilevel"/>
    <w:tmpl w:val="19900C26"/>
    <w:lvl w:ilvl="0" w:tplc="B3AA0E74">
      <w:numFmt w:val="bullet"/>
      <w:lvlText w:val="-"/>
      <w:lvlJc w:val="left"/>
      <w:pPr>
        <w:ind w:left="720" w:hanging="360"/>
      </w:pPr>
      <w:rPr>
        <w:rFonts w:ascii="Calibri" w:eastAsia="Calibri" w:hAnsi="Calibri" w:cs="Calibri" w:hint="default"/>
        <w:color w:val="auto"/>
        <w:sz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3F16074"/>
    <w:multiLevelType w:val="hybridMultilevel"/>
    <w:tmpl w:val="0B6C81CC"/>
    <w:lvl w:ilvl="0" w:tplc="B3AA0E74">
      <w:numFmt w:val="bullet"/>
      <w:lvlText w:val="-"/>
      <w:lvlJc w:val="left"/>
      <w:pPr>
        <w:ind w:left="360" w:hanging="360"/>
      </w:pPr>
      <w:rPr>
        <w:rFonts w:ascii="Calibri" w:eastAsia="Calibri" w:hAnsi="Calibri" w:cs="Calibri"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91214B4"/>
    <w:multiLevelType w:val="multilevel"/>
    <w:tmpl w:val="E5B60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1B1182"/>
    <w:multiLevelType w:val="multilevel"/>
    <w:tmpl w:val="968CD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B85F16"/>
    <w:multiLevelType w:val="hybridMultilevel"/>
    <w:tmpl w:val="76E6EB5C"/>
    <w:lvl w:ilvl="0" w:tplc="5CE6409E">
      <w:numFmt w:val="bullet"/>
      <w:lvlText w:val="-"/>
      <w:lvlJc w:val="left"/>
      <w:pPr>
        <w:tabs>
          <w:tab w:val="num" w:pos="720"/>
        </w:tabs>
        <w:ind w:left="720" w:hanging="360"/>
      </w:pPr>
      <w:rPr>
        <w:rFonts w:ascii="Century Gothic" w:eastAsia="Times New Roman" w:hAnsi="Century Gothic"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5CE6409E">
      <w:numFmt w:val="bullet"/>
      <w:lvlText w:val="-"/>
      <w:lvlJc w:val="left"/>
      <w:pPr>
        <w:tabs>
          <w:tab w:val="num" w:pos="2160"/>
        </w:tabs>
        <w:ind w:left="2160" w:hanging="360"/>
      </w:pPr>
      <w:rPr>
        <w:rFonts w:ascii="Century Gothic" w:eastAsia="Times New Roman" w:hAnsi="Century Gothic"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402F25"/>
    <w:multiLevelType w:val="hybridMultilevel"/>
    <w:tmpl w:val="25E05772"/>
    <w:lvl w:ilvl="0" w:tplc="C680947E">
      <w:numFmt w:val="bullet"/>
      <w:lvlText w:val="-"/>
      <w:lvlJc w:val="left"/>
      <w:pPr>
        <w:ind w:left="720" w:hanging="360"/>
      </w:pPr>
      <w:rPr>
        <w:rFonts w:ascii="Cambria" w:eastAsia="Times New Roman"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A1115E"/>
    <w:multiLevelType w:val="multilevel"/>
    <w:tmpl w:val="D45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5C7F87"/>
    <w:multiLevelType w:val="multilevel"/>
    <w:tmpl w:val="62C0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8B4DC4"/>
    <w:multiLevelType w:val="multilevel"/>
    <w:tmpl w:val="4882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E2548"/>
    <w:multiLevelType w:val="hybridMultilevel"/>
    <w:tmpl w:val="7D3E300E"/>
    <w:lvl w:ilvl="0" w:tplc="FC62D030">
      <w:start w:val="480"/>
      <w:numFmt w:val="bullet"/>
      <w:lvlText w:val="-"/>
      <w:lvlJc w:val="left"/>
      <w:pPr>
        <w:ind w:left="2484" w:hanging="360"/>
      </w:pPr>
      <w:rPr>
        <w:rFonts w:ascii="Calibri" w:eastAsia="Times" w:hAnsi="Calibri" w:cs="Calibri" w:hint="default"/>
      </w:rPr>
    </w:lvl>
    <w:lvl w:ilvl="1" w:tplc="040C0003" w:tentative="1">
      <w:start w:val="1"/>
      <w:numFmt w:val="bullet"/>
      <w:lvlText w:val="o"/>
      <w:lvlJc w:val="left"/>
      <w:pPr>
        <w:ind w:left="3204" w:hanging="360"/>
      </w:pPr>
      <w:rPr>
        <w:rFonts w:ascii="Courier New" w:hAnsi="Courier New" w:cs="Courier New" w:hint="default"/>
      </w:rPr>
    </w:lvl>
    <w:lvl w:ilvl="2" w:tplc="040C0005" w:tentative="1">
      <w:start w:val="1"/>
      <w:numFmt w:val="bullet"/>
      <w:lvlText w:val=""/>
      <w:lvlJc w:val="left"/>
      <w:pPr>
        <w:ind w:left="3924" w:hanging="360"/>
      </w:pPr>
      <w:rPr>
        <w:rFonts w:ascii="Wingdings" w:hAnsi="Wingdings" w:hint="default"/>
      </w:rPr>
    </w:lvl>
    <w:lvl w:ilvl="3" w:tplc="040C0001" w:tentative="1">
      <w:start w:val="1"/>
      <w:numFmt w:val="bullet"/>
      <w:lvlText w:val=""/>
      <w:lvlJc w:val="left"/>
      <w:pPr>
        <w:ind w:left="4644" w:hanging="360"/>
      </w:pPr>
      <w:rPr>
        <w:rFonts w:ascii="Symbol" w:hAnsi="Symbol" w:hint="default"/>
      </w:rPr>
    </w:lvl>
    <w:lvl w:ilvl="4" w:tplc="040C0003" w:tentative="1">
      <w:start w:val="1"/>
      <w:numFmt w:val="bullet"/>
      <w:lvlText w:val="o"/>
      <w:lvlJc w:val="left"/>
      <w:pPr>
        <w:ind w:left="5364" w:hanging="360"/>
      </w:pPr>
      <w:rPr>
        <w:rFonts w:ascii="Courier New" w:hAnsi="Courier New" w:cs="Courier New" w:hint="default"/>
      </w:rPr>
    </w:lvl>
    <w:lvl w:ilvl="5" w:tplc="040C0005" w:tentative="1">
      <w:start w:val="1"/>
      <w:numFmt w:val="bullet"/>
      <w:lvlText w:val=""/>
      <w:lvlJc w:val="left"/>
      <w:pPr>
        <w:ind w:left="6084" w:hanging="360"/>
      </w:pPr>
      <w:rPr>
        <w:rFonts w:ascii="Wingdings" w:hAnsi="Wingdings" w:hint="default"/>
      </w:rPr>
    </w:lvl>
    <w:lvl w:ilvl="6" w:tplc="040C0001" w:tentative="1">
      <w:start w:val="1"/>
      <w:numFmt w:val="bullet"/>
      <w:lvlText w:val=""/>
      <w:lvlJc w:val="left"/>
      <w:pPr>
        <w:ind w:left="6804" w:hanging="360"/>
      </w:pPr>
      <w:rPr>
        <w:rFonts w:ascii="Symbol" w:hAnsi="Symbol" w:hint="default"/>
      </w:rPr>
    </w:lvl>
    <w:lvl w:ilvl="7" w:tplc="040C0003" w:tentative="1">
      <w:start w:val="1"/>
      <w:numFmt w:val="bullet"/>
      <w:lvlText w:val="o"/>
      <w:lvlJc w:val="left"/>
      <w:pPr>
        <w:ind w:left="7524" w:hanging="360"/>
      </w:pPr>
      <w:rPr>
        <w:rFonts w:ascii="Courier New" w:hAnsi="Courier New" w:cs="Courier New" w:hint="default"/>
      </w:rPr>
    </w:lvl>
    <w:lvl w:ilvl="8" w:tplc="040C0005" w:tentative="1">
      <w:start w:val="1"/>
      <w:numFmt w:val="bullet"/>
      <w:lvlText w:val=""/>
      <w:lvlJc w:val="left"/>
      <w:pPr>
        <w:ind w:left="8244" w:hanging="360"/>
      </w:pPr>
      <w:rPr>
        <w:rFonts w:ascii="Wingdings" w:hAnsi="Wingdings" w:hint="default"/>
      </w:rPr>
    </w:lvl>
  </w:abstractNum>
  <w:abstractNum w:abstractNumId="25" w15:restartNumberingAfterBreak="0">
    <w:nsid w:val="4E3E6A0E"/>
    <w:multiLevelType w:val="hybridMultilevel"/>
    <w:tmpl w:val="AF14452E"/>
    <w:lvl w:ilvl="0" w:tplc="DE9CAAB0">
      <w:start w:val="480"/>
      <w:numFmt w:val="bullet"/>
      <w:lvlText w:val="-"/>
      <w:lvlJc w:val="left"/>
      <w:pPr>
        <w:ind w:left="2482" w:hanging="360"/>
      </w:pPr>
      <w:rPr>
        <w:rFonts w:ascii="Calibri" w:eastAsia="Times" w:hAnsi="Calibri" w:cs="Calibri" w:hint="default"/>
        <w:b/>
      </w:rPr>
    </w:lvl>
    <w:lvl w:ilvl="1" w:tplc="040C0003" w:tentative="1">
      <w:start w:val="1"/>
      <w:numFmt w:val="bullet"/>
      <w:lvlText w:val="o"/>
      <w:lvlJc w:val="left"/>
      <w:pPr>
        <w:ind w:left="3202" w:hanging="360"/>
      </w:pPr>
      <w:rPr>
        <w:rFonts w:ascii="Courier New" w:hAnsi="Courier New" w:cs="Courier New" w:hint="default"/>
      </w:rPr>
    </w:lvl>
    <w:lvl w:ilvl="2" w:tplc="040C0005" w:tentative="1">
      <w:start w:val="1"/>
      <w:numFmt w:val="bullet"/>
      <w:lvlText w:val=""/>
      <w:lvlJc w:val="left"/>
      <w:pPr>
        <w:ind w:left="3922" w:hanging="360"/>
      </w:pPr>
      <w:rPr>
        <w:rFonts w:ascii="Wingdings" w:hAnsi="Wingdings" w:hint="default"/>
      </w:rPr>
    </w:lvl>
    <w:lvl w:ilvl="3" w:tplc="040C0001" w:tentative="1">
      <w:start w:val="1"/>
      <w:numFmt w:val="bullet"/>
      <w:lvlText w:val=""/>
      <w:lvlJc w:val="left"/>
      <w:pPr>
        <w:ind w:left="4642" w:hanging="360"/>
      </w:pPr>
      <w:rPr>
        <w:rFonts w:ascii="Symbol" w:hAnsi="Symbol" w:hint="default"/>
      </w:rPr>
    </w:lvl>
    <w:lvl w:ilvl="4" w:tplc="040C0003" w:tentative="1">
      <w:start w:val="1"/>
      <w:numFmt w:val="bullet"/>
      <w:lvlText w:val="o"/>
      <w:lvlJc w:val="left"/>
      <w:pPr>
        <w:ind w:left="5362" w:hanging="360"/>
      </w:pPr>
      <w:rPr>
        <w:rFonts w:ascii="Courier New" w:hAnsi="Courier New" w:cs="Courier New" w:hint="default"/>
      </w:rPr>
    </w:lvl>
    <w:lvl w:ilvl="5" w:tplc="040C0005" w:tentative="1">
      <w:start w:val="1"/>
      <w:numFmt w:val="bullet"/>
      <w:lvlText w:val=""/>
      <w:lvlJc w:val="left"/>
      <w:pPr>
        <w:ind w:left="6082" w:hanging="360"/>
      </w:pPr>
      <w:rPr>
        <w:rFonts w:ascii="Wingdings" w:hAnsi="Wingdings" w:hint="default"/>
      </w:rPr>
    </w:lvl>
    <w:lvl w:ilvl="6" w:tplc="040C0001" w:tentative="1">
      <w:start w:val="1"/>
      <w:numFmt w:val="bullet"/>
      <w:lvlText w:val=""/>
      <w:lvlJc w:val="left"/>
      <w:pPr>
        <w:ind w:left="6802" w:hanging="360"/>
      </w:pPr>
      <w:rPr>
        <w:rFonts w:ascii="Symbol" w:hAnsi="Symbol" w:hint="default"/>
      </w:rPr>
    </w:lvl>
    <w:lvl w:ilvl="7" w:tplc="040C0003" w:tentative="1">
      <w:start w:val="1"/>
      <w:numFmt w:val="bullet"/>
      <w:lvlText w:val="o"/>
      <w:lvlJc w:val="left"/>
      <w:pPr>
        <w:ind w:left="7522" w:hanging="360"/>
      </w:pPr>
      <w:rPr>
        <w:rFonts w:ascii="Courier New" w:hAnsi="Courier New" w:cs="Courier New" w:hint="default"/>
      </w:rPr>
    </w:lvl>
    <w:lvl w:ilvl="8" w:tplc="040C0005" w:tentative="1">
      <w:start w:val="1"/>
      <w:numFmt w:val="bullet"/>
      <w:lvlText w:val=""/>
      <w:lvlJc w:val="left"/>
      <w:pPr>
        <w:ind w:left="8242" w:hanging="360"/>
      </w:pPr>
      <w:rPr>
        <w:rFonts w:ascii="Wingdings" w:hAnsi="Wingdings" w:hint="default"/>
      </w:rPr>
    </w:lvl>
  </w:abstractNum>
  <w:abstractNum w:abstractNumId="26" w15:restartNumberingAfterBreak="0">
    <w:nsid w:val="56F255B0"/>
    <w:multiLevelType w:val="multilevel"/>
    <w:tmpl w:val="F88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D94005"/>
    <w:multiLevelType w:val="multilevel"/>
    <w:tmpl w:val="9BEE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457475"/>
    <w:multiLevelType w:val="multilevel"/>
    <w:tmpl w:val="F686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7F585C"/>
    <w:multiLevelType w:val="multilevel"/>
    <w:tmpl w:val="FB90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1F450F"/>
    <w:multiLevelType w:val="hybridMultilevel"/>
    <w:tmpl w:val="04A23CB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4F2ECF"/>
    <w:multiLevelType w:val="multilevel"/>
    <w:tmpl w:val="EE84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211615"/>
    <w:multiLevelType w:val="multilevel"/>
    <w:tmpl w:val="8F5E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597ECD"/>
    <w:multiLevelType w:val="multilevel"/>
    <w:tmpl w:val="C64E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836CD7"/>
    <w:multiLevelType w:val="multilevel"/>
    <w:tmpl w:val="8346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ED34AE"/>
    <w:multiLevelType w:val="hybridMultilevel"/>
    <w:tmpl w:val="CA5CDA56"/>
    <w:lvl w:ilvl="0" w:tplc="A366EEEE">
      <w:start w:val="13"/>
      <w:numFmt w:val="bullet"/>
      <w:lvlText w:val="-"/>
      <w:lvlJc w:val="left"/>
      <w:pPr>
        <w:ind w:left="720" w:hanging="360"/>
      </w:pPr>
      <w:rPr>
        <w:rFonts w:ascii="Franklin Gothic Book" w:eastAsia="Times" w:hAnsi="Franklin Gothic Book" w:cs="Times New Roman"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78A11562"/>
    <w:multiLevelType w:val="multilevel"/>
    <w:tmpl w:val="0AD2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355FAB"/>
    <w:multiLevelType w:val="multilevel"/>
    <w:tmpl w:val="E7B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961952"/>
    <w:multiLevelType w:val="hybridMultilevel"/>
    <w:tmpl w:val="3050DA9C"/>
    <w:lvl w:ilvl="0" w:tplc="B3AA0E7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9689425">
    <w:abstractNumId w:val="35"/>
  </w:num>
  <w:num w:numId="2" w16cid:durableId="842013956">
    <w:abstractNumId w:val="6"/>
  </w:num>
  <w:num w:numId="3" w16cid:durableId="2038195019">
    <w:abstractNumId w:val="19"/>
  </w:num>
  <w:num w:numId="4" w16cid:durableId="2108231473">
    <w:abstractNumId w:val="26"/>
  </w:num>
  <w:num w:numId="5" w16cid:durableId="904101325">
    <w:abstractNumId w:val="0"/>
  </w:num>
  <w:num w:numId="6" w16cid:durableId="386955333">
    <w:abstractNumId w:val="34"/>
  </w:num>
  <w:num w:numId="7" w16cid:durableId="1690334108">
    <w:abstractNumId w:val="7"/>
  </w:num>
  <w:num w:numId="8" w16cid:durableId="612127651">
    <w:abstractNumId w:val="23"/>
  </w:num>
  <w:num w:numId="9" w16cid:durableId="1345016123">
    <w:abstractNumId w:val="10"/>
  </w:num>
  <w:num w:numId="10" w16cid:durableId="170997227">
    <w:abstractNumId w:val="3"/>
  </w:num>
  <w:num w:numId="11" w16cid:durableId="806434228">
    <w:abstractNumId w:val="17"/>
  </w:num>
  <w:num w:numId="12" w16cid:durableId="1799227358">
    <w:abstractNumId w:val="14"/>
  </w:num>
  <w:num w:numId="13" w16cid:durableId="1229536340">
    <w:abstractNumId w:val="1"/>
  </w:num>
  <w:num w:numId="14" w16cid:durableId="867065280">
    <w:abstractNumId w:val="16"/>
  </w:num>
  <w:num w:numId="15" w16cid:durableId="1491753453">
    <w:abstractNumId w:val="30"/>
  </w:num>
  <w:num w:numId="16" w16cid:durableId="785663117">
    <w:abstractNumId w:val="15"/>
  </w:num>
  <w:num w:numId="17" w16cid:durableId="1541435961">
    <w:abstractNumId w:val="8"/>
  </w:num>
  <w:num w:numId="18" w16cid:durableId="381055026">
    <w:abstractNumId w:val="38"/>
  </w:num>
  <w:num w:numId="19" w16cid:durableId="756678776">
    <w:abstractNumId w:val="20"/>
  </w:num>
  <w:num w:numId="20" w16cid:durableId="853886969">
    <w:abstractNumId w:val="29"/>
  </w:num>
  <w:num w:numId="21" w16cid:durableId="322973918">
    <w:abstractNumId w:val="27"/>
  </w:num>
  <w:num w:numId="22" w16cid:durableId="1904101523">
    <w:abstractNumId w:val="36"/>
  </w:num>
  <w:num w:numId="23" w16cid:durableId="493953478">
    <w:abstractNumId w:val="37"/>
  </w:num>
  <w:num w:numId="24" w16cid:durableId="845941667">
    <w:abstractNumId w:val="5"/>
  </w:num>
  <w:num w:numId="25" w16cid:durableId="1457602664">
    <w:abstractNumId w:val="32"/>
  </w:num>
  <w:num w:numId="26" w16cid:durableId="202446907">
    <w:abstractNumId w:val="18"/>
  </w:num>
  <w:num w:numId="27" w16cid:durableId="74474407">
    <w:abstractNumId w:val="22"/>
  </w:num>
  <w:num w:numId="28" w16cid:durableId="2036689756">
    <w:abstractNumId w:val="13"/>
  </w:num>
  <w:num w:numId="29" w16cid:durableId="604272194">
    <w:abstractNumId w:val="31"/>
  </w:num>
  <w:num w:numId="30" w16cid:durableId="1928343080">
    <w:abstractNumId w:val="33"/>
  </w:num>
  <w:num w:numId="31" w16cid:durableId="1596982712">
    <w:abstractNumId w:val="4"/>
  </w:num>
  <w:num w:numId="32" w16cid:durableId="286084002">
    <w:abstractNumId w:val="2"/>
  </w:num>
  <w:num w:numId="33" w16cid:durableId="1592542359">
    <w:abstractNumId w:val="28"/>
  </w:num>
  <w:num w:numId="34" w16cid:durableId="1037002126">
    <w:abstractNumId w:val="12"/>
  </w:num>
  <w:num w:numId="35" w16cid:durableId="988896740">
    <w:abstractNumId w:val="21"/>
  </w:num>
  <w:num w:numId="36" w16cid:durableId="1071973402">
    <w:abstractNumId w:val="9"/>
  </w:num>
  <w:num w:numId="37" w16cid:durableId="1279028973">
    <w:abstractNumId w:val="11"/>
  </w:num>
  <w:num w:numId="38" w16cid:durableId="312834198">
    <w:abstractNumId w:val="25"/>
  </w:num>
  <w:num w:numId="39" w16cid:durableId="210341045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XGY2IDQDnqmtAi/W8IOgMzjToaLfUEDx6vfOab92XZTBeFGVFrcNR7I8UQVdla1NpiJqt+fdF1Utw1VreM5NQ==" w:salt="21vWPNygA8Wacn9WuijYm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7C1"/>
    <w:rsid w:val="00006783"/>
    <w:rsid w:val="00012199"/>
    <w:rsid w:val="0002579C"/>
    <w:rsid w:val="0002781C"/>
    <w:rsid w:val="00036A4A"/>
    <w:rsid w:val="00054065"/>
    <w:rsid w:val="00054B57"/>
    <w:rsid w:val="000629AA"/>
    <w:rsid w:val="00067654"/>
    <w:rsid w:val="00076D26"/>
    <w:rsid w:val="000C1F04"/>
    <w:rsid w:val="000C6F6D"/>
    <w:rsid w:val="000D240F"/>
    <w:rsid w:val="000D3FA3"/>
    <w:rsid w:val="000F0768"/>
    <w:rsid w:val="0011140D"/>
    <w:rsid w:val="001132EA"/>
    <w:rsid w:val="00114427"/>
    <w:rsid w:val="001215B0"/>
    <w:rsid w:val="00127EC2"/>
    <w:rsid w:val="001334E8"/>
    <w:rsid w:val="00145D2E"/>
    <w:rsid w:val="001736BE"/>
    <w:rsid w:val="00181191"/>
    <w:rsid w:val="001B1C8D"/>
    <w:rsid w:val="001C5A68"/>
    <w:rsid w:val="001D30FA"/>
    <w:rsid w:val="001D4BDB"/>
    <w:rsid w:val="001E13FA"/>
    <w:rsid w:val="001E7F03"/>
    <w:rsid w:val="001F0FA4"/>
    <w:rsid w:val="001F3236"/>
    <w:rsid w:val="00203977"/>
    <w:rsid w:val="002146DB"/>
    <w:rsid w:val="002319CB"/>
    <w:rsid w:val="00232D15"/>
    <w:rsid w:val="00237A55"/>
    <w:rsid w:val="0024045E"/>
    <w:rsid w:val="00252B73"/>
    <w:rsid w:val="002728A0"/>
    <w:rsid w:val="00274C1B"/>
    <w:rsid w:val="00293171"/>
    <w:rsid w:val="00297975"/>
    <w:rsid w:val="002A29A4"/>
    <w:rsid w:val="002A3E37"/>
    <w:rsid w:val="002B1E17"/>
    <w:rsid w:val="002C2EDC"/>
    <w:rsid w:val="002D1A13"/>
    <w:rsid w:val="002D2B30"/>
    <w:rsid w:val="002D5ED3"/>
    <w:rsid w:val="002E17AB"/>
    <w:rsid w:val="002E41CD"/>
    <w:rsid w:val="002E52F6"/>
    <w:rsid w:val="002E5F0B"/>
    <w:rsid w:val="002E74A5"/>
    <w:rsid w:val="002F020D"/>
    <w:rsid w:val="002F05E2"/>
    <w:rsid w:val="002F7809"/>
    <w:rsid w:val="00306893"/>
    <w:rsid w:val="003101F8"/>
    <w:rsid w:val="00310D1C"/>
    <w:rsid w:val="00311B2E"/>
    <w:rsid w:val="00321117"/>
    <w:rsid w:val="003269E8"/>
    <w:rsid w:val="00337950"/>
    <w:rsid w:val="003409FB"/>
    <w:rsid w:val="0034420A"/>
    <w:rsid w:val="0034476B"/>
    <w:rsid w:val="003467EE"/>
    <w:rsid w:val="00353A40"/>
    <w:rsid w:val="00354AD9"/>
    <w:rsid w:val="00357AB2"/>
    <w:rsid w:val="003663F7"/>
    <w:rsid w:val="00367136"/>
    <w:rsid w:val="003725F1"/>
    <w:rsid w:val="003A53B3"/>
    <w:rsid w:val="003B25CE"/>
    <w:rsid w:val="003B6A79"/>
    <w:rsid w:val="003C6279"/>
    <w:rsid w:val="003D282B"/>
    <w:rsid w:val="003D4177"/>
    <w:rsid w:val="003E735C"/>
    <w:rsid w:val="003E7A00"/>
    <w:rsid w:val="003F2367"/>
    <w:rsid w:val="00401787"/>
    <w:rsid w:val="004058E5"/>
    <w:rsid w:val="0041047E"/>
    <w:rsid w:val="00423855"/>
    <w:rsid w:val="00436742"/>
    <w:rsid w:val="004437B9"/>
    <w:rsid w:val="00470A0D"/>
    <w:rsid w:val="004816A9"/>
    <w:rsid w:val="0049587A"/>
    <w:rsid w:val="00496F51"/>
    <w:rsid w:val="004A0EFB"/>
    <w:rsid w:val="004A7664"/>
    <w:rsid w:val="004B2FC9"/>
    <w:rsid w:val="004B7589"/>
    <w:rsid w:val="004C2138"/>
    <w:rsid w:val="004C7FAA"/>
    <w:rsid w:val="004E1767"/>
    <w:rsid w:val="004F3AF0"/>
    <w:rsid w:val="004F5EEF"/>
    <w:rsid w:val="005024EE"/>
    <w:rsid w:val="00502EBC"/>
    <w:rsid w:val="00516472"/>
    <w:rsid w:val="00536C95"/>
    <w:rsid w:val="00551983"/>
    <w:rsid w:val="00553598"/>
    <w:rsid w:val="00562B3E"/>
    <w:rsid w:val="00562F61"/>
    <w:rsid w:val="00573188"/>
    <w:rsid w:val="00583F00"/>
    <w:rsid w:val="005A4756"/>
    <w:rsid w:val="005C2D4A"/>
    <w:rsid w:val="005C3164"/>
    <w:rsid w:val="005D2F53"/>
    <w:rsid w:val="005E07CE"/>
    <w:rsid w:val="005E177D"/>
    <w:rsid w:val="005F7DC8"/>
    <w:rsid w:val="006141DD"/>
    <w:rsid w:val="006171DA"/>
    <w:rsid w:val="006310A1"/>
    <w:rsid w:val="0064590B"/>
    <w:rsid w:val="0065047C"/>
    <w:rsid w:val="00666FCF"/>
    <w:rsid w:val="00673FA8"/>
    <w:rsid w:val="00692B3C"/>
    <w:rsid w:val="006A4747"/>
    <w:rsid w:val="006C2AA7"/>
    <w:rsid w:val="006C40EE"/>
    <w:rsid w:val="006C4C9B"/>
    <w:rsid w:val="006D0012"/>
    <w:rsid w:val="006D2BD9"/>
    <w:rsid w:val="006D5B44"/>
    <w:rsid w:val="006E4367"/>
    <w:rsid w:val="006E5761"/>
    <w:rsid w:val="006F3DA2"/>
    <w:rsid w:val="00700888"/>
    <w:rsid w:val="0070187B"/>
    <w:rsid w:val="00705371"/>
    <w:rsid w:val="007059F1"/>
    <w:rsid w:val="00713E82"/>
    <w:rsid w:val="00750C32"/>
    <w:rsid w:val="007513E8"/>
    <w:rsid w:val="0075329A"/>
    <w:rsid w:val="007622CF"/>
    <w:rsid w:val="00763FBA"/>
    <w:rsid w:val="007759C9"/>
    <w:rsid w:val="00776157"/>
    <w:rsid w:val="0078507A"/>
    <w:rsid w:val="0078769F"/>
    <w:rsid w:val="00790C39"/>
    <w:rsid w:val="00791474"/>
    <w:rsid w:val="007C00A6"/>
    <w:rsid w:val="007F2FDE"/>
    <w:rsid w:val="007F6112"/>
    <w:rsid w:val="00810004"/>
    <w:rsid w:val="00813281"/>
    <w:rsid w:val="0084661D"/>
    <w:rsid w:val="008541E2"/>
    <w:rsid w:val="008673DB"/>
    <w:rsid w:val="00872E41"/>
    <w:rsid w:val="0088158D"/>
    <w:rsid w:val="008823C2"/>
    <w:rsid w:val="00885980"/>
    <w:rsid w:val="00892C34"/>
    <w:rsid w:val="0089431A"/>
    <w:rsid w:val="00897CE7"/>
    <w:rsid w:val="008C4359"/>
    <w:rsid w:val="008C73EC"/>
    <w:rsid w:val="008D28B0"/>
    <w:rsid w:val="008E16A1"/>
    <w:rsid w:val="008F1807"/>
    <w:rsid w:val="009000ED"/>
    <w:rsid w:val="00900CEB"/>
    <w:rsid w:val="00901C6E"/>
    <w:rsid w:val="00914A3B"/>
    <w:rsid w:val="009254C1"/>
    <w:rsid w:val="0092718E"/>
    <w:rsid w:val="009357DD"/>
    <w:rsid w:val="009426C3"/>
    <w:rsid w:val="0094335D"/>
    <w:rsid w:val="00944336"/>
    <w:rsid w:val="0094610E"/>
    <w:rsid w:val="009469E2"/>
    <w:rsid w:val="00954115"/>
    <w:rsid w:val="00965525"/>
    <w:rsid w:val="0097123B"/>
    <w:rsid w:val="00982617"/>
    <w:rsid w:val="0098685B"/>
    <w:rsid w:val="00993EE9"/>
    <w:rsid w:val="00996332"/>
    <w:rsid w:val="00996C61"/>
    <w:rsid w:val="009D1360"/>
    <w:rsid w:val="009D31A8"/>
    <w:rsid w:val="009E3033"/>
    <w:rsid w:val="009E35FF"/>
    <w:rsid w:val="009E5DA4"/>
    <w:rsid w:val="009F27D4"/>
    <w:rsid w:val="00A10861"/>
    <w:rsid w:val="00A13F13"/>
    <w:rsid w:val="00A177A2"/>
    <w:rsid w:val="00A214C7"/>
    <w:rsid w:val="00A25FDC"/>
    <w:rsid w:val="00A36D31"/>
    <w:rsid w:val="00A4427D"/>
    <w:rsid w:val="00A524D7"/>
    <w:rsid w:val="00A5752D"/>
    <w:rsid w:val="00A71369"/>
    <w:rsid w:val="00A716E8"/>
    <w:rsid w:val="00A73494"/>
    <w:rsid w:val="00A853C4"/>
    <w:rsid w:val="00AA58BC"/>
    <w:rsid w:val="00AB3DC2"/>
    <w:rsid w:val="00AC2211"/>
    <w:rsid w:val="00AC49E4"/>
    <w:rsid w:val="00AC78D4"/>
    <w:rsid w:val="00AD3888"/>
    <w:rsid w:val="00B1093F"/>
    <w:rsid w:val="00B16935"/>
    <w:rsid w:val="00B21BED"/>
    <w:rsid w:val="00B2423A"/>
    <w:rsid w:val="00B25E94"/>
    <w:rsid w:val="00B339D6"/>
    <w:rsid w:val="00B40C25"/>
    <w:rsid w:val="00B510E1"/>
    <w:rsid w:val="00B53F08"/>
    <w:rsid w:val="00B5440C"/>
    <w:rsid w:val="00B550EF"/>
    <w:rsid w:val="00B6399C"/>
    <w:rsid w:val="00B756F9"/>
    <w:rsid w:val="00B842AD"/>
    <w:rsid w:val="00BA0589"/>
    <w:rsid w:val="00BC0D57"/>
    <w:rsid w:val="00BC1C45"/>
    <w:rsid w:val="00BC6C9C"/>
    <w:rsid w:val="00BD7875"/>
    <w:rsid w:val="00BD7F4A"/>
    <w:rsid w:val="00BF6BD0"/>
    <w:rsid w:val="00C01BB1"/>
    <w:rsid w:val="00C101F4"/>
    <w:rsid w:val="00C12D53"/>
    <w:rsid w:val="00C333F7"/>
    <w:rsid w:val="00C33671"/>
    <w:rsid w:val="00C34835"/>
    <w:rsid w:val="00C37C22"/>
    <w:rsid w:val="00C449F3"/>
    <w:rsid w:val="00C620D7"/>
    <w:rsid w:val="00C62295"/>
    <w:rsid w:val="00C62D62"/>
    <w:rsid w:val="00C714AD"/>
    <w:rsid w:val="00C928B6"/>
    <w:rsid w:val="00CC2973"/>
    <w:rsid w:val="00CC5B34"/>
    <w:rsid w:val="00CD206A"/>
    <w:rsid w:val="00CD396E"/>
    <w:rsid w:val="00CE0D38"/>
    <w:rsid w:val="00CE2046"/>
    <w:rsid w:val="00CE7D21"/>
    <w:rsid w:val="00CF232D"/>
    <w:rsid w:val="00D07DDF"/>
    <w:rsid w:val="00D134D2"/>
    <w:rsid w:val="00D15A75"/>
    <w:rsid w:val="00D15BEA"/>
    <w:rsid w:val="00D3282B"/>
    <w:rsid w:val="00D53BF0"/>
    <w:rsid w:val="00D564A9"/>
    <w:rsid w:val="00D60E3D"/>
    <w:rsid w:val="00D74084"/>
    <w:rsid w:val="00D760FA"/>
    <w:rsid w:val="00D7631C"/>
    <w:rsid w:val="00D935E8"/>
    <w:rsid w:val="00DA36C8"/>
    <w:rsid w:val="00DB3F2E"/>
    <w:rsid w:val="00DC185A"/>
    <w:rsid w:val="00DC7A91"/>
    <w:rsid w:val="00DC7D6D"/>
    <w:rsid w:val="00DD58E6"/>
    <w:rsid w:val="00DE0B8C"/>
    <w:rsid w:val="00DE289D"/>
    <w:rsid w:val="00DE4E8C"/>
    <w:rsid w:val="00DF014C"/>
    <w:rsid w:val="00DF6678"/>
    <w:rsid w:val="00E00BFE"/>
    <w:rsid w:val="00E22A0B"/>
    <w:rsid w:val="00E36484"/>
    <w:rsid w:val="00E373CA"/>
    <w:rsid w:val="00E42C2B"/>
    <w:rsid w:val="00E442AE"/>
    <w:rsid w:val="00E536E0"/>
    <w:rsid w:val="00E5396B"/>
    <w:rsid w:val="00E55FE4"/>
    <w:rsid w:val="00E66E85"/>
    <w:rsid w:val="00E7196C"/>
    <w:rsid w:val="00E8199F"/>
    <w:rsid w:val="00EA212D"/>
    <w:rsid w:val="00EA30EB"/>
    <w:rsid w:val="00EA74A9"/>
    <w:rsid w:val="00EB0098"/>
    <w:rsid w:val="00EB247A"/>
    <w:rsid w:val="00ED2790"/>
    <w:rsid w:val="00ED395F"/>
    <w:rsid w:val="00EE2709"/>
    <w:rsid w:val="00EF1749"/>
    <w:rsid w:val="00F029BE"/>
    <w:rsid w:val="00F055B0"/>
    <w:rsid w:val="00F06DB2"/>
    <w:rsid w:val="00F207E8"/>
    <w:rsid w:val="00F26D1B"/>
    <w:rsid w:val="00F36FF2"/>
    <w:rsid w:val="00F477C1"/>
    <w:rsid w:val="00F5697D"/>
    <w:rsid w:val="00F74E2E"/>
    <w:rsid w:val="00F87A75"/>
    <w:rsid w:val="00FC3EED"/>
    <w:rsid w:val="00FD53C0"/>
    <w:rsid w:val="00FD5B23"/>
    <w:rsid w:val="00FE1F7A"/>
    <w:rsid w:val="00FE39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FDF18"/>
  <w15:chartTrackingRefBased/>
  <w15:docId w15:val="{1298E1D9-F407-C948-8C9B-832D8A0E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Titre1">
    <w:name w:val="heading 1"/>
    <w:basedOn w:val="Normal"/>
    <w:next w:val="Normal"/>
    <w:link w:val="Titre1Car"/>
    <w:qFormat/>
    <w:pPr>
      <w:keepNext/>
      <w:tabs>
        <w:tab w:val="center" w:pos="8820"/>
      </w:tabs>
      <w:jc w:val="right"/>
      <w:outlineLvl w:val="0"/>
    </w:pPr>
    <w:rPr>
      <w:rFonts w:ascii="Arial" w:hAnsi="Arial"/>
      <w:b/>
      <w:color w:val="003977"/>
      <w:sz w:val="30"/>
    </w:rPr>
  </w:style>
  <w:style w:type="paragraph" w:styleId="Titre2">
    <w:name w:val="heading 2"/>
    <w:basedOn w:val="Normal"/>
    <w:next w:val="Normal"/>
    <w:link w:val="Titre2Car"/>
    <w:qFormat/>
    <w:pPr>
      <w:keepNext/>
      <w:outlineLvl w:val="1"/>
    </w:pPr>
    <w:rPr>
      <w:rFonts w:ascii="Arial" w:hAnsi="Arial"/>
      <w:b/>
      <w:color w:val="3C9332"/>
      <w:sz w:val="20"/>
      <w:u w:val="single"/>
    </w:rPr>
  </w:style>
  <w:style w:type="paragraph" w:styleId="Titre3">
    <w:name w:val="heading 3"/>
    <w:basedOn w:val="Normal"/>
    <w:next w:val="Normal"/>
    <w:qFormat/>
    <w:pPr>
      <w:keepNext/>
      <w:outlineLvl w:val="2"/>
    </w:pPr>
    <w:rPr>
      <w:rFonts w:ascii="Arial" w:hAnsi="Arial"/>
      <w:b/>
      <w:color w:val="3C9332"/>
      <w:sz w:val="18"/>
      <w:u w:color="A07646"/>
    </w:rPr>
  </w:style>
  <w:style w:type="paragraph" w:styleId="Titre4">
    <w:name w:val="heading 4"/>
    <w:basedOn w:val="Normal"/>
    <w:next w:val="Normal"/>
    <w:qFormat/>
    <w:pPr>
      <w:keepNext/>
      <w:outlineLvl w:val="3"/>
    </w:pPr>
    <w:rPr>
      <w:rFonts w:ascii="Arial" w:hAnsi="Arial"/>
      <w:b/>
      <w:color w:val="E37823"/>
    </w:rPr>
  </w:style>
  <w:style w:type="paragraph" w:styleId="Titre5">
    <w:name w:val="heading 5"/>
    <w:basedOn w:val="Normal"/>
    <w:next w:val="Normal"/>
    <w:qFormat/>
    <w:pPr>
      <w:keepNext/>
      <w:outlineLvl w:val="4"/>
    </w:pPr>
    <w:rPr>
      <w:rFonts w:ascii="Arial" w:hAnsi="Arial"/>
      <w:b/>
      <w:color w:val="3C9332"/>
      <w:u w:val="single"/>
    </w:rPr>
  </w:style>
  <w:style w:type="paragraph" w:styleId="Titre6">
    <w:name w:val="heading 6"/>
    <w:basedOn w:val="Normal"/>
    <w:next w:val="Normal"/>
    <w:qFormat/>
    <w:pPr>
      <w:keepNext/>
      <w:outlineLvl w:val="5"/>
    </w:pPr>
    <w:rPr>
      <w:rFonts w:ascii="Arial" w:hAnsi="Arial"/>
      <w:b/>
      <w:color w:val="E37823"/>
      <w:sz w:val="22"/>
    </w:rPr>
  </w:style>
  <w:style w:type="paragraph" w:styleId="Titre8">
    <w:name w:val="heading 8"/>
    <w:basedOn w:val="Normal"/>
    <w:next w:val="Normal"/>
    <w:link w:val="Titre8Car"/>
    <w:qFormat/>
    <w:pPr>
      <w:keepNext/>
      <w:jc w:val="right"/>
      <w:outlineLvl w:val="7"/>
    </w:pPr>
    <w:rPr>
      <w:rFonts w:ascii="Arial" w:hAnsi="Arial"/>
      <w:b/>
      <w:color w:val="3C9332"/>
      <w:sz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pPr>
      <w:spacing w:before="40" w:after="40"/>
    </w:pPr>
    <w:rPr>
      <w:rFonts w:ascii="Arial" w:hAnsi="Arial"/>
      <w:sz w:val="20"/>
    </w:rPr>
  </w:style>
  <w:style w:type="paragraph" w:styleId="Corpsdetexte3">
    <w:name w:val="Body Text 3"/>
    <w:basedOn w:val="Normal"/>
    <w:link w:val="Corpsdetexte3Car"/>
    <w:rPr>
      <w:rFonts w:ascii="Arial" w:hAnsi="Arial"/>
      <w:b/>
      <w:color w:val="E37823"/>
      <w:sz w:val="20"/>
      <w:lang w:val="x-none" w:eastAsia="x-none"/>
    </w:rPr>
  </w:style>
  <w:style w:type="paragraph" w:styleId="En-tte">
    <w:name w:val="header"/>
    <w:basedOn w:val="Normal"/>
    <w:link w:val="En-tteCar"/>
    <w:uiPriority w:val="99"/>
    <w:pPr>
      <w:tabs>
        <w:tab w:val="center" w:pos="4536"/>
        <w:tab w:val="right" w:pos="9072"/>
      </w:tabs>
    </w:pPr>
    <w:rPr>
      <w:lang w:val="x-none" w:eastAsia="x-none"/>
    </w:rPr>
  </w:style>
  <w:style w:type="paragraph" w:styleId="Corpsdetexte">
    <w:name w:val="Body Text"/>
    <w:basedOn w:val="Normal"/>
    <w:pPr>
      <w:spacing w:after="120"/>
    </w:pPr>
  </w:style>
  <w:style w:type="paragraph" w:customStyle="1" w:styleId="spip">
    <w:name w:val="spip"/>
    <w:basedOn w:val="Normal"/>
    <w:pPr>
      <w:spacing w:before="100" w:beforeAutospacing="1" w:after="100" w:afterAutospacing="1"/>
    </w:pPr>
    <w:rPr>
      <w:rFonts w:ascii="Times New Roman" w:eastAsia="Times New Roman" w:hAnsi="Times New Roman"/>
    </w:rPr>
  </w:style>
  <w:style w:type="paragraph" w:styleId="Pieddepage">
    <w:name w:val="footer"/>
    <w:basedOn w:val="Normal"/>
    <w:link w:val="PieddepageCar"/>
    <w:uiPriority w:val="99"/>
    <w:rsid w:val="004C44CB"/>
    <w:pPr>
      <w:tabs>
        <w:tab w:val="center" w:pos="4536"/>
        <w:tab w:val="right" w:pos="9072"/>
      </w:tabs>
    </w:pPr>
  </w:style>
  <w:style w:type="paragraph" w:styleId="Textedebulles">
    <w:name w:val="Balloon Text"/>
    <w:basedOn w:val="Normal"/>
    <w:semiHidden/>
    <w:rsid w:val="00974DFD"/>
    <w:rPr>
      <w:rFonts w:ascii="Tahoma" w:hAnsi="Tahoma" w:cs="Tahoma"/>
      <w:sz w:val="16"/>
      <w:szCs w:val="16"/>
    </w:rPr>
  </w:style>
  <w:style w:type="character" w:customStyle="1" w:styleId="En-tteCar">
    <w:name w:val="En-tête Car"/>
    <w:link w:val="En-tte"/>
    <w:uiPriority w:val="99"/>
    <w:rsid w:val="00CD5E1F"/>
    <w:rPr>
      <w:sz w:val="24"/>
    </w:rPr>
  </w:style>
  <w:style w:type="character" w:customStyle="1" w:styleId="Corpsdetexte3Car">
    <w:name w:val="Corps de texte 3 Car"/>
    <w:link w:val="Corpsdetexte3"/>
    <w:rsid w:val="00B152BE"/>
    <w:rPr>
      <w:rFonts w:ascii="Arial" w:hAnsi="Arial"/>
      <w:b/>
      <w:color w:val="E37823"/>
    </w:rPr>
  </w:style>
  <w:style w:type="paragraph" w:customStyle="1" w:styleId="En-tte0">
    <w:name w:val="En-tête_0"/>
    <w:basedOn w:val="Normal0"/>
    <w:link w:val="En-tteCar0"/>
    <w:rsid w:val="00E66723"/>
    <w:pPr>
      <w:tabs>
        <w:tab w:val="center" w:pos="4536"/>
        <w:tab w:val="right" w:pos="9072"/>
      </w:tabs>
    </w:pPr>
    <w:rPr>
      <w:lang w:val="x-none" w:eastAsia="x-none"/>
    </w:rPr>
  </w:style>
  <w:style w:type="paragraph" w:customStyle="1" w:styleId="Normal0">
    <w:name w:val="Normal_0"/>
    <w:qFormat/>
    <w:rPr>
      <w:sz w:val="24"/>
    </w:rPr>
  </w:style>
  <w:style w:type="character" w:customStyle="1" w:styleId="En-tteCar0">
    <w:name w:val="En-tête Car_0"/>
    <w:link w:val="En-tte0"/>
    <w:rsid w:val="00E66723"/>
    <w:rPr>
      <w:sz w:val="24"/>
    </w:rPr>
  </w:style>
  <w:style w:type="paragraph" w:customStyle="1" w:styleId="Pieddepage0">
    <w:name w:val="Pied de page_0"/>
    <w:basedOn w:val="Normal0"/>
    <w:rsid w:val="00B95ABB"/>
    <w:pPr>
      <w:tabs>
        <w:tab w:val="center" w:pos="4536"/>
        <w:tab w:val="right" w:pos="9072"/>
      </w:tabs>
    </w:pPr>
  </w:style>
  <w:style w:type="paragraph" w:customStyle="1" w:styleId="Titre80">
    <w:name w:val="Titre 8_0"/>
    <w:basedOn w:val="Normal0"/>
    <w:next w:val="Normal0"/>
    <w:qFormat/>
    <w:pPr>
      <w:keepNext/>
      <w:jc w:val="right"/>
      <w:outlineLvl w:val="7"/>
    </w:pPr>
    <w:rPr>
      <w:rFonts w:ascii="Arial" w:hAnsi="Arial"/>
      <w:b/>
      <w:color w:val="3C9332"/>
      <w:sz w:val="30"/>
    </w:rPr>
  </w:style>
  <w:style w:type="paragraph" w:customStyle="1" w:styleId="Corpsdetexte20">
    <w:name w:val="Corps de texte 2_0"/>
    <w:basedOn w:val="Normal0"/>
    <w:link w:val="Corpsdetexte2Car"/>
    <w:pPr>
      <w:spacing w:before="40" w:after="40"/>
    </w:pPr>
    <w:rPr>
      <w:rFonts w:ascii="Arial" w:hAnsi="Arial"/>
      <w:sz w:val="20"/>
      <w:lang w:val="x-none" w:eastAsia="x-none"/>
    </w:rPr>
  </w:style>
  <w:style w:type="character" w:customStyle="1" w:styleId="Corpsdetexte2Car">
    <w:name w:val="Corps de texte 2 Car"/>
    <w:link w:val="Corpsdetexte20"/>
    <w:rsid w:val="001A686E"/>
    <w:rPr>
      <w:rFonts w:ascii="Arial" w:hAnsi="Arial"/>
    </w:rPr>
  </w:style>
  <w:style w:type="paragraph" w:customStyle="1" w:styleId="Corpsdetexte30">
    <w:name w:val="Corps de texte 3_0"/>
    <w:basedOn w:val="Normal0"/>
    <w:rPr>
      <w:rFonts w:ascii="Arial" w:hAnsi="Arial"/>
      <w:b/>
      <w:color w:val="E37823"/>
      <w:sz w:val="20"/>
    </w:rPr>
  </w:style>
  <w:style w:type="paragraph" w:customStyle="1" w:styleId="Titre20">
    <w:name w:val="Titre 2_0"/>
    <w:basedOn w:val="Normal0"/>
    <w:next w:val="Normal0"/>
    <w:qFormat/>
    <w:pPr>
      <w:keepNext/>
      <w:outlineLvl w:val="1"/>
    </w:pPr>
    <w:rPr>
      <w:rFonts w:ascii="Arial" w:hAnsi="Arial"/>
      <w:b/>
      <w:color w:val="3C9332"/>
      <w:sz w:val="20"/>
      <w:u w:val="single"/>
    </w:rPr>
  </w:style>
  <w:style w:type="character" w:styleId="Lienhypertexte">
    <w:name w:val="Hyperlink"/>
    <w:rsid w:val="005D2F53"/>
    <w:rPr>
      <w:color w:val="0000FF"/>
      <w:u w:val="single"/>
    </w:rPr>
  </w:style>
  <w:style w:type="character" w:customStyle="1" w:styleId="Titre8Car">
    <w:name w:val="Titre 8 Car"/>
    <w:link w:val="Titre8"/>
    <w:rsid w:val="00F36FF2"/>
    <w:rPr>
      <w:rFonts w:ascii="Arial" w:hAnsi="Arial"/>
      <w:b/>
      <w:color w:val="3C9332"/>
      <w:sz w:val="30"/>
    </w:rPr>
  </w:style>
  <w:style w:type="character" w:customStyle="1" w:styleId="Titre2Car">
    <w:name w:val="Titre 2 Car"/>
    <w:link w:val="Titre2"/>
    <w:rsid w:val="00F36FF2"/>
    <w:rPr>
      <w:rFonts w:ascii="Arial" w:hAnsi="Arial"/>
      <w:b/>
      <w:color w:val="3C9332"/>
      <w:u w:val="single"/>
    </w:rPr>
  </w:style>
  <w:style w:type="paragraph" w:styleId="Sansinterligne">
    <w:name w:val="No Spacing"/>
    <w:uiPriority w:val="1"/>
    <w:qFormat/>
    <w:rsid w:val="00763FBA"/>
    <w:rPr>
      <w:rFonts w:ascii="Calibri" w:eastAsia="Calibri" w:hAnsi="Calibri"/>
      <w:sz w:val="22"/>
      <w:szCs w:val="22"/>
      <w:lang w:eastAsia="en-US"/>
    </w:rPr>
  </w:style>
  <w:style w:type="table" w:styleId="Grilledutableau">
    <w:name w:val="Table Grid"/>
    <w:basedOn w:val="TableauNormal"/>
    <w:uiPriority w:val="39"/>
    <w:rsid w:val="00645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9E5DA4"/>
  </w:style>
  <w:style w:type="character" w:styleId="Accentuation">
    <w:name w:val="Emphasis"/>
    <w:uiPriority w:val="20"/>
    <w:qFormat/>
    <w:rsid w:val="009E5DA4"/>
    <w:rPr>
      <w:i/>
      <w:iCs/>
    </w:rPr>
  </w:style>
  <w:style w:type="character" w:customStyle="1" w:styleId="s1">
    <w:name w:val="s1"/>
    <w:rsid w:val="009E5DA4"/>
  </w:style>
  <w:style w:type="character" w:customStyle="1" w:styleId="PieddepageCar">
    <w:name w:val="Pied de page Car"/>
    <w:link w:val="Pieddepage"/>
    <w:uiPriority w:val="99"/>
    <w:rsid w:val="00EE2709"/>
    <w:rPr>
      <w:sz w:val="24"/>
    </w:rPr>
  </w:style>
  <w:style w:type="character" w:styleId="Numrodepage">
    <w:name w:val="page number"/>
    <w:basedOn w:val="Policepardfaut"/>
    <w:uiPriority w:val="99"/>
    <w:unhideWhenUsed/>
    <w:rsid w:val="005C3164"/>
  </w:style>
  <w:style w:type="paragraph" w:styleId="Paragraphedeliste">
    <w:name w:val="List Paragraph"/>
    <w:basedOn w:val="Normal"/>
    <w:link w:val="ParagraphedelisteCar"/>
    <w:uiPriority w:val="34"/>
    <w:qFormat/>
    <w:rsid w:val="00885980"/>
    <w:pPr>
      <w:numPr>
        <w:numId w:val="5"/>
      </w:numPr>
      <w:tabs>
        <w:tab w:val="num" w:pos="360"/>
      </w:tabs>
      <w:ind w:left="0" w:firstLine="0"/>
      <w:contextualSpacing/>
    </w:pPr>
    <w:rPr>
      <w:rFonts w:ascii="Calibri" w:eastAsia="Calibri" w:hAnsi="Calibri"/>
      <w:szCs w:val="24"/>
      <w:lang w:eastAsia="en-US"/>
    </w:rPr>
  </w:style>
  <w:style w:type="character" w:customStyle="1" w:styleId="ParagraphedelisteCar">
    <w:name w:val="Paragraphe de liste Car"/>
    <w:link w:val="Paragraphedeliste"/>
    <w:uiPriority w:val="34"/>
    <w:locked/>
    <w:rsid w:val="00516472"/>
    <w:rPr>
      <w:rFonts w:ascii="Calibri" w:eastAsia="Calibri" w:hAnsi="Calibri"/>
      <w:sz w:val="24"/>
      <w:szCs w:val="24"/>
      <w:lang w:eastAsia="en-US"/>
    </w:rPr>
  </w:style>
  <w:style w:type="character" w:styleId="Mentionnonrsolue">
    <w:name w:val="Unresolved Mention"/>
    <w:basedOn w:val="Policepardfaut"/>
    <w:uiPriority w:val="99"/>
    <w:semiHidden/>
    <w:unhideWhenUsed/>
    <w:rsid w:val="00872E41"/>
    <w:rPr>
      <w:color w:val="605E5C"/>
      <w:shd w:val="clear" w:color="auto" w:fill="E1DFDD"/>
    </w:rPr>
  </w:style>
  <w:style w:type="character" w:customStyle="1" w:styleId="Titre1Car">
    <w:name w:val="Titre 1 Car"/>
    <w:basedOn w:val="Policepardfaut"/>
    <w:link w:val="Titre1"/>
    <w:rsid w:val="00311B2E"/>
    <w:rPr>
      <w:rFonts w:ascii="Arial" w:hAnsi="Arial"/>
      <w:b/>
      <w:color w:val="003977"/>
      <w:sz w:val="30"/>
    </w:rPr>
  </w:style>
  <w:style w:type="paragraph" w:styleId="NormalWeb">
    <w:name w:val="Normal (Web)"/>
    <w:basedOn w:val="Normal"/>
    <w:uiPriority w:val="99"/>
    <w:rsid w:val="001F0FA4"/>
    <w:rPr>
      <w:rFonts w:ascii="Times New Roman" w:hAnsi="Times New Roman"/>
      <w:szCs w:val="24"/>
    </w:rPr>
  </w:style>
  <w:style w:type="character" w:styleId="lev">
    <w:name w:val="Strong"/>
    <w:basedOn w:val="Policepardfaut"/>
    <w:uiPriority w:val="22"/>
    <w:qFormat/>
    <w:rsid w:val="00BC6C9C"/>
    <w:rPr>
      <w:b/>
      <w:bCs/>
    </w:rPr>
  </w:style>
  <w:style w:type="character" w:styleId="Textedelespacerserv">
    <w:name w:val="Placeholder Text"/>
    <w:basedOn w:val="Policepardfaut"/>
    <w:uiPriority w:val="99"/>
    <w:semiHidden/>
    <w:rsid w:val="003C627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765620">
      <w:bodyDiv w:val="1"/>
      <w:marLeft w:val="0"/>
      <w:marRight w:val="0"/>
      <w:marTop w:val="0"/>
      <w:marBottom w:val="0"/>
      <w:divBdr>
        <w:top w:val="none" w:sz="0" w:space="0" w:color="auto"/>
        <w:left w:val="none" w:sz="0" w:space="0" w:color="auto"/>
        <w:bottom w:val="none" w:sz="0" w:space="0" w:color="auto"/>
        <w:right w:val="none" w:sz="0" w:space="0" w:color="auto"/>
      </w:divBdr>
    </w:div>
    <w:div w:id="864173512">
      <w:bodyDiv w:val="1"/>
      <w:marLeft w:val="0"/>
      <w:marRight w:val="0"/>
      <w:marTop w:val="0"/>
      <w:marBottom w:val="0"/>
      <w:divBdr>
        <w:top w:val="none" w:sz="0" w:space="0" w:color="auto"/>
        <w:left w:val="none" w:sz="0" w:space="0" w:color="auto"/>
        <w:bottom w:val="none" w:sz="0" w:space="0" w:color="auto"/>
        <w:right w:val="none" w:sz="0" w:space="0" w:color="auto"/>
      </w:divBdr>
    </w:div>
    <w:div w:id="1562668624">
      <w:bodyDiv w:val="1"/>
      <w:marLeft w:val="0"/>
      <w:marRight w:val="0"/>
      <w:marTop w:val="0"/>
      <w:marBottom w:val="0"/>
      <w:divBdr>
        <w:top w:val="none" w:sz="0" w:space="0" w:color="auto"/>
        <w:left w:val="none" w:sz="0" w:space="0" w:color="auto"/>
        <w:bottom w:val="none" w:sz="0" w:space="0" w:color="auto"/>
        <w:right w:val="none" w:sz="0" w:space="0" w:color="auto"/>
      </w:divBdr>
    </w:div>
    <w:div w:id="2058699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dyssee.systeme.io/"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jessica@ondyssee.fr" TargetMode="External"/><Relationship Id="rId10" Type="http://schemas.openxmlformats.org/officeDocument/2006/relationships/hyperlink" Target="https://ondyssee.systeme.io/a1298cf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ndyssee.systeme.io/f523a116"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1C184AB2-21B2-4614-8195-6783A6FFA9E0}"/>
      </w:docPartPr>
      <w:docPartBody>
        <w:p w:rsidR="00FD612C" w:rsidRDefault="00357136">
          <w:r w:rsidRPr="00C47E4A">
            <w:rPr>
              <w:rStyle w:val="Textedelespacerserv"/>
            </w:rPr>
            <w:t>Cliquez ou appuyez ici pour entrer du texte.</w:t>
          </w:r>
        </w:p>
      </w:docPartBody>
    </w:docPart>
    <w:docPart>
      <w:docPartPr>
        <w:name w:val="9E8F409789D34B5E9DFC455CB5D342C0"/>
        <w:category>
          <w:name w:val="Général"/>
          <w:gallery w:val="placeholder"/>
        </w:category>
        <w:types>
          <w:type w:val="bbPlcHdr"/>
        </w:types>
        <w:behaviors>
          <w:behavior w:val="content"/>
        </w:behaviors>
        <w:guid w:val="{3129F6EF-AE25-46D4-AEBD-0929247F5ED4}"/>
      </w:docPartPr>
      <w:docPartBody>
        <w:p w:rsidR="00000000" w:rsidRDefault="003B4AF6" w:rsidP="003B4AF6">
          <w:pPr>
            <w:pStyle w:val="9E8F409789D34B5E9DFC455CB5D342C0"/>
          </w:pPr>
          <w:r w:rsidRPr="00C47E4A">
            <w:rPr>
              <w:rStyle w:val="Textedelespacerserv"/>
            </w:rPr>
            <w:t>Cliquez ou appuyez ici pour entrer du texte.</w:t>
          </w:r>
        </w:p>
      </w:docPartBody>
    </w:docPart>
    <w:docPart>
      <w:docPartPr>
        <w:name w:val="2A68D1DA96104C0FAF9C4CF155FE3FA3"/>
        <w:category>
          <w:name w:val="Général"/>
          <w:gallery w:val="placeholder"/>
        </w:category>
        <w:types>
          <w:type w:val="bbPlcHdr"/>
        </w:types>
        <w:behaviors>
          <w:behavior w:val="content"/>
        </w:behaviors>
        <w:guid w:val="{C6B91D35-F884-4A41-B35C-4D11A376AAFC}"/>
      </w:docPartPr>
      <w:docPartBody>
        <w:p w:rsidR="00000000" w:rsidRDefault="003B4AF6" w:rsidP="003B4AF6">
          <w:pPr>
            <w:pStyle w:val="2A68D1DA96104C0FAF9C4CF155FE3FA3"/>
          </w:pPr>
          <w:r w:rsidRPr="00C47E4A">
            <w:rPr>
              <w:rStyle w:val="Textedelespacerserv"/>
            </w:rPr>
            <w:t>Cliquez ou appuyez ici pour entrer une date.</w:t>
          </w:r>
        </w:p>
      </w:docPartBody>
    </w:docPart>
    <w:docPart>
      <w:docPartPr>
        <w:name w:val="683C04014A07450E9C1D83796D5C1EDD"/>
        <w:category>
          <w:name w:val="Général"/>
          <w:gallery w:val="placeholder"/>
        </w:category>
        <w:types>
          <w:type w:val="bbPlcHdr"/>
        </w:types>
        <w:behaviors>
          <w:behavior w:val="content"/>
        </w:behaviors>
        <w:guid w:val="{13685EB8-DE6A-45D5-93C6-BB08DFE7DDF9}"/>
      </w:docPartPr>
      <w:docPartBody>
        <w:p w:rsidR="00000000" w:rsidRDefault="003B4AF6" w:rsidP="003B4AF6">
          <w:pPr>
            <w:pStyle w:val="683C04014A07450E9C1D83796D5C1EDD"/>
          </w:pPr>
          <w:r w:rsidRPr="00C47E4A">
            <w:rPr>
              <w:rStyle w:val="Textedelespacerserv"/>
            </w:rPr>
            <w:t>Cliquez ou appuyez ici pour entrer du texte.</w:t>
          </w:r>
        </w:p>
      </w:docPartBody>
    </w:docPart>
    <w:docPart>
      <w:docPartPr>
        <w:name w:val="A89086C171B54B8F929527FAD1677DCF"/>
        <w:category>
          <w:name w:val="Général"/>
          <w:gallery w:val="placeholder"/>
        </w:category>
        <w:types>
          <w:type w:val="bbPlcHdr"/>
        </w:types>
        <w:behaviors>
          <w:behavior w:val="content"/>
        </w:behaviors>
        <w:guid w:val="{F8EB2D9E-6CD8-4AA6-AE3A-AD967EFDC143}"/>
      </w:docPartPr>
      <w:docPartBody>
        <w:p w:rsidR="00000000" w:rsidRDefault="003B4AF6" w:rsidP="003B4AF6">
          <w:pPr>
            <w:pStyle w:val="A89086C171B54B8F929527FAD1677DCF"/>
          </w:pPr>
          <w:r w:rsidRPr="00C47E4A">
            <w:rPr>
              <w:rStyle w:val="Textedelespacerserv"/>
            </w:rPr>
            <w:t>Cliquez ou appuyez ici pour entrer du texte.</w:t>
          </w:r>
        </w:p>
      </w:docPartBody>
    </w:docPart>
    <w:docPart>
      <w:docPartPr>
        <w:name w:val="5C2DDB445E9A43CABD08FDA5E6D73FD6"/>
        <w:category>
          <w:name w:val="Général"/>
          <w:gallery w:val="placeholder"/>
        </w:category>
        <w:types>
          <w:type w:val="bbPlcHdr"/>
        </w:types>
        <w:behaviors>
          <w:behavior w:val="content"/>
        </w:behaviors>
        <w:guid w:val="{7EE99540-F4D8-425D-A8F4-9D4C451331F1}"/>
      </w:docPartPr>
      <w:docPartBody>
        <w:p w:rsidR="00000000" w:rsidRDefault="003B4AF6" w:rsidP="003B4AF6">
          <w:pPr>
            <w:pStyle w:val="5C2DDB445E9A43CABD08FDA5E6D73FD6"/>
          </w:pPr>
          <w:r w:rsidRPr="00C47E4A">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36"/>
    <w:rsid w:val="000707B2"/>
    <w:rsid w:val="002A3E37"/>
    <w:rsid w:val="00357136"/>
    <w:rsid w:val="003B4AF6"/>
    <w:rsid w:val="00436742"/>
    <w:rsid w:val="006032DE"/>
    <w:rsid w:val="00810004"/>
    <w:rsid w:val="008B4FBF"/>
    <w:rsid w:val="00FD61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136"/>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B4AF6"/>
    <w:rPr>
      <w:color w:val="666666"/>
    </w:rPr>
  </w:style>
  <w:style w:type="paragraph" w:customStyle="1" w:styleId="9E8F409789D34B5E9DFC455CB5D342C0">
    <w:name w:val="9E8F409789D34B5E9DFC455CB5D342C0"/>
    <w:rsid w:val="003B4AF6"/>
  </w:style>
  <w:style w:type="paragraph" w:customStyle="1" w:styleId="2A68D1DA96104C0FAF9C4CF155FE3FA3">
    <w:name w:val="2A68D1DA96104C0FAF9C4CF155FE3FA3"/>
    <w:rsid w:val="003B4AF6"/>
  </w:style>
  <w:style w:type="paragraph" w:customStyle="1" w:styleId="028ACAFCF33E4C27ACE0B57142D0B98C">
    <w:name w:val="028ACAFCF33E4C27ACE0B57142D0B98C"/>
    <w:rsid w:val="003B4AF6"/>
  </w:style>
  <w:style w:type="paragraph" w:customStyle="1" w:styleId="8E0DA37B513749A9B81544D485F4205D">
    <w:name w:val="8E0DA37B513749A9B81544D485F4205D"/>
    <w:rsid w:val="003B4AF6"/>
  </w:style>
  <w:style w:type="paragraph" w:customStyle="1" w:styleId="683C04014A07450E9C1D83796D5C1EDD">
    <w:name w:val="683C04014A07450E9C1D83796D5C1EDD"/>
    <w:rsid w:val="003B4AF6"/>
  </w:style>
  <w:style w:type="paragraph" w:customStyle="1" w:styleId="828294CC08044C7E9628311FFAE806AC">
    <w:name w:val="828294CC08044C7E9628311FFAE806AC"/>
    <w:rsid w:val="003B4AF6"/>
  </w:style>
  <w:style w:type="paragraph" w:customStyle="1" w:styleId="A89086C171B54B8F929527FAD1677DCF">
    <w:name w:val="A89086C171B54B8F929527FAD1677DCF"/>
    <w:rsid w:val="003B4AF6"/>
  </w:style>
  <w:style w:type="paragraph" w:customStyle="1" w:styleId="5C2DDB445E9A43CABD08FDA5E6D73FD6">
    <w:name w:val="5C2DDB445E9A43CABD08FDA5E6D73FD6"/>
    <w:rsid w:val="003B4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BB87-EC7F-4B88-9503-92559EDA3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2059</Words>
  <Characters>11330</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Réf  devis : « réf devis »</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Réf  devis : « réf devis »</dc:title>
  <dc:subject/>
  <dc:creator>Jessica Da Costa</dc:creator>
  <cp:keywords/>
  <cp:lastModifiedBy>Jessica DC</cp:lastModifiedBy>
  <cp:revision>38</cp:revision>
  <cp:lastPrinted>2017-01-09T12:48:00Z</cp:lastPrinted>
  <dcterms:created xsi:type="dcterms:W3CDTF">2025-11-13T12:08:00Z</dcterms:created>
  <dcterms:modified xsi:type="dcterms:W3CDTF">2025-11-20T11:40:00Z</dcterms:modified>
</cp:coreProperties>
</file>