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9E58C" w14:textId="77777777" w:rsidR="000C0165" w:rsidRPr="000C0165" w:rsidRDefault="000C0165" w:rsidP="000C0165">
      <w:pPr>
        <w:pStyle w:val="Titre1"/>
        <w:rPr>
          <w:lang w:val="fr-CH"/>
        </w:rPr>
      </w:pPr>
      <w:r w:rsidRPr="000C0165">
        <w:rPr>
          <w:sz w:val="40"/>
          <w:lang w:val="fr-CH"/>
        </w:rPr>
        <w:t>Grille d’Autoévaluation</w:t>
      </w:r>
    </w:p>
    <w:p w14:paraId="7D37E33A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Cette grille d’autoévaluation a pour objectif de favoriser la prise de recul, la responsabilité individuelle et la progression continue. Elle permet à chacun d’évaluer ses pratiques relationnelles et professionnelles en lien avec la communication, le feedback et la dynamique d’équipe.</w:t>
      </w:r>
    </w:p>
    <w:p w14:paraId="64153130" w14:textId="77777777" w:rsidR="000C0165" w:rsidRPr="000C0165" w:rsidRDefault="000C0165" w:rsidP="000C0165">
      <w:pPr>
        <w:pStyle w:val="Titre2"/>
        <w:rPr>
          <w:lang w:val="fr-CH"/>
        </w:rPr>
      </w:pPr>
      <w:r w:rsidRPr="000C0165">
        <w:rPr>
          <w:lang w:val="fr-CH"/>
        </w:rPr>
        <w:t>1. Instructions</w:t>
      </w:r>
    </w:p>
    <w:p w14:paraId="1C0CE7DD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Évalue-toi honnêtement pour chaque affirmation sur une échelle de 1 à 5 :</w:t>
      </w:r>
      <w:r w:rsidRPr="000C0165">
        <w:rPr>
          <w:lang w:val="fr-CH"/>
        </w:rPr>
        <w:br/>
        <w:t>1 = Pas du tout vrai pour moi</w:t>
      </w:r>
      <w:r w:rsidRPr="000C0165">
        <w:rPr>
          <w:lang w:val="fr-CH"/>
        </w:rPr>
        <w:br/>
        <w:t>2 = Plutôt faux</w:t>
      </w:r>
      <w:r w:rsidRPr="000C0165">
        <w:rPr>
          <w:lang w:val="fr-CH"/>
        </w:rPr>
        <w:br/>
        <w:t>3 = Moyennement vrai</w:t>
      </w:r>
      <w:r w:rsidRPr="000C0165">
        <w:rPr>
          <w:lang w:val="fr-CH"/>
        </w:rPr>
        <w:br/>
        <w:t>4 = Plutôt vrai</w:t>
      </w:r>
      <w:r w:rsidRPr="000C0165">
        <w:rPr>
          <w:lang w:val="fr-CH"/>
        </w:rPr>
        <w:br/>
        <w:t>5 = Totalement vrai</w:t>
      </w:r>
    </w:p>
    <w:p w14:paraId="3627D291" w14:textId="77777777" w:rsidR="000C0165" w:rsidRPr="000C0165" w:rsidRDefault="000C0165" w:rsidP="000C0165">
      <w:pPr>
        <w:pStyle w:val="Titre2"/>
        <w:rPr>
          <w:lang w:val="fr-CH"/>
        </w:rPr>
      </w:pPr>
      <w:r w:rsidRPr="000C0165">
        <w:rPr>
          <w:lang w:val="fr-CH"/>
        </w:rPr>
        <w:t>2. Critères d’évaluation</w:t>
      </w:r>
    </w:p>
    <w:p w14:paraId="30C5D0E1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communique clairement avec mes collègues.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2FEB172A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J’écoute activement sans interrompre.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68E46E69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J’accueille le feedback sans me braquer.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1E6CAF47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transforme les retours reçus en actions concrètes.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4A8CF74E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donne du feedback de manière régulière et constructive.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1CF8543D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demande du feedback lorsque j’en ressens le besoin.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7DC46706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contribue activement à une ambiance d’équipe saine et respectueuse.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72B13A3A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prends mes responsabilités en cas d’erreur.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1413B663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 xml:space="preserve">Je sais reconnaître mes réussites et celles des autres.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1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2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3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4   </w:t>
      </w:r>
      <w:r w:rsidRPr="000C0165">
        <w:rPr>
          <w:rFonts w:ascii="Segoe UI Symbol" w:hAnsi="Segoe UI Symbol" w:cs="Segoe UI Symbol"/>
          <w:lang w:val="fr-CH"/>
        </w:rPr>
        <w:t>☐</w:t>
      </w:r>
      <w:r w:rsidRPr="000C0165">
        <w:rPr>
          <w:lang w:val="fr-CH"/>
        </w:rPr>
        <w:t xml:space="preserve"> 5</w:t>
      </w:r>
    </w:p>
    <w:p w14:paraId="5348BC6B" w14:textId="77777777" w:rsidR="000C0165" w:rsidRPr="000C0165" w:rsidRDefault="000C0165" w:rsidP="000C0165">
      <w:pPr>
        <w:pStyle w:val="Titre2"/>
        <w:rPr>
          <w:lang w:val="fr-CH"/>
        </w:rPr>
      </w:pPr>
      <w:r w:rsidRPr="000C0165">
        <w:rPr>
          <w:lang w:val="fr-CH"/>
        </w:rPr>
        <w:t>3. Analyse personnelle</w:t>
      </w:r>
    </w:p>
    <w:p w14:paraId="28714783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Forces à consolider :</w:t>
      </w:r>
    </w:p>
    <w:p w14:paraId="1CD142FC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____________________________________________________________</w:t>
      </w:r>
    </w:p>
    <w:p w14:paraId="23038195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____________________________________________________________</w:t>
      </w:r>
    </w:p>
    <w:p w14:paraId="588F0845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Axes d’amélioration prioritaires :</w:t>
      </w:r>
    </w:p>
    <w:p w14:paraId="023D226D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____________________________________________________________</w:t>
      </w:r>
    </w:p>
    <w:p w14:paraId="7E5E5D86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lastRenderedPageBreak/>
        <w:t>____________________________________________________________</w:t>
      </w:r>
    </w:p>
    <w:p w14:paraId="0536EB27" w14:textId="77777777" w:rsidR="000C0165" w:rsidRPr="000C0165" w:rsidRDefault="000C0165" w:rsidP="000C0165">
      <w:pPr>
        <w:pStyle w:val="Titre2"/>
        <w:rPr>
          <w:lang w:val="fr-CH"/>
        </w:rPr>
      </w:pPr>
      <w:r w:rsidRPr="000C0165">
        <w:rPr>
          <w:lang w:val="fr-CH"/>
        </w:rPr>
        <w:t>4. Plan de progression</w:t>
      </w:r>
    </w:p>
    <w:p w14:paraId="26E7D8F6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Action concrète à mettre en place dans les 30 prochains jours :</w:t>
      </w:r>
    </w:p>
    <w:p w14:paraId="277B2C23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____________________________________________________________</w:t>
      </w:r>
    </w:p>
    <w:p w14:paraId="3B58FB3B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Soutien ou ressources nécessaires :</w:t>
      </w:r>
    </w:p>
    <w:p w14:paraId="5FAAC8F8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____________________________________________________________</w:t>
      </w:r>
    </w:p>
    <w:p w14:paraId="35ECB753" w14:textId="77777777" w:rsidR="000C0165" w:rsidRPr="000C0165" w:rsidRDefault="000C0165" w:rsidP="000C0165">
      <w:pPr>
        <w:rPr>
          <w:lang w:val="fr-CH"/>
        </w:rPr>
      </w:pPr>
      <w:r w:rsidRPr="000C0165">
        <w:rPr>
          <w:lang w:val="fr-CH"/>
        </w:rPr>
        <w:t>Date de réévaluation prévue : ______________________________</w:t>
      </w:r>
    </w:p>
    <w:p w14:paraId="50C385E0" w14:textId="4F3833F0" w:rsidR="00DA0D82" w:rsidRPr="000C0165" w:rsidRDefault="00DA0D82" w:rsidP="00DF027F">
      <w:pPr>
        <w:rPr>
          <w:lang w:val="fr-CH"/>
        </w:rPr>
      </w:pPr>
    </w:p>
    <w:sectPr w:rsidR="00DA0D82" w:rsidRPr="000C0165" w:rsidSect="00034616"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D3D2DF" w14:textId="77777777" w:rsidR="00894E81" w:rsidRDefault="00894E81" w:rsidP="00DF027F">
      <w:pPr>
        <w:spacing w:after="0" w:line="240" w:lineRule="auto"/>
      </w:pPr>
      <w:r>
        <w:separator/>
      </w:r>
    </w:p>
  </w:endnote>
  <w:endnote w:type="continuationSeparator" w:id="0">
    <w:p w14:paraId="415D81AF" w14:textId="77777777" w:rsidR="00894E81" w:rsidRDefault="00894E81" w:rsidP="00DF0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F4D8E9" w14:textId="345580BA" w:rsidR="00DF027F" w:rsidRPr="00DF027F" w:rsidRDefault="00DF027F" w:rsidP="00DF027F">
    <w:pPr>
      <w:pStyle w:val="Pieddepage"/>
      <w:tabs>
        <w:tab w:val="left" w:pos="7830"/>
      </w:tabs>
      <w:rPr>
        <w:lang w:val="fr-CH"/>
      </w:rPr>
    </w:pPr>
    <w:bookmarkStart w:id="0" w:name="_Hlk218980458"/>
    <w:bookmarkStart w:id="1" w:name="_Hlk218980459"/>
    <w:bookmarkStart w:id="2" w:name="_Hlk218980552"/>
    <w:bookmarkStart w:id="3" w:name="_Hlk218980553"/>
    <w:r>
      <w:rPr>
        <w:noProof/>
      </w:rPr>
      <w:drawing>
        <wp:anchor distT="0" distB="0" distL="114300" distR="114300" simplePos="0" relativeHeight="251659264" behindDoc="0" locked="0" layoutInCell="1" allowOverlap="1" wp14:anchorId="76799D5E" wp14:editId="32970A39">
          <wp:simplePos x="0" y="0"/>
          <wp:positionH relativeFrom="column">
            <wp:posOffset>5372100</wp:posOffset>
          </wp:positionH>
          <wp:positionV relativeFrom="paragraph">
            <wp:posOffset>-217170</wp:posOffset>
          </wp:positionV>
          <wp:extent cx="933450" cy="626169"/>
          <wp:effectExtent l="0" t="0" r="0" b="2540"/>
          <wp:wrapNone/>
          <wp:docPr id="359136665" name="Image 1" descr="Une image contenant Caractère coloré, Graphique, art&#10;&#10;Le contenu généré par l’IA peut êtr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38569087" name="Image 1" descr="Une image contenant Caractère coloré, Graphique, art&#10;&#10;Le contenu généré par l’IA peut être incorrect.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933450" cy="62616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DF027F">
      <w:rPr>
        <w:lang w:val="fr-CH"/>
      </w:rPr>
      <w:t>Ce document vous a été offert par Philosophie Coaching &amp; Consulting</w:t>
    </w:r>
    <w:bookmarkEnd w:id="0"/>
    <w:bookmarkEnd w:id="1"/>
    <w:bookmarkEnd w:id="2"/>
    <w:bookmarkEnd w:id="3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571474" w14:textId="77777777" w:rsidR="00894E81" w:rsidRDefault="00894E81" w:rsidP="00DF027F">
      <w:pPr>
        <w:spacing w:after="0" w:line="240" w:lineRule="auto"/>
      </w:pPr>
      <w:r>
        <w:separator/>
      </w:r>
    </w:p>
  </w:footnote>
  <w:footnote w:type="continuationSeparator" w:id="0">
    <w:p w14:paraId="1995C6ED" w14:textId="77777777" w:rsidR="00894E81" w:rsidRDefault="00894E81" w:rsidP="00DF02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430A5D26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56461703">
    <w:abstractNumId w:val="8"/>
  </w:num>
  <w:num w:numId="2" w16cid:durableId="1948536109">
    <w:abstractNumId w:val="6"/>
  </w:num>
  <w:num w:numId="3" w16cid:durableId="20206965">
    <w:abstractNumId w:val="5"/>
  </w:num>
  <w:num w:numId="4" w16cid:durableId="738291064">
    <w:abstractNumId w:val="4"/>
  </w:num>
  <w:num w:numId="5" w16cid:durableId="1948998720">
    <w:abstractNumId w:val="7"/>
  </w:num>
  <w:num w:numId="6" w16cid:durableId="1694112833">
    <w:abstractNumId w:val="3"/>
  </w:num>
  <w:num w:numId="7" w16cid:durableId="265237391">
    <w:abstractNumId w:val="2"/>
  </w:num>
  <w:num w:numId="8" w16cid:durableId="1949581745">
    <w:abstractNumId w:val="1"/>
  </w:num>
  <w:num w:numId="9" w16cid:durableId="4964561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C0165"/>
    <w:rsid w:val="0015074B"/>
    <w:rsid w:val="0029639D"/>
    <w:rsid w:val="00326F90"/>
    <w:rsid w:val="00894E81"/>
    <w:rsid w:val="00AA1D8D"/>
    <w:rsid w:val="00B47730"/>
    <w:rsid w:val="00CB0664"/>
    <w:rsid w:val="00DA0D82"/>
    <w:rsid w:val="00DF027F"/>
    <w:rsid w:val="00F01DF3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F9B179E"/>
  <w14:defaultImageDpi w14:val="300"/>
  <w15:docId w15:val="{45D21F77-59BD-4FDB-9017-2DCD68EE11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291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1892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Philippe Zurkirchen</cp:lastModifiedBy>
  <cp:revision>3</cp:revision>
  <dcterms:created xsi:type="dcterms:W3CDTF">2026-01-10T22:37:00Z</dcterms:created>
  <dcterms:modified xsi:type="dcterms:W3CDTF">2026-01-10T22:37:00Z</dcterms:modified>
  <cp:category/>
</cp:coreProperties>
</file>