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5BC2" w14:textId="77777777" w:rsidR="001A5D7D" w:rsidRDefault="005C1247" w:rsidP="00CD38D4">
      <w:pPr>
        <w:ind w:left="-426"/>
      </w:pPr>
      <w:r w:rsidRPr="00B038F9">
        <w:rPr>
          <w:b/>
          <w:sz w:val="18"/>
        </w:rPr>
        <w:t>PUBLIC-CIBLE ?</w:t>
      </w:r>
    </w:p>
    <w:tbl>
      <w:tblPr>
        <w:tblW w:w="155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833"/>
        <w:gridCol w:w="2001"/>
        <w:gridCol w:w="2002"/>
        <w:gridCol w:w="1995"/>
        <w:gridCol w:w="2007"/>
        <w:gridCol w:w="1977"/>
        <w:gridCol w:w="1922"/>
      </w:tblGrid>
      <w:tr w:rsidR="00C73582" w:rsidRPr="00B038F9" w14:paraId="7473C4A4" w14:textId="77777777" w:rsidTr="00321957">
        <w:trPr>
          <w:trHeight w:val="181"/>
        </w:trPr>
        <w:tc>
          <w:tcPr>
            <w:tcW w:w="1792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25BE212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  <w:r w:rsidRPr="00B038F9">
              <w:rPr>
                <w:b/>
                <w:sz w:val="18"/>
              </w:rPr>
              <w:t>CATÉGORIE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9FC6FAF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  <w:r w:rsidRPr="00B038F9">
              <w:rPr>
                <w:b/>
                <w:sz w:val="18"/>
              </w:rPr>
              <w:t>CRITÈRES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4554753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  <w:r w:rsidRPr="00B038F9">
              <w:rPr>
                <w:b/>
                <w:sz w:val="18"/>
              </w:rPr>
              <w:t>CIBLE</w:t>
            </w:r>
          </w:p>
        </w:tc>
        <w:tc>
          <w:tcPr>
            <w:tcW w:w="2002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69DEEDA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3E107C7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2007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6AF403F4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E489D5B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32C96D53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</w:p>
        </w:tc>
      </w:tr>
      <w:tr w:rsidR="005E5A39" w:rsidRPr="00B038F9" w14:paraId="012752A8" w14:textId="77777777" w:rsidTr="005E5A39">
        <w:tc>
          <w:tcPr>
            <w:tcW w:w="1792" w:type="dxa"/>
            <w:shd w:val="clear" w:color="auto" w:fill="D9D9D9"/>
            <w:vAlign w:val="center"/>
          </w:tcPr>
          <w:p w14:paraId="184BD053" w14:textId="77777777" w:rsidR="005E5A39" w:rsidRPr="00C73582" w:rsidRDefault="005E5A39" w:rsidP="00321957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A6A6A6"/>
            <w:vAlign w:val="center"/>
          </w:tcPr>
          <w:p w14:paraId="2F83C6A9" w14:textId="77777777" w:rsidR="005E5A39" w:rsidRPr="005E5A39" w:rsidRDefault="005E5A39" w:rsidP="005E5A39">
            <w:pPr>
              <w:spacing w:line="240" w:lineRule="auto"/>
              <w:jc w:val="right"/>
              <w:rPr>
                <w:b/>
                <w:i/>
                <w:sz w:val="14"/>
              </w:rPr>
            </w:pPr>
            <w:r w:rsidRPr="005E5A39">
              <w:rPr>
                <w:b/>
                <w:i/>
                <w:sz w:val="14"/>
              </w:rPr>
              <w:t>Priorité</w:t>
            </w:r>
          </w:p>
        </w:tc>
        <w:tc>
          <w:tcPr>
            <w:tcW w:w="2001" w:type="dxa"/>
            <w:shd w:val="clear" w:color="auto" w:fill="A6A6A6"/>
            <w:vAlign w:val="center"/>
          </w:tcPr>
          <w:p w14:paraId="6D69184F" w14:textId="23D7515B" w:rsidR="005E5A39" w:rsidRPr="005E5A39" w:rsidRDefault="009C5F1C" w:rsidP="005E5A39">
            <w:pPr>
              <w:spacing w:line="240" w:lineRule="auto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5</w:t>
            </w:r>
          </w:p>
        </w:tc>
        <w:tc>
          <w:tcPr>
            <w:tcW w:w="2002" w:type="dxa"/>
            <w:shd w:val="clear" w:color="auto" w:fill="A6A6A6"/>
            <w:vAlign w:val="center"/>
          </w:tcPr>
          <w:p w14:paraId="73D68382" w14:textId="22957FE8" w:rsidR="005E5A39" w:rsidRPr="005E5A39" w:rsidRDefault="009C5F1C" w:rsidP="005E5A39">
            <w:pPr>
              <w:spacing w:line="240" w:lineRule="auto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2</w:t>
            </w:r>
          </w:p>
        </w:tc>
        <w:tc>
          <w:tcPr>
            <w:tcW w:w="1995" w:type="dxa"/>
            <w:shd w:val="clear" w:color="auto" w:fill="A6A6A6"/>
            <w:vAlign w:val="center"/>
          </w:tcPr>
          <w:p w14:paraId="07801953" w14:textId="1B2A585C" w:rsidR="005E5A39" w:rsidRPr="005E5A39" w:rsidRDefault="009C5F1C" w:rsidP="005E5A39">
            <w:pPr>
              <w:spacing w:line="240" w:lineRule="auto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1</w:t>
            </w:r>
          </w:p>
        </w:tc>
        <w:tc>
          <w:tcPr>
            <w:tcW w:w="2007" w:type="dxa"/>
            <w:shd w:val="clear" w:color="auto" w:fill="A6A6A6"/>
            <w:vAlign w:val="center"/>
          </w:tcPr>
          <w:p w14:paraId="58584BCF" w14:textId="538578FA" w:rsidR="005E5A39" w:rsidRPr="005E5A39" w:rsidRDefault="009C5F1C" w:rsidP="005E5A39">
            <w:pPr>
              <w:spacing w:line="240" w:lineRule="auto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3</w:t>
            </w:r>
          </w:p>
        </w:tc>
        <w:tc>
          <w:tcPr>
            <w:tcW w:w="1977" w:type="dxa"/>
            <w:shd w:val="clear" w:color="auto" w:fill="A6A6A6"/>
            <w:vAlign w:val="center"/>
          </w:tcPr>
          <w:p w14:paraId="4E61290D" w14:textId="1AB6014D" w:rsidR="005E5A39" w:rsidRPr="005E5A39" w:rsidRDefault="009C5F1C" w:rsidP="005E5A39">
            <w:pPr>
              <w:spacing w:line="240" w:lineRule="auto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4</w:t>
            </w:r>
          </w:p>
        </w:tc>
        <w:tc>
          <w:tcPr>
            <w:tcW w:w="1922" w:type="dxa"/>
            <w:shd w:val="clear" w:color="auto" w:fill="A6A6A6"/>
            <w:vAlign w:val="center"/>
          </w:tcPr>
          <w:p w14:paraId="0070C44C" w14:textId="77777777" w:rsidR="005E5A39" w:rsidRPr="005E5A39" w:rsidRDefault="005E5A39" w:rsidP="005E5A39">
            <w:pPr>
              <w:spacing w:line="240" w:lineRule="auto"/>
              <w:jc w:val="center"/>
              <w:rPr>
                <w:b/>
                <w:i/>
                <w:sz w:val="20"/>
                <w:szCs w:val="16"/>
              </w:rPr>
            </w:pPr>
            <w:r w:rsidRPr="005E5A39">
              <w:rPr>
                <w:b/>
                <w:i/>
                <w:sz w:val="20"/>
                <w:szCs w:val="16"/>
              </w:rPr>
              <w:t>6</w:t>
            </w:r>
          </w:p>
        </w:tc>
      </w:tr>
      <w:tr w:rsidR="00C73582" w:rsidRPr="00B038F9" w14:paraId="0E9ADACB" w14:textId="77777777" w:rsidTr="00321957">
        <w:tc>
          <w:tcPr>
            <w:tcW w:w="1792" w:type="dxa"/>
            <w:shd w:val="clear" w:color="auto" w:fill="D9D9D9"/>
            <w:vAlign w:val="center"/>
          </w:tcPr>
          <w:p w14:paraId="5C9AAF9A" w14:textId="77777777" w:rsidR="00C73582" w:rsidRPr="00C73582" w:rsidRDefault="00C73582" w:rsidP="00321957">
            <w:pPr>
              <w:spacing w:line="240" w:lineRule="auto"/>
              <w:rPr>
                <w:sz w:val="14"/>
                <w:lang w:val="ru-RU"/>
              </w:rPr>
            </w:pPr>
            <w:r w:rsidRPr="00C73582">
              <w:rPr>
                <w:sz w:val="14"/>
              </w:rPr>
              <w:t>Démographique</w:t>
            </w:r>
          </w:p>
        </w:tc>
        <w:tc>
          <w:tcPr>
            <w:tcW w:w="1833" w:type="dxa"/>
            <w:shd w:val="clear" w:color="auto" w:fill="D9D9D9"/>
            <w:vAlign w:val="center"/>
          </w:tcPr>
          <w:p w14:paraId="354F919B" w14:textId="77777777" w:rsidR="00C73582" w:rsidRPr="00C73582" w:rsidRDefault="00C73582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Age</w:t>
            </w:r>
          </w:p>
        </w:tc>
        <w:tc>
          <w:tcPr>
            <w:tcW w:w="2001" w:type="dxa"/>
            <w:vAlign w:val="center"/>
          </w:tcPr>
          <w:p w14:paraId="4891ACB1" w14:textId="45692820" w:rsidR="00B44D10" w:rsidRPr="00C73582" w:rsidRDefault="00B44D10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vAlign w:val="center"/>
          </w:tcPr>
          <w:p w14:paraId="179AE3C9" w14:textId="0E78A546" w:rsidR="00C73582" w:rsidRPr="00C73582" w:rsidRDefault="00C73582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2C21558F" w14:textId="59EA5982" w:rsidR="00C73582" w:rsidRPr="00C73582" w:rsidRDefault="00C73582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vAlign w:val="center"/>
          </w:tcPr>
          <w:p w14:paraId="15DC29FD" w14:textId="35DC27A9" w:rsidR="00C73582" w:rsidRPr="00C73582" w:rsidRDefault="00C73582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vAlign w:val="center"/>
          </w:tcPr>
          <w:p w14:paraId="3A439CFC" w14:textId="68CA5999" w:rsidR="00C73582" w:rsidRPr="00C73582" w:rsidRDefault="00C73582" w:rsidP="00321957">
            <w:pPr>
              <w:spacing w:line="240" w:lineRule="auto"/>
              <w:rPr>
                <w:sz w:val="14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4EEA53BA" w14:textId="40968072" w:rsidR="00C73582" w:rsidRPr="00C73582" w:rsidRDefault="00C73582" w:rsidP="00321957">
            <w:pPr>
              <w:spacing w:line="240" w:lineRule="auto"/>
              <w:rPr>
                <w:sz w:val="14"/>
                <w:szCs w:val="16"/>
              </w:rPr>
            </w:pPr>
          </w:p>
        </w:tc>
      </w:tr>
      <w:tr w:rsidR="00321957" w:rsidRPr="00B038F9" w14:paraId="17DA584B" w14:textId="77777777" w:rsidTr="00321957">
        <w:tc>
          <w:tcPr>
            <w:tcW w:w="1792" w:type="dxa"/>
            <w:shd w:val="clear" w:color="auto" w:fill="D9D9D9"/>
            <w:vAlign w:val="center"/>
          </w:tcPr>
          <w:p w14:paraId="65C85784" w14:textId="77777777" w:rsidR="00321957" w:rsidRPr="00C73582" w:rsidRDefault="00321957" w:rsidP="00321957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51D23E84" w14:textId="77777777" w:rsidR="00321957" w:rsidRPr="00C73582" w:rsidRDefault="0032195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Physique</w:t>
            </w:r>
          </w:p>
        </w:tc>
        <w:tc>
          <w:tcPr>
            <w:tcW w:w="2001" w:type="dxa"/>
            <w:vAlign w:val="center"/>
          </w:tcPr>
          <w:p w14:paraId="589CF611" w14:textId="77777777" w:rsidR="00B44D10" w:rsidRDefault="00B44D10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09B52672" w14:textId="43E624B9" w:rsidR="00B44D10" w:rsidRPr="00C73582" w:rsidRDefault="00B44D10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vAlign w:val="center"/>
          </w:tcPr>
          <w:p w14:paraId="0590AAC0" w14:textId="416E6A05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19F3383B" w14:textId="2EF328BB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vAlign w:val="center"/>
          </w:tcPr>
          <w:p w14:paraId="22C0F6EB" w14:textId="37AE25F6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vAlign w:val="center"/>
          </w:tcPr>
          <w:p w14:paraId="5FCD53C9" w14:textId="0854C8F5" w:rsidR="00321957" w:rsidRPr="00C73582" w:rsidRDefault="00321957" w:rsidP="003A7F7A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63142B9F" w14:textId="6E352837" w:rsidR="00321957" w:rsidRPr="00C73582" w:rsidRDefault="00321957" w:rsidP="00060111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321957" w:rsidRPr="00B038F9" w14:paraId="533FC609" w14:textId="77777777" w:rsidTr="00321957">
        <w:tc>
          <w:tcPr>
            <w:tcW w:w="1792" w:type="dxa"/>
            <w:shd w:val="clear" w:color="auto" w:fill="D9D9D9"/>
            <w:vAlign w:val="center"/>
          </w:tcPr>
          <w:p w14:paraId="2E79ED72" w14:textId="77777777" w:rsidR="00321957" w:rsidRPr="003A7F7A" w:rsidRDefault="00321957" w:rsidP="00321957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1696EABC" w14:textId="77777777" w:rsidR="00321957" w:rsidRPr="00C73582" w:rsidRDefault="0032195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Taille du foyer</w:t>
            </w:r>
          </w:p>
        </w:tc>
        <w:tc>
          <w:tcPr>
            <w:tcW w:w="2001" w:type="dxa"/>
            <w:vAlign w:val="center"/>
          </w:tcPr>
          <w:p w14:paraId="3A08E394" w14:textId="77777777" w:rsidR="00321957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36B7EA3E" w14:textId="3573AEBF" w:rsidR="00B44D10" w:rsidRPr="00C73582" w:rsidRDefault="00B44D10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vAlign w:val="center"/>
          </w:tcPr>
          <w:p w14:paraId="48A20BFD" w14:textId="3EC562FF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0BB2BCFC" w14:textId="4F5D063E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vAlign w:val="center"/>
          </w:tcPr>
          <w:p w14:paraId="6308BB61" w14:textId="29D0EE91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vAlign w:val="center"/>
          </w:tcPr>
          <w:p w14:paraId="61095C0B" w14:textId="118B588E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3F1CE9BD" w14:textId="6F1B9E0D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321957" w:rsidRPr="00B038F9" w14:paraId="6AD14B4E" w14:textId="77777777" w:rsidTr="00321957">
        <w:tc>
          <w:tcPr>
            <w:tcW w:w="17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509D20F5" w14:textId="77777777" w:rsidR="00321957" w:rsidRPr="00C73582" w:rsidRDefault="00321957" w:rsidP="00321957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1833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3706411A" w14:textId="77777777" w:rsidR="00321957" w:rsidRPr="00C73582" w:rsidRDefault="0032195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Composition de la famille</w:t>
            </w:r>
          </w:p>
        </w:tc>
        <w:tc>
          <w:tcPr>
            <w:tcW w:w="2001" w:type="dxa"/>
            <w:tcBorders>
              <w:bottom w:val="single" w:sz="24" w:space="0" w:color="auto"/>
            </w:tcBorders>
            <w:vAlign w:val="center"/>
          </w:tcPr>
          <w:p w14:paraId="4E8A1EC8" w14:textId="77777777" w:rsidR="00321957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05FC6415" w14:textId="0FA296F8" w:rsidR="00B44D10" w:rsidRPr="00C73582" w:rsidRDefault="00B44D10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tcBorders>
              <w:bottom w:val="single" w:sz="24" w:space="0" w:color="auto"/>
            </w:tcBorders>
            <w:vAlign w:val="center"/>
          </w:tcPr>
          <w:p w14:paraId="3E9820BE" w14:textId="4253459E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tcBorders>
              <w:bottom w:val="single" w:sz="24" w:space="0" w:color="auto"/>
            </w:tcBorders>
            <w:vAlign w:val="center"/>
          </w:tcPr>
          <w:p w14:paraId="6D2CEBD1" w14:textId="43698655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tcBorders>
              <w:bottom w:val="single" w:sz="24" w:space="0" w:color="auto"/>
            </w:tcBorders>
            <w:vAlign w:val="center"/>
          </w:tcPr>
          <w:p w14:paraId="6F5FA61C" w14:textId="352ABB8B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tcBorders>
              <w:bottom w:val="single" w:sz="24" w:space="0" w:color="auto"/>
            </w:tcBorders>
            <w:vAlign w:val="center"/>
          </w:tcPr>
          <w:p w14:paraId="437483AC" w14:textId="53350C6E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tcBorders>
              <w:bottom w:val="single" w:sz="24" w:space="0" w:color="auto"/>
            </w:tcBorders>
            <w:vAlign w:val="center"/>
          </w:tcPr>
          <w:p w14:paraId="67EC2EEE" w14:textId="3203B49F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9C5F1C" w:rsidRPr="00B038F9" w14:paraId="5F9684D5" w14:textId="77777777" w:rsidTr="00321957">
        <w:tc>
          <w:tcPr>
            <w:tcW w:w="1792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7A42F049" w14:textId="77777777" w:rsidR="009C5F1C" w:rsidRPr="00C73582" w:rsidRDefault="009C5F1C" w:rsidP="009C5F1C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Géographique</w:t>
            </w:r>
          </w:p>
        </w:tc>
        <w:tc>
          <w:tcPr>
            <w:tcW w:w="1833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75091195" w14:textId="77777777" w:rsidR="009C5F1C" w:rsidRDefault="009C5F1C" w:rsidP="009C5F1C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International ; Pays, Régions</w:t>
            </w:r>
          </w:p>
          <w:p w14:paraId="77F48513" w14:textId="77777777" w:rsidR="009C5F1C" w:rsidRPr="00C73582" w:rsidRDefault="009C5F1C" w:rsidP="009C5F1C">
            <w:pPr>
              <w:numPr>
                <w:ilvl w:val="0"/>
                <w:numId w:val="4"/>
              </w:numPr>
              <w:tabs>
                <w:tab w:val="left" w:pos="369"/>
              </w:tabs>
              <w:spacing w:line="240" w:lineRule="auto"/>
              <w:ind w:hanging="366"/>
              <w:rPr>
                <w:sz w:val="14"/>
              </w:rPr>
            </w:pPr>
            <w:r w:rsidRPr="00C73582">
              <w:rPr>
                <w:sz w:val="14"/>
              </w:rPr>
              <w:t>Priorité A</w:t>
            </w:r>
          </w:p>
        </w:tc>
        <w:tc>
          <w:tcPr>
            <w:tcW w:w="2001" w:type="dxa"/>
            <w:tcBorders>
              <w:top w:val="single" w:sz="24" w:space="0" w:color="auto"/>
            </w:tcBorders>
            <w:vAlign w:val="center"/>
          </w:tcPr>
          <w:p w14:paraId="0107D22D" w14:textId="77777777" w:rsidR="009C5F1C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18DF8BEE" w14:textId="77777777" w:rsidR="00B44D10" w:rsidRDefault="00B44D10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78D0F38C" w14:textId="77777777" w:rsidR="00B44D10" w:rsidRDefault="00B44D10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7AA22528" w14:textId="55B5B393" w:rsidR="00491C9F" w:rsidRPr="00C73582" w:rsidRDefault="00491C9F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tcBorders>
              <w:top w:val="single" w:sz="24" w:space="0" w:color="auto"/>
            </w:tcBorders>
            <w:vAlign w:val="center"/>
          </w:tcPr>
          <w:p w14:paraId="39786817" w14:textId="665B4011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tcBorders>
              <w:top w:val="single" w:sz="24" w:space="0" w:color="auto"/>
            </w:tcBorders>
            <w:vAlign w:val="center"/>
          </w:tcPr>
          <w:p w14:paraId="5B3E1E3C" w14:textId="3CC4D63A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tcBorders>
              <w:top w:val="single" w:sz="24" w:space="0" w:color="auto"/>
            </w:tcBorders>
            <w:vAlign w:val="center"/>
          </w:tcPr>
          <w:p w14:paraId="791AC281" w14:textId="497F8958" w:rsidR="009C5F1C" w:rsidRPr="00567D77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</w:tc>
        <w:tc>
          <w:tcPr>
            <w:tcW w:w="1977" w:type="dxa"/>
            <w:tcBorders>
              <w:top w:val="single" w:sz="24" w:space="0" w:color="auto"/>
            </w:tcBorders>
            <w:vAlign w:val="center"/>
          </w:tcPr>
          <w:p w14:paraId="12A4BF7C" w14:textId="1AB915A1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tcBorders>
              <w:top w:val="single" w:sz="24" w:space="0" w:color="auto"/>
            </w:tcBorders>
            <w:vAlign w:val="center"/>
          </w:tcPr>
          <w:p w14:paraId="5552ABD2" w14:textId="6B865007" w:rsidR="009C5F1C" w:rsidRPr="00567D77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</w:tc>
      </w:tr>
      <w:tr w:rsidR="009C5F1C" w:rsidRPr="00B038F9" w14:paraId="12B93AD3" w14:textId="77777777" w:rsidTr="00321957">
        <w:tc>
          <w:tcPr>
            <w:tcW w:w="1792" w:type="dxa"/>
            <w:shd w:val="clear" w:color="auto" w:fill="D9D9D9"/>
            <w:vAlign w:val="center"/>
          </w:tcPr>
          <w:p w14:paraId="2C72CEA6" w14:textId="77777777" w:rsidR="009C5F1C" w:rsidRPr="00C73582" w:rsidRDefault="009C5F1C" w:rsidP="009C5F1C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4B6E8607" w14:textId="77777777" w:rsidR="009C5F1C" w:rsidRPr="00C73582" w:rsidRDefault="009C5F1C" w:rsidP="009C5F1C">
            <w:pPr>
              <w:numPr>
                <w:ilvl w:val="0"/>
                <w:numId w:val="3"/>
              </w:numPr>
              <w:spacing w:line="240" w:lineRule="auto"/>
              <w:ind w:left="794" w:hanging="425"/>
              <w:rPr>
                <w:sz w:val="14"/>
              </w:rPr>
            </w:pPr>
            <w:r w:rsidRPr="00C73582">
              <w:rPr>
                <w:sz w:val="14"/>
              </w:rPr>
              <w:t>Priorité B</w:t>
            </w:r>
          </w:p>
        </w:tc>
        <w:tc>
          <w:tcPr>
            <w:tcW w:w="2001" w:type="dxa"/>
            <w:vAlign w:val="center"/>
          </w:tcPr>
          <w:p w14:paraId="70B4F948" w14:textId="77777777" w:rsidR="009C5F1C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5AECA6A6" w14:textId="77777777" w:rsidR="00B44D10" w:rsidRDefault="00B44D10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6CC08156" w14:textId="77777777" w:rsidR="00491C9F" w:rsidRDefault="00491C9F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086F4E26" w14:textId="77777777" w:rsidR="00B44D10" w:rsidRDefault="00B44D10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6A189E92" w14:textId="17335A99" w:rsidR="00491C9F" w:rsidRPr="00C73582" w:rsidRDefault="00491C9F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vAlign w:val="center"/>
          </w:tcPr>
          <w:p w14:paraId="4D8833AF" w14:textId="2776E4C6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7D33A8F2" w14:textId="01A4B9C1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vAlign w:val="center"/>
          </w:tcPr>
          <w:p w14:paraId="41E54D17" w14:textId="46AD4E61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vAlign w:val="center"/>
          </w:tcPr>
          <w:p w14:paraId="14CB4AE4" w14:textId="25C9B83A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5604D702" w14:textId="36B701B8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9C5F1C" w:rsidRPr="00B038F9" w14:paraId="7D368DB0" w14:textId="77777777" w:rsidTr="00321957">
        <w:tc>
          <w:tcPr>
            <w:tcW w:w="1792" w:type="dxa"/>
            <w:shd w:val="clear" w:color="auto" w:fill="D9D9D9"/>
            <w:vAlign w:val="center"/>
          </w:tcPr>
          <w:p w14:paraId="671274FC" w14:textId="77777777" w:rsidR="009C5F1C" w:rsidRPr="00C73582" w:rsidRDefault="009C5F1C" w:rsidP="009C5F1C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4A1EDA90" w14:textId="77777777" w:rsidR="009C5F1C" w:rsidRPr="00C73582" w:rsidRDefault="009C5F1C" w:rsidP="009C5F1C">
            <w:pPr>
              <w:numPr>
                <w:ilvl w:val="0"/>
                <w:numId w:val="3"/>
              </w:numPr>
              <w:spacing w:line="240" w:lineRule="auto"/>
              <w:ind w:left="794" w:hanging="425"/>
              <w:rPr>
                <w:sz w:val="14"/>
              </w:rPr>
            </w:pPr>
            <w:r w:rsidRPr="00C73582">
              <w:rPr>
                <w:sz w:val="14"/>
              </w:rPr>
              <w:t>Priorité C</w:t>
            </w:r>
          </w:p>
        </w:tc>
        <w:tc>
          <w:tcPr>
            <w:tcW w:w="2001" w:type="dxa"/>
            <w:vAlign w:val="center"/>
          </w:tcPr>
          <w:p w14:paraId="07AACF01" w14:textId="77777777" w:rsidR="009C5F1C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65CCDEFE" w14:textId="77777777" w:rsidR="00B44D10" w:rsidRDefault="00B44D10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288538ED" w14:textId="77777777" w:rsidR="00B44D10" w:rsidRDefault="00B44D10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1CB39930" w14:textId="7B53CC62" w:rsidR="00491C9F" w:rsidRPr="00C73582" w:rsidRDefault="00491C9F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vAlign w:val="center"/>
          </w:tcPr>
          <w:p w14:paraId="310875DE" w14:textId="2C8EBF76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2C9E9EAA" w14:textId="50AA33B6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vAlign w:val="center"/>
          </w:tcPr>
          <w:p w14:paraId="5C39B181" w14:textId="652ED4E5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vAlign w:val="center"/>
          </w:tcPr>
          <w:p w14:paraId="2C5B8239" w14:textId="08274280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4D9F8ED0" w14:textId="28275652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9C5F1C" w:rsidRPr="00B038F9" w14:paraId="5097B606" w14:textId="77777777" w:rsidTr="00321957">
        <w:tc>
          <w:tcPr>
            <w:tcW w:w="1792" w:type="dxa"/>
            <w:shd w:val="clear" w:color="auto" w:fill="D9D9D9"/>
            <w:vAlign w:val="center"/>
          </w:tcPr>
          <w:p w14:paraId="30E687C2" w14:textId="77777777" w:rsidR="009C5F1C" w:rsidRPr="00C73582" w:rsidRDefault="009C5F1C" w:rsidP="009C5F1C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16F2E9D5" w14:textId="77777777" w:rsidR="009C5F1C" w:rsidRPr="00C73582" w:rsidRDefault="009C5F1C" w:rsidP="009C5F1C">
            <w:pPr>
              <w:spacing w:line="240" w:lineRule="auto"/>
              <w:ind w:left="369" w:hanging="369"/>
              <w:rPr>
                <w:sz w:val="14"/>
              </w:rPr>
            </w:pPr>
            <w:r w:rsidRPr="00C73582">
              <w:rPr>
                <w:sz w:val="14"/>
              </w:rPr>
              <w:t>National ; Régions, Canton</w:t>
            </w:r>
          </w:p>
          <w:p w14:paraId="00014761" w14:textId="77777777" w:rsidR="009C5F1C" w:rsidRPr="00C73582" w:rsidRDefault="009C5F1C" w:rsidP="009C5F1C">
            <w:pPr>
              <w:numPr>
                <w:ilvl w:val="0"/>
                <w:numId w:val="3"/>
              </w:numPr>
              <w:spacing w:line="240" w:lineRule="auto"/>
              <w:ind w:left="794" w:hanging="425"/>
              <w:rPr>
                <w:sz w:val="14"/>
              </w:rPr>
            </w:pPr>
            <w:r w:rsidRPr="00C73582">
              <w:rPr>
                <w:sz w:val="14"/>
              </w:rPr>
              <w:t>Priorité A</w:t>
            </w:r>
          </w:p>
        </w:tc>
        <w:tc>
          <w:tcPr>
            <w:tcW w:w="2001" w:type="dxa"/>
            <w:vAlign w:val="center"/>
          </w:tcPr>
          <w:p w14:paraId="606D5C42" w14:textId="77777777" w:rsidR="009C5F1C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1AC3FDE8" w14:textId="77777777" w:rsidR="00491C9F" w:rsidRDefault="00491C9F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6C59A529" w14:textId="77777777" w:rsidR="00B44D10" w:rsidRDefault="00B44D10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4C1C1427" w14:textId="5EA23475" w:rsidR="00B44D10" w:rsidRPr="00C73582" w:rsidRDefault="00B44D10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vAlign w:val="center"/>
          </w:tcPr>
          <w:p w14:paraId="6C3DF3AF" w14:textId="62A13CB1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1FBA6E46" w14:textId="69B1E3D8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vAlign w:val="center"/>
          </w:tcPr>
          <w:p w14:paraId="4E2523E8" w14:textId="737B8B25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vAlign w:val="center"/>
          </w:tcPr>
          <w:p w14:paraId="01DF6921" w14:textId="7C3C3023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72D0D567" w14:textId="2E8A4961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9C5F1C" w:rsidRPr="00923E0B" w14:paraId="7AEB7433" w14:textId="77777777" w:rsidTr="00321957">
        <w:tc>
          <w:tcPr>
            <w:tcW w:w="1792" w:type="dxa"/>
            <w:shd w:val="clear" w:color="auto" w:fill="D9D9D9"/>
            <w:vAlign w:val="center"/>
          </w:tcPr>
          <w:p w14:paraId="672EDA6C" w14:textId="77777777" w:rsidR="009C5F1C" w:rsidRPr="00C73582" w:rsidRDefault="009C5F1C" w:rsidP="009C5F1C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0B7E3DB3" w14:textId="77777777" w:rsidR="009C5F1C" w:rsidRPr="00C73582" w:rsidRDefault="009C5F1C" w:rsidP="009C5F1C">
            <w:pPr>
              <w:numPr>
                <w:ilvl w:val="0"/>
                <w:numId w:val="3"/>
              </w:numPr>
              <w:spacing w:line="240" w:lineRule="auto"/>
              <w:ind w:left="794" w:hanging="425"/>
              <w:rPr>
                <w:sz w:val="14"/>
              </w:rPr>
            </w:pPr>
            <w:r w:rsidRPr="00C73582">
              <w:rPr>
                <w:sz w:val="14"/>
              </w:rPr>
              <w:t>Priorité B</w:t>
            </w:r>
          </w:p>
        </w:tc>
        <w:tc>
          <w:tcPr>
            <w:tcW w:w="2001" w:type="dxa"/>
            <w:vAlign w:val="center"/>
          </w:tcPr>
          <w:p w14:paraId="22272C51" w14:textId="77777777" w:rsidR="009C5F1C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  <w:p w14:paraId="0368B9DD" w14:textId="77777777" w:rsidR="00491C9F" w:rsidRDefault="00491C9F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  <w:p w14:paraId="37052DC0" w14:textId="77777777" w:rsidR="00B44D10" w:rsidRDefault="00B44D10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  <w:p w14:paraId="0511B50D" w14:textId="2A39E8FC" w:rsidR="00B44D10" w:rsidRPr="00C73582" w:rsidRDefault="00B44D10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</w:tc>
        <w:tc>
          <w:tcPr>
            <w:tcW w:w="2002" w:type="dxa"/>
            <w:vAlign w:val="center"/>
          </w:tcPr>
          <w:p w14:paraId="135B6FF8" w14:textId="1AB844F3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</w:tc>
        <w:tc>
          <w:tcPr>
            <w:tcW w:w="1995" w:type="dxa"/>
            <w:vAlign w:val="center"/>
          </w:tcPr>
          <w:p w14:paraId="6804A01F" w14:textId="78BA360B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03DB8283" w14:textId="6196FECF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55945E4C" w14:textId="5123B301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</w:tc>
        <w:tc>
          <w:tcPr>
            <w:tcW w:w="1922" w:type="dxa"/>
            <w:vAlign w:val="center"/>
          </w:tcPr>
          <w:p w14:paraId="69C9B9D8" w14:textId="0FC34466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</w:tc>
      </w:tr>
      <w:tr w:rsidR="009C5F1C" w:rsidRPr="00923E0B" w14:paraId="2804BBAC" w14:textId="77777777" w:rsidTr="00321957">
        <w:tc>
          <w:tcPr>
            <w:tcW w:w="1792" w:type="dxa"/>
            <w:shd w:val="clear" w:color="auto" w:fill="D9D9D9"/>
            <w:vAlign w:val="center"/>
          </w:tcPr>
          <w:p w14:paraId="35D5B579" w14:textId="77777777" w:rsidR="009C5F1C" w:rsidRPr="00923E0B" w:rsidRDefault="009C5F1C" w:rsidP="009C5F1C">
            <w:pPr>
              <w:spacing w:line="240" w:lineRule="auto"/>
              <w:rPr>
                <w:sz w:val="14"/>
                <w:lang w:val="en-US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629FC0FE" w14:textId="77777777" w:rsidR="009C5F1C" w:rsidRPr="00C73582" w:rsidRDefault="009C5F1C" w:rsidP="009C5F1C">
            <w:pPr>
              <w:numPr>
                <w:ilvl w:val="0"/>
                <w:numId w:val="3"/>
              </w:numPr>
              <w:spacing w:line="240" w:lineRule="auto"/>
              <w:ind w:left="794" w:hanging="425"/>
              <w:rPr>
                <w:sz w:val="14"/>
              </w:rPr>
            </w:pPr>
            <w:r w:rsidRPr="00C73582">
              <w:rPr>
                <w:sz w:val="14"/>
              </w:rPr>
              <w:t>Priorité C</w:t>
            </w:r>
          </w:p>
        </w:tc>
        <w:tc>
          <w:tcPr>
            <w:tcW w:w="2001" w:type="dxa"/>
            <w:vAlign w:val="center"/>
          </w:tcPr>
          <w:p w14:paraId="3CB006DA" w14:textId="77777777" w:rsidR="009C5F1C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7310315D" w14:textId="77777777" w:rsidR="00285583" w:rsidRDefault="00285583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4E2C7225" w14:textId="77777777" w:rsidR="00B44D10" w:rsidRDefault="00B44D10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25BBA88A" w14:textId="72D7D7C1" w:rsidR="00B44D10" w:rsidRPr="00C73582" w:rsidRDefault="00B44D10" w:rsidP="009C5F1C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vAlign w:val="center"/>
          </w:tcPr>
          <w:p w14:paraId="2B3D8EED" w14:textId="28F5A56C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it-IT"/>
              </w:rPr>
            </w:pPr>
          </w:p>
        </w:tc>
        <w:tc>
          <w:tcPr>
            <w:tcW w:w="1995" w:type="dxa"/>
            <w:vAlign w:val="center"/>
          </w:tcPr>
          <w:p w14:paraId="73A0D6F0" w14:textId="145200CE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it-IT"/>
              </w:rPr>
            </w:pPr>
          </w:p>
        </w:tc>
        <w:tc>
          <w:tcPr>
            <w:tcW w:w="2007" w:type="dxa"/>
            <w:vAlign w:val="center"/>
          </w:tcPr>
          <w:p w14:paraId="7C62A1E8" w14:textId="41A93B3A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it-IT"/>
              </w:rPr>
            </w:pPr>
          </w:p>
        </w:tc>
        <w:tc>
          <w:tcPr>
            <w:tcW w:w="1977" w:type="dxa"/>
            <w:vAlign w:val="center"/>
          </w:tcPr>
          <w:p w14:paraId="6EEA30B2" w14:textId="7A58F483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it-IT"/>
              </w:rPr>
            </w:pPr>
          </w:p>
        </w:tc>
        <w:tc>
          <w:tcPr>
            <w:tcW w:w="1922" w:type="dxa"/>
            <w:vAlign w:val="center"/>
          </w:tcPr>
          <w:p w14:paraId="295B20C4" w14:textId="0AABC2B3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it-IT"/>
              </w:rPr>
            </w:pPr>
          </w:p>
        </w:tc>
      </w:tr>
      <w:tr w:rsidR="00567D77" w:rsidRPr="00B038F9" w14:paraId="2DC92694" w14:textId="77777777" w:rsidTr="00321957">
        <w:tc>
          <w:tcPr>
            <w:tcW w:w="17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58A07F5D" w14:textId="77777777" w:rsidR="00567D77" w:rsidRPr="00923E0B" w:rsidRDefault="00567D77" w:rsidP="00321957">
            <w:pPr>
              <w:spacing w:line="240" w:lineRule="auto"/>
              <w:rPr>
                <w:sz w:val="14"/>
                <w:lang w:val="it-IT"/>
              </w:rPr>
            </w:pPr>
          </w:p>
        </w:tc>
        <w:tc>
          <w:tcPr>
            <w:tcW w:w="1833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2042F05F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Rayons</w:t>
            </w:r>
          </w:p>
        </w:tc>
        <w:tc>
          <w:tcPr>
            <w:tcW w:w="2001" w:type="dxa"/>
            <w:tcBorders>
              <w:bottom w:val="single" w:sz="24" w:space="0" w:color="auto"/>
            </w:tcBorders>
            <w:vAlign w:val="center"/>
          </w:tcPr>
          <w:p w14:paraId="430C4155" w14:textId="3ADBFD3C" w:rsidR="00B44D10" w:rsidRPr="00C73582" w:rsidRDefault="00B44D10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tcBorders>
              <w:bottom w:val="single" w:sz="24" w:space="0" w:color="auto"/>
            </w:tcBorders>
            <w:vAlign w:val="center"/>
          </w:tcPr>
          <w:p w14:paraId="48332508" w14:textId="0FEAB986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tcBorders>
              <w:bottom w:val="single" w:sz="24" w:space="0" w:color="auto"/>
            </w:tcBorders>
            <w:vAlign w:val="center"/>
          </w:tcPr>
          <w:p w14:paraId="6D2084DC" w14:textId="0063CE3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tcBorders>
              <w:bottom w:val="single" w:sz="24" w:space="0" w:color="auto"/>
            </w:tcBorders>
            <w:vAlign w:val="center"/>
          </w:tcPr>
          <w:p w14:paraId="1395EDC7" w14:textId="6AE5791A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tcBorders>
              <w:bottom w:val="single" w:sz="24" w:space="0" w:color="auto"/>
            </w:tcBorders>
            <w:vAlign w:val="center"/>
          </w:tcPr>
          <w:p w14:paraId="79CF9686" w14:textId="1E3B7ADF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tcBorders>
              <w:bottom w:val="single" w:sz="24" w:space="0" w:color="auto"/>
            </w:tcBorders>
            <w:vAlign w:val="center"/>
          </w:tcPr>
          <w:p w14:paraId="2BCE8B77" w14:textId="5D7CF7CE" w:rsidR="00567D77" w:rsidRPr="00C73582" w:rsidRDefault="00567D77" w:rsidP="003A7F7A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567D77" w:rsidRPr="00B038F9" w14:paraId="0BBF7B4C" w14:textId="77777777" w:rsidTr="00321957">
        <w:tc>
          <w:tcPr>
            <w:tcW w:w="1792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18D9C725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Sociaux – économique</w:t>
            </w:r>
          </w:p>
        </w:tc>
        <w:tc>
          <w:tcPr>
            <w:tcW w:w="1833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75B9A5F0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Revenus</w:t>
            </w:r>
          </w:p>
        </w:tc>
        <w:tc>
          <w:tcPr>
            <w:tcW w:w="2001" w:type="dxa"/>
            <w:tcBorders>
              <w:top w:val="single" w:sz="24" w:space="0" w:color="auto"/>
            </w:tcBorders>
            <w:vAlign w:val="center"/>
          </w:tcPr>
          <w:p w14:paraId="6E1FDDAC" w14:textId="461FB454" w:rsidR="00B44D10" w:rsidRPr="00C73582" w:rsidRDefault="00B44D10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tcBorders>
              <w:top w:val="single" w:sz="24" w:space="0" w:color="auto"/>
            </w:tcBorders>
            <w:vAlign w:val="center"/>
          </w:tcPr>
          <w:p w14:paraId="5788087E" w14:textId="42515B13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tcBorders>
              <w:top w:val="single" w:sz="24" w:space="0" w:color="auto"/>
            </w:tcBorders>
            <w:vAlign w:val="center"/>
          </w:tcPr>
          <w:p w14:paraId="18BAB11A" w14:textId="24649914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tcBorders>
              <w:top w:val="single" w:sz="24" w:space="0" w:color="auto"/>
            </w:tcBorders>
            <w:vAlign w:val="center"/>
          </w:tcPr>
          <w:p w14:paraId="4D28F86E" w14:textId="7EC34615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tcBorders>
              <w:top w:val="single" w:sz="24" w:space="0" w:color="auto"/>
            </w:tcBorders>
            <w:vAlign w:val="center"/>
          </w:tcPr>
          <w:p w14:paraId="37CF6077" w14:textId="0FBA7265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tcBorders>
              <w:top w:val="single" w:sz="24" w:space="0" w:color="auto"/>
            </w:tcBorders>
            <w:vAlign w:val="center"/>
          </w:tcPr>
          <w:p w14:paraId="29B47A2B" w14:textId="248EA771" w:rsidR="00567D77" w:rsidRPr="00C73582" w:rsidRDefault="00567D77" w:rsidP="003A7F7A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567D77" w:rsidRPr="00B038F9" w14:paraId="681918CD" w14:textId="77777777" w:rsidTr="00321957">
        <w:tc>
          <w:tcPr>
            <w:tcW w:w="1792" w:type="dxa"/>
            <w:shd w:val="clear" w:color="auto" w:fill="D9D9D9"/>
            <w:vAlign w:val="center"/>
          </w:tcPr>
          <w:p w14:paraId="4BE9C483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6224AE61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Niveau d’instruction</w:t>
            </w:r>
          </w:p>
        </w:tc>
        <w:tc>
          <w:tcPr>
            <w:tcW w:w="2001" w:type="dxa"/>
            <w:vAlign w:val="center"/>
          </w:tcPr>
          <w:p w14:paraId="3442A272" w14:textId="40D1620B" w:rsidR="00B44D10" w:rsidRPr="00C73582" w:rsidRDefault="00B44D10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vAlign w:val="center"/>
          </w:tcPr>
          <w:p w14:paraId="7B5EB5C5" w14:textId="68AFF185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7B7035E8" w14:textId="6B7E55D6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vAlign w:val="center"/>
          </w:tcPr>
          <w:p w14:paraId="1AD1027D" w14:textId="4D666004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vAlign w:val="center"/>
          </w:tcPr>
          <w:p w14:paraId="5F593CF7" w14:textId="7E52E69F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7D84BB79" w14:textId="4955DED8" w:rsidR="00567D77" w:rsidRPr="00C73582" w:rsidRDefault="00567D77" w:rsidP="00060111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567D77" w:rsidRPr="00B038F9" w14:paraId="064BBC31" w14:textId="77777777" w:rsidTr="00321957">
        <w:tc>
          <w:tcPr>
            <w:tcW w:w="17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25D95674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1DD65BC9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Profession</w:t>
            </w:r>
          </w:p>
        </w:tc>
        <w:tc>
          <w:tcPr>
            <w:tcW w:w="2001" w:type="dxa"/>
            <w:tcBorders>
              <w:bottom w:val="single" w:sz="24" w:space="0" w:color="auto"/>
            </w:tcBorders>
            <w:vAlign w:val="center"/>
          </w:tcPr>
          <w:p w14:paraId="438BF7F9" w14:textId="6530D396" w:rsidR="00B44D10" w:rsidRPr="00C73582" w:rsidRDefault="00B44D10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tcBorders>
              <w:bottom w:val="single" w:sz="24" w:space="0" w:color="auto"/>
            </w:tcBorders>
            <w:vAlign w:val="center"/>
          </w:tcPr>
          <w:p w14:paraId="6BB4F002" w14:textId="47961F05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tcBorders>
              <w:bottom w:val="single" w:sz="24" w:space="0" w:color="auto"/>
            </w:tcBorders>
            <w:vAlign w:val="center"/>
          </w:tcPr>
          <w:p w14:paraId="176873CA" w14:textId="318E9FD3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tcBorders>
              <w:bottom w:val="single" w:sz="24" w:space="0" w:color="auto"/>
            </w:tcBorders>
            <w:vAlign w:val="center"/>
          </w:tcPr>
          <w:p w14:paraId="1D2ED7FD" w14:textId="6C090841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tcBorders>
              <w:bottom w:val="single" w:sz="24" w:space="0" w:color="auto"/>
            </w:tcBorders>
            <w:vAlign w:val="center"/>
          </w:tcPr>
          <w:p w14:paraId="2920C2F4" w14:textId="2E36167A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tcBorders>
              <w:bottom w:val="single" w:sz="24" w:space="0" w:color="auto"/>
            </w:tcBorders>
            <w:vAlign w:val="center"/>
          </w:tcPr>
          <w:p w14:paraId="68E3CD66" w14:textId="3BAB1AF6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567D77" w:rsidRPr="00B038F9" w14:paraId="203DAC65" w14:textId="77777777" w:rsidTr="00321957">
        <w:tc>
          <w:tcPr>
            <w:tcW w:w="1792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227F5A20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Personnalité et style de vie</w:t>
            </w:r>
          </w:p>
        </w:tc>
        <w:tc>
          <w:tcPr>
            <w:tcW w:w="1833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0AB14B8E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Hobbys</w:t>
            </w:r>
          </w:p>
        </w:tc>
        <w:tc>
          <w:tcPr>
            <w:tcW w:w="2001" w:type="dxa"/>
            <w:tcBorders>
              <w:top w:val="single" w:sz="24" w:space="0" w:color="auto"/>
            </w:tcBorders>
            <w:vAlign w:val="center"/>
          </w:tcPr>
          <w:p w14:paraId="1BB3E6B3" w14:textId="77777777" w:rsidR="00567D77" w:rsidRDefault="00567D77" w:rsidP="00321957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  <w:p w14:paraId="4EAC3677" w14:textId="175A420A" w:rsidR="00B44D10" w:rsidRPr="00321957" w:rsidRDefault="00B44D10" w:rsidP="00321957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</w:tc>
        <w:tc>
          <w:tcPr>
            <w:tcW w:w="2002" w:type="dxa"/>
            <w:tcBorders>
              <w:top w:val="single" w:sz="24" w:space="0" w:color="auto"/>
            </w:tcBorders>
            <w:vAlign w:val="center"/>
          </w:tcPr>
          <w:p w14:paraId="3FB24FB1" w14:textId="577DFCDB" w:rsidR="00567D77" w:rsidRPr="00923E0B" w:rsidRDefault="00567D77" w:rsidP="00321957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</w:p>
        </w:tc>
        <w:tc>
          <w:tcPr>
            <w:tcW w:w="1995" w:type="dxa"/>
            <w:tcBorders>
              <w:top w:val="single" w:sz="24" w:space="0" w:color="auto"/>
            </w:tcBorders>
            <w:vAlign w:val="center"/>
          </w:tcPr>
          <w:p w14:paraId="36A818AF" w14:textId="6CFA4034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tcBorders>
              <w:top w:val="single" w:sz="24" w:space="0" w:color="auto"/>
            </w:tcBorders>
            <w:vAlign w:val="center"/>
          </w:tcPr>
          <w:p w14:paraId="69C7D42D" w14:textId="2BEAE259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tcBorders>
              <w:top w:val="single" w:sz="24" w:space="0" w:color="auto"/>
            </w:tcBorders>
            <w:vAlign w:val="center"/>
          </w:tcPr>
          <w:p w14:paraId="3223C40D" w14:textId="2629C803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tcBorders>
              <w:top w:val="single" w:sz="24" w:space="0" w:color="auto"/>
            </w:tcBorders>
            <w:vAlign w:val="center"/>
          </w:tcPr>
          <w:p w14:paraId="2124EA4F" w14:textId="1D321A5B" w:rsidR="00567D77" w:rsidRPr="00C73582" w:rsidRDefault="00567D77" w:rsidP="003A7F7A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567D77" w:rsidRPr="00B038F9" w14:paraId="5A5BB33A" w14:textId="77777777" w:rsidTr="00321957">
        <w:tc>
          <w:tcPr>
            <w:tcW w:w="1792" w:type="dxa"/>
            <w:shd w:val="clear" w:color="auto" w:fill="D9D9D9"/>
            <w:vAlign w:val="center"/>
          </w:tcPr>
          <w:p w14:paraId="790B7468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477DB231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Centre d’intérêts</w:t>
            </w:r>
          </w:p>
        </w:tc>
        <w:tc>
          <w:tcPr>
            <w:tcW w:w="2001" w:type="dxa"/>
            <w:vAlign w:val="center"/>
          </w:tcPr>
          <w:p w14:paraId="79C0B796" w14:textId="77777777" w:rsidR="00567D77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3C29D7BE" w14:textId="19723758" w:rsidR="00B44D10" w:rsidRPr="00C73582" w:rsidRDefault="00B44D10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vAlign w:val="center"/>
          </w:tcPr>
          <w:p w14:paraId="2C467AFA" w14:textId="60E3AD0A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26E89254" w14:textId="5A3FE93D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vAlign w:val="center"/>
          </w:tcPr>
          <w:p w14:paraId="43425B42" w14:textId="0B9E7D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vAlign w:val="center"/>
          </w:tcPr>
          <w:p w14:paraId="63B3DC66" w14:textId="44B9166F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061B24B4" w14:textId="7CA4435C" w:rsidR="00567D77" w:rsidRPr="00C73582" w:rsidRDefault="00567D77" w:rsidP="003A7F7A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2C6F1F" w:rsidRPr="00B038F9" w14:paraId="2735F28D" w14:textId="77777777" w:rsidTr="00321957">
        <w:tc>
          <w:tcPr>
            <w:tcW w:w="17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0AF7ADDC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5AD59914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Habitudes de vies</w:t>
            </w:r>
          </w:p>
        </w:tc>
        <w:tc>
          <w:tcPr>
            <w:tcW w:w="2001" w:type="dxa"/>
            <w:tcBorders>
              <w:bottom w:val="single" w:sz="24" w:space="0" w:color="auto"/>
            </w:tcBorders>
            <w:vAlign w:val="center"/>
          </w:tcPr>
          <w:p w14:paraId="23694139" w14:textId="77777777" w:rsidR="002C6F1F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4F5E6B08" w14:textId="561E102D" w:rsidR="00B44D10" w:rsidRPr="00C73582" w:rsidRDefault="00B44D10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tcBorders>
              <w:bottom w:val="single" w:sz="24" w:space="0" w:color="auto"/>
            </w:tcBorders>
            <w:vAlign w:val="center"/>
          </w:tcPr>
          <w:p w14:paraId="743CF8C8" w14:textId="325A87F2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tcBorders>
              <w:bottom w:val="single" w:sz="24" w:space="0" w:color="auto"/>
            </w:tcBorders>
            <w:vAlign w:val="center"/>
          </w:tcPr>
          <w:p w14:paraId="6220F98E" w14:textId="6B54E1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tcBorders>
              <w:bottom w:val="single" w:sz="24" w:space="0" w:color="auto"/>
            </w:tcBorders>
            <w:vAlign w:val="center"/>
          </w:tcPr>
          <w:p w14:paraId="2612A1D1" w14:textId="28F21D25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tcBorders>
              <w:bottom w:val="single" w:sz="24" w:space="0" w:color="auto"/>
            </w:tcBorders>
            <w:vAlign w:val="center"/>
          </w:tcPr>
          <w:p w14:paraId="33D6919D" w14:textId="24E965C6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tcBorders>
              <w:bottom w:val="single" w:sz="24" w:space="0" w:color="auto"/>
            </w:tcBorders>
            <w:vAlign w:val="center"/>
          </w:tcPr>
          <w:p w14:paraId="499D00D6" w14:textId="4DC1F539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2C6F1F" w:rsidRPr="00B038F9" w14:paraId="5D9F6CD8" w14:textId="77777777" w:rsidTr="00321957">
        <w:tc>
          <w:tcPr>
            <w:tcW w:w="17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14:paraId="5BA6D8C6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Normes et valeurs</w:t>
            </w:r>
          </w:p>
        </w:tc>
        <w:tc>
          <w:tcPr>
            <w:tcW w:w="183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14:paraId="2AD6FDB2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Philosophie</w:t>
            </w:r>
          </w:p>
        </w:tc>
        <w:tc>
          <w:tcPr>
            <w:tcW w:w="200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E82FF00" w14:textId="77777777" w:rsidR="002C6F1F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14CF605F" w14:textId="5B93804D" w:rsidR="00B44D10" w:rsidRPr="00C73582" w:rsidRDefault="00B44D10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2B0D3A8" w14:textId="2E5DB272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4B4C840" w14:textId="23E54A3C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672E83D" w14:textId="7DE70CDC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1442D5A" w14:textId="1A605D46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F8C8A38" w14:textId="5A5F7034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2C6F1F" w:rsidRPr="00B038F9" w14:paraId="36D172E0" w14:textId="77777777" w:rsidTr="00321957">
        <w:tc>
          <w:tcPr>
            <w:tcW w:w="1792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481F86E4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Moteur</w:t>
            </w:r>
          </w:p>
        </w:tc>
        <w:tc>
          <w:tcPr>
            <w:tcW w:w="1833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7C86AC4B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Motivation pour produits</w:t>
            </w:r>
          </w:p>
        </w:tc>
        <w:tc>
          <w:tcPr>
            <w:tcW w:w="2001" w:type="dxa"/>
            <w:tcBorders>
              <w:top w:val="single" w:sz="24" w:space="0" w:color="auto"/>
            </w:tcBorders>
            <w:vAlign w:val="center"/>
          </w:tcPr>
          <w:p w14:paraId="4222A1AD" w14:textId="77777777" w:rsidR="002C6F1F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558CC6C9" w14:textId="5A88F327" w:rsidR="00B44D10" w:rsidRPr="00C73582" w:rsidRDefault="00B44D10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tcBorders>
              <w:top w:val="single" w:sz="24" w:space="0" w:color="auto"/>
            </w:tcBorders>
            <w:vAlign w:val="center"/>
          </w:tcPr>
          <w:p w14:paraId="14B2EB82" w14:textId="07B58A5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tcBorders>
              <w:top w:val="single" w:sz="24" w:space="0" w:color="auto"/>
            </w:tcBorders>
            <w:vAlign w:val="center"/>
          </w:tcPr>
          <w:p w14:paraId="2F018F94" w14:textId="07E56DE4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tcBorders>
              <w:top w:val="single" w:sz="24" w:space="0" w:color="auto"/>
            </w:tcBorders>
            <w:vAlign w:val="center"/>
          </w:tcPr>
          <w:p w14:paraId="69EDE0D4" w14:textId="0218AE5A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tcBorders>
              <w:top w:val="single" w:sz="24" w:space="0" w:color="auto"/>
            </w:tcBorders>
            <w:vAlign w:val="center"/>
          </w:tcPr>
          <w:p w14:paraId="65D70A77" w14:textId="5FC42051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tcBorders>
              <w:top w:val="single" w:sz="24" w:space="0" w:color="auto"/>
            </w:tcBorders>
            <w:vAlign w:val="center"/>
          </w:tcPr>
          <w:p w14:paraId="05B97530" w14:textId="44ADEF5A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  <w:tr w:rsidR="002C6F1F" w:rsidRPr="00B038F9" w14:paraId="6F1F1D59" w14:textId="77777777" w:rsidTr="00321957">
        <w:tc>
          <w:tcPr>
            <w:tcW w:w="1792" w:type="dxa"/>
            <w:shd w:val="clear" w:color="auto" w:fill="D9D9D9"/>
            <w:vAlign w:val="center"/>
          </w:tcPr>
          <w:p w14:paraId="1C30DD4F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19A6E2B0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Motivation pour services</w:t>
            </w:r>
          </w:p>
        </w:tc>
        <w:tc>
          <w:tcPr>
            <w:tcW w:w="2001" w:type="dxa"/>
            <w:vAlign w:val="center"/>
          </w:tcPr>
          <w:p w14:paraId="55F0D125" w14:textId="77777777" w:rsidR="002C6F1F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  <w:p w14:paraId="32533C40" w14:textId="45858D98" w:rsidR="00B44D10" w:rsidRPr="00C73582" w:rsidRDefault="00B44D10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2" w:type="dxa"/>
            <w:vAlign w:val="center"/>
          </w:tcPr>
          <w:p w14:paraId="3E3B3393" w14:textId="1996B409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00365D75" w14:textId="1E4A0B0D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2007" w:type="dxa"/>
            <w:vAlign w:val="center"/>
          </w:tcPr>
          <w:p w14:paraId="40ABF6D2" w14:textId="06EBC750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77" w:type="dxa"/>
            <w:vAlign w:val="center"/>
          </w:tcPr>
          <w:p w14:paraId="20289B4D" w14:textId="359742D5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50DAA600" w14:textId="52E4FBA8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</w:p>
        </w:tc>
      </w:tr>
    </w:tbl>
    <w:p w14:paraId="17B5C6E3" w14:textId="77777777" w:rsidR="004629F5" w:rsidRPr="00291654" w:rsidRDefault="00F00215">
      <w:pPr>
        <w:rPr>
          <w:sz w:val="16"/>
          <w:szCs w:val="16"/>
        </w:rPr>
      </w:pPr>
      <w:r w:rsidRPr="00291654">
        <w:rPr>
          <w:sz w:val="16"/>
          <w:szCs w:val="16"/>
        </w:rPr>
        <w:t>UE : Union Européenne</w:t>
      </w:r>
    </w:p>
    <w:p w14:paraId="339BA724" w14:textId="77777777" w:rsidR="00F00215" w:rsidRPr="00291654" w:rsidRDefault="00F00215">
      <w:pPr>
        <w:rPr>
          <w:sz w:val="16"/>
          <w:szCs w:val="16"/>
        </w:rPr>
      </w:pPr>
      <w:r w:rsidRPr="00291654">
        <w:rPr>
          <w:sz w:val="16"/>
          <w:szCs w:val="16"/>
        </w:rPr>
        <w:t>BRIC : Brésil, Rus</w:t>
      </w:r>
      <w:r w:rsidR="00291654">
        <w:rPr>
          <w:sz w:val="16"/>
          <w:szCs w:val="16"/>
        </w:rPr>
        <w:t>s</w:t>
      </w:r>
      <w:r w:rsidRPr="00291654">
        <w:rPr>
          <w:sz w:val="16"/>
          <w:szCs w:val="16"/>
        </w:rPr>
        <w:t>ie, Inde, Chine</w:t>
      </w:r>
    </w:p>
    <w:p w14:paraId="7567DE27" w14:textId="77777777" w:rsidR="00291654" w:rsidRPr="00291654" w:rsidRDefault="00291654" w:rsidP="00291654">
      <w:pPr>
        <w:rPr>
          <w:sz w:val="16"/>
          <w:szCs w:val="16"/>
        </w:rPr>
      </w:pPr>
      <w:r w:rsidRPr="00291654">
        <w:rPr>
          <w:sz w:val="16"/>
          <w:szCs w:val="16"/>
        </w:rPr>
        <w:t>OCDE : Allemagne, Australie, Autriche, Belgique, Canada, Chili, Corée, Danemark, Espagne, Estonie, Etats-Unis, Finlande, France, Grèce, Hongrie, Islande, Israël, Irlande, Italie, Japon, Luxembourg, Mexique, Norvège, Nouvelle-Zélande , Pays-Bas, Pologne, Portugal, République slovaque, République Tchèque, Royaume-Uni , Slovénie, Suède, Suisse, Turquie.</w:t>
      </w:r>
    </w:p>
    <w:p w14:paraId="2CC26259" w14:textId="77777777" w:rsidR="00F00215" w:rsidRPr="00291654" w:rsidRDefault="00291654">
      <w:pPr>
        <w:rPr>
          <w:sz w:val="16"/>
          <w:szCs w:val="16"/>
          <w:lang w:val="fr-FR"/>
        </w:rPr>
      </w:pPr>
      <w:r w:rsidRPr="00291654">
        <w:rPr>
          <w:sz w:val="16"/>
          <w:szCs w:val="16"/>
        </w:rPr>
        <w:t>EMEA : (</w:t>
      </w:r>
      <w:r w:rsidRPr="00291654">
        <w:rPr>
          <w:sz w:val="16"/>
          <w:szCs w:val="16"/>
          <w:lang w:val="fr-FR"/>
        </w:rPr>
        <w:t xml:space="preserve">Europe, Middle-East, </w:t>
      </w:r>
      <w:proofErr w:type="spellStart"/>
      <w:r w:rsidRPr="00291654">
        <w:rPr>
          <w:sz w:val="16"/>
          <w:szCs w:val="16"/>
          <w:lang w:val="fr-FR"/>
        </w:rPr>
        <w:t>Africa</w:t>
      </w:r>
      <w:proofErr w:type="spellEnd"/>
      <w:r w:rsidRPr="00291654">
        <w:rPr>
          <w:sz w:val="16"/>
          <w:szCs w:val="16"/>
          <w:lang w:val="fr-FR"/>
        </w:rPr>
        <w:t>) Russie, Afrique du Sud, Turquie, Hongrie, la République Tchèque, Pologne</w:t>
      </w:r>
    </w:p>
    <w:p w14:paraId="3843C4A1" w14:textId="77777777" w:rsidR="009F59A1" w:rsidRDefault="00291654" w:rsidP="00E92638">
      <w:r w:rsidRPr="00291654">
        <w:rPr>
          <w:sz w:val="16"/>
          <w:szCs w:val="16"/>
          <w:lang w:val="fr-FR"/>
        </w:rPr>
        <w:t xml:space="preserve">BENELUX : Belgique, </w:t>
      </w:r>
      <w:proofErr w:type="spellStart"/>
      <w:r w:rsidRPr="00291654">
        <w:rPr>
          <w:sz w:val="16"/>
          <w:szCs w:val="16"/>
          <w:lang w:val="fr-FR"/>
        </w:rPr>
        <w:t>Pays-bas</w:t>
      </w:r>
      <w:proofErr w:type="spellEnd"/>
      <w:r w:rsidRPr="00291654">
        <w:rPr>
          <w:sz w:val="16"/>
          <w:szCs w:val="16"/>
          <w:lang w:val="fr-FR"/>
        </w:rPr>
        <w:t>, Luxembourg</w:t>
      </w:r>
    </w:p>
    <w:sectPr w:rsidR="009F59A1" w:rsidSect="006C36A4">
      <w:pgSz w:w="16838" w:h="11906" w:orient="landscape"/>
      <w:pgMar w:top="426" w:right="70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D27"/>
    <w:multiLevelType w:val="hybridMultilevel"/>
    <w:tmpl w:val="9EDE26B0"/>
    <w:lvl w:ilvl="0" w:tplc="0E4611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D0165"/>
    <w:multiLevelType w:val="hybridMultilevel"/>
    <w:tmpl w:val="4FD4E95C"/>
    <w:lvl w:ilvl="0" w:tplc="91807CF6">
      <w:start w:val="1"/>
      <w:numFmt w:val="bullet"/>
      <w:lvlText w:val="-"/>
      <w:lvlJc w:val="left"/>
      <w:pPr>
        <w:ind w:left="735" w:hanging="360"/>
      </w:pPr>
      <w:rPr>
        <w:rFonts w:ascii="Calibri" w:eastAsia="Calibr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63F91DE8"/>
    <w:multiLevelType w:val="hybridMultilevel"/>
    <w:tmpl w:val="2C529E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68624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F708C"/>
    <w:multiLevelType w:val="hybridMultilevel"/>
    <w:tmpl w:val="B5A069A0"/>
    <w:lvl w:ilvl="0" w:tplc="13E80D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33929">
    <w:abstractNumId w:val="3"/>
  </w:num>
  <w:num w:numId="2" w16cid:durableId="2113933845">
    <w:abstractNumId w:val="2"/>
  </w:num>
  <w:num w:numId="3" w16cid:durableId="1295910358">
    <w:abstractNumId w:val="0"/>
  </w:num>
  <w:num w:numId="4" w16cid:durableId="52417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8C"/>
    <w:rsid w:val="00017824"/>
    <w:rsid w:val="00032157"/>
    <w:rsid w:val="00060111"/>
    <w:rsid w:val="00065400"/>
    <w:rsid w:val="0007029E"/>
    <w:rsid w:val="00092AB6"/>
    <w:rsid w:val="00094462"/>
    <w:rsid w:val="000B6D04"/>
    <w:rsid w:val="000E78CF"/>
    <w:rsid w:val="00186ED7"/>
    <w:rsid w:val="001A396F"/>
    <w:rsid w:val="001A5D7D"/>
    <w:rsid w:val="001C27DB"/>
    <w:rsid w:val="001E1109"/>
    <w:rsid w:val="002058E7"/>
    <w:rsid w:val="0021721E"/>
    <w:rsid w:val="002177E0"/>
    <w:rsid w:val="00285583"/>
    <w:rsid w:val="00290785"/>
    <w:rsid w:val="00291654"/>
    <w:rsid w:val="002C45A9"/>
    <w:rsid w:val="002C6F1F"/>
    <w:rsid w:val="002D1CA0"/>
    <w:rsid w:val="002E03FC"/>
    <w:rsid w:val="003156E9"/>
    <w:rsid w:val="0032022F"/>
    <w:rsid w:val="00321957"/>
    <w:rsid w:val="003358F8"/>
    <w:rsid w:val="00345D7E"/>
    <w:rsid w:val="00347F42"/>
    <w:rsid w:val="003505FA"/>
    <w:rsid w:val="0038081C"/>
    <w:rsid w:val="00390EB6"/>
    <w:rsid w:val="003A7F7A"/>
    <w:rsid w:val="003B2E5D"/>
    <w:rsid w:val="003C0D64"/>
    <w:rsid w:val="003D2D45"/>
    <w:rsid w:val="003F3C0E"/>
    <w:rsid w:val="0041359E"/>
    <w:rsid w:val="00437643"/>
    <w:rsid w:val="004629F5"/>
    <w:rsid w:val="0046336F"/>
    <w:rsid w:val="0047363F"/>
    <w:rsid w:val="00491C9F"/>
    <w:rsid w:val="004B4F9E"/>
    <w:rsid w:val="004F0925"/>
    <w:rsid w:val="00556F35"/>
    <w:rsid w:val="00567D77"/>
    <w:rsid w:val="0057377D"/>
    <w:rsid w:val="005A668C"/>
    <w:rsid w:val="005B2F8E"/>
    <w:rsid w:val="005C1247"/>
    <w:rsid w:val="005D4D4F"/>
    <w:rsid w:val="005D7E39"/>
    <w:rsid w:val="005E460B"/>
    <w:rsid w:val="005E5402"/>
    <w:rsid w:val="005E5A39"/>
    <w:rsid w:val="005F20EE"/>
    <w:rsid w:val="006028ED"/>
    <w:rsid w:val="00626AF4"/>
    <w:rsid w:val="00646F9E"/>
    <w:rsid w:val="006519BE"/>
    <w:rsid w:val="006A548C"/>
    <w:rsid w:val="006C36A4"/>
    <w:rsid w:val="006F247B"/>
    <w:rsid w:val="007150D4"/>
    <w:rsid w:val="007540E1"/>
    <w:rsid w:val="007C19D6"/>
    <w:rsid w:val="00815B87"/>
    <w:rsid w:val="00824099"/>
    <w:rsid w:val="00837D3F"/>
    <w:rsid w:val="008609B7"/>
    <w:rsid w:val="008800C8"/>
    <w:rsid w:val="008E640A"/>
    <w:rsid w:val="008F6A71"/>
    <w:rsid w:val="00914970"/>
    <w:rsid w:val="00923E0B"/>
    <w:rsid w:val="009732D2"/>
    <w:rsid w:val="009763EA"/>
    <w:rsid w:val="009A760A"/>
    <w:rsid w:val="009C52E7"/>
    <w:rsid w:val="009C5F1C"/>
    <w:rsid w:val="009C6E54"/>
    <w:rsid w:val="009F59A1"/>
    <w:rsid w:val="00A045C9"/>
    <w:rsid w:val="00A225E9"/>
    <w:rsid w:val="00A2277B"/>
    <w:rsid w:val="00A40F25"/>
    <w:rsid w:val="00A7420F"/>
    <w:rsid w:val="00A76A3A"/>
    <w:rsid w:val="00AD4492"/>
    <w:rsid w:val="00AD4F74"/>
    <w:rsid w:val="00B038F9"/>
    <w:rsid w:val="00B2081C"/>
    <w:rsid w:val="00B35C3E"/>
    <w:rsid w:val="00B44D10"/>
    <w:rsid w:val="00B76050"/>
    <w:rsid w:val="00BC5DED"/>
    <w:rsid w:val="00C206EF"/>
    <w:rsid w:val="00C31B3F"/>
    <w:rsid w:val="00C374B7"/>
    <w:rsid w:val="00C40073"/>
    <w:rsid w:val="00C45640"/>
    <w:rsid w:val="00C73582"/>
    <w:rsid w:val="00CB0F58"/>
    <w:rsid w:val="00CB57DD"/>
    <w:rsid w:val="00CD17B8"/>
    <w:rsid w:val="00CD38D4"/>
    <w:rsid w:val="00D103EB"/>
    <w:rsid w:val="00D42D55"/>
    <w:rsid w:val="00D776E4"/>
    <w:rsid w:val="00D8502A"/>
    <w:rsid w:val="00D855AF"/>
    <w:rsid w:val="00DE57EA"/>
    <w:rsid w:val="00DF3733"/>
    <w:rsid w:val="00E8118C"/>
    <w:rsid w:val="00E92638"/>
    <w:rsid w:val="00EC10C7"/>
    <w:rsid w:val="00EC3717"/>
    <w:rsid w:val="00EE4817"/>
    <w:rsid w:val="00F00215"/>
    <w:rsid w:val="00F01DF3"/>
    <w:rsid w:val="00F069BE"/>
    <w:rsid w:val="00F55551"/>
    <w:rsid w:val="00F60304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2983"/>
  <w15:chartTrackingRefBased/>
  <w15:docId w15:val="{55B6B3FC-6A7E-43E7-ABB8-8D4A97E4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402"/>
    <w:pPr>
      <w:spacing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668C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5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B2E5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2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6D43850ABB445B5201B8F52B21041" ma:contentTypeVersion="0" ma:contentTypeDescription="Crée un document." ma:contentTypeScope="" ma:versionID="9e873533546801f7a0d67186155d21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11e83d12cbdd0fcf0b62744a2ab9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060E1-3506-4826-93DA-50C7F78641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03855-307E-4BDB-A927-A9B4177950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D879F5-D86C-4036-B710-E887483CDC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95F70-F7AB-4EBE-96E7-54730B0B8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Beau Sejour SA</dc:creator>
  <cp:keywords/>
  <dc:description/>
  <cp:lastModifiedBy>Philippe Zurkirchen</cp:lastModifiedBy>
  <cp:revision>2</cp:revision>
  <cp:lastPrinted>2012-06-20T07:01:00Z</cp:lastPrinted>
  <dcterms:created xsi:type="dcterms:W3CDTF">2026-01-10T20:01:00Z</dcterms:created>
  <dcterms:modified xsi:type="dcterms:W3CDTF">2026-01-10T20:01:00Z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0x0101007DA6D43850ABB445B5201B8F52B21041</vt:lpwstr>
  </property>
  <property fmtid="{D5CDD505-2E9C-101B-9397-08002B2CF9AE}" pid="3" name="Order">
    <vt:r8>209200</vt:r8>
  </property>
</Properties>
</file>