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color w:val="38761d"/>
          <w:sz w:val="42"/>
          <w:szCs w:val="42"/>
        </w:rPr>
      </w:pPr>
      <w:bookmarkStart w:colFirst="0" w:colLast="0" w:name="_xwg8fh6wt1p1" w:id="0"/>
      <w:bookmarkEnd w:id="0"/>
      <w:r w:rsidDel="00000000" w:rsidR="00000000" w:rsidRPr="00000000">
        <w:rPr>
          <w:b w:val="1"/>
          <w:color w:val="38761d"/>
          <w:sz w:val="42"/>
          <w:szCs w:val="42"/>
          <w:rtl w:val="0"/>
        </w:rPr>
        <w:t xml:space="preserve">How I Made Instagram My Daily ATM 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240" w:before="240" w:lineRule="auto"/>
        <w:jc w:val="center"/>
        <w:rPr>
          <w:sz w:val="22"/>
          <w:szCs w:val="22"/>
        </w:rPr>
      </w:pPr>
      <w:bookmarkStart w:colFirst="0" w:colLast="0" w:name="_gtlxl0ovz85b" w:id="1"/>
      <w:bookmarkEnd w:id="1"/>
      <w:r w:rsidDel="00000000" w:rsidR="00000000" w:rsidRPr="00000000">
        <w:rPr>
          <w:sz w:val="22"/>
          <w:szCs w:val="22"/>
          <w:rtl w:val="0"/>
        </w:rPr>
        <w:t xml:space="preserve">@stevenvanheerdenofficial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Ready to launch your online business and create income streams straight from your phone?</w:t>
        <w:br w:type="textWrapping"/>
        <w:t xml:space="preserve">This guide walks you through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exact steps</w:t>
      </w:r>
      <w:r w:rsidDel="00000000" w:rsidR="00000000" w:rsidRPr="00000000">
        <w:rPr>
          <w:sz w:val="24"/>
          <w:szCs w:val="24"/>
          <w:rtl w:val="0"/>
        </w:rPr>
        <w:t xml:space="preserve"> — even if you’re starting completely from scratch!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1155cc"/>
          <w:sz w:val="30"/>
          <w:szCs w:val="30"/>
        </w:rPr>
      </w:pPr>
      <w:bookmarkStart w:colFirst="0" w:colLast="0" w:name="_kfeuapnnkdn" w:id="2"/>
      <w:bookmarkEnd w:id="2"/>
      <w:r w:rsidDel="00000000" w:rsidR="00000000" w:rsidRPr="00000000">
        <w:rPr>
          <w:b w:val="1"/>
          <w:color w:val="1155cc"/>
          <w:sz w:val="30"/>
          <w:szCs w:val="30"/>
          <w:rtl w:val="0"/>
        </w:rPr>
        <w:t xml:space="preserve">Step 1: Choose Your Profitable Niche &amp; Offer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Don’t overcomplicate it — your niche is more about your personality, passions, and interests than just the product. </w:t>
      </w:r>
      <w:r w:rsidDel="00000000" w:rsidR="00000000" w:rsidRPr="00000000">
        <w:rPr>
          <w:i w:val="1"/>
          <w:sz w:val="24"/>
          <w:szCs w:val="24"/>
          <w:rtl w:val="0"/>
        </w:rPr>
        <w:t xml:space="preserve">You</w:t>
      </w:r>
      <w:r w:rsidDel="00000000" w:rsidR="00000000" w:rsidRPr="00000000">
        <w:rPr>
          <w:sz w:val="24"/>
          <w:szCs w:val="24"/>
          <w:rtl w:val="0"/>
        </w:rPr>
        <w:t xml:space="preserve"> are the brand!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I chose “digital education” (teaching busy people to earn online), but there are endless options.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How to Pick a High-Paying Niche + Program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7mwca66n3uvk" w:id="3"/>
      <w:bookmarkEnd w:id="3"/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✅ Look for: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High demand (people already spend here)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Clear problems you can solve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Affiliate programs with strong payouts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If you can’t find one you like that meets the criteria,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watch this webinar</w:t>
        </w:r>
      </w:hyperlink>
      <w:r w:rsidDel="00000000" w:rsidR="00000000" w:rsidRPr="00000000">
        <w:rPr>
          <w:sz w:val="24"/>
          <w:szCs w:val="24"/>
          <w:rtl w:val="0"/>
        </w:rPr>
        <w:t xml:space="preserve"> to get ideas.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Top 7 Profitable Niches + Examples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Make Money Online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Tools: Systeme,io store (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click here for a free trial</w:t>
        </w:r>
      </w:hyperlink>
      <w:r w:rsidDel="00000000" w:rsidR="00000000" w:rsidRPr="00000000">
        <w:rPr>
          <w:sz w:val="24"/>
          <w:szCs w:val="24"/>
          <w:rtl w:val="0"/>
        </w:rPr>
        <w:t xml:space="preserve">), Canva Pro | Courses, templates, coaching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Finance / Investing / Crypto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Apps: Robinhood, Webull, Binance | Credit repair, budgeting, trading courses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Health / Fitness / Supplements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Products: Protein, nootropics, fitness programs | Tons of high-ticket offers on ClickBank/Digistore24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AI Tools / Tech / SaaS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Software: ChatGPT tools, Notion, productivity apps | Many pay 30–50% recurring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Relationships / Dating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E-books, coaching, guides | Works well if you build trust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Self-Improvement / Productivity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Journals, apps, courses, mental health tools | Great for storytelling brands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👉 Find affiliate programs on: </w:t>
      </w:r>
      <w:r w:rsidDel="00000000" w:rsidR="00000000" w:rsidRPr="00000000">
        <w:rPr>
          <w:b w:val="1"/>
          <w:sz w:val="24"/>
          <w:szCs w:val="24"/>
          <w:rtl w:val="0"/>
        </w:rPr>
        <w:t xml:space="preserve">ClickBank, Digistore24, Copecart, Impact, or simply Google “niche + affiliate program.”</w:t>
      </w:r>
      <w:r w:rsidDel="00000000" w:rsidR="00000000" w:rsidRPr="00000000">
        <w:rPr>
          <w:sz w:val="24"/>
          <w:szCs w:val="24"/>
          <w:rtl w:val="0"/>
        </w:rPr>
        <w:t xml:space="preserve"> (Over 80% of companies run affiliate programs!)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1155cc"/>
          <w:sz w:val="30"/>
          <w:szCs w:val="30"/>
        </w:rPr>
      </w:pPr>
      <w:bookmarkStart w:colFirst="0" w:colLast="0" w:name="_idq2fdt0opog" w:id="4"/>
      <w:bookmarkEnd w:id="4"/>
      <w:r w:rsidDel="00000000" w:rsidR="00000000" w:rsidRPr="00000000">
        <w:rPr>
          <w:b w:val="1"/>
          <w:color w:val="1155cc"/>
          <w:sz w:val="30"/>
          <w:szCs w:val="30"/>
          <w:rtl w:val="0"/>
        </w:rPr>
        <w:t xml:space="preserve">Step 2: Build a Value-Driven Instagram Page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Create a theme page or personal brand around your niche. (Yes, you can do this faceless 🙈).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Optimize Your Bio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Who you help + how you help them</w:t>
        <w:br w:type="textWrapping"/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Why you’re credible/results (optional)</w:t>
        <w:br w:type="textWrapping"/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CTA (ex: “DM me ACCESS”) with direct link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Content Strategy for Sales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Mix: education, entertainment, proof, storytelling.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Reels (4–6/wk):</w:t>
      </w:r>
      <w:r w:rsidDel="00000000" w:rsidR="00000000" w:rsidRPr="00000000">
        <w:rPr>
          <w:sz w:val="24"/>
          <w:szCs w:val="24"/>
          <w:rtl w:val="0"/>
        </w:rPr>
        <w:t xml:space="preserve"> Educate, inspire, share journey (2–3/day if new)</w:t>
        <w:br w:type="textWrapping"/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Carousels (3–5/wk):</w:t>
      </w:r>
      <w:r w:rsidDel="00000000" w:rsidR="00000000" w:rsidRPr="00000000">
        <w:rPr>
          <w:sz w:val="24"/>
          <w:szCs w:val="24"/>
          <w:rtl w:val="0"/>
        </w:rPr>
        <w:t xml:space="preserve"> Step-by-step guides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Stories (daily):</w:t>
      </w:r>
      <w:r w:rsidDel="00000000" w:rsidR="00000000" w:rsidRPr="00000000">
        <w:rPr>
          <w:sz w:val="24"/>
          <w:szCs w:val="24"/>
          <w:rtl w:val="0"/>
        </w:rPr>
        <w:t xml:space="preserve"> Polls, Q&amp;A, BTS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DMs:</w:t>
      </w:r>
      <w:r w:rsidDel="00000000" w:rsidR="00000000" w:rsidRPr="00000000">
        <w:rPr>
          <w:sz w:val="24"/>
          <w:szCs w:val="24"/>
          <w:rtl w:val="0"/>
        </w:rPr>
        <w:t xml:space="preserve"> Use comment CTAs + freebies (Pro tip: Manychat automates!)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🔧 Tools: Canva, CapCut, ChatGPT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1155cc"/>
          <w:sz w:val="30"/>
          <w:szCs w:val="30"/>
        </w:rPr>
      </w:pPr>
      <w:bookmarkStart w:colFirst="0" w:colLast="0" w:name="_lfloxc3kd1ju" w:id="5"/>
      <w:bookmarkEnd w:id="5"/>
      <w:r w:rsidDel="00000000" w:rsidR="00000000" w:rsidRPr="00000000">
        <w:rPr>
          <w:b w:val="1"/>
          <w:color w:val="1155cc"/>
          <w:sz w:val="30"/>
          <w:szCs w:val="30"/>
          <w:rtl w:val="0"/>
        </w:rPr>
        <w:t xml:space="preserve">Step 3: Automate &amp; Earn While You Sleep 😴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Set up a funnel + email sequence for autopilot sales.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Offer a freebie</w:t>
      </w:r>
      <w:r w:rsidDel="00000000" w:rsidR="00000000" w:rsidRPr="00000000">
        <w:rPr>
          <w:sz w:val="24"/>
          <w:szCs w:val="24"/>
          <w:rtl w:val="0"/>
        </w:rPr>
        <w:t xml:space="preserve"> to capture emails (ex: “Free investing guide,” “Weight loss checklist,” “Skincare secrets mini-course”).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Drive traffic to: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Opt-in page (Systeme.io / Clickfunnels)</w:t>
        <w:br w:type="textWrapping"/>
        <w:t xml:space="preserve"> → Email funnel that nurtures leads + promotes product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Email sequence: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Tell your story, share value, show how your product solves problems.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🔧 Tools: Stan Store,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Systeme.io</w:t>
        </w:r>
      </w:hyperlink>
      <w:r w:rsidDel="00000000" w:rsidR="00000000" w:rsidRPr="00000000">
        <w:rPr>
          <w:sz w:val="24"/>
          <w:szCs w:val="24"/>
          <w:rtl w:val="0"/>
        </w:rPr>
        <w:t xml:space="preserve">, Clickfunnels, Aweber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1155cc"/>
          <w:sz w:val="30"/>
          <w:szCs w:val="30"/>
        </w:rPr>
      </w:pPr>
      <w:bookmarkStart w:colFirst="0" w:colLast="0" w:name="_hggj0p463di8" w:id="6"/>
      <w:bookmarkEnd w:id="6"/>
      <w:r w:rsidDel="00000000" w:rsidR="00000000" w:rsidRPr="00000000">
        <w:rPr>
          <w:b w:val="1"/>
          <w:color w:val="1155cc"/>
          <w:sz w:val="30"/>
          <w:szCs w:val="30"/>
          <w:rtl w:val="0"/>
        </w:rPr>
        <w:t xml:space="preserve">Step 4: Monetize &amp; Scale 🚀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Once you grow, add affiliate offers &amp; multiple streams. (Start with one high-ticket offer first!)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240" w:before="240" w:lineRule="auto"/>
        <w:rPr>
          <w:b w:val="1"/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Add links in: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Stories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Highlights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Emails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Repurpose content on TikTok, YouTube Shorts, Pinterest.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Check analytics, double down on what works. Be consistent. Provide value. Help in the DMs. Naturally pitch affiliate offers.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👉 Rinse and repeat. Later, add your own digital products for 100% profit.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sz w:val="24"/>
          <w:szCs w:val="24"/>
        </w:rPr>
      </w:pPr>
      <w:bookmarkStart w:colFirst="0" w:colLast="0" w:name="_7ck8wimx4gja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My Shortcut 👀 (Wish I Found This Sooner!)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👉 I use a </w:t>
      </w:r>
      <w:hyperlink r:id="rId9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Done-For-You</w:t>
        </w:r>
      </w:hyperlink>
      <w:r w:rsidDel="00000000" w:rsidR="00000000" w:rsidRPr="00000000">
        <w:rPr>
          <w:sz w:val="24"/>
          <w:szCs w:val="24"/>
          <w:rtl w:val="0"/>
        </w:rPr>
        <w:t xml:space="preserve"> system that: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Builds my funnel</w:t>
        <w:br w:type="textWrapping"/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Automates emails</w:t>
        <w:br w:type="textWrapping"/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Helps close sales</w:t>
        <w:br w:type="textWrapping"/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This system is what allows me to earn while: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Sleeping 💤</w:t>
        <w:br w:type="textWrapping"/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Out on the water 🚤</w:t>
        <w:br w:type="textWrapping"/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Rocking my baby to sleep 🍼</w:t>
        <w:br w:type="textWrapping"/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Running errands 🛒</w:t>
        <w:br w:type="textWrapping"/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rPr>
          <w:sz w:val="24"/>
          <w:szCs w:val="24"/>
          <w:rtl w:val="0"/>
        </w:rPr>
        <w:t xml:space="preserve">If you’re serious about building real online income — 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check out this step-by-step training!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sz w:val="24"/>
          <w:szCs w:val="24"/>
        </w:rPr>
      </w:pPr>
      <w:bookmarkStart w:colFirst="0" w:colLast="0" w:name="_gtlxl0ovz85b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sz w:val="24"/>
          <w:szCs w:val="24"/>
        </w:rPr>
      </w:pPr>
      <w:bookmarkStart w:colFirst="0" w:colLast="0" w:name="_1t4sjwbbkqz4" w:id="8"/>
      <w:bookmarkEnd w:id="8"/>
      <w:r w:rsidDel="00000000" w:rsidR="00000000" w:rsidRPr="00000000">
        <w:rPr>
          <w:b w:val="1"/>
          <w:sz w:val="24"/>
          <w:szCs w:val="24"/>
          <w:rtl w:val="0"/>
        </w:rPr>
        <w:t xml:space="preserve">Disclaimer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x4eqtz2j7p81" w:id="9"/>
      <w:bookmarkEnd w:id="9"/>
      <w:r w:rsidDel="00000000" w:rsidR="00000000" w:rsidRPr="00000000">
        <w:rPr>
          <w:sz w:val="24"/>
          <w:szCs w:val="24"/>
          <w:rtl w:val="0"/>
        </w:rPr>
        <w:t xml:space="preserve">Some links are affiliate links. If you purchase through them, I may earn a small commission (at no extra cost). Results shared are from personal experience and not guaranteed. Effort, consistency, and learning are required.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/>
      </w:pPr>
      <w:bookmarkStart w:colFirst="0" w:colLast="0" w:name="_gtlxl0ovz85b" w:id="1"/>
      <w:bookmarkEnd w:id="1"/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digitalmagneticsystem.com/video" TargetMode="External"/><Relationship Id="rId9" Type="http://schemas.openxmlformats.org/officeDocument/2006/relationships/hyperlink" Target="https://www.startmagneticsystem.com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digitalmagneticsystem.com/video" TargetMode="External"/><Relationship Id="rId7" Type="http://schemas.openxmlformats.org/officeDocument/2006/relationships/hyperlink" Target="https://systeme.io/?sa=sa02432778549ae905cc31aac8ef60417d5060296d" TargetMode="External"/><Relationship Id="rId8" Type="http://schemas.openxmlformats.org/officeDocument/2006/relationships/hyperlink" Target="https://systeme.io/?sa=sa02432778549ae905cc31aac8ef60417d506029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