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0499F7" w14:textId="77777777" w:rsidR="00987A09" w:rsidRPr="00B02791" w:rsidRDefault="00987A09" w:rsidP="00987A09">
      <w:pPr>
        <w:spacing w:line="480" w:lineRule="auto"/>
        <w:jc w:val="center"/>
        <w:rPr>
          <w:rFonts w:ascii="Times New Roman" w:hAnsi="Times New Roman" w:cs="Times New Roman"/>
          <w:sz w:val="32"/>
          <w:szCs w:val="32"/>
        </w:rPr>
      </w:pPr>
      <w:r w:rsidRPr="00B02791">
        <w:rPr>
          <w:rFonts w:ascii="Times New Roman" w:hAnsi="Times New Roman" w:cs="Times New Roman"/>
          <w:b/>
          <w:bCs/>
          <w:sz w:val="32"/>
          <w:szCs w:val="32"/>
          <w:u w:val="single"/>
        </w:rPr>
        <w:t>CONTRAT DE FORMATION ÉLITE 3.0</w:t>
      </w:r>
    </w:p>
    <w:p w14:paraId="35938BE5" w14:textId="77777777" w:rsidR="00987A09" w:rsidRPr="00B02791" w:rsidRDefault="00987A09" w:rsidP="00987A09">
      <w:pPr>
        <w:rPr>
          <w:rFonts w:ascii="Times New Roman" w:hAnsi="Times New Roman" w:cs="Times New Roman"/>
        </w:rPr>
      </w:pPr>
      <w:r w:rsidRPr="00B02791">
        <w:rPr>
          <w:rFonts w:ascii="Times New Roman" w:hAnsi="Times New Roman" w:cs="Times New Roman"/>
          <w:b/>
          <w:bCs/>
        </w:rPr>
        <w:t>Entre les soussignés :</w:t>
      </w:r>
    </w:p>
    <w:p w14:paraId="786AB112" w14:textId="77777777" w:rsidR="00987A09" w:rsidRPr="00B02791" w:rsidRDefault="00987A09" w:rsidP="00987A09">
      <w:pPr>
        <w:rPr>
          <w:rFonts w:ascii="Times New Roman" w:hAnsi="Times New Roman" w:cs="Times New Roman"/>
        </w:rPr>
      </w:pPr>
      <w:r w:rsidRPr="00B02791">
        <w:rPr>
          <w:rFonts w:ascii="Times New Roman" w:hAnsi="Times New Roman" w:cs="Times New Roman"/>
          <w:b/>
          <w:bCs/>
        </w:rPr>
        <w:t>RECOSAD</w:t>
      </w:r>
      <w:r w:rsidRPr="00B02791">
        <w:rPr>
          <w:rFonts w:ascii="Times New Roman" w:hAnsi="Times New Roman" w:cs="Times New Roman"/>
        </w:rPr>
        <w:t>, ayant la propriété intellectuelle de la formation "Élite 3.0", avec son Siège Social à Bohicon, Bénin, derrière l’église Saint François d’Assise, Boîte Postale : 81 Bohicon ; représentée par Wilson BOTOYIYE, de sexe masculin, célibataire, de nationalité béninoise, né le 28/05/200</w:t>
      </w:r>
      <w:r>
        <w:rPr>
          <w:rFonts w:ascii="Times New Roman" w:hAnsi="Times New Roman" w:cs="Times New Roman"/>
        </w:rPr>
        <w:t>4</w:t>
      </w:r>
      <w:r w:rsidRPr="00B02791">
        <w:rPr>
          <w:rFonts w:ascii="Times New Roman" w:hAnsi="Times New Roman" w:cs="Times New Roman"/>
        </w:rPr>
        <w:t xml:space="preserve"> à Cotonou, domicilié et demeurant à Fidjrosse, Commune de Cotonou (République du Bénin), Téléphone : 00229 69 97 36 63, e-mail : Wilsonboto1@gmail.com ; ci-après dénommé le « Formateur »,</w:t>
      </w:r>
    </w:p>
    <w:p w14:paraId="3017FA6C" w14:textId="77777777" w:rsidR="00987A09" w:rsidRPr="00B02791" w:rsidRDefault="00987A09" w:rsidP="00987A09">
      <w:pPr>
        <w:rPr>
          <w:rFonts w:ascii="Times New Roman" w:hAnsi="Times New Roman" w:cs="Times New Roman"/>
        </w:rPr>
      </w:pPr>
      <w:r w:rsidRPr="00B02791">
        <w:rPr>
          <w:rFonts w:ascii="Times New Roman" w:hAnsi="Times New Roman" w:cs="Times New Roman"/>
          <w:b/>
          <w:bCs/>
        </w:rPr>
        <w:t>ET</w:t>
      </w:r>
    </w:p>
    <w:p w14:paraId="22EED6E1" w14:textId="77777777" w:rsidR="00987A09" w:rsidRPr="00B02791" w:rsidRDefault="00987A09" w:rsidP="00987A09">
      <w:pPr>
        <w:rPr>
          <w:rFonts w:ascii="Times New Roman" w:hAnsi="Times New Roman" w:cs="Times New Roman"/>
        </w:rPr>
      </w:pPr>
      <w:r w:rsidRPr="00B02791">
        <w:rPr>
          <w:rFonts w:ascii="Times New Roman" w:hAnsi="Times New Roman" w:cs="Times New Roman"/>
          <w:b/>
          <w:bCs/>
        </w:rPr>
        <w:t>Monsieur/Madame] ………………..</w:t>
      </w:r>
      <w:r w:rsidRPr="00B02791">
        <w:rPr>
          <w:rFonts w:ascii="Times New Roman" w:hAnsi="Times New Roman" w:cs="Times New Roman"/>
        </w:rPr>
        <w:t xml:space="preserve">, de sexe </w:t>
      </w:r>
      <w:r w:rsidRPr="00B02791">
        <w:rPr>
          <w:rFonts w:ascii="Times New Roman" w:hAnsi="Times New Roman" w:cs="Times New Roman"/>
          <w:b/>
          <w:bCs/>
        </w:rPr>
        <w:t>………Masculin………..</w:t>
      </w:r>
      <w:r w:rsidRPr="00B02791">
        <w:rPr>
          <w:rFonts w:ascii="Times New Roman" w:hAnsi="Times New Roman" w:cs="Times New Roman"/>
        </w:rPr>
        <w:t>, de nationalité Tchadienne</w:t>
      </w:r>
      <w:r w:rsidRPr="00B02791">
        <w:rPr>
          <w:rFonts w:ascii="Times New Roman" w:hAnsi="Times New Roman" w:cs="Times New Roman"/>
          <w:b/>
          <w:bCs/>
        </w:rPr>
        <w:t>………………..</w:t>
      </w:r>
      <w:r w:rsidRPr="00B02791">
        <w:rPr>
          <w:rFonts w:ascii="Times New Roman" w:hAnsi="Times New Roman" w:cs="Times New Roman"/>
        </w:rPr>
        <w:t xml:space="preserve">, né(e) </w:t>
      </w:r>
      <w:r w:rsidRPr="00B02791">
        <w:rPr>
          <w:rFonts w:ascii="Times New Roman" w:hAnsi="Times New Roman" w:cs="Times New Roman"/>
          <w:b/>
          <w:bCs/>
        </w:rPr>
        <w:t>………………..</w:t>
      </w:r>
      <w:r w:rsidRPr="00B02791">
        <w:rPr>
          <w:rFonts w:ascii="Times New Roman" w:hAnsi="Times New Roman" w:cs="Times New Roman"/>
        </w:rPr>
        <w:t xml:space="preserve"> à</w:t>
      </w:r>
      <w:r w:rsidRPr="00B02791">
        <w:rPr>
          <w:rFonts w:ascii="Times New Roman" w:hAnsi="Times New Roman" w:cs="Times New Roman"/>
          <w:b/>
          <w:bCs/>
        </w:rPr>
        <w:t>……………….., domicilié(e) et demeurant à………………..</w:t>
      </w:r>
      <w:r w:rsidRPr="00B02791">
        <w:rPr>
          <w:rFonts w:ascii="Times New Roman" w:hAnsi="Times New Roman" w:cs="Times New Roman"/>
        </w:rPr>
        <w:t xml:space="preserve"> Commune de </w:t>
      </w:r>
      <w:r w:rsidRPr="00B02791">
        <w:rPr>
          <w:rFonts w:ascii="Times New Roman" w:hAnsi="Times New Roman" w:cs="Times New Roman"/>
          <w:b/>
          <w:bCs/>
        </w:rPr>
        <w:t>……………….., Téléphone : ……………….., e-mail : ………………..</w:t>
      </w:r>
      <w:r w:rsidRPr="00B02791">
        <w:rPr>
          <w:rFonts w:ascii="Times New Roman" w:hAnsi="Times New Roman" w:cs="Times New Roman"/>
        </w:rPr>
        <w:t>; ci-après dénommé(e) le « Bénéficiaire »,</w:t>
      </w:r>
    </w:p>
    <w:p w14:paraId="3FB640D1" w14:textId="77777777" w:rsidR="00987A09" w:rsidRPr="00B02791" w:rsidRDefault="00987A09" w:rsidP="00987A09">
      <w:pPr>
        <w:rPr>
          <w:rFonts w:ascii="Times New Roman" w:hAnsi="Times New Roman" w:cs="Times New Roman"/>
        </w:rPr>
      </w:pPr>
      <w:r w:rsidRPr="00B02791">
        <w:rPr>
          <w:rFonts w:ascii="Times New Roman" w:hAnsi="Times New Roman" w:cs="Times New Roman"/>
          <w:b/>
          <w:bCs/>
        </w:rPr>
        <w:t>Préambule</w:t>
      </w:r>
    </w:p>
    <w:p w14:paraId="4DE16BEA" w14:textId="77777777" w:rsidR="00987A09" w:rsidRPr="00B02791" w:rsidRDefault="00987A09" w:rsidP="00987A09">
      <w:pPr>
        <w:rPr>
          <w:rFonts w:ascii="Times New Roman" w:hAnsi="Times New Roman" w:cs="Times New Roman"/>
        </w:rPr>
      </w:pPr>
      <w:r w:rsidRPr="00B02791">
        <w:rPr>
          <w:rFonts w:ascii="Times New Roman" w:hAnsi="Times New Roman" w:cs="Times New Roman"/>
        </w:rPr>
        <w:t>RECOSAD offre un</w:t>
      </w:r>
      <w:r>
        <w:rPr>
          <w:rFonts w:ascii="Times New Roman" w:hAnsi="Times New Roman" w:cs="Times New Roman"/>
        </w:rPr>
        <w:t xml:space="preserve"> incubateur </w:t>
      </w:r>
      <w:r w:rsidRPr="00B02791">
        <w:rPr>
          <w:rFonts w:ascii="Times New Roman" w:hAnsi="Times New Roman" w:cs="Times New Roman"/>
        </w:rPr>
        <w:t>nommée "Élite 3.0" pour enseigner les compétences nécessaires en e-commerce de produits digitaux en Afrique</w:t>
      </w:r>
      <w:r>
        <w:rPr>
          <w:rFonts w:ascii="Times New Roman" w:hAnsi="Times New Roman" w:cs="Times New Roman"/>
        </w:rPr>
        <w:t xml:space="preserve"> et en création d’agence digitale</w:t>
      </w:r>
      <w:r w:rsidRPr="00B02791">
        <w:rPr>
          <w:rFonts w:ascii="Times New Roman" w:hAnsi="Times New Roman" w:cs="Times New Roman"/>
        </w:rPr>
        <w:t xml:space="preserve">. La formation et l'accompagnement sont offerts gratuitement par l'ONG RECOSAD par le biais de son formateur. Le Bénéficiaire s'engage à payer </w:t>
      </w:r>
      <w:r>
        <w:rPr>
          <w:rFonts w:ascii="Times New Roman" w:hAnsi="Times New Roman" w:cs="Times New Roman"/>
        </w:rPr>
        <w:t>avant son intégration au programme ELITE 3.0</w:t>
      </w:r>
      <w:r w:rsidRPr="00B02791">
        <w:rPr>
          <w:rFonts w:ascii="Times New Roman" w:hAnsi="Times New Roman" w:cs="Times New Roman"/>
        </w:rPr>
        <w:t xml:space="preserve"> pour l'abonnement mensuel à l'outil de travail nécessaire.</w:t>
      </w:r>
    </w:p>
    <w:p w14:paraId="5BF5CF9D" w14:textId="77777777" w:rsidR="00987A09" w:rsidRPr="00B02791" w:rsidRDefault="00987A09" w:rsidP="00987A09">
      <w:pPr>
        <w:rPr>
          <w:rFonts w:ascii="Times New Roman" w:hAnsi="Times New Roman" w:cs="Times New Roman"/>
        </w:rPr>
      </w:pPr>
      <w:r w:rsidRPr="00B02791">
        <w:rPr>
          <w:rFonts w:ascii="Times New Roman" w:hAnsi="Times New Roman" w:cs="Times New Roman"/>
          <w:b/>
          <w:bCs/>
        </w:rPr>
        <w:t>Article 1 : Objet</w:t>
      </w:r>
    </w:p>
    <w:p w14:paraId="002AB18D" w14:textId="77777777" w:rsidR="00987A09" w:rsidRPr="00B02791" w:rsidRDefault="00987A09" w:rsidP="00987A09">
      <w:pPr>
        <w:rPr>
          <w:rFonts w:ascii="Times New Roman" w:hAnsi="Times New Roman" w:cs="Times New Roman"/>
        </w:rPr>
      </w:pPr>
      <w:r w:rsidRPr="00B02791">
        <w:rPr>
          <w:rFonts w:ascii="Times New Roman" w:hAnsi="Times New Roman" w:cs="Times New Roman"/>
        </w:rPr>
        <w:t>Ce contrat définit les termes selon lesquels le Formateur fournira au Bénéficiaire l'accès à l'outil de travail et la formation et l'accompagnement gratuitement.</w:t>
      </w:r>
    </w:p>
    <w:p w14:paraId="00EA16D7" w14:textId="77777777" w:rsidR="00987A09" w:rsidRPr="00B02791" w:rsidRDefault="00987A09" w:rsidP="00987A09">
      <w:pPr>
        <w:rPr>
          <w:rFonts w:ascii="Times New Roman" w:hAnsi="Times New Roman" w:cs="Times New Roman"/>
        </w:rPr>
      </w:pPr>
      <w:r w:rsidRPr="00B02791">
        <w:rPr>
          <w:rFonts w:ascii="Times New Roman" w:hAnsi="Times New Roman" w:cs="Times New Roman"/>
          <w:b/>
          <w:bCs/>
        </w:rPr>
        <w:t>Article 2 : Durée de la Formation et Accompagnement</w:t>
      </w:r>
    </w:p>
    <w:p w14:paraId="2F7AD474" w14:textId="4E26564E" w:rsidR="00987A09" w:rsidRPr="00B02791" w:rsidRDefault="00987A09" w:rsidP="00987A09">
      <w:pPr>
        <w:rPr>
          <w:rFonts w:ascii="Times New Roman" w:hAnsi="Times New Roman" w:cs="Times New Roman"/>
        </w:rPr>
      </w:pPr>
      <w:r w:rsidRPr="00B02791">
        <w:rPr>
          <w:rFonts w:ascii="Times New Roman" w:hAnsi="Times New Roman" w:cs="Times New Roman"/>
        </w:rPr>
        <w:t>La formation est accessible en ligne avec un accès à vie. L'accompagnement personnalisé est inclus pour une durée d</w:t>
      </w:r>
      <w:r w:rsidR="00A76C3A">
        <w:rPr>
          <w:rFonts w:ascii="Times New Roman" w:hAnsi="Times New Roman" w:cs="Times New Roman"/>
        </w:rPr>
        <w:t>’</w:t>
      </w:r>
      <w:r>
        <w:rPr>
          <w:rFonts w:ascii="Times New Roman" w:hAnsi="Times New Roman" w:cs="Times New Roman"/>
        </w:rPr>
        <w:t>un</w:t>
      </w:r>
      <w:r w:rsidRPr="00B02791">
        <w:rPr>
          <w:rFonts w:ascii="Times New Roman" w:hAnsi="Times New Roman" w:cs="Times New Roman"/>
        </w:rPr>
        <w:t xml:space="preserve"> mois</w:t>
      </w:r>
      <w:r>
        <w:rPr>
          <w:rFonts w:ascii="Times New Roman" w:hAnsi="Times New Roman" w:cs="Times New Roman"/>
        </w:rPr>
        <w:t xml:space="preserve"> qui expire ce </w:t>
      </w:r>
      <w:r w:rsidR="00A76C3A">
        <w:rPr>
          <w:rFonts w:ascii="Times New Roman" w:hAnsi="Times New Roman" w:cs="Times New Roman"/>
        </w:rPr>
        <w:t>20</w:t>
      </w:r>
      <w:r>
        <w:rPr>
          <w:rFonts w:ascii="Times New Roman" w:hAnsi="Times New Roman" w:cs="Times New Roman"/>
        </w:rPr>
        <w:t xml:space="preserve"> </w:t>
      </w:r>
      <w:r w:rsidR="00A76C3A">
        <w:rPr>
          <w:rFonts w:ascii="Times New Roman" w:hAnsi="Times New Roman" w:cs="Times New Roman"/>
        </w:rPr>
        <w:t>Janvier</w:t>
      </w:r>
      <w:r>
        <w:rPr>
          <w:rFonts w:ascii="Times New Roman" w:hAnsi="Times New Roman" w:cs="Times New Roman"/>
        </w:rPr>
        <w:t>. Le suivi se fera à travers un système de relation client spécifique et conçu pour le programme permettant au bénéficiaire d’être en contact permanent avec le formateur.</w:t>
      </w:r>
    </w:p>
    <w:p w14:paraId="16353DA6" w14:textId="77777777" w:rsidR="00987A09" w:rsidRPr="00B02791" w:rsidRDefault="00987A09" w:rsidP="00987A09">
      <w:pPr>
        <w:rPr>
          <w:rFonts w:ascii="Times New Roman" w:hAnsi="Times New Roman" w:cs="Times New Roman"/>
        </w:rPr>
      </w:pPr>
      <w:r w:rsidRPr="00B02791">
        <w:rPr>
          <w:rFonts w:ascii="Times New Roman" w:hAnsi="Times New Roman" w:cs="Times New Roman"/>
          <w:b/>
          <w:bCs/>
        </w:rPr>
        <w:t>Article 3 : Déroulement de la Formation</w:t>
      </w:r>
    </w:p>
    <w:p w14:paraId="138AB763" w14:textId="77777777" w:rsidR="00987A09" w:rsidRPr="00B02791" w:rsidRDefault="00987A09" w:rsidP="00987A09">
      <w:pPr>
        <w:rPr>
          <w:rFonts w:ascii="Times New Roman" w:hAnsi="Times New Roman" w:cs="Times New Roman"/>
        </w:rPr>
      </w:pPr>
      <w:r w:rsidRPr="00B02791">
        <w:rPr>
          <w:rFonts w:ascii="Times New Roman" w:hAnsi="Times New Roman" w:cs="Times New Roman"/>
        </w:rPr>
        <w:t xml:space="preserve">3.1 </w:t>
      </w:r>
      <w:r w:rsidRPr="00B02791">
        <w:rPr>
          <w:rFonts w:ascii="Times New Roman" w:hAnsi="Times New Roman" w:cs="Times New Roman"/>
          <w:b/>
          <w:bCs/>
        </w:rPr>
        <w:t>Moyens Pédagogiques</w:t>
      </w:r>
      <w:r w:rsidRPr="00B02791">
        <w:rPr>
          <w:rFonts w:ascii="Times New Roman" w:hAnsi="Times New Roman" w:cs="Times New Roman"/>
        </w:rPr>
        <w:t xml:space="preserve"> : Le Bénéficiaire aura accès à des ressources électroniques via un espace membre. La formation se déroulera en plusieurs modules. </w:t>
      </w:r>
    </w:p>
    <w:p w14:paraId="4BAA1FA4" w14:textId="77777777" w:rsidR="00987A09" w:rsidRPr="00B02791" w:rsidRDefault="00987A09" w:rsidP="00987A09">
      <w:pPr>
        <w:rPr>
          <w:rFonts w:ascii="Times New Roman" w:hAnsi="Times New Roman" w:cs="Times New Roman"/>
        </w:rPr>
      </w:pPr>
      <w:r w:rsidRPr="00B02791">
        <w:rPr>
          <w:rFonts w:ascii="Times New Roman" w:hAnsi="Times New Roman" w:cs="Times New Roman"/>
        </w:rPr>
        <w:t xml:space="preserve">3.2 </w:t>
      </w:r>
      <w:r w:rsidRPr="00B02791">
        <w:rPr>
          <w:rFonts w:ascii="Times New Roman" w:hAnsi="Times New Roman" w:cs="Times New Roman"/>
          <w:b/>
          <w:bCs/>
        </w:rPr>
        <w:t>Lieu de Formation</w:t>
      </w:r>
      <w:r w:rsidRPr="00B02791">
        <w:rPr>
          <w:rFonts w:ascii="Times New Roman" w:hAnsi="Times New Roman" w:cs="Times New Roman"/>
        </w:rPr>
        <w:t xml:space="preserve"> : La formation se déroule à distance via une plateforme en ligne.</w:t>
      </w:r>
    </w:p>
    <w:p w14:paraId="588CA5C7" w14:textId="77777777" w:rsidR="00987A09" w:rsidRPr="00B02791" w:rsidRDefault="00987A09" w:rsidP="00987A09">
      <w:pPr>
        <w:rPr>
          <w:rFonts w:ascii="Times New Roman" w:hAnsi="Times New Roman" w:cs="Times New Roman"/>
        </w:rPr>
      </w:pPr>
      <w:r w:rsidRPr="00B02791">
        <w:rPr>
          <w:rFonts w:ascii="Times New Roman" w:hAnsi="Times New Roman" w:cs="Times New Roman"/>
          <w:b/>
          <w:bCs/>
        </w:rPr>
        <w:t>Article 4 : Offre et Frais de Formation</w:t>
      </w:r>
    </w:p>
    <w:p w14:paraId="26C09CE9" w14:textId="7362D891" w:rsidR="00987A09" w:rsidRPr="00B02791" w:rsidRDefault="00987A09" w:rsidP="00987A09">
      <w:pPr>
        <w:rPr>
          <w:rFonts w:ascii="Times New Roman" w:hAnsi="Times New Roman" w:cs="Times New Roman"/>
        </w:rPr>
      </w:pPr>
      <w:r w:rsidRPr="00B02791">
        <w:rPr>
          <w:rFonts w:ascii="Times New Roman" w:hAnsi="Times New Roman" w:cs="Times New Roman"/>
        </w:rPr>
        <w:t>L'offre pour le premier mois à 1</w:t>
      </w:r>
      <w:r>
        <w:rPr>
          <w:rFonts w:ascii="Times New Roman" w:hAnsi="Times New Roman" w:cs="Times New Roman"/>
        </w:rPr>
        <w:t xml:space="preserve">00 </w:t>
      </w:r>
      <w:r w:rsidRPr="00B02791">
        <w:rPr>
          <w:rFonts w:ascii="Times New Roman" w:hAnsi="Times New Roman" w:cs="Times New Roman"/>
        </w:rPr>
        <w:t>€ (</w:t>
      </w:r>
      <w:r>
        <w:rPr>
          <w:rFonts w:ascii="Times New Roman" w:hAnsi="Times New Roman" w:cs="Times New Roman"/>
        </w:rPr>
        <w:t>65</w:t>
      </w:r>
      <w:r w:rsidRPr="00B02791">
        <w:rPr>
          <w:rFonts w:ascii="Times New Roman" w:hAnsi="Times New Roman" w:cs="Times New Roman"/>
        </w:rPr>
        <w:t xml:space="preserve"> 000 FCFA) couvre uniquement :</w:t>
      </w:r>
    </w:p>
    <w:p w14:paraId="46505369" w14:textId="75AF2A91" w:rsidR="00987A09" w:rsidRPr="00B02791" w:rsidRDefault="00166158" w:rsidP="00987A09">
      <w:pPr>
        <w:numPr>
          <w:ilvl w:val="0"/>
          <w:numId w:val="1"/>
        </w:numPr>
        <w:rPr>
          <w:rFonts w:ascii="Times New Roman" w:hAnsi="Times New Roman" w:cs="Times New Roman"/>
        </w:rPr>
      </w:pPr>
      <w:r>
        <w:rPr>
          <w:rFonts w:ascii="Times New Roman" w:hAnsi="Times New Roman" w:cs="Times New Roman"/>
        </w:rPr>
        <w:t>Un</w:t>
      </w:r>
      <w:r w:rsidR="00987A09" w:rsidRPr="00B02791">
        <w:rPr>
          <w:rFonts w:ascii="Times New Roman" w:hAnsi="Times New Roman" w:cs="Times New Roman"/>
        </w:rPr>
        <w:t xml:space="preserve"> mois d’abonnement à la solution.</w:t>
      </w:r>
    </w:p>
    <w:p w14:paraId="129CC8E6" w14:textId="77777777" w:rsidR="00987A09" w:rsidRPr="00B02791" w:rsidRDefault="00987A09" w:rsidP="00987A09">
      <w:pPr>
        <w:rPr>
          <w:rFonts w:ascii="Times New Roman" w:hAnsi="Times New Roman" w:cs="Times New Roman"/>
        </w:rPr>
      </w:pPr>
      <w:r w:rsidRPr="00B02791">
        <w:rPr>
          <w:rFonts w:ascii="Times New Roman" w:hAnsi="Times New Roman" w:cs="Times New Roman"/>
        </w:rPr>
        <w:lastRenderedPageBreak/>
        <w:t>Tous les autres services, incluant un mois d'accompagnement personnalisé et un accès à vie aux formations complètes en e-commerce des produits digitaux, sont offerts gratuitement par l'ONG RECOSAD par le biais du Formateur.</w:t>
      </w:r>
    </w:p>
    <w:p w14:paraId="7C5C9957" w14:textId="77777777" w:rsidR="00166158" w:rsidRPr="00166158" w:rsidRDefault="00166158" w:rsidP="00166158">
      <w:pPr>
        <w:numPr>
          <w:ilvl w:val="0"/>
          <w:numId w:val="3"/>
        </w:numPr>
        <w:rPr>
          <w:rFonts w:ascii="Times New Roman" w:hAnsi="Times New Roman" w:cs="Times New Roman"/>
        </w:rPr>
      </w:pPr>
      <w:r w:rsidRPr="00166158">
        <w:rPr>
          <w:rFonts w:ascii="Times New Roman" w:hAnsi="Times New Roman" w:cs="Times New Roman"/>
        </w:rPr>
        <w:t>Premier mois d’abonnement à la solution complète</w:t>
      </w:r>
    </w:p>
    <w:p w14:paraId="0773A99A" w14:textId="77777777" w:rsidR="00166158" w:rsidRDefault="00166158" w:rsidP="00166158">
      <w:pPr>
        <w:numPr>
          <w:ilvl w:val="0"/>
          <w:numId w:val="3"/>
        </w:numPr>
        <w:rPr>
          <w:rFonts w:ascii="Times New Roman" w:hAnsi="Times New Roman" w:cs="Times New Roman"/>
        </w:rPr>
      </w:pPr>
      <w:r w:rsidRPr="00166158">
        <w:rPr>
          <w:rFonts w:ascii="Times New Roman" w:hAnsi="Times New Roman" w:cs="Times New Roman"/>
        </w:rPr>
        <w:t>Un mois d’accompagnement personnalisé</w:t>
      </w:r>
    </w:p>
    <w:p w14:paraId="0EB46878" w14:textId="37D0B350" w:rsidR="00B1514B" w:rsidRPr="00166158" w:rsidRDefault="00B1514B" w:rsidP="00166158">
      <w:pPr>
        <w:numPr>
          <w:ilvl w:val="0"/>
          <w:numId w:val="3"/>
        </w:numPr>
        <w:rPr>
          <w:rFonts w:ascii="Times New Roman" w:hAnsi="Times New Roman" w:cs="Times New Roman"/>
        </w:rPr>
      </w:pPr>
      <w:r>
        <w:rPr>
          <w:rFonts w:ascii="Times New Roman" w:hAnsi="Times New Roman" w:cs="Times New Roman"/>
        </w:rPr>
        <w:t>Un mois de visioconférence hebdomadaire</w:t>
      </w:r>
    </w:p>
    <w:p w14:paraId="7B3E2A52" w14:textId="77777777" w:rsidR="00166158" w:rsidRPr="00166158" w:rsidRDefault="00166158" w:rsidP="00166158">
      <w:pPr>
        <w:numPr>
          <w:ilvl w:val="0"/>
          <w:numId w:val="3"/>
        </w:numPr>
        <w:rPr>
          <w:rFonts w:ascii="Times New Roman" w:hAnsi="Times New Roman" w:cs="Times New Roman"/>
        </w:rPr>
      </w:pPr>
      <w:r w:rsidRPr="00166158">
        <w:rPr>
          <w:rFonts w:ascii="Times New Roman" w:hAnsi="Times New Roman" w:cs="Times New Roman"/>
        </w:rPr>
        <w:t>Accès à la formation complète en e-commerce des produits digitaux</w:t>
      </w:r>
    </w:p>
    <w:p w14:paraId="1AEA8088" w14:textId="77777777" w:rsidR="00166158" w:rsidRPr="00166158" w:rsidRDefault="00166158" w:rsidP="00166158">
      <w:pPr>
        <w:numPr>
          <w:ilvl w:val="0"/>
          <w:numId w:val="3"/>
        </w:numPr>
        <w:rPr>
          <w:rFonts w:ascii="Times New Roman" w:hAnsi="Times New Roman" w:cs="Times New Roman"/>
        </w:rPr>
      </w:pPr>
      <w:r w:rsidRPr="00166158">
        <w:rPr>
          <w:rFonts w:ascii="Times New Roman" w:hAnsi="Times New Roman" w:cs="Times New Roman"/>
        </w:rPr>
        <w:t>Accès à la formation sur l'e-commerce organique (sans pub) avec un objectif de 5000 € en 45 jours</w:t>
      </w:r>
    </w:p>
    <w:p w14:paraId="315194E2" w14:textId="77777777" w:rsidR="00166158" w:rsidRPr="00166158" w:rsidRDefault="00166158" w:rsidP="00166158">
      <w:pPr>
        <w:numPr>
          <w:ilvl w:val="0"/>
          <w:numId w:val="3"/>
        </w:numPr>
        <w:rPr>
          <w:rFonts w:ascii="Times New Roman" w:hAnsi="Times New Roman" w:cs="Times New Roman"/>
        </w:rPr>
      </w:pPr>
      <w:r w:rsidRPr="00166158">
        <w:rPr>
          <w:rFonts w:ascii="Times New Roman" w:hAnsi="Times New Roman" w:cs="Times New Roman"/>
        </w:rPr>
        <w:t>Accès à un produit digital gagnant avec droits de revente inclus</w:t>
      </w:r>
    </w:p>
    <w:p w14:paraId="21C973C7" w14:textId="77777777" w:rsidR="00166158" w:rsidRPr="00166158" w:rsidRDefault="00166158" w:rsidP="00166158">
      <w:pPr>
        <w:numPr>
          <w:ilvl w:val="0"/>
          <w:numId w:val="3"/>
        </w:numPr>
        <w:rPr>
          <w:rFonts w:ascii="Times New Roman" w:hAnsi="Times New Roman" w:cs="Times New Roman"/>
        </w:rPr>
      </w:pPr>
      <w:r w:rsidRPr="00166158">
        <w:rPr>
          <w:rFonts w:ascii="Times New Roman" w:hAnsi="Times New Roman" w:cs="Times New Roman"/>
        </w:rPr>
        <w:t>Accès au programme numéro 1 d’accompagnement sur COMEUP</w:t>
      </w:r>
    </w:p>
    <w:p w14:paraId="78D44A2B" w14:textId="77777777" w:rsidR="00987A09" w:rsidRPr="00513639" w:rsidRDefault="00987A09" w:rsidP="00987A09">
      <w:pPr>
        <w:rPr>
          <w:b/>
          <w:bCs/>
        </w:rPr>
      </w:pPr>
      <w:r w:rsidRPr="00513639">
        <w:rPr>
          <w:rFonts w:ascii="Times New Roman" w:hAnsi="Times New Roman" w:cs="Times New Roman"/>
          <w:b/>
          <w:bCs/>
        </w:rPr>
        <w:t>Objectif  du programme ELITE 3.0</w:t>
      </w:r>
    </w:p>
    <w:p w14:paraId="032E5939" w14:textId="77777777" w:rsidR="00987A09" w:rsidRPr="00513639" w:rsidRDefault="00987A09" w:rsidP="00987A09">
      <w:pPr>
        <w:rPr>
          <w:rFonts w:ascii="Times New Roman" w:hAnsi="Times New Roman" w:cs="Times New Roman"/>
          <w:i/>
          <w:iCs/>
        </w:rPr>
      </w:pPr>
      <w:r w:rsidRPr="00513639">
        <w:rPr>
          <w:rFonts w:ascii="Times New Roman" w:hAnsi="Times New Roman" w:cs="Times New Roman"/>
          <w:i/>
          <w:iCs/>
        </w:rPr>
        <w:t xml:space="preserve">Le programme vise à accompagner les participants dans le lancement et le développement d'un business en E-commerce de produits numériques et </w:t>
      </w:r>
      <w:r>
        <w:rPr>
          <w:rFonts w:ascii="Times New Roman" w:hAnsi="Times New Roman" w:cs="Times New Roman"/>
          <w:i/>
          <w:iCs/>
        </w:rPr>
        <w:t>en création d’agence digitale</w:t>
      </w:r>
      <w:r w:rsidRPr="00513639">
        <w:rPr>
          <w:rFonts w:ascii="Times New Roman" w:hAnsi="Times New Roman" w:cs="Times New Roman"/>
          <w:i/>
          <w:iCs/>
        </w:rPr>
        <w:t xml:space="preserve">. L'objectif est que chaque participant puisse, en mettant en application les contenus et les conseils de différents coachs, bâtir et faire croître ces deux types </w:t>
      </w:r>
      <w:r>
        <w:rPr>
          <w:rFonts w:ascii="Times New Roman" w:hAnsi="Times New Roman" w:cs="Times New Roman"/>
          <w:i/>
          <w:iCs/>
        </w:rPr>
        <w:t>business modèle simultanement</w:t>
      </w:r>
      <w:r w:rsidRPr="00513639">
        <w:rPr>
          <w:rFonts w:ascii="Times New Roman" w:hAnsi="Times New Roman" w:cs="Times New Roman"/>
          <w:i/>
          <w:iCs/>
        </w:rPr>
        <w:t xml:space="preserve">. La finalité est d'atteindre un revenu pouvant aller jusqu'à 5000 € </w:t>
      </w:r>
      <w:r>
        <w:rPr>
          <w:rFonts w:ascii="Times New Roman" w:hAnsi="Times New Roman" w:cs="Times New Roman"/>
          <w:i/>
          <w:iCs/>
        </w:rPr>
        <w:t xml:space="preserve">avec les deux business modèles </w:t>
      </w:r>
      <w:r w:rsidRPr="00513639">
        <w:rPr>
          <w:rFonts w:ascii="Times New Roman" w:hAnsi="Times New Roman" w:cs="Times New Roman"/>
          <w:i/>
          <w:iCs/>
        </w:rPr>
        <w:t>en 45 jours</w:t>
      </w:r>
      <w:r>
        <w:rPr>
          <w:rFonts w:ascii="Times New Roman" w:hAnsi="Times New Roman" w:cs="Times New Roman"/>
          <w:i/>
          <w:iCs/>
        </w:rPr>
        <w:t xml:space="preserve"> de lancement de leur activité</w:t>
      </w:r>
      <w:r w:rsidRPr="00513639">
        <w:rPr>
          <w:rFonts w:ascii="Times New Roman" w:hAnsi="Times New Roman" w:cs="Times New Roman"/>
          <w:i/>
          <w:iCs/>
        </w:rPr>
        <w:t>. Cette ambition représente la vision d'élite du programme, partagée à la fois par le formateur et le bénéficiaire. À cet effet, les deux parties s’engagent pleinement à travailler pour concrétiser cet objectif commun.</w:t>
      </w:r>
    </w:p>
    <w:p w14:paraId="24218E17" w14:textId="77777777" w:rsidR="00987A09" w:rsidRPr="00513639" w:rsidRDefault="00987A09" w:rsidP="00987A09">
      <w:pPr>
        <w:rPr>
          <w:rFonts w:ascii="Times New Roman" w:hAnsi="Times New Roman" w:cs="Times New Roman"/>
        </w:rPr>
      </w:pPr>
    </w:p>
    <w:p w14:paraId="3654CC8B" w14:textId="77777777" w:rsidR="00987A09" w:rsidRPr="00B02791" w:rsidRDefault="00987A09" w:rsidP="00987A09">
      <w:pPr>
        <w:rPr>
          <w:rFonts w:ascii="Times New Roman" w:hAnsi="Times New Roman" w:cs="Times New Roman"/>
        </w:rPr>
      </w:pPr>
    </w:p>
    <w:p w14:paraId="6E37C636" w14:textId="77777777" w:rsidR="00987A09" w:rsidRPr="00B02791" w:rsidRDefault="00987A09" w:rsidP="00987A09">
      <w:pPr>
        <w:rPr>
          <w:rFonts w:ascii="Times New Roman" w:hAnsi="Times New Roman" w:cs="Times New Roman"/>
        </w:rPr>
      </w:pPr>
      <w:r w:rsidRPr="00B02791">
        <w:rPr>
          <w:rFonts w:ascii="Times New Roman" w:hAnsi="Times New Roman" w:cs="Times New Roman"/>
          <w:b/>
          <w:bCs/>
        </w:rPr>
        <w:t>Article 5 : Paiement</w:t>
      </w:r>
    </w:p>
    <w:p w14:paraId="6CBBFE06" w14:textId="7B30211F" w:rsidR="00987A09" w:rsidRPr="00B02791" w:rsidRDefault="00987A09" w:rsidP="00987A09">
      <w:pPr>
        <w:rPr>
          <w:rFonts w:ascii="Times New Roman" w:hAnsi="Times New Roman" w:cs="Times New Roman"/>
        </w:rPr>
      </w:pPr>
      <w:r w:rsidRPr="00B02791">
        <w:rPr>
          <w:rFonts w:ascii="Times New Roman" w:hAnsi="Times New Roman" w:cs="Times New Roman"/>
        </w:rPr>
        <w:t>Le paiement de</w:t>
      </w:r>
      <w:r w:rsidR="00FF3E9F">
        <w:rPr>
          <w:rFonts w:ascii="Times New Roman" w:hAnsi="Times New Roman" w:cs="Times New Roman"/>
        </w:rPr>
        <w:t xml:space="preserve"> 100</w:t>
      </w:r>
      <w:r w:rsidRPr="00B02791">
        <w:rPr>
          <w:rFonts w:ascii="Times New Roman" w:hAnsi="Times New Roman" w:cs="Times New Roman"/>
        </w:rPr>
        <w:t>€ (</w:t>
      </w:r>
      <w:r w:rsidR="00FF3E9F">
        <w:rPr>
          <w:rFonts w:ascii="Times New Roman" w:hAnsi="Times New Roman" w:cs="Times New Roman"/>
        </w:rPr>
        <w:t>65</w:t>
      </w:r>
      <w:r w:rsidRPr="00B02791">
        <w:rPr>
          <w:rFonts w:ascii="Times New Roman" w:hAnsi="Times New Roman" w:cs="Times New Roman"/>
        </w:rPr>
        <w:t xml:space="preserve"> 000 FCFA) se fera en une seule tranche, par les moyens de paiement légaux convenus entre les Parties.</w:t>
      </w:r>
      <w:r w:rsidR="00166158">
        <w:rPr>
          <w:rFonts w:ascii="Times New Roman" w:hAnsi="Times New Roman" w:cs="Times New Roman"/>
        </w:rPr>
        <w:t xml:space="preserve"> Ces fonds sont intégralement versés dès l’inscription du bénéficiaire à la société responsable de l’outils principal de travail et ne sont en aucun remboursable par ELITE 3.0</w:t>
      </w:r>
      <w:r w:rsidR="00F27D0B">
        <w:rPr>
          <w:rFonts w:ascii="Times New Roman" w:hAnsi="Times New Roman" w:cs="Times New Roman"/>
        </w:rPr>
        <w:t xml:space="preserve"> car faisant partir des conditions d’accès à l’incubateur.</w:t>
      </w:r>
    </w:p>
    <w:p w14:paraId="030D287D" w14:textId="77777777" w:rsidR="00987A09" w:rsidRPr="00B02791" w:rsidRDefault="00987A09" w:rsidP="00987A09">
      <w:pPr>
        <w:rPr>
          <w:rFonts w:ascii="Times New Roman" w:hAnsi="Times New Roman" w:cs="Times New Roman"/>
        </w:rPr>
      </w:pPr>
      <w:r w:rsidRPr="00B02791">
        <w:rPr>
          <w:rFonts w:ascii="Times New Roman" w:hAnsi="Times New Roman" w:cs="Times New Roman"/>
          <w:b/>
          <w:bCs/>
        </w:rPr>
        <w:t>Article 6 : Obligations des Parties</w:t>
      </w:r>
    </w:p>
    <w:p w14:paraId="2AD70413" w14:textId="77777777" w:rsidR="00987A09" w:rsidRPr="00B02791" w:rsidRDefault="00987A09" w:rsidP="00987A09">
      <w:pPr>
        <w:rPr>
          <w:rFonts w:ascii="Times New Roman" w:hAnsi="Times New Roman" w:cs="Times New Roman"/>
        </w:rPr>
      </w:pPr>
      <w:r w:rsidRPr="00B02791">
        <w:rPr>
          <w:rFonts w:ascii="Times New Roman" w:hAnsi="Times New Roman" w:cs="Times New Roman"/>
        </w:rPr>
        <w:t xml:space="preserve">6.1 </w:t>
      </w:r>
      <w:r w:rsidRPr="00B02791">
        <w:rPr>
          <w:rFonts w:ascii="Times New Roman" w:hAnsi="Times New Roman" w:cs="Times New Roman"/>
          <w:b/>
          <w:bCs/>
        </w:rPr>
        <w:t>Obligations du Bénéficiaire</w:t>
      </w:r>
      <w:r w:rsidRPr="00B02791">
        <w:rPr>
          <w:rFonts w:ascii="Times New Roman" w:hAnsi="Times New Roman" w:cs="Times New Roman"/>
        </w:rPr>
        <w:t xml:space="preserve"> : Respecter les termes du présent contrat et effectuer le paiement de l'abonnement à la solution. </w:t>
      </w:r>
    </w:p>
    <w:p w14:paraId="15C41D61" w14:textId="77777777" w:rsidR="00987A09" w:rsidRPr="00B02791" w:rsidRDefault="00987A09" w:rsidP="00987A09">
      <w:pPr>
        <w:rPr>
          <w:rFonts w:ascii="Times New Roman" w:hAnsi="Times New Roman" w:cs="Times New Roman"/>
        </w:rPr>
      </w:pPr>
      <w:r w:rsidRPr="00B02791">
        <w:rPr>
          <w:rFonts w:ascii="Times New Roman" w:hAnsi="Times New Roman" w:cs="Times New Roman"/>
        </w:rPr>
        <w:t xml:space="preserve">6.2 </w:t>
      </w:r>
      <w:r w:rsidRPr="00B02791">
        <w:rPr>
          <w:rFonts w:ascii="Times New Roman" w:hAnsi="Times New Roman" w:cs="Times New Roman"/>
          <w:b/>
          <w:bCs/>
        </w:rPr>
        <w:t>Obligations du Formateur</w:t>
      </w:r>
      <w:r w:rsidRPr="00B02791">
        <w:rPr>
          <w:rFonts w:ascii="Times New Roman" w:hAnsi="Times New Roman" w:cs="Times New Roman"/>
        </w:rPr>
        <w:t xml:space="preserve"> : Fournir l'accès à l'outil de travail nécessaire et assurer la qualité de la formation et de l'accompagnement.</w:t>
      </w:r>
    </w:p>
    <w:p w14:paraId="1FA7DFDE" w14:textId="77777777" w:rsidR="00987A09" w:rsidRPr="00B02791" w:rsidRDefault="00987A09" w:rsidP="00987A09">
      <w:pPr>
        <w:rPr>
          <w:rFonts w:ascii="Times New Roman" w:hAnsi="Times New Roman" w:cs="Times New Roman"/>
        </w:rPr>
      </w:pPr>
      <w:r w:rsidRPr="00B02791">
        <w:rPr>
          <w:rFonts w:ascii="Times New Roman" w:hAnsi="Times New Roman" w:cs="Times New Roman"/>
          <w:b/>
          <w:bCs/>
        </w:rPr>
        <w:t>Article 7 : Propriété Intellectuelle</w:t>
      </w:r>
    </w:p>
    <w:p w14:paraId="06440205" w14:textId="77777777" w:rsidR="00987A09" w:rsidRPr="00B02791" w:rsidRDefault="00987A09" w:rsidP="00987A09">
      <w:pPr>
        <w:rPr>
          <w:rFonts w:ascii="Times New Roman" w:hAnsi="Times New Roman" w:cs="Times New Roman"/>
        </w:rPr>
      </w:pPr>
      <w:r w:rsidRPr="00B02791">
        <w:rPr>
          <w:rFonts w:ascii="Times New Roman" w:hAnsi="Times New Roman" w:cs="Times New Roman"/>
        </w:rPr>
        <w:lastRenderedPageBreak/>
        <w:t>Le contenu de la formation reste la propriété intellectuelle exclusive de RECOSAD. Le Bénéficiaire s'engage à ne pas modifier, vendre, partager, ou rendre disponible le contenu à des tiers.</w:t>
      </w:r>
      <w:r>
        <w:rPr>
          <w:rFonts w:ascii="Times New Roman" w:hAnsi="Times New Roman" w:cs="Times New Roman"/>
        </w:rPr>
        <w:t xml:space="preserve"> Une violation d’une telle règle entrainera l’expulsion du membre du programme et soumis au constat de l’autorité compétente chargé du respect de la propriété intellectuelle sans aucun remboursement, le programme étant gratuit. </w:t>
      </w:r>
    </w:p>
    <w:p w14:paraId="7A0E4065" w14:textId="77777777" w:rsidR="00987A09" w:rsidRPr="00B02791" w:rsidRDefault="00987A09" w:rsidP="00987A09">
      <w:pPr>
        <w:rPr>
          <w:rFonts w:ascii="Times New Roman" w:hAnsi="Times New Roman" w:cs="Times New Roman"/>
        </w:rPr>
      </w:pPr>
      <w:r w:rsidRPr="00B02791">
        <w:rPr>
          <w:rFonts w:ascii="Times New Roman" w:hAnsi="Times New Roman" w:cs="Times New Roman"/>
          <w:b/>
          <w:bCs/>
        </w:rPr>
        <w:t>Article 8 : Règlement des Différends</w:t>
      </w:r>
    </w:p>
    <w:p w14:paraId="0FC966F1" w14:textId="77777777" w:rsidR="00987A09" w:rsidRPr="00B02791" w:rsidRDefault="00987A09" w:rsidP="00987A09">
      <w:pPr>
        <w:rPr>
          <w:rFonts w:ascii="Times New Roman" w:hAnsi="Times New Roman" w:cs="Times New Roman"/>
        </w:rPr>
      </w:pPr>
      <w:r w:rsidRPr="00B02791">
        <w:rPr>
          <w:rFonts w:ascii="Times New Roman" w:hAnsi="Times New Roman" w:cs="Times New Roman"/>
        </w:rPr>
        <w:t>Les Parties s'engagent à régler à l'amiable tout différend. En cas d'échec, les litiges seront portés devant les tribunaux compétents.</w:t>
      </w:r>
    </w:p>
    <w:p w14:paraId="3C7EF5F5" w14:textId="77777777" w:rsidR="00987A09" w:rsidRPr="00B02791" w:rsidRDefault="00987A09" w:rsidP="00987A09">
      <w:pPr>
        <w:rPr>
          <w:rFonts w:ascii="Times New Roman" w:hAnsi="Times New Roman" w:cs="Times New Roman"/>
        </w:rPr>
      </w:pPr>
    </w:p>
    <w:p w14:paraId="6DAE79A3" w14:textId="77777777" w:rsidR="00987A09" w:rsidRPr="00B02791" w:rsidRDefault="00987A09" w:rsidP="00987A09">
      <w:pPr>
        <w:rPr>
          <w:rFonts w:ascii="Times New Roman" w:hAnsi="Times New Roman" w:cs="Times New Roman"/>
        </w:rPr>
      </w:pPr>
      <w:r w:rsidRPr="00B02791">
        <w:rPr>
          <w:rFonts w:ascii="Times New Roman" w:hAnsi="Times New Roman" w:cs="Times New Roman"/>
          <w:b/>
          <w:bCs/>
          <w:u w:val="single"/>
        </w:rPr>
        <w:t>Signatures</w:t>
      </w:r>
    </w:p>
    <w:p w14:paraId="597D66E9" w14:textId="77777777" w:rsidR="00987A09" w:rsidRDefault="00987A09" w:rsidP="00987A09">
      <w:pPr>
        <w:rPr>
          <w:rFonts w:ascii="Times New Roman" w:hAnsi="Times New Roman" w:cs="Times New Roman"/>
          <w:b/>
          <w:bCs/>
        </w:rPr>
      </w:pPr>
      <w:r w:rsidRPr="00B02791">
        <w:rPr>
          <w:rFonts w:ascii="Times New Roman" w:hAnsi="Times New Roman" w:cs="Times New Roman"/>
          <w:b/>
          <w:bCs/>
        </w:rPr>
        <w:t>Pour RECOSAD,</w:t>
      </w:r>
    </w:p>
    <w:p w14:paraId="3AE1ECDC" w14:textId="77777777" w:rsidR="00987A09" w:rsidRPr="00B02791" w:rsidRDefault="00987A09" w:rsidP="00987A09">
      <w:pPr>
        <w:rPr>
          <w:rFonts w:ascii="Times New Roman" w:hAnsi="Times New Roman" w:cs="Times New Roman"/>
          <w:b/>
          <w:bCs/>
        </w:rPr>
      </w:pPr>
      <w:r w:rsidRPr="008B70B4">
        <w:rPr>
          <w:rFonts w:ascii="Times New Roman" w:hAnsi="Times New Roman" w:cs="Times New Roman"/>
          <w:b/>
          <w:bCs/>
          <w:noProof/>
        </w:rPr>
        <w:drawing>
          <wp:anchor distT="0" distB="0" distL="114300" distR="114300" simplePos="0" relativeHeight="251659264" behindDoc="0" locked="0" layoutInCell="1" allowOverlap="1" wp14:anchorId="3080BD3F" wp14:editId="2FC9BEE3">
            <wp:simplePos x="0" y="0"/>
            <wp:positionH relativeFrom="margin">
              <wp:posOffset>-350520</wp:posOffset>
            </wp:positionH>
            <wp:positionV relativeFrom="margin">
              <wp:posOffset>3474720</wp:posOffset>
            </wp:positionV>
            <wp:extent cx="1706880" cy="914400"/>
            <wp:effectExtent l="0" t="0" r="0" b="0"/>
            <wp:wrapSquare wrapText="bothSides"/>
            <wp:docPr id="1764386290" name="Image 2" descr="Une image contenant Graphique, 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386290" name="Image 2" descr="Une image contenant Graphique, art&#10;&#10;Description générée automatiquemen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06880" cy="914400"/>
                    </a:xfrm>
                    <a:prstGeom prst="rect">
                      <a:avLst/>
                    </a:prstGeom>
                    <a:noFill/>
                    <a:ln>
                      <a:noFill/>
                    </a:ln>
                  </pic:spPr>
                </pic:pic>
              </a:graphicData>
            </a:graphic>
          </wp:anchor>
        </w:drawing>
      </w:r>
      <w:r w:rsidRPr="008B70B4">
        <w:rPr>
          <w:rFonts w:ascii="Times New Roman" w:hAnsi="Times New Roman" w:cs="Times New Roman"/>
          <w:b/>
          <w:bCs/>
        </w:rPr>
        <w:t xml:space="preserve"> </w:t>
      </w:r>
      <w:r w:rsidRPr="00B02791">
        <w:rPr>
          <w:rFonts w:ascii="Times New Roman" w:hAnsi="Times New Roman" w:cs="Times New Roman"/>
          <w:b/>
          <w:bCs/>
        </w:rPr>
        <w:t>Le Formateur : </w:t>
      </w:r>
      <w:r w:rsidRPr="008B70B4">
        <w:rPr>
          <w:rFonts w:ascii="Times New Roman" w:hAnsi="Times New Roman" w:cs="Times New Roman"/>
          <w:b/>
          <w:bCs/>
        </w:rPr>
        <w:t xml:space="preserve">                                                                                 Le Bénéficiaire</w:t>
      </w:r>
      <w:r w:rsidRPr="00B02791">
        <w:rPr>
          <w:rFonts w:ascii="Times New Roman" w:hAnsi="Times New Roman" w:cs="Times New Roman"/>
          <w:b/>
          <w:bCs/>
        </w:rPr>
        <w:t xml:space="preserve"> : </w:t>
      </w:r>
      <w:r w:rsidRPr="008B70B4">
        <w:rPr>
          <w:rFonts w:ascii="Times New Roman" w:hAnsi="Times New Roman" w:cs="Times New Roman"/>
          <w:b/>
          <w:bCs/>
        </w:rPr>
        <w:t xml:space="preserve"> </w:t>
      </w:r>
    </w:p>
    <w:p w14:paraId="08488333" w14:textId="77777777" w:rsidR="00987A09" w:rsidRPr="00B02791" w:rsidRDefault="00987A09" w:rsidP="00987A09">
      <w:pPr>
        <w:rPr>
          <w:rFonts w:ascii="Times New Roman" w:hAnsi="Times New Roman" w:cs="Times New Roman"/>
        </w:rPr>
      </w:pPr>
    </w:p>
    <w:p w14:paraId="60DDF5BF" w14:textId="77777777" w:rsidR="00987A09" w:rsidRDefault="00987A09" w:rsidP="00987A09">
      <w:pPr>
        <w:rPr>
          <w:rFonts w:ascii="Times New Roman" w:hAnsi="Times New Roman" w:cs="Times New Roman"/>
        </w:rPr>
      </w:pPr>
    </w:p>
    <w:p w14:paraId="3E297F65" w14:textId="77777777" w:rsidR="00987A09" w:rsidRDefault="00987A09" w:rsidP="00987A09">
      <w:pPr>
        <w:rPr>
          <w:rFonts w:ascii="Times New Roman" w:hAnsi="Times New Roman" w:cs="Times New Roman"/>
        </w:rPr>
      </w:pPr>
      <w:r>
        <w:rPr>
          <w:rFonts w:ascii="Times New Roman" w:hAnsi="Times New Roman" w:cs="Times New Roman"/>
        </w:rPr>
        <w:t xml:space="preserve">               </w:t>
      </w:r>
    </w:p>
    <w:p w14:paraId="59092BD1" w14:textId="77777777" w:rsidR="00987A09" w:rsidRDefault="00987A09" w:rsidP="00987A09">
      <w:pPr>
        <w:rPr>
          <w:rFonts w:ascii="Times New Roman" w:hAnsi="Times New Roman" w:cs="Times New Roman"/>
        </w:rPr>
      </w:pPr>
    </w:p>
    <w:p w14:paraId="4FE2E0DE" w14:textId="77777777" w:rsidR="00987A09" w:rsidRDefault="00987A09" w:rsidP="00987A09">
      <w:pPr>
        <w:rPr>
          <w:rFonts w:ascii="Times New Roman" w:hAnsi="Times New Roman" w:cs="Times New Roman"/>
        </w:rPr>
      </w:pPr>
    </w:p>
    <w:p w14:paraId="4DD98CB9" w14:textId="77777777" w:rsidR="00987A09" w:rsidRPr="00B02791" w:rsidRDefault="00987A09" w:rsidP="00987A09">
      <w:pPr>
        <w:jc w:val="center"/>
        <w:rPr>
          <w:rFonts w:ascii="Times New Roman" w:hAnsi="Times New Roman" w:cs="Times New Roman"/>
          <w:b/>
          <w:bCs/>
        </w:rPr>
      </w:pPr>
      <w:r w:rsidRPr="00B02791">
        <w:rPr>
          <w:rFonts w:ascii="Times New Roman" w:hAnsi="Times New Roman" w:cs="Times New Roman"/>
          <w:b/>
          <w:bCs/>
        </w:rPr>
        <w:t xml:space="preserve">Date : </w:t>
      </w:r>
      <w:r w:rsidRPr="00513639">
        <w:rPr>
          <w:rFonts w:ascii="Times New Roman" w:hAnsi="Times New Roman" w:cs="Times New Roman"/>
          <w:b/>
          <w:bCs/>
        </w:rPr>
        <w:t>Johannesburg</w:t>
      </w:r>
      <w:r w:rsidRPr="00B02791">
        <w:rPr>
          <w:rFonts w:ascii="Times New Roman" w:hAnsi="Times New Roman" w:cs="Times New Roman"/>
          <w:b/>
          <w:bCs/>
        </w:rPr>
        <w:t xml:space="preserve">, </w:t>
      </w:r>
      <w:r w:rsidRPr="00513639">
        <w:rPr>
          <w:rFonts w:ascii="Times New Roman" w:hAnsi="Times New Roman" w:cs="Times New Roman"/>
          <w:b/>
          <w:bCs/>
        </w:rPr>
        <w:t>16</w:t>
      </w:r>
      <w:r w:rsidRPr="00B02791">
        <w:rPr>
          <w:rFonts w:ascii="Times New Roman" w:hAnsi="Times New Roman" w:cs="Times New Roman"/>
          <w:b/>
          <w:bCs/>
        </w:rPr>
        <w:t xml:space="preserve"> </w:t>
      </w:r>
      <w:r w:rsidRPr="00513639">
        <w:rPr>
          <w:rFonts w:ascii="Times New Roman" w:hAnsi="Times New Roman" w:cs="Times New Roman"/>
          <w:b/>
          <w:bCs/>
        </w:rPr>
        <w:t>Octobre</w:t>
      </w:r>
      <w:r w:rsidRPr="00B02791">
        <w:rPr>
          <w:rFonts w:ascii="Times New Roman" w:hAnsi="Times New Roman" w:cs="Times New Roman"/>
          <w:b/>
          <w:bCs/>
        </w:rPr>
        <w:t xml:space="preserve"> 2024</w:t>
      </w:r>
    </w:p>
    <w:p w14:paraId="2DF87A83" w14:textId="77777777" w:rsidR="00987A09" w:rsidRPr="00B02791" w:rsidRDefault="00987A09" w:rsidP="00987A09">
      <w:pPr>
        <w:rPr>
          <w:sz w:val="22"/>
          <w:szCs w:val="22"/>
        </w:rPr>
      </w:pPr>
    </w:p>
    <w:p w14:paraId="083A08EB" w14:textId="77777777" w:rsidR="00987A09" w:rsidRDefault="00987A09"/>
    <w:sectPr w:rsidR="00987A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A71141"/>
    <w:multiLevelType w:val="multilevel"/>
    <w:tmpl w:val="2E689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6800E3"/>
    <w:multiLevelType w:val="multilevel"/>
    <w:tmpl w:val="5D864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8F4ADF"/>
    <w:multiLevelType w:val="multilevel"/>
    <w:tmpl w:val="03843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1480759">
    <w:abstractNumId w:val="0"/>
  </w:num>
  <w:num w:numId="2" w16cid:durableId="720590951">
    <w:abstractNumId w:val="1"/>
  </w:num>
  <w:num w:numId="3" w16cid:durableId="20378507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A09"/>
    <w:rsid w:val="00166158"/>
    <w:rsid w:val="00255E64"/>
    <w:rsid w:val="003E784B"/>
    <w:rsid w:val="00430E86"/>
    <w:rsid w:val="00596AF8"/>
    <w:rsid w:val="00987A09"/>
    <w:rsid w:val="00A76C3A"/>
    <w:rsid w:val="00B1514B"/>
    <w:rsid w:val="00CE17A3"/>
    <w:rsid w:val="00F27D0B"/>
    <w:rsid w:val="00FF3E9F"/>
  </w:rsids>
  <m:mathPr>
    <m:mathFont m:val="Cambria Math"/>
    <m:brkBin m:val="before"/>
    <m:brkBinSub m:val="--"/>
    <m:smallFrac m:val="0"/>
    <m:dispDef/>
    <m:lMargin m:val="0"/>
    <m:rMargin m:val="0"/>
    <m:defJc m:val="centerGroup"/>
    <m:wrapIndent m:val="1440"/>
    <m:intLim m:val="subSup"/>
    <m:naryLim m:val="undOvr"/>
  </m:mathPr>
  <w:themeFontLang w:val="fr-BJ"/>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3CF74"/>
  <w15:chartTrackingRefBased/>
  <w15:docId w15:val="{93891530-CBAA-4D7E-B51C-40D54F6AD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fr-BJ"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A09"/>
  </w:style>
  <w:style w:type="paragraph" w:styleId="Titre1">
    <w:name w:val="heading 1"/>
    <w:basedOn w:val="Normal"/>
    <w:next w:val="Normal"/>
    <w:link w:val="Titre1Car"/>
    <w:uiPriority w:val="9"/>
    <w:qFormat/>
    <w:rsid w:val="00987A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87A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87A0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87A0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87A0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87A0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87A0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87A0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87A0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87A0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87A0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87A0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87A0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87A0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87A0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87A0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87A0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87A09"/>
    <w:rPr>
      <w:rFonts w:eastAsiaTheme="majorEastAsia" w:cstheme="majorBidi"/>
      <w:color w:val="272727" w:themeColor="text1" w:themeTint="D8"/>
    </w:rPr>
  </w:style>
  <w:style w:type="paragraph" w:styleId="Titre">
    <w:name w:val="Title"/>
    <w:basedOn w:val="Normal"/>
    <w:next w:val="Normal"/>
    <w:link w:val="TitreCar"/>
    <w:uiPriority w:val="10"/>
    <w:qFormat/>
    <w:rsid w:val="00987A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87A0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87A0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87A0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87A09"/>
    <w:pPr>
      <w:spacing w:before="160"/>
      <w:jc w:val="center"/>
    </w:pPr>
    <w:rPr>
      <w:i/>
      <w:iCs/>
      <w:color w:val="404040" w:themeColor="text1" w:themeTint="BF"/>
    </w:rPr>
  </w:style>
  <w:style w:type="character" w:customStyle="1" w:styleId="CitationCar">
    <w:name w:val="Citation Car"/>
    <w:basedOn w:val="Policepardfaut"/>
    <w:link w:val="Citation"/>
    <w:uiPriority w:val="29"/>
    <w:rsid w:val="00987A09"/>
    <w:rPr>
      <w:i/>
      <w:iCs/>
      <w:color w:val="404040" w:themeColor="text1" w:themeTint="BF"/>
    </w:rPr>
  </w:style>
  <w:style w:type="paragraph" w:styleId="Paragraphedeliste">
    <w:name w:val="List Paragraph"/>
    <w:basedOn w:val="Normal"/>
    <w:uiPriority w:val="34"/>
    <w:qFormat/>
    <w:rsid w:val="00987A09"/>
    <w:pPr>
      <w:ind w:left="720"/>
      <w:contextualSpacing/>
    </w:pPr>
  </w:style>
  <w:style w:type="character" w:styleId="Accentuationintense">
    <w:name w:val="Intense Emphasis"/>
    <w:basedOn w:val="Policepardfaut"/>
    <w:uiPriority w:val="21"/>
    <w:qFormat/>
    <w:rsid w:val="00987A09"/>
    <w:rPr>
      <w:i/>
      <w:iCs/>
      <w:color w:val="0F4761" w:themeColor="accent1" w:themeShade="BF"/>
    </w:rPr>
  </w:style>
  <w:style w:type="paragraph" w:styleId="Citationintense">
    <w:name w:val="Intense Quote"/>
    <w:basedOn w:val="Normal"/>
    <w:next w:val="Normal"/>
    <w:link w:val="CitationintenseCar"/>
    <w:uiPriority w:val="30"/>
    <w:qFormat/>
    <w:rsid w:val="00987A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87A09"/>
    <w:rPr>
      <w:i/>
      <w:iCs/>
      <w:color w:val="0F4761" w:themeColor="accent1" w:themeShade="BF"/>
    </w:rPr>
  </w:style>
  <w:style w:type="character" w:styleId="Rfrenceintense">
    <w:name w:val="Intense Reference"/>
    <w:basedOn w:val="Policepardfaut"/>
    <w:uiPriority w:val="32"/>
    <w:qFormat/>
    <w:rsid w:val="00987A0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4784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762</Words>
  <Characters>4344</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BOTOYIYE</dc:creator>
  <cp:keywords/>
  <dc:description/>
  <cp:lastModifiedBy>Wilson BOTOYIYE</cp:lastModifiedBy>
  <cp:revision>5</cp:revision>
  <dcterms:created xsi:type="dcterms:W3CDTF">2024-10-16T17:47:00Z</dcterms:created>
  <dcterms:modified xsi:type="dcterms:W3CDTF">2024-12-18T18:23:00Z</dcterms:modified>
</cp:coreProperties>
</file>