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Heading3"/>
        <w:keepNext w:val="0"/>
        <w:keepLines w:val="0"/>
        <w:spacing w:before="280" w:lineRule="auto"/>
        <w:rPr>
          <w:b w:val="1"/>
          <w:color w:val="000000"/>
          <w:sz w:val="26"/>
          <w:szCs w:val="26"/>
        </w:rPr>
      </w:pPr>
      <w:bookmarkStart w:colFirst="0" w:colLast="0" w:name="_u1ijdw7plupi" w:id="0"/>
      <w:bookmarkEnd w:id="0"/>
      <w:r w:rsidDel="00000000" w:rsidR="00000000" w:rsidRPr="00000000">
        <w:rPr>
          <w:b w:val="1"/>
          <w:color w:val="000000"/>
          <w:sz w:val="26"/>
          <w:szCs w:val="26"/>
          <w:rtl w:val="0"/>
        </w:rPr>
        <w:t xml:space="preserve">Terms and Conditions</w:t>
      </w:r>
    </w:p>
    <w:p w:rsidR="00000000" w:rsidDel="00000000" w:rsidP="00000000" w:rsidRDefault="00000000" w:rsidRPr="00000000" w14:paraId="00000002">
      <w:pPr>
        <w:spacing w:after="240" w:before="240" w:lineRule="auto"/>
        <w:rPr/>
      </w:pPr>
      <w:r w:rsidDel="00000000" w:rsidR="00000000" w:rsidRPr="00000000">
        <w:rPr>
          <w:b w:val="1"/>
          <w:rtl w:val="0"/>
        </w:rPr>
        <w:t xml:space="preserve">Effective Date:</w:t>
      </w:r>
      <w:r w:rsidDel="00000000" w:rsidR="00000000" w:rsidRPr="00000000">
        <w:rPr>
          <w:rtl w:val="0"/>
        </w:rPr>
        <w:t xml:space="preserve"> 11/25/2024</w:t>
      </w:r>
    </w:p>
    <w:p w:rsidR="00000000" w:rsidDel="00000000" w:rsidP="00000000" w:rsidRDefault="00000000" w:rsidRPr="00000000" w14:paraId="00000003">
      <w:pPr>
        <w:spacing w:after="240" w:before="240" w:lineRule="auto"/>
        <w:rPr/>
      </w:pPr>
      <w:r w:rsidDel="00000000" w:rsidR="00000000" w:rsidRPr="00000000">
        <w:rPr>
          <w:rtl w:val="0"/>
        </w:rPr>
        <w:t xml:space="preserve">Welcome to Chesapeake Scoping School! These Terms and Conditions govern your use of our website and services, including your registration and participation in the Scoping Essentials training class. By accessing our website or enrolling in our class, you agree to comply with these terms.</w:t>
      </w:r>
    </w:p>
    <w:p w:rsidR="00000000" w:rsidDel="00000000" w:rsidP="00000000" w:rsidRDefault="00000000" w:rsidRPr="00000000" w14:paraId="00000004">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5">
      <w:pPr>
        <w:pStyle w:val="Heading3"/>
        <w:keepNext w:val="0"/>
        <w:keepLines w:val="0"/>
        <w:spacing w:before="280" w:lineRule="auto"/>
        <w:rPr>
          <w:b w:val="1"/>
          <w:color w:val="000000"/>
          <w:sz w:val="26"/>
          <w:szCs w:val="26"/>
        </w:rPr>
      </w:pPr>
      <w:bookmarkStart w:colFirst="0" w:colLast="0" w:name="_5ovpxrg9nxh8" w:id="1"/>
      <w:bookmarkEnd w:id="1"/>
      <w:r w:rsidDel="00000000" w:rsidR="00000000" w:rsidRPr="00000000">
        <w:rPr>
          <w:b w:val="1"/>
          <w:color w:val="000000"/>
          <w:sz w:val="26"/>
          <w:szCs w:val="26"/>
          <w:rtl w:val="0"/>
        </w:rPr>
        <w:t xml:space="preserve">1. General Terms</w:t>
      </w:r>
    </w:p>
    <w:p w:rsidR="00000000" w:rsidDel="00000000" w:rsidP="00000000" w:rsidRDefault="00000000" w:rsidRPr="00000000" w14:paraId="00000006">
      <w:pPr>
        <w:numPr>
          <w:ilvl w:val="0"/>
          <w:numId w:val="1"/>
        </w:numPr>
        <w:spacing w:after="0" w:afterAutospacing="0" w:before="240" w:lineRule="auto"/>
        <w:ind w:left="720" w:hanging="360"/>
      </w:pPr>
      <w:r w:rsidDel="00000000" w:rsidR="00000000" w:rsidRPr="00000000">
        <w:rPr>
          <w:b w:val="1"/>
          <w:rtl w:val="0"/>
        </w:rPr>
        <w:t xml:space="preserve">Eligibility:</w:t>
      </w:r>
      <w:r w:rsidDel="00000000" w:rsidR="00000000" w:rsidRPr="00000000">
        <w:rPr>
          <w:rtl w:val="0"/>
        </w:rPr>
        <w:t xml:space="preserve"> You must be at least 18 years old to register for our class or use our services.</w:t>
      </w:r>
    </w:p>
    <w:p w:rsidR="00000000" w:rsidDel="00000000" w:rsidP="00000000" w:rsidRDefault="00000000" w:rsidRPr="00000000" w14:paraId="00000007">
      <w:pPr>
        <w:numPr>
          <w:ilvl w:val="0"/>
          <w:numId w:val="1"/>
        </w:numPr>
        <w:spacing w:after="240" w:before="0" w:beforeAutospacing="0" w:lineRule="auto"/>
        <w:ind w:left="720" w:hanging="360"/>
      </w:pPr>
      <w:r w:rsidDel="00000000" w:rsidR="00000000" w:rsidRPr="00000000">
        <w:rPr>
          <w:b w:val="1"/>
          <w:rtl w:val="0"/>
        </w:rPr>
        <w:t xml:space="preserve">Agreement:</w:t>
      </w:r>
      <w:r w:rsidDel="00000000" w:rsidR="00000000" w:rsidRPr="00000000">
        <w:rPr>
          <w:rtl w:val="0"/>
        </w:rPr>
        <w:t xml:space="preserve"> By using this website or enrolling in the class, you acknowledge that you have read, understood, and agree to these Terms and Conditions.</w:t>
      </w:r>
    </w:p>
    <w:p w:rsidR="00000000" w:rsidDel="00000000" w:rsidP="00000000" w:rsidRDefault="00000000" w:rsidRPr="00000000" w14:paraId="00000008">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9">
      <w:pPr>
        <w:pStyle w:val="Heading3"/>
        <w:keepNext w:val="0"/>
        <w:keepLines w:val="0"/>
        <w:spacing w:before="280" w:lineRule="auto"/>
        <w:rPr>
          <w:b w:val="1"/>
          <w:color w:val="000000"/>
          <w:sz w:val="26"/>
          <w:szCs w:val="26"/>
        </w:rPr>
      </w:pPr>
      <w:bookmarkStart w:colFirst="0" w:colLast="0" w:name="_xm3p8n737udc" w:id="2"/>
      <w:bookmarkEnd w:id="2"/>
      <w:r w:rsidDel="00000000" w:rsidR="00000000" w:rsidRPr="00000000">
        <w:rPr>
          <w:b w:val="1"/>
          <w:color w:val="000000"/>
          <w:sz w:val="26"/>
          <w:szCs w:val="26"/>
          <w:rtl w:val="0"/>
        </w:rPr>
        <w:t xml:space="preserve">2. Class Registration and Payment</w:t>
      </w:r>
    </w:p>
    <w:p w:rsidR="00000000" w:rsidDel="00000000" w:rsidP="00000000" w:rsidRDefault="00000000" w:rsidRPr="00000000" w14:paraId="0000000A">
      <w:pPr>
        <w:numPr>
          <w:ilvl w:val="0"/>
          <w:numId w:val="3"/>
        </w:numPr>
        <w:spacing w:after="0" w:afterAutospacing="0" w:before="240" w:lineRule="auto"/>
        <w:ind w:left="720" w:hanging="360"/>
      </w:pPr>
      <w:r w:rsidDel="00000000" w:rsidR="00000000" w:rsidRPr="00000000">
        <w:rPr>
          <w:b w:val="1"/>
          <w:rtl w:val="0"/>
        </w:rPr>
        <w:t xml:space="preserve">Registration Process:</w:t>
      </w:r>
      <w:r w:rsidDel="00000000" w:rsidR="00000000" w:rsidRPr="00000000">
        <w:rPr>
          <w:rtl w:val="0"/>
        </w:rPr>
        <w:t xml:space="preserve"> To secure your spot in the class, you must complete the registration form and submit payment in full.</w:t>
      </w:r>
    </w:p>
    <w:p w:rsidR="00000000" w:rsidDel="00000000" w:rsidP="00000000" w:rsidRDefault="00000000" w:rsidRPr="00000000" w14:paraId="0000000B">
      <w:pPr>
        <w:numPr>
          <w:ilvl w:val="0"/>
          <w:numId w:val="3"/>
        </w:numPr>
        <w:spacing w:after="0" w:afterAutospacing="0" w:before="0" w:beforeAutospacing="0" w:lineRule="auto"/>
        <w:ind w:left="720" w:hanging="360"/>
      </w:pPr>
      <w:r w:rsidDel="00000000" w:rsidR="00000000" w:rsidRPr="00000000">
        <w:rPr>
          <w:b w:val="1"/>
          <w:rtl w:val="0"/>
        </w:rPr>
        <w:t xml:space="preserve">Payment Terms:</w:t>
      </w:r>
      <w:r w:rsidDel="00000000" w:rsidR="00000000" w:rsidRPr="00000000">
        <w:rPr>
          <w:rtl w:val="0"/>
        </w:rPr>
        <w:t xml:space="preserve"> All payments are final. No refunds will be provided under any circumstances. Please review our Refund Policy for more details.</w:t>
      </w:r>
    </w:p>
    <w:p w:rsidR="00000000" w:rsidDel="00000000" w:rsidP="00000000" w:rsidRDefault="00000000" w:rsidRPr="00000000" w14:paraId="0000000C">
      <w:pPr>
        <w:numPr>
          <w:ilvl w:val="0"/>
          <w:numId w:val="3"/>
        </w:numPr>
        <w:spacing w:after="240" w:before="0" w:beforeAutospacing="0" w:lineRule="auto"/>
        <w:ind w:left="720" w:hanging="360"/>
      </w:pPr>
      <w:r w:rsidDel="00000000" w:rsidR="00000000" w:rsidRPr="00000000">
        <w:rPr>
          <w:b w:val="1"/>
          <w:rtl w:val="0"/>
        </w:rPr>
        <w:t xml:space="preserve">Class Availability:</w:t>
      </w:r>
      <w:r w:rsidDel="00000000" w:rsidR="00000000" w:rsidRPr="00000000">
        <w:rPr>
          <w:rtl w:val="0"/>
        </w:rPr>
        <w:t xml:space="preserve"> Spots in the class are limited and granted on a first-come, first-served basis.</w:t>
      </w:r>
    </w:p>
    <w:p w:rsidR="00000000" w:rsidDel="00000000" w:rsidP="00000000" w:rsidRDefault="00000000" w:rsidRPr="00000000" w14:paraId="0000000D">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E">
      <w:pPr>
        <w:pStyle w:val="Heading3"/>
        <w:keepNext w:val="0"/>
        <w:keepLines w:val="0"/>
        <w:spacing w:before="280" w:lineRule="auto"/>
        <w:rPr>
          <w:b w:val="1"/>
          <w:color w:val="000000"/>
          <w:sz w:val="26"/>
          <w:szCs w:val="26"/>
        </w:rPr>
      </w:pPr>
      <w:bookmarkStart w:colFirst="0" w:colLast="0" w:name="_byowyzjeqz4s" w:id="3"/>
      <w:bookmarkEnd w:id="3"/>
      <w:r w:rsidDel="00000000" w:rsidR="00000000" w:rsidRPr="00000000">
        <w:rPr>
          <w:b w:val="1"/>
          <w:color w:val="000000"/>
          <w:sz w:val="26"/>
          <w:szCs w:val="26"/>
          <w:rtl w:val="0"/>
        </w:rPr>
        <w:t xml:space="preserve">3. Class Participation</w:t>
      </w:r>
    </w:p>
    <w:p w:rsidR="00000000" w:rsidDel="00000000" w:rsidP="00000000" w:rsidRDefault="00000000" w:rsidRPr="00000000" w14:paraId="0000000F">
      <w:pPr>
        <w:numPr>
          <w:ilvl w:val="0"/>
          <w:numId w:val="4"/>
        </w:numPr>
        <w:spacing w:after="0" w:afterAutospacing="0" w:before="240" w:lineRule="auto"/>
        <w:ind w:left="720" w:hanging="360"/>
      </w:pPr>
      <w:r w:rsidDel="00000000" w:rsidR="00000000" w:rsidRPr="00000000">
        <w:rPr>
          <w:b w:val="1"/>
          <w:rtl w:val="0"/>
        </w:rPr>
        <w:t xml:space="preserve">Attendance:</w:t>
      </w:r>
      <w:r w:rsidDel="00000000" w:rsidR="00000000" w:rsidRPr="00000000">
        <w:rPr>
          <w:rtl w:val="0"/>
        </w:rPr>
        <w:t xml:space="preserve"> Participants are responsible for attending all scheduled sessions. Missed sessions will not be refunded or rescheduled.</w:t>
      </w:r>
    </w:p>
    <w:p w:rsidR="00000000" w:rsidDel="00000000" w:rsidP="00000000" w:rsidRDefault="00000000" w:rsidRPr="00000000" w14:paraId="00000010">
      <w:pPr>
        <w:numPr>
          <w:ilvl w:val="0"/>
          <w:numId w:val="4"/>
        </w:numPr>
        <w:spacing w:after="0" w:afterAutospacing="0" w:before="0" w:beforeAutospacing="0" w:lineRule="auto"/>
        <w:ind w:left="720" w:hanging="360"/>
      </w:pPr>
      <w:r w:rsidDel="00000000" w:rsidR="00000000" w:rsidRPr="00000000">
        <w:rPr>
          <w:b w:val="1"/>
          <w:rtl w:val="0"/>
        </w:rPr>
        <w:t xml:space="preserve">Behavior:</w:t>
      </w:r>
      <w:r w:rsidDel="00000000" w:rsidR="00000000" w:rsidRPr="00000000">
        <w:rPr>
          <w:rtl w:val="0"/>
        </w:rPr>
        <w:t xml:space="preserve"> We expect professional and respectful behavior during the class. Disruptive or inappropriate conduct may result in removal from the program without a refund.</w:t>
      </w:r>
    </w:p>
    <w:p w:rsidR="00000000" w:rsidDel="00000000" w:rsidP="00000000" w:rsidRDefault="00000000" w:rsidRPr="00000000" w14:paraId="00000011">
      <w:pPr>
        <w:numPr>
          <w:ilvl w:val="0"/>
          <w:numId w:val="4"/>
        </w:numPr>
        <w:spacing w:after="240" w:before="0" w:beforeAutospacing="0" w:lineRule="auto"/>
        <w:ind w:left="720" w:hanging="360"/>
      </w:pPr>
      <w:r w:rsidDel="00000000" w:rsidR="00000000" w:rsidRPr="00000000">
        <w:rPr>
          <w:b w:val="1"/>
          <w:rtl w:val="0"/>
        </w:rPr>
        <w:t xml:space="preserve">Course Materials:</w:t>
      </w:r>
      <w:r w:rsidDel="00000000" w:rsidR="00000000" w:rsidRPr="00000000">
        <w:rPr>
          <w:rtl w:val="0"/>
        </w:rPr>
        <w:t xml:space="preserve"> All course materials provided during the class are for personal use only and may not be distributed, shared, or sold.</w:t>
      </w:r>
    </w:p>
    <w:p w:rsidR="00000000" w:rsidDel="00000000" w:rsidP="00000000" w:rsidRDefault="00000000" w:rsidRPr="00000000" w14:paraId="00000012">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13">
      <w:pPr>
        <w:pStyle w:val="Heading3"/>
        <w:keepNext w:val="0"/>
        <w:keepLines w:val="0"/>
        <w:spacing w:before="280" w:lineRule="auto"/>
        <w:rPr>
          <w:b w:val="1"/>
          <w:color w:val="000000"/>
          <w:sz w:val="26"/>
          <w:szCs w:val="26"/>
        </w:rPr>
      </w:pPr>
      <w:bookmarkStart w:colFirst="0" w:colLast="0" w:name="_lssgacu0v635" w:id="4"/>
      <w:bookmarkEnd w:id="4"/>
      <w:r w:rsidDel="00000000" w:rsidR="00000000" w:rsidRPr="00000000">
        <w:rPr>
          <w:b w:val="1"/>
          <w:color w:val="000000"/>
          <w:sz w:val="26"/>
          <w:szCs w:val="26"/>
          <w:rtl w:val="0"/>
        </w:rPr>
        <w:t xml:space="preserve">4. Intellectual Property</w:t>
      </w:r>
    </w:p>
    <w:p w:rsidR="00000000" w:rsidDel="00000000" w:rsidP="00000000" w:rsidRDefault="00000000" w:rsidRPr="00000000" w14:paraId="00000014">
      <w:pPr>
        <w:numPr>
          <w:ilvl w:val="0"/>
          <w:numId w:val="5"/>
        </w:numPr>
        <w:spacing w:after="0" w:afterAutospacing="0" w:before="240" w:lineRule="auto"/>
        <w:ind w:left="720" w:hanging="360"/>
      </w:pPr>
      <w:r w:rsidDel="00000000" w:rsidR="00000000" w:rsidRPr="00000000">
        <w:rPr>
          <w:rtl w:val="0"/>
        </w:rPr>
        <w:t xml:space="preserve">All content on this website and provided in the Scoping Essentials class, including but not limited to text, images, videos, and course materials, is the intellectual property of Chesapeake Scoping School.</w:t>
      </w:r>
    </w:p>
    <w:p w:rsidR="00000000" w:rsidDel="00000000" w:rsidP="00000000" w:rsidRDefault="00000000" w:rsidRPr="00000000" w14:paraId="00000015">
      <w:pPr>
        <w:numPr>
          <w:ilvl w:val="0"/>
          <w:numId w:val="5"/>
        </w:numPr>
        <w:spacing w:after="240" w:before="0" w:beforeAutospacing="0" w:lineRule="auto"/>
        <w:ind w:left="720" w:hanging="360"/>
      </w:pPr>
      <w:r w:rsidDel="00000000" w:rsidR="00000000" w:rsidRPr="00000000">
        <w:rPr>
          <w:rtl w:val="0"/>
        </w:rPr>
        <w:t xml:space="preserve">You may not reproduce, distribute, or create derivative works based on our content without explicit written permission.</w:t>
      </w:r>
    </w:p>
    <w:p w:rsidR="00000000" w:rsidDel="00000000" w:rsidP="00000000" w:rsidRDefault="00000000" w:rsidRPr="00000000" w14:paraId="00000016">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17">
      <w:pPr>
        <w:pStyle w:val="Heading3"/>
        <w:keepNext w:val="0"/>
        <w:keepLines w:val="0"/>
        <w:spacing w:before="280" w:lineRule="auto"/>
        <w:rPr>
          <w:b w:val="1"/>
          <w:color w:val="000000"/>
          <w:sz w:val="26"/>
          <w:szCs w:val="26"/>
        </w:rPr>
      </w:pPr>
      <w:bookmarkStart w:colFirst="0" w:colLast="0" w:name="_koqqasjji3d5" w:id="5"/>
      <w:bookmarkEnd w:id="5"/>
      <w:r w:rsidDel="00000000" w:rsidR="00000000" w:rsidRPr="00000000">
        <w:rPr>
          <w:b w:val="1"/>
          <w:color w:val="000000"/>
          <w:sz w:val="26"/>
          <w:szCs w:val="26"/>
          <w:rtl w:val="0"/>
        </w:rPr>
        <w:t xml:space="preserve">5. Limitation of Liability</w:t>
      </w:r>
    </w:p>
    <w:p w:rsidR="00000000" w:rsidDel="00000000" w:rsidP="00000000" w:rsidRDefault="00000000" w:rsidRPr="00000000" w14:paraId="00000018">
      <w:pPr>
        <w:numPr>
          <w:ilvl w:val="0"/>
          <w:numId w:val="2"/>
        </w:numPr>
        <w:spacing w:after="0" w:afterAutospacing="0" w:before="240" w:lineRule="auto"/>
        <w:ind w:left="720" w:hanging="360"/>
      </w:pPr>
      <w:r w:rsidDel="00000000" w:rsidR="00000000" w:rsidRPr="00000000">
        <w:rPr>
          <w:rtl w:val="0"/>
        </w:rPr>
        <w:t xml:space="preserve">Chesapeake Scoping School</w:t>
      </w:r>
      <w:r w:rsidDel="00000000" w:rsidR="00000000" w:rsidRPr="00000000">
        <w:rPr>
          <w:rtl w:val="0"/>
        </w:rPr>
        <w:t xml:space="preserve"> is not responsible for any direct, indirect, or consequential damages resulting from your use of this website or participation in the class.</w:t>
      </w:r>
    </w:p>
    <w:p w:rsidR="00000000" w:rsidDel="00000000" w:rsidP="00000000" w:rsidRDefault="00000000" w:rsidRPr="00000000" w14:paraId="00000019">
      <w:pPr>
        <w:numPr>
          <w:ilvl w:val="0"/>
          <w:numId w:val="2"/>
        </w:numPr>
        <w:spacing w:after="240" w:before="0" w:beforeAutospacing="0" w:lineRule="auto"/>
        <w:ind w:left="720" w:hanging="360"/>
      </w:pPr>
      <w:r w:rsidDel="00000000" w:rsidR="00000000" w:rsidRPr="00000000">
        <w:rPr>
          <w:rtl w:val="0"/>
        </w:rPr>
        <w:t xml:space="preserve">While we strive to provide accurate and up-to-date information, we make no guarantees regarding the results or career outcomes from participating in the training program.</w:t>
      </w:r>
    </w:p>
    <w:p w:rsidR="00000000" w:rsidDel="00000000" w:rsidP="00000000" w:rsidRDefault="00000000" w:rsidRPr="00000000" w14:paraId="0000001A">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1B">
      <w:pPr>
        <w:pStyle w:val="Heading3"/>
        <w:keepNext w:val="0"/>
        <w:keepLines w:val="0"/>
        <w:spacing w:before="280" w:lineRule="auto"/>
        <w:rPr>
          <w:b w:val="1"/>
          <w:color w:val="000000"/>
          <w:sz w:val="26"/>
          <w:szCs w:val="26"/>
        </w:rPr>
      </w:pPr>
      <w:bookmarkStart w:colFirst="0" w:colLast="0" w:name="_fuwthq7oqlir" w:id="6"/>
      <w:bookmarkEnd w:id="6"/>
      <w:r w:rsidDel="00000000" w:rsidR="00000000" w:rsidRPr="00000000">
        <w:rPr>
          <w:b w:val="1"/>
          <w:color w:val="000000"/>
          <w:sz w:val="26"/>
          <w:szCs w:val="26"/>
          <w:rtl w:val="0"/>
        </w:rPr>
        <w:t xml:space="preserve">6. Privacy</w:t>
      </w:r>
    </w:p>
    <w:p w:rsidR="00000000" w:rsidDel="00000000" w:rsidP="00000000" w:rsidRDefault="00000000" w:rsidRPr="00000000" w14:paraId="0000001C">
      <w:pPr>
        <w:spacing w:after="240" w:before="240" w:lineRule="auto"/>
        <w:rPr/>
      </w:pPr>
      <w:r w:rsidDel="00000000" w:rsidR="00000000" w:rsidRPr="00000000">
        <w:rPr>
          <w:rtl w:val="0"/>
        </w:rPr>
        <w:t xml:space="preserve">We are committed to protecting your personal information. Please refer to our [Privacy Policy] for details on how we collect, use, and safeguard your data.</w:t>
      </w:r>
    </w:p>
    <w:p w:rsidR="00000000" w:rsidDel="00000000" w:rsidP="00000000" w:rsidRDefault="00000000" w:rsidRPr="00000000" w14:paraId="0000001D">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1E">
      <w:pPr>
        <w:pStyle w:val="Heading3"/>
        <w:keepNext w:val="0"/>
        <w:keepLines w:val="0"/>
        <w:spacing w:before="280" w:lineRule="auto"/>
        <w:rPr>
          <w:b w:val="1"/>
          <w:color w:val="000000"/>
          <w:sz w:val="26"/>
          <w:szCs w:val="26"/>
        </w:rPr>
      </w:pPr>
      <w:bookmarkStart w:colFirst="0" w:colLast="0" w:name="_87l77brsanqq" w:id="7"/>
      <w:bookmarkEnd w:id="7"/>
      <w:r w:rsidDel="00000000" w:rsidR="00000000" w:rsidRPr="00000000">
        <w:rPr>
          <w:b w:val="1"/>
          <w:color w:val="000000"/>
          <w:sz w:val="26"/>
          <w:szCs w:val="26"/>
          <w:rtl w:val="0"/>
        </w:rPr>
        <w:t xml:space="preserve">7. Third-Party Links</w:t>
      </w:r>
    </w:p>
    <w:p w:rsidR="00000000" w:rsidDel="00000000" w:rsidP="00000000" w:rsidRDefault="00000000" w:rsidRPr="00000000" w14:paraId="0000001F">
      <w:pPr>
        <w:spacing w:after="240" w:before="240" w:lineRule="auto"/>
        <w:rPr/>
      </w:pPr>
      <w:r w:rsidDel="00000000" w:rsidR="00000000" w:rsidRPr="00000000">
        <w:rPr>
          <w:rtl w:val="0"/>
        </w:rPr>
        <w:t xml:space="preserve">Our website may include links to third-party websites for additional resources or convenience. We are not responsible for the content, policies, or practices of these external sites.</w:t>
      </w:r>
    </w:p>
    <w:p w:rsidR="00000000" w:rsidDel="00000000" w:rsidP="00000000" w:rsidRDefault="00000000" w:rsidRPr="00000000" w14:paraId="00000020">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1">
      <w:pPr>
        <w:pStyle w:val="Heading3"/>
        <w:keepNext w:val="0"/>
        <w:keepLines w:val="0"/>
        <w:spacing w:before="280" w:lineRule="auto"/>
        <w:rPr>
          <w:b w:val="1"/>
          <w:color w:val="000000"/>
          <w:sz w:val="26"/>
          <w:szCs w:val="26"/>
        </w:rPr>
      </w:pPr>
      <w:bookmarkStart w:colFirst="0" w:colLast="0" w:name="_28msruvfutsd" w:id="8"/>
      <w:bookmarkEnd w:id="8"/>
      <w:r w:rsidDel="00000000" w:rsidR="00000000" w:rsidRPr="00000000">
        <w:rPr>
          <w:b w:val="1"/>
          <w:color w:val="000000"/>
          <w:sz w:val="26"/>
          <w:szCs w:val="26"/>
          <w:rtl w:val="0"/>
        </w:rPr>
        <w:t xml:space="preserve">8. Changes to Terms and Conditions</w:t>
      </w:r>
    </w:p>
    <w:p w:rsidR="00000000" w:rsidDel="00000000" w:rsidP="00000000" w:rsidRDefault="00000000" w:rsidRPr="00000000" w14:paraId="00000022">
      <w:pPr>
        <w:spacing w:after="240" w:before="240" w:lineRule="auto"/>
        <w:rPr/>
      </w:pPr>
      <w:r w:rsidDel="00000000" w:rsidR="00000000" w:rsidRPr="00000000">
        <w:rPr>
          <w:rtl w:val="0"/>
        </w:rPr>
        <w:t xml:space="preserve">We reserve the right to update or modify these Terms and Conditions at any time without prior notice. Changes will take effect immediately upon posting to this website. We encourage you to review these terms regularly.</w:t>
      </w:r>
    </w:p>
    <w:p w:rsidR="00000000" w:rsidDel="00000000" w:rsidP="00000000" w:rsidRDefault="00000000" w:rsidRPr="00000000" w14:paraId="00000023">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4">
      <w:pPr>
        <w:pStyle w:val="Heading3"/>
        <w:keepNext w:val="0"/>
        <w:keepLines w:val="0"/>
        <w:spacing w:before="280" w:lineRule="auto"/>
        <w:rPr>
          <w:b w:val="1"/>
          <w:color w:val="000000"/>
          <w:sz w:val="26"/>
          <w:szCs w:val="26"/>
        </w:rPr>
      </w:pPr>
      <w:bookmarkStart w:colFirst="0" w:colLast="0" w:name="_ej45lf5pl23j" w:id="9"/>
      <w:bookmarkEnd w:id="9"/>
      <w:r w:rsidDel="00000000" w:rsidR="00000000" w:rsidRPr="00000000">
        <w:rPr>
          <w:b w:val="1"/>
          <w:color w:val="000000"/>
          <w:sz w:val="26"/>
          <w:szCs w:val="26"/>
          <w:rtl w:val="0"/>
        </w:rPr>
        <w:t xml:space="preserve">9. Governing Law</w:t>
      </w:r>
    </w:p>
    <w:p w:rsidR="00000000" w:rsidDel="00000000" w:rsidP="00000000" w:rsidRDefault="00000000" w:rsidRPr="00000000" w14:paraId="00000025">
      <w:pPr>
        <w:spacing w:after="240" w:before="240" w:lineRule="auto"/>
        <w:rPr/>
      </w:pPr>
      <w:r w:rsidDel="00000000" w:rsidR="00000000" w:rsidRPr="00000000">
        <w:rPr>
          <w:rtl w:val="0"/>
        </w:rPr>
        <w:t xml:space="preserve">These Terms and Conditions are governed by and construed in accordance with the laws of Maryland], and any disputes will be subject to the exclusive jurisdiction of the courts in Anne Arundel County].</w:t>
      </w:r>
    </w:p>
    <w:p w:rsidR="00000000" w:rsidDel="00000000" w:rsidP="00000000" w:rsidRDefault="00000000" w:rsidRPr="00000000" w14:paraId="00000026">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7">
      <w:pPr>
        <w:pStyle w:val="Heading3"/>
        <w:keepNext w:val="0"/>
        <w:keepLines w:val="0"/>
        <w:spacing w:before="280" w:lineRule="auto"/>
        <w:rPr>
          <w:b w:val="1"/>
          <w:color w:val="000000"/>
          <w:sz w:val="26"/>
          <w:szCs w:val="26"/>
        </w:rPr>
      </w:pPr>
      <w:bookmarkStart w:colFirst="0" w:colLast="0" w:name="_k7y7tli1g2be" w:id="10"/>
      <w:bookmarkEnd w:id="10"/>
      <w:r w:rsidDel="00000000" w:rsidR="00000000" w:rsidRPr="00000000">
        <w:rPr>
          <w:b w:val="1"/>
          <w:color w:val="000000"/>
          <w:sz w:val="26"/>
          <w:szCs w:val="26"/>
          <w:rtl w:val="0"/>
        </w:rPr>
        <w:t xml:space="preserve">10. Contact Information</w:t>
      </w:r>
    </w:p>
    <w:p w:rsidR="00000000" w:rsidDel="00000000" w:rsidP="00000000" w:rsidRDefault="00000000" w:rsidRPr="00000000" w14:paraId="00000028">
      <w:pPr>
        <w:spacing w:after="240" w:before="240" w:lineRule="auto"/>
        <w:rPr/>
      </w:pPr>
      <w:r w:rsidDel="00000000" w:rsidR="00000000" w:rsidRPr="00000000">
        <w:rPr>
          <w:rtl w:val="0"/>
        </w:rPr>
        <w:t xml:space="preserve">If you have any questions or concerns about these Terms and Conditions, please contact us at:</w:t>
        <w:br w:type="textWrapping"/>
        <w:t xml:space="preserve">Chesapeake Scoping School</w:t>
        <w:br w:type="textWrapping"/>
        <w:t xml:space="preserve">help@chesapeakescopingschool.com</w:t>
        <w:br w:type="textWrapping"/>
        <w:t xml:space="preserve">(667) 355-9222</w:t>
      </w:r>
    </w:p>
    <w:p w:rsidR="00000000" w:rsidDel="00000000" w:rsidP="00000000" w:rsidRDefault="00000000" w:rsidRPr="00000000" w14:paraId="00000029">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